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032A86EB" w:rsidR="002128A3" w:rsidRPr="002128A3" w:rsidRDefault="00B01BF6" w:rsidP="00B80B2F">
      <w:pPr>
        <w:autoSpaceDE w:val="0"/>
        <w:autoSpaceDN w:val="0"/>
        <w:jc w:val="center"/>
        <w:rPr>
          <w:rFonts w:ascii="ＭＳ ゴシック" w:eastAsia="ＭＳ ゴシック" w:hAnsi="ＭＳ ゴシック"/>
          <w:sz w:val="24"/>
          <w:szCs w:val="28"/>
        </w:rPr>
      </w:pPr>
      <w:r w:rsidRPr="006F6868">
        <w:rPr>
          <w:rFonts w:ascii="ＭＳ ゴシック" w:eastAsia="ＭＳ ゴシック" w:hAnsi="ＭＳ ゴシック" w:hint="eastAsia"/>
          <w:spacing w:val="560"/>
          <w:kern w:val="0"/>
          <w:sz w:val="32"/>
          <w:szCs w:val="36"/>
          <w:fitText w:val="3200" w:id="-624663552"/>
        </w:rPr>
        <w:t>届出</w:t>
      </w:r>
      <w:r w:rsidRPr="006F6868">
        <w:rPr>
          <w:rFonts w:ascii="ＭＳ ゴシック" w:eastAsia="ＭＳ ゴシック" w:hAnsi="ＭＳ ゴシック" w:hint="eastAsia"/>
          <w:kern w:val="0"/>
          <w:sz w:val="32"/>
          <w:szCs w:val="36"/>
          <w:fitText w:val="3200" w:id="-624663552"/>
        </w:rPr>
        <w:t>書</w:t>
      </w:r>
    </w:p>
    <w:p w14:paraId="2DB9DDCF" w14:textId="77777777" w:rsidR="00B80B2F" w:rsidRPr="00B80B2F" w:rsidRDefault="00B80B2F" w:rsidP="00B80B2F">
      <w:pPr>
        <w:autoSpaceDE w:val="0"/>
        <w:autoSpaceDN w:val="0"/>
        <w:rPr>
          <w:rFonts w:ascii="ＭＳ 明朝" w:eastAsia="ＭＳ 明朝" w:hAnsi="ＭＳ 明朝"/>
          <w:sz w:val="24"/>
          <w:szCs w:val="28"/>
        </w:rPr>
      </w:pPr>
    </w:p>
    <w:p w14:paraId="59ACFCE6" w14:textId="25D1DA96" w:rsidR="00B80B2F" w:rsidRDefault="00B01BF6" w:rsidP="00B01BF6">
      <w:pPr>
        <w:autoSpaceDE w:val="0"/>
        <w:autoSpaceDN w:val="0"/>
        <w:ind w:firstLineChars="100" w:firstLine="240"/>
        <w:rPr>
          <w:rFonts w:ascii="ＭＳ 明朝" w:eastAsia="ＭＳ 明朝" w:hAnsi="ＭＳ 明朝"/>
          <w:sz w:val="24"/>
          <w:szCs w:val="28"/>
        </w:rPr>
      </w:pPr>
      <w:r w:rsidRPr="00B01BF6">
        <w:rPr>
          <w:rFonts w:ascii="ＭＳ 明朝" w:eastAsia="ＭＳ 明朝" w:hAnsi="ＭＳ 明朝" w:hint="eastAsia"/>
          <w:sz w:val="24"/>
          <w:szCs w:val="28"/>
        </w:rPr>
        <w:t>公職選挙法第</w:t>
      </w:r>
      <w:r>
        <w:rPr>
          <w:rFonts w:ascii="ＭＳ 明朝" w:eastAsia="ＭＳ 明朝" w:hAnsi="ＭＳ 明朝" w:hint="eastAsia"/>
          <w:sz w:val="24"/>
          <w:szCs w:val="28"/>
        </w:rPr>
        <w:t>1</w:t>
      </w:r>
      <w:r>
        <w:rPr>
          <w:rFonts w:ascii="ＭＳ 明朝" w:eastAsia="ＭＳ 明朝" w:hAnsi="ＭＳ 明朝"/>
          <w:sz w:val="24"/>
          <w:szCs w:val="28"/>
        </w:rPr>
        <w:t>97</w:t>
      </w:r>
      <w:r w:rsidRPr="00B01BF6">
        <w:rPr>
          <w:rFonts w:ascii="ＭＳ 明朝" w:eastAsia="ＭＳ 明朝" w:hAnsi="ＭＳ 明朝" w:hint="eastAsia"/>
          <w:sz w:val="24"/>
          <w:szCs w:val="28"/>
        </w:rPr>
        <w:t>条の２第２項の規定により報酬を支給する者を次のとおり届け出ます。</w:t>
      </w:r>
    </w:p>
    <w:p w14:paraId="23CBA1E4" w14:textId="0E5346AC" w:rsidR="00B80B2F" w:rsidRPr="00B80B2F" w:rsidRDefault="00B80B2F" w:rsidP="009A77D9">
      <w:pPr>
        <w:autoSpaceDE w:val="0"/>
        <w:autoSpaceDN w:val="0"/>
        <w:spacing w:beforeLines="50" w:before="18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E16499">
        <w:rPr>
          <w:rFonts w:ascii="ＭＳ 明朝" w:eastAsia="ＭＳ 明朝" w:hAnsi="ＭＳ 明朝" w:hint="eastAsia"/>
          <w:sz w:val="24"/>
          <w:szCs w:val="28"/>
        </w:rPr>
        <w:t>３</w:t>
      </w:r>
      <w:r w:rsidRPr="00B80B2F">
        <w:rPr>
          <w:rFonts w:ascii="ＭＳ 明朝" w:eastAsia="ＭＳ 明朝" w:hAnsi="ＭＳ 明朝" w:hint="eastAsia"/>
          <w:sz w:val="24"/>
          <w:szCs w:val="28"/>
        </w:rPr>
        <w:t>月</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551"/>
        <w:gridCol w:w="4535"/>
      </w:tblGrid>
      <w:tr w:rsidR="00B01BF6" w14:paraId="61E4D2E6" w14:textId="77777777" w:rsidTr="00C207AB">
        <w:trPr>
          <w:trHeight w:val="737"/>
          <w:jc w:val="right"/>
        </w:trPr>
        <w:tc>
          <w:tcPr>
            <w:tcW w:w="2551" w:type="dxa"/>
            <w:shd w:val="clear" w:color="auto" w:fill="FFFFFF" w:themeFill="background1"/>
            <w:vAlign w:val="bottom"/>
          </w:tcPr>
          <w:p w14:paraId="5462A697" w14:textId="77FB0DA7" w:rsidR="00B01BF6" w:rsidRDefault="00B01BF6" w:rsidP="00B01BF6">
            <w:pPr>
              <w:autoSpaceDE w:val="0"/>
              <w:autoSpaceDN w:val="0"/>
              <w:rPr>
                <w:rFonts w:ascii="ＭＳ 明朝" w:eastAsia="ＭＳ 明朝" w:hAnsi="ＭＳ 明朝"/>
                <w:sz w:val="24"/>
                <w:szCs w:val="28"/>
              </w:rPr>
            </w:pPr>
            <w:r>
              <w:rPr>
                <w:rFonts w:ascii="ＭＳ 明朝" w:eastAsia="ＭＳ 明朝" w:hAnsi="ＭＳ 明朝" w:hint="eastAsia"/>
                <w:sz w:val="24"/>
                <w:szCs w:val="28"/>
              </w:rPr>
              <w:t>金沢市長選挙候補者</w:t>
            </w:r>
          </w:p>
        </w:tc>
        <w:tc>
          <w:tcPr>
            <w:tcW w:w="4535" w:type="dxa"/>
            <w:tcBorders>
              <w:bottom w:val="single" w:sz="4" w:space="0" w:color="auto"/>
            </w:tcBorders>
            <w:shd w:val="clear" w:color="auto" w:fill="FFFFFF" w:themeFill="background1"/>
            <w:vAlign w:val="bottom"/>
          </w:tcPr>
          <w:p w14:paraId="45517AE7" w14:textId="6819654C" w:rsidR="00B01BF6" w:rsidRDefault="00B01BF6" w:rsidP="00B01BF6">
            <w:pPr>
              <w:autoSpaceDE w:val="0"/>
              <w:autoSpaceDN w:val="0"/>
              <w:rPr>
                <w:rFonts w:ascii="ＭＳ 明朝" w:eastAsia="ＭＳ 明朝" w:hAnsi="ＭＳ 明朝"/>
                <w:sz w:val="24"/>
                <w:szCs w:val="28"/>
              </w:rPr>
            </w:pPr>
          </w:p>
        </w:tc>
      </w:tr>
    </w:tbl>
    <w:p w14:paraId="3B7C36F0" w14:textId="6CF5ED94" w:rsidR="00B80B2F" w:rsidRDefault="00B01BF6" w:rsidP="009A77D9">
      <w:pPr>
        <w:autoSpaceDE w:val="0"/>
        <w:autoSpaceDN w:val="0"/>
        <w:spacing w:beforeLines="50" w:before="180" w:afterLines="50" w:after="18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00B80B2F"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701"/>
        <w:gridCol w:w="2835"/>
        <w:gridCol w:w="680"/>
        <w:gridCol w:w="680"/>
        <w:gridCol w:w="1134"/>
        <w:gridCol w:w="1134"/>
        <w:gridCol w:w="907"/>
      </w:tblGrid>
      <w:tr w:rsidR="00AD7631" w14:paraId="58773AC7" w14:textId="77777777" w:rsidTr="00AD7631">
        <w:trPr>
          <w:trHeight w:val="20"/>
        </w:trPr>
        <w:tc>
          <w:tcPr>
            <w:tcW w:w="1701" w:type="dxa"/>
            <w:shd w:val="clear" w:color="auto" w:fill="FFFFFF" w:themeFill="background1"/>
            <w:vAlign w:val="center"/>
          </w:tcPr>
          <w:p w14:paraId="234FDEA7" w14:textId="0D91FA3C" w:rsidR="00B01BF6" w:rsidRDefault="00B01BF6" w:rsidP="009A77D9">
            <w:pPr>
              <w:autoSpaceDE w:val="0"/>
              <w:autoSpaceDN w:val="0"/>
              <w:snapToGrid w:val="0"/>
              <w:ind w:leftChars="200" w:left="420" w:rightChars="200" w:right="42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2835" w:type="dxa"/>
            <w:shd w:val="clear" w:color="auto" w:fill="FFFFFF" w:themeFill="background1"/>
            <w:vAlign w:val="center"/>
          </w:tcPr>
          <w:p w14:paraId="4A1D5F9E" w14:textId="340F97BB" w:rsidR="00B01BF6" w:rsidRDefault="00B01BF6" w:rsidP="009A77D9">
            <w:pPr>
              <w:autoSpaceDE w:val="0"/>
              <w:autoSpaceDN w:val="0"/>
              <w:snapToGrid w:val="0"/>
              <w:ind w:leftChars="300" w:left="630" w:rightChars="300" w:right="63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680" w:type="dxa"/>
            <w:shd w:val="clear" w:color="auto" w:fill="FFFFFF" w:themeFill="background1"/>
            <w:vAlign w:val="center"/>
          </w:tcPr>
          <w:p w14:paraId="63EA1E04" w14:textId="32F42181"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年齢</w:t>
            </w:r>
          </w:p>
        </w:tc>
        <w:tc>
          <w:tcPr>
            <w:tcW w:w="680" w:type="dxa"/>
            <w:shd w:val="clear" w:color="auto" w:fill="FFFFFF" w:themeFill="background1"/>
            <w:vAlign w:val="center"/>
          </w:tcPr>
          <w:p w14:paraId="278E75B1" w14:textId="3D204687"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性別</w:t>
            </w:r>
          </w:p>
        </w:tc>
        <w:tc>
          <w:tcPr>
            <w:tcW w:w="1134" w:type="dxa"/>
            <w:shd w:val="clear" w:color="auto" w:fill="FFFFFF" w:themeFill="background1"/>
            <w:vAlign w:val="center"/>
          </w:tcPr>
          <w:p w14:paraId="1F45D2E8" w14:textId="0AD858F9"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使用する者の別</w:t>
            </w:r>
          </w:p>
        </w:tc>
        <w:tc>
          <w:tcPr>
            <w:tcW w:w="1134" w:type="dxa"/>
            <w:shd w:val="clear" w:color="auto" w:fill="FFFFFF" w:themeFill="background1"/>
            <w:vAlign w:val="center"/>
          </w:tcPr>
          <w:p w14:paraId="54B8CC52" w14:textId="33511032"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使用する期間</w:t>
            </w:r>
          </w:p>
        </w:tc>
        <w:tc>
          <w:tcPr>
            <w:tcW w:w="907" w:type="dxa"/>
            <w:shd w:val="clear" w:color="auto" w:fill="FFFFFF" w:themeFill="background1"/>
            <w:vAlign w:val="center"/>
          </w:tcPr>
          <w:p w14:paraId="50834EEA" w14:textId="42890468"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備考</w:t>
            </w:r>
          </w:p>
        </w:tc>
      </w:tr>
      <w:tr w:rsidR="00AD7631" w14:paraId="4CCDEF46" w14:textId="77777777" w:rsidTr="009A77D9">
        <w:trPr>
          <w:trHeight w:val="567"/>
        </w:trPr>
        <w:tc>
          <w:tcPr>
            <w:tcW w:w="1701" w:type="dxa"/>
            <w:shd w:val="clear" w:color="auto" w:fill="FFFFFF" w:themeFill="background1"/>
            <w:vAlign w:val="center"/>
          </w:tcPr>
          <w:p w14:paraId="7116C0FA" w14:textId="53E3DF31"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10F62B1D"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4EE0A76A"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B8369F9" w14:textId="41782B56"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B852E7B" w14:textId="4ADFC05A"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5F54E0ED"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5645BF6F"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116E8C60" w14:textId="77777777" w:rsidTr="009A77D9">
        <w:trPr>
          <w:trHeight w:val="567"/>
        </w:trPr>
        <w:tc>
          <w:tcPr>
            <w:tcW w:w="1701" w:type="dxa"/>
            <w:shd w:val="clear" w:color="auto" w:fill="FFFFFF" w:themeFill="background1"/>
            <w:vAlign w:val="center"/>
          </w:tcPr>
          <w:p w14:paraId="13612421"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10B3B559"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5940C304"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24864653"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4E4497C6"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387F548E"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07DBAC52"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44034EB6" w14:textId="77777777" w:rsidTr="009A77D9">
        <w:trPr>
          <w:trHeight w:val="567"/>
        </w:trPr>
        <w:tc>
          <w:tcPr>
            <w:tcW w:w="1701" w:type="dxa"/>
            <w:shd w:val="clear" w:color="auto" w:fill="FFFFFF" w:themeFill="background1"/>
            <w:vAlign w:val="center"/>
          </w:tcPr>
          <w:p w14:paraId="590BF665"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3AF87162" w14:textId="77777777" w:rsidR="006F6868" w:rsidRDefault="006F6868"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68229DA2"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306324F"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FC4CE19"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C238745"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2A095B61"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22B26615" w14:textId="77777777" w:rsidTr="009A77D9">
        <w:trPr>
          <w:trHeight w:val="567"/>
        </w:trPr>
        <w:tc>
          <w:tcPr>
            <w:tcW w:w="1701" w:type="dxa"/>
            <w:shd w:val="clear" w:color="auto" w:fill="FFFFFF" w:themeFill="background1"/>
            <w:vAlign w:val="center"/>
          </w:tcPr>
          <w:p w14:paraId="4DEF77FB"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76DAA62E"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3D263649"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7DFD66DB"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7D5FE5AD"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2FB2371"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578BA128"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202DCA17" w14:textId="77777777" w:rsidTr="009A77D9">
        <w:trPr>
          <w:trHeight w:val="567"/>
        </w:trPr>
        <w:tc>
          <w:tcPr>
            <w:tcW w:w="1701" w:type="dxa"/>
            <w:shd w:val="clear" w:color="auto" w:fill="FFFFFF" w:themeFill="background1"/>
            <w:vAlign w:val="center"/>
          </w:tcPr>
          <w:p w14:paraId="3102F258"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5917F515"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0721FBAD"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3DC0D58B"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29CD0A18"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3A08F0F8"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0411210E"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68C8BA76" w14:textId="77777777" w:rsidTr="009A77D9">
        <w:trPr>
          <w:trHeight w:val="567"/>
        </w:trPr>
        <w:tc>
          <w:tcPr>
            <w:tcW w:w="1701" w:type="dxa"/>
            <w:shd w:val="clear" w:color="auto" w:fill="FFFFFF" w:themeFill="background1"/>
            <w:vAlign w:val="center"/>
          </w:tcPr>
          <w:p w14:paraId="17AE8A15"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1DF4042C"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3550DCD5"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7A34B0D7"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527123A9"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5971F877"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0455C08E"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302CFE03" w14:textId="77777777" w:rsidTr="009A77D9">
        <w:trPr>
          <w:trHeight w:val="567"/>
        </w:trPr>
        <w:tc>
          <w:tcPr>
            <w:tcW w:w="1701" w:type="dxa"/>
            <w:shd w:val="clear" w:color="auto" w:fill="FFFFFF" w:themeFill="background1"/>
            <w:vAlign w:val="center"/>
          </w:tcPr>
          <w:p w14:paraId="77A62784"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3C46ED50"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080AE15F"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24749BAE"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28853575"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9609BC7"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2A44E5B4"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23AAFBB7" w14:textId="77777777" w:rsidTr="009A77D9">
        <w:trPr>
          <w:trHeight w:val="567"/>
        </w:trPr>
        <w:tc>
          <w:tcPr>
            <w:tcW w:w="1701" w:type="dxa"/>
            <w:shd w:val="clear" w:color="auto" w:fill="FFFFFF" w:themeFill="background1"/>
            <w:vAlign w:val="center"/>
          </w:tcPr>
          <w:p w14:paraId="58049D6F"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44188636"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7BE1AC1E"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B94E752"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3A7B0856"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CFB9307"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7A442777"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551E6219" w14:textId="77777777" w:rsidTr="009A77D9">
        <w:trPr>
          <w:trHeight w:val="567"/>
        </w:trPr>
        <w:tc>
          <w:tcPr>
            <w:tcW w:w="1701" w:type="dxa"/>
            <w:shd w:val="clear" w:color="auto" w:fill="FFFFFF" w:themeFill="background1"/>
            <w:vAlign w:val="center"/>
          </w:tcPr>
          <w:p w14:paraId="71875C24"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70E6C7E9"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60903924"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7ED11E4"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7CD41C4F"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704F03A6"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224BE860"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0B2EED12" w14:textId="77777777" w:rsidTr="009A77D9">
        <w:trPr>
          <w:trHeight w:val="567"/>
        </w:trPr>
        <w:tc>
          <w:tcPr>
            <w:tcW w:w="1701" w:type="dxa"/>
            <w:shd w:val="clear" w:color="auto" w:fill="FFFFFF" w:themeFill="background1"/>
            <w:vAlign w:val="center"/>
          </w:tcPr>
          <w:p w14:paraId="09A62DE8"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473BC212"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5A910D7F"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09BF9CA1"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6E877A6"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F42E6C1"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749B76F1"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1DB4D08D" w14:textId="77777777" w:rsidTr="009A77D9">
        <w:trPr>
          <w:trHeight w:val="567"/>
        </w:trPr>
        <w:tc>
          <w:tcPr>
            <w:tcW w:w="1701" w:type="dxa"/>
            <w:shd w:val="clear" w:color="auto" w:fill="FFFFFF" w:themeFill="background1"/>
            <w:vAlign w:val="center"/>
          </w:tcPr>
          <w:p w14:paraId="26558D94"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3B252601"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B2FD9E5"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5C6DE64"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094E5EA6"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E91C240"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58D5D0B7"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3F90EBA2" w14:textId="77777777" w:rsidTr="009A77D9">
        <w:trPr>
          <w:trHeight w:val="567"/>
        </w:trPr>
        <w:tc>
          <w:tcPr>
            <w:tcW w:w="1701" w:type="dxa"/>
            <w:shd w:val="clear" w:color="auto" w:fill="FFFFFF" w:themeFill="background1"/>
            <w:vAlign w:val="center"/>
          </w:tcPr>
          <w:p w14:paraId="3CB1836B"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010B83AE"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31C75B97"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48117E3B"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224829F"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2DB4068C"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6E6BFB34" w14:textId="77777777" w:rsidR="00B01BF6" w:rsidRDefault="00B01BF6" w:rsidP="00390BA9">
            <w:pPr>
              <w:autoSpaceDE w:val="0"/>
              <w:autoSpaceDN w:val="0"/>
              <w:snapToGrid w:val="0"/>
              <w:rPr>
                <w:rFonts w:ascii="ＭＳ 明朝" w:eastAsia="ＭＳ 明朝" w:hAnsi="ＭＳ 明朝"/>
                <w:sz w:val="24"/>
                <w:szCs w:val="28"/>
              </w:rPr>
            </w:pPr>
          </w:p>
        </w:tc>
      </w:tr>
    </w:tbl>
    <w:p w14:paraId="65EAD309" w14:textId="57E000E3" w:rsidR="00F76F98" w:rsidRPr="009A77D9" w:rsidRDefault="00B01BF6" w:rsidP="009A77D9">
      <w:pPr>
        <w:autoSpaceDE w:val="0"/>
        <w:autoSpaceDN w:val="0"/>
        <w:snapToGrid w:val="0"/>
        <w:spacing w:beforeLines="50" w:before="180" w:line="220" w:lineRule="exact"/>
        <w:rPr>
          <w:rFonts w:ascii="ＭＳ 明朝" w:eastAsia="ＭＳ 明朝" w:hAnsi="ＭＳ 明朝"/>
        </w:rPr>
      </w:pPr>
      <w:r w:rsidRPr="009A77D9">
        <w:rPr>
          <w:rFonts w:ascii="ＭＳ 明朝" w:eastAsia="ＭＳ 明朝" w:hAnsi="ＭＳ 明朝" w:hint="eastAsia"/>
        </w:rPr>
        <w:t>備考</w:t>
      </w:r>
    </w:p>
    <w:p w14:paraId="1E4CAF4A" w14:textId="1853E7A8" w:rsidR="00B01BF6" w:rsidRPr="009A77D9" w:rsidRDefault="00B01BF6" w:rsidP="009A77D9">
      <w:pPr>
        <w:autoSpaceDE w:val="0"/>
        <w:autoSpaceDN w:val="0"/>
        <w:snapToGrid w:val="0"/>
        <w:spacing w:line="220" w:lineRule="exact"/>
        <w:ind w:leftChars="100" w:left="420" w:hangingChars="100" w:hanging="210"/>
        <w:rPr>
          <w:rFonts w:ascii="ＭＳ 明朝" w:eastAsia="ＭＳ 明朝" w:hAnsi="ＭＳ 明朝"/>
        </w:rPr>
      </w:pPr>
      <w:r w:rsidRPr="009A77D9">
        <w:rPr>
          <w:rFonts w:ascii="ＭＳ 明朝" w:eastAsia="ＭＳ 明朝" w:hAnsi="ＭＳ 明朝" w:hint="eastAsia"/>
        </w:rPr>
        <w:t>１　「使用する者の別」の欄には、選挙運動用のために使用する事務員にあっては「事務員」と、専ら公職選挙法第1</w:t>
      </w:r>
      <w:r w:rsidRPr="009A77D9">
        <w:rPr>
          <w:rFonts w:ascii="ＭＳ 明朝" w:eastAsia="ＭＳ 明朝" w:hAnsi="ＭＳ 明朝"/>
        </w:rPr>
        <w:t>41</w:t>
      </w:r>
      <w:r w:rsidRPr="009A77D9">
        <w:rPr>
          <w:rFonts w:ascii="ＭＳ 明朝" w:eastAsia="ＭＳ 明朝" w:hAnsi="ＭＳ 明朝" w:hint="eastAsia"/>
        </w:rPr>
        <w:t>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1</w:t>
      </w:r>
      <w:r w:rsidRPr="009A77D9">
        <w:rPr>
          <w:rFonts w:ascii="ＭＳ 明朝" w:eastAsia="ＭＳ 明朝" w:hAnsi="ＭＳ 明朝"/>
        </w:rPr>
        <w:t>97</w:t>
      </w:r>
      <w:r w:rsidRPr="009A77D9">
        <w:rPr>
          <w:rFonts w:ascii="ＭＳ 明朝" w:eastAsia="ＭＳ 明朝" w:hAnsi="ＭＳ 明朝" w:hint="eastAsia"/>
        </w:rPr>
        <w:t>条の２第２項に規定する要約筆記をいう。）のために使用する者にあっては「要約筆記者」と記載するものとする。</w:t>
      </w:r>
    </w:p>
    <w:p w14:paraId="7EED6AD8" w14:textId="77777777" w:rsidR="00B01BF6" w:rsidRPr="009A77D9" w:rsidRDefault="00B01BF6" w:rsidP="009A77D9">
      <w:pPr>
        <w:autoSpaceDE w:val="0"/>
        <w:autoSpaceDN w:val="0"/>
        <w:snapToGrid w:val="0"/>
        <w:spacing w:line="220" w:lineRule="exact"/>
        <w:ind w:leftChars="100" w:left="420" w:hangingChars="100" w:hanging="210"/>
        <w:rPr>
          <w:rFonts w:ascii="ＭＳ 明朝" w:eastAsia="ＭＳ 明朝" w:hAnsi="ＭＳ 明朝"/>
          <w:szCs w:val="21"/>
        </w:rPr>
      </w:pPr>
      <w:r w:rsidRPr="009A77D9">
        <w:rPr>
          <w:rFonts w:ascii="ＭＳ 明朝" w:eastAsia="ＭＳ 明朝" w:hAnsi="ＭＳ 明朝" w:hint="eastAsia"/>
          <w:szCs w:val="21"/>
        </w:rPr>
        <w:t>２　既に届け出た者につき、その者に係る使用する期間中、その者に代えて異なる者を届け出る場合においては、その旨を「備考」欄に記載するものとする。</w:t>
      </w:r>
    </w:p>
    <w:p w14:paraId="236B42EA" w14:textId="77777777" w:rsidR="00F76F98" w:rsidRPr="009A77D9" w:rsidRDefault="00B01BF6" w:rsidP="009A77D9">
      <w:pPr>
        <w:autoSpaceDE w:val="0"/>
        <w:autoSpaceDN w:val="0"/>
        <w:snapToGrid w:val="0"/>
        <w:spacing w:line="220" w:lineRule="exact"/>
        <w:ind w:leftChars="100" w:left="420" w:hangingChars="100" w:hanging="210"/>
        <w:rPr>
          <w:rFonts w:ascii="ＭＳ 明朝" w:eastAsia="ＭＳ 明朝" w:hAnsi="ＭＳ 明朝"/>
          <w:szCs w:val="21"/>
        </w:rPr>
      </w:pPr>
      <w:r w:rsidRPr="009A77D9">
        <w:rPr>
          <w:rFonts w:ascii="ＭＳ 明朝" w:eastAsia="ＭＳ 明朝" w:hAnsi="ＭＳ 明朝" w:hint="eastAsia"/>
          <w:szCs w:val="21"/>
        </w:rPr>
        <w:t>３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14:paraId="11A3A63A" w14:textId="54DC530F" w:rsidR="00B80B2F" w:rsidRPr="009A77D9" w:rsidRDefault="00B01BF6" w:rsidP="009A77D9">
      <w:pPr>
        <w:autoSpaceDE w:val="0"/>
        <w:autoSpaceDN w:val="0"/>
        <w:snapToGrid w:val="0"/>
        <w:spacing w:line="220" w:lineRule="exact"/>
        <w:ind w:leftChars="100" w:left="420" w:hangingChars="100" w:hanging="210"/>
        <w:rPr>
          <w:rFonts w:ascii="ＭＳ 明朝" w:eastAsia="ＭＳ 明朝" w:hAnsi="ＭＳ 明朝"/>
          <w:szCs w:val="21"/>
        </w:rPr>
      </w:pPr>
      <w:r w:rsidRPr="009A77D9">
        <w:rPr>
          <w:rFonts w:ascii="ＭＳ 明朝" w:eastAsia="ＭＳ 明朝" w:hAnsi="ＭＳ 明朝" w:hint="eastAsia"/>
          <w:szCs w:val="21"/>
        </w:rPr>
        <w:t>４　一枚の用紙に書ききれないときは、補助用紙を継ぎ足して記載してもよい。</w:t>
      </w:r>
    </w:p>
    <w:sectPr w:rsidR="00B80B2F" w:rsidRPr="009A77D9" w:rsidSect="00C1606A">
      <w:headerReference w:type="default" r:id="rId6"/>
      <w:pgSz w:w="11906" w:h="16838" w:code="9"/>
      <w:pgMar w:top="1418"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2242F824"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Pr>
        <w:rFonts w:ascii="ＭＳ ゴシック" w:eastAsia="ＭＳ ゴシック" w:hAnsi="ＭＳ ゴシック" w:hint="eastAsia"/>
        <w:sz w:val="32"/>
        <w:szCs w:val="36"/>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724A"/>
    <w:rsid w:val="002128A3"/>
    <w:rsid w:val="00390BA9"/>
    <w:rsid w:val="00682AC8"/>
    <w:rsid w:val="006F6868"/>
    <w:rsid w:val="007E287F"/>
    <w:rsid w:val="00911E2A"/>
    <w:rsid w:val="009A77D9"/>
    <w:rsid w:val="009F485C"/>
    <w:rsid w:val="00AD7631"/>
    <w:rsid w:val="00B01BF6"/>
    <w:rsid w:val="00B80B2F"/>
    <w:rsid w:val="00C14995"/>
    <w:rsid w:val="00C1606A"/>
    <w:rsid w:val="00C207AB"/>
    <w:rsid w:val="00D160B5"/>
    <w:rsid w:val="00DC4A32"/>
    <w:rsid w:val="00E16499"/>
    <w:rsid w:val="00F7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19</cp:revision>
  <cp:lastPrinted>2026-01-09T02:51:00Z</cp:lastPrinted>
  <dcterms:created xsi:type="dcterms:W3CDTF">2025-10-23T02:23:00Z</dcterms:created>
  <dcterms:modified xsi:type="dcterms:W3CDTF">2026-02-07T01:20:00Z</dcterms:modified>
</cp:coreProperties>
</file>