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3C31" w14:textId="77777777" w:rsidR="00827E86" w:rsidRDefault="00827E86" w:rsidP="00827E86">
      <w:pPr>
        <w:jc w:val="center"/>
        <w:rPr>
          <w:szCs w:val="21"/>
        </w:rPr>
      </w:pPr>
      <w:r>
        <w:rPr>
          <w:rFonts w:hint="eastAsia"/>
          <w:szCs w:val="21"/>
        </w:rPr>
        <w:t>保存活用計画書</w:t>
      </w:r>
    </w:p>
    <w:p w14:paraId="5A2AFD44" w14:textId="77777777" w:rsidR="006E6E3F" w:rsidRDefault="006E6E3F" w:rsidP="00950994">
      <w:pPr>
        <w:tabs>
          <w:tab w:val="left" w:pos="3330"/>
        </w:tabs>
        <w:jc w:val="left"/>
        <w:rPr>
          <w:szCs w:val="21"/>
        </w:rPr>
      </w:pPr>
    </w:p>
    <w:p w14:paraId="3E42EEE6" w14:textId="77777777" w:rsidR="009839CC" w:rsidRDefault="009839CC" w:rsidP="00950994">
      <w:pPr>
        <w:tabs>
          <w:tab w:val="left" w:pos="3330"/>
        </w:tabs>
        <w:jc w:val="left"/>
        <w:rPr>
          <w:szCs w:val="21"/>
        </w:rPr>
      </w:pPr>
      <w:r>
        <w:rPr>
          <w:rFonts w:hint="eastAsia"/>
          <w:szCs w:val="21"/>
        </w:rPr>
        <w:t>１　認定後の活動計画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827E86" w14:paraId="4ED628BE" w14:textId="77777777" w:rsidTr="002E6A54">
        <w:trPr>
          <w:trHeight w:val="1166"/>
        </w:trPr>
        <w:tc>
          <w:tcPr>
            <w:tcW w:w="1980" w:type="dxa"/>
            <w:vAlign w:val="center"/>
          </w:tcPr>
          <w:p w14:paraId="28D3B530" w14:textId="77777777" w:rsidR="00827E86" w:rsidRDefault="00637529" w:rsidP="009839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保存活用団体名</w:t>
            </w:r>
          </w:p>
        </w:tc>
        <w:tc>
          <w:tcPr>
            <w:tcW w:w="7762" w:type="dxa"/>
            <w:vAlign w:val="center"/>
          </w:tcPr>
          <w:p w14:paraId="5CDABECA" w14:textId="77777777" w:rsidR="0096369A" w:rsidRPr="00052A92" w:rsidRDefault="0096369A" w:rsidP="00827E8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637529" w14:paraId="226E373F" w14:textId="77777777" w:rsidTr="002E6A54">
        <w:trPr>
          <w:trHeight w:val="2111"/>
        </w:trPr>
        <w:tc>
          <w:tcPr>
            <w:tcW w:w="1980" w:type="dxa"/>
            <w:vAlign w:val="center"/>
          </w:tcPr>
          <w:p w14:paraId="08E5E74E" w14:textId="77777777" w:rsidR="00637529" w:rsidRDefault="00637529" w:rsidP="009839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活動方針</w:t>
            </w:r>
          </w:p>
        </w:tc>
        <w:tc>
          <w:tcPr>
            <w:tcW w:w="7762" w:type="dxa"/>
          </w:tcPr>
          <w:p w14:paraId="76E74C7C" w14:textId="77777777" w:rsidR="00637529" w:rsidRDefault="00637529" w:rsidP="00827E8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839CC" w14:paraId="6FB0A169" w14:textId="77777777" w:rsidTr="00455724">
        <w:trPr>
          <w:trHeight w:val="9423"/>
        </w:trPr>
        <w:tc>
          <w:tcPr>
            <w:tcW w:w="1980" w:type="dxa"/>
            <w:vAlign w:val="center"/>
          </w:tcPr>
          <w:p w14:paraId="794A2BA6" w14:textId="77777777" w:rsidR="009839CC" w:rsidRDefault="009839CC" w:rsidP="009839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計画</w:t>
            </w:r>
          </w:p>
          <w:p w14:paraId="2D796F40" w14:textId="77777777" w:rsidR="009839CC" w:rsidRDefault="009839CC" w:rsidP="009839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※５年間の計画を記載する。</w:t>
            </w:r>
          </w:p>
        </w:tc>
        <w:tc>
          <w:tcPr>
            <w:tcW w:w="7762" w:type="dxa"/>
          </w:tcPr>
          <w:p w14:paraId="26ADAC1D" w14:textId="77777777" w:rsidR="009839CC" w:rsidRPr="00E717FD" w:rsidRDefault="009839CC" w:rsidP="00827E8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662D20EB" w14:textId="77777777" w:rsidR="006E6E3F" w:rsidRDefault="006E6E3F" w:rsidP="00950994">
      <w:pPr>
        <w:tabs>
          <w:tab w:val="left" w:pos="3330"/>
        </w:tabs>
        <w:jc w:val="left"/>
        <w:rPr>
          <w:szCs w:val="21"/>
        </w:rPr>
      </w:pPr>
    </w:p>
    <w:p w14:paraId="6C54C73D" w14:textId="77777777" w:rsidR="009839CC" w:rsidRDefault="009839CC" w:rsidP="00950994">
      <w:pPr>
        <w:tabs>
          <w:tab w:val="left" w:pos="3330"/>
        </w:tabs>
        <w:jc w:val="left"/>
        <w:rPr>
          <w:szCs w:val="21"/>
        </w:rPr>
      </w:pPr>
      <w:r>
        <w:rPr>
          <w:rFonts w:hint="eastAsia"/>
          <w:szCs w:val="21"/>
        </w:rPr>
        <w:t>２　資金計画書（別紙の通り）</w:t>
      </w:r>
    </w:p>
    <w:p w14:paraId="0B6C5045" w14:textId="77777777" w:rsidR="0023382F" w:rsidRDefault="0023382F" w:rsidP="0023382F">
      <w:pPr>
        <w:jc w:val="center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46C6F" wp14:editId="1FC0A544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2114550" cy="5048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8B521" w14:textId="77777777" w:rsidR="0023382F" w:rsidRDefault="0023382F" w:rsidP="002338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046C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3.8pt;width:166.5pt;height:39.7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" fillcolor="window" strokeweight="2.5pt">
                <v:stroke linestyle="thickBetweenThin"/>
                <v:textbox>
                  <w:txbxContent>
                    <w:p w14:paraId="1E38B521" w14:textId="77777777" w:rsidR="0023382F" w:rsidRDefault="0023382F" w:rsidP="0023382F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02A20" w14:textId="77777777" w:rsidR="0023382F" w:rsidRDefault="0023382F" w:rsidP="0023382F">
      <w:pPr>
        <w:jc w:val="center"/>
        <w:rPr>
          <w:szCs w:val="21"/>
        </w:rPr>
      </w:pPr>
    </w:p>
    <w:p w14:paraId="7F6CFD44" w14:textId="77777777" w:rsidR="00005D24" w:rsidRDefault="00005D24" w:rsidP="0023382F">
      <w:pPr>
        <w:jc w:val="center"/>
        <w:rPr>
          <w:szCs w:val="21"/>
        </w:rPr>
      </w:pPr>
    </w:p>
    <w:p w14:paraId="133D0C46" w14:textId="77777777" w:rsidR="0023382F" w:rsidRDefault="0023382F" w:rsidP="0023382F">
      <w:pPr>
        <w:jc w:val="center"/>
        <w:rPr>
          <w:szCs w:val="21"/>
        </w:rPr>
      </w:pPr>
      <w:r>
        <w:rPr>
          <w:rFonts w:hint="eastAsia"/>
          <w:szCs w:val="21"/>
        </w:rPr>
        <w:t>保存活用計画書</w:t>
      </w:r>
    </w:p>
    <w:p w14:paraId="280C8291" w14:textId="77777777" w:rsidR="0023382F" w:rsidRDefault="0023382F" w:rsidP="0023382F">
      <w:pPr>
        <w:tabs>
          <w:tab w:val="left" w:pos="3330"/>
        </w:tabs>
        <w:jc w:val="left"/>
        <w:rPr>
          <w:szCs w:val="21"/>
        </w:rPr>
      </w:pPr>
    </w:p>
    <w:p w14:paraId="02F9C3CE" w14:textId="77777777" w:rsidR="0023382F" w:rsidRDefault="0023382F" w:rsidP="0023382F">
      <w:pPr>
        <w:tabs>
          <w:tab w:val="left" w:pos="3330"/>
        </w:tabs>
        <w:jc w:val="left"/>
        <w:rPr>
          <w:szCs w:val="21"/>
        </w:rPr>
      </w:pPr>
      <w:r>
        <w:rPr>
          <w:rFonts w:hint="eastAsia"/>
          <w:szCs w:val="21"/>
        </w:rPr>
        <w:t>１　認定後の活動計画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23382F" w14:paraId="1D90AE30" w14:textId="77777777" w:rsidTr="00664F53">
        <w:trPr>
          <w:trHeight w:val="645"/>
        </w:trPr>
        <w:tc>
          <w:tcPr>
            <w:tcW w:w="1980" w:type="dxa"/>
            <w:vAlign w:val="center"/>
          </w:tcPr>
          <w:p w14:paraId="42D9621E" w14:textId="77777777" w:rsidR="0023382F" w:rsidRDefault="0023382F" w:rsidP="00664F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保存活用団体名</w:t>
            </w:r>
          </w:p>
        </w:tc>
        <w:tc>
          <w:tcPr>
            <w:tcW w:w="7762" w:type="dxa"/>
            <w:vAlign w:val="center"/>
          </w:tcPr>
          <w:p w14:paraId="28960027" w14:textId="77777777" w:rsidR="0023382F" w:rsidRPr="00052A92" w:rsidRDefault="006F05E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○○を守る</w:t>
            </w:r>
            <w:r w:rsidR="0023382F">
              <w:rPr>
                <w:rFonts w:ascii="ＭＳ ゴシック" w:eastAsia="ＭＳ ゴシック" w:hAnsi="ＭＳ ゴシック" w:hint="eastAsia"/>
                <w:b/>
                <w:szCs w:val="21"/>
              </w:rPr>
              <w:t>会</w:t>
            </w:r>
          </w:p>
        </w:tc>
      </w:tr>
      <w:tr w:rsidR="0023382F" w14:paraId="1206E4A1" w14:textId="77777777" w:rsidTr="00664F53">
        <w:trPr>
          <w:trHeight w:val="1860"/>
        </w:trPr>
        <w:tc>
          <w:tcPr>
            <w:tcW w:w="1980" w:type="dxa"/>
            <w:vAlign w:val="center"/>
          </w:tcPr>
          <w:p w14:paraId="52772EFE" w14:textId="77777777" w:rsidR="0023382F" w:rsidRDefault="0023382F" w:rsidP="00664F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活動方針</w:t>
            </w:r>
          </w:p>
        </w:tc>
        <w:tc>
          <w:tcPr>
            <w:tcW w:w="7762" w:type="dxa"/>
          </w:tcPr>
          <w:p w14:paraId="4152B205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これまで毎年</w:t>
            </w:r>
            <w:r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実施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公開</w:t>
            </w:r>
            <w:r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してきた伝統行事△△△△を継続し，地域住民による○○活動を行っていく。</w:t>
            </w:r>
          </w:p>
          <w:p w14:paraId="1C844B4D" w14:textId="1A6196C5" w:rsidR="0023382F" w:rsidRPr="00933CF6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また、</w:t>
            </w:r>
            <w:r w:rsidR="006B6AF7">
              <w:rPr>
                <w:rFonts w:ascii="ＭＳ ゴシック" w:eastAsia="ＭＳ ゴシック" w:hAnsi="ＭＳ ゴシック" w:hint="eastAsia"/>
                <w:b/>
                <w:szCs w:val="21"/>
              </w:rPr>
              <w:t>市民に広く周知啓発するためパンフレット作成、看板設置を行い令和1</w:t>
            </w:r>
            <w:r w:rsidR="00DC3531">
              <w:rPr>
                <w:rFonts w:ascii="ＭＳ ゴシック" w:eastAsia="ＭＳ ゴシック" w:hAnsi="ＭＳ ゴシック" w:hint="eastAsia"/>
                <w:b/>
                <w:szCs w:val="21"/>
              </w:rPr>
              <w:t>2</w:t>
            </w:r>
            <w:r w:rsidR="00456C59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6B6AF7">
              <w:rPr>
                <w:rFonts w:ascii="ＭＳ ゴシック" w:eastAsia="ＭＳ ゴシック" w:hAnsi="ＭＳ ゴシック" w:hint="eastAsia"/>
                <w:b/>
                <w:szCs w:val="21"/>
              </w:rPr>
              <w:t>度</w:t>
            </w:r>
            <w:r w:rsidR="00456C59">
              <w:rPr>
                <w:rFonts w:ascii="ＭＳ ゴシック" w:eastAsia="ＭＳ ゴシック" w:hAnsi="ＭＳ ゴシック" w:hint="eastAsia"/>
                <w:b/>
                <w:szCs w:val="21"/>
              </w:rPr>
              <w:t>に講演会、令和</w:t>
            </w:r>
            <w:r w:rsidR="006B6AF7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="00DC3531">
              <w:rPr>
                <w:rFonts w:ascii="ＭＳ ゴシック" w:eastAsia="ＭＳ ゴシック" w:hAnsi="ＭＳ ゴシック" w:hint="eastAsia"/>
                <w:b/>
                <w:szCs w:val="21"/>
              </w:rPr>
              <w:t>3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6B6AF7">
              <w:rPr>
                <w:rFonts w:ascii="ＭＳ ゴシック" w:eastAsia="ＭＳ ゴシック" w:hAnsi="ＭＳ ゴシック" w:hint="eastAsia"/>
                <w:b/>
                <w:szCs w:val="21"/>
              </w:rPr>
              <w:t>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にワークショップを開催する。</w:t>
            </w:r>
          </w:p>
          <w:p w14:paraId="1A498884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23382F" w14:paraId="00353870" w14:textId="77777777" w:rsidTr="00005D24">
        <w:trPr>
          <w:trHeight w:val="8852"/>
        </w:trPr>
        <w:tc>
          <w:tcPr>
            <w:tcW w:w="1980" w:type="dxa"/>
            <w:vAlign w:val="center"/>
          </w:tcPr>
          <w:p w14:paraId="2D7DC291" w14:textId="77777777" w:rsidR="0023382F" w:rsidRDefault="0023382F" w:rsidP="00664F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計画</w:t>
            </w:r>
          </w:p>
          <w:p w14:paraId="4C9DF27E" w14:textId="77777777" w:rsidR="0023382F" w:rsidRDefault="0023382F" w:rsidP="00664F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※５年間の計画を記載する。</w:t>
            </w:r>
          </w:p>
        </w:tc>
        <w:tc>
          <w:tcPr>
            <w:tcW w:w="7762" w:type="dxa"/>
          </w:tcPr>
          <w:p w14:paraId="626C9FFE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C42B367" w14:textId="719FD116" w:rsidR="0023382F" w:rsidRPr="00E717FD" w:rsidRDefault="006B6AF7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C512E1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 w:rsidR="0023382F"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年度　地域住民による○○活動　（５・９月）</w:t>
            </w:r>
          </w:p>
          <w:p w14:paraId="25E97858" w14:textId="77777777" w:rsidR="0023382F" w:rsidRPr="00E717FD" w:rsidRDefault="0023382F" w:rsidP="00664F53">
            <w:pPr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伝統行事△△△△開催（</w:t>
            </w:r>
            <w:r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８月）</w:t>
            </w:r>
          </w:p>
          <w:p w14:paraId="08BAA09D" w14:textId="126F5C8C" w:rsidR="0023382F" w:rsidRDefault="006B6AF7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C512E1">
              <w:rPr>
                <w:rFonts w:ascii="ＭＳ ゴシック" w:eastAsia="ＭＳ ゴシック" w:hAnsi="ＭＳ ゴシック" w:hint="eastAsia"/>
                <w:b/>
                <w:szCs w:val="21"/>
              </w:rPr>
              <w:t>10</w:t>
            </w:r>
            <w:r w:rsidR="0023382F"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年度　地域住民による○○活動　（５・９月）</w:t>
            </w:r>
          </w:p>
          <w:p w14:paraId="7AB055F0" w14:textId="77777777" w:rsidR="0023382F" w:rsidRPr="002E0FA3" w:rsidRDefault="0023382F" w:rsidP="00664F53">
            <w:pPr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伝統行事△△△△開催（</w:t>
            </w:r>
            <w:r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８月）</w:t>
            </w:r>
          </w:p>
          <w:p w14:paraId="59DDCD26" w14:textId="4D7C04C6" w:rsidR="0023382F" w:rsidRDefault="006B6AF7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8601A0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="00C512E1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="0023382F"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年度　地域住民による○○活動　（５・９月）</w:t>
            </w:r>
          </w:p>
          <w:p w14:paraId="2D14197A" w14:textId="77777777" w:rsidR="0023382F" w:rsidRPr="002E0FA3" w:rsidRDefault="0023382F" w:rsidP="00664F53">
            <w:pPr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伝統行事△△△△開催（</w:t>
            </w:r>
            <w:r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８月）</w:t>
            </w:r>
          </w:p>
          <w:p w14:paraId="77221BA8" w14:textId="288BA4D0" w:rsidR="0023382F" w:rsidRDefault="006B6AF7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令和1</w:t>
            </w:r>
            <w:r w:rsidR="00C512E1">
              <w:rPr>
                <w:rFonts w:ascii="ＭＳ ゴシック" w:eastAsia="ＭＳ ゴシック" w:hAnsi="ＭＳ ゴシック" w:hint="eastAsia"/>
                <w:b/>
                <w:szCs w:val="21"/>
              </w:rPr>
              <w:t>2</w:t>
            </w:r>
            <w:r w:rsidR="0023382F"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年度　地域住民による○○活動　（５・９月）</w:t>
            </w:r>
          </w:p>
          <w:p w14:paraId="728C0107" w14:textId="77777777" w:rsidR="0023382F" w:rsidRDefault="0023382F" w:rsidP="00664F53">
            <w:pPr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伝統行事△△△△開催（</w:t>
            </w:r>
            <w:r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８月）</w:t>
            </w:r>
          </w:p>
          <w:p w14:paraId="00105345" w14:textId="77777777" w:rsidR="0023382F" w:rsidRPr="002E0FA3" w:rsidRDefault="0023382F" w:rsidP="00664F53">
            <w:pPr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講演会開催（１０月）</w:t>
            </w:r>
          </w:p>
          <w:p w14:paraId="0D573CEF" w14:textId="491A7DEC" w:rsidR="0023382F" w:rsidRDefault="00BA56F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6B6AF7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="00C512E1">
              <w:rPr>
                <w:rFonts w:ascii="ＭＳ ゴシック" w:eastAsia="ＭＳ ゴシック" w:hAnsi="ＭＳ ゴシック" w:hint="eastAsia"/>
                <w:b/>
                <w:szCs w:val="21"/>
              </w:rPr>
              <w:t>3</w:t>
            </w:r>
            <w:r w:rsidR="0023382F"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年度　地域住民による○○活動　（５・９月）</w:t>
            </w:r>
          </w:p>
          <w:p w14:paraId="66C95F82" w14:textId="77777777" w:rsidR="0023382F" w:rsidRDefault="0023382F" w:rsidP="00664F53">
            <w:pPr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伝統行事△△△△開催（</w:t>
            </w:r>
            <w:r w:rsidRPr="00E717FD">
              <w:rPr>
                <w:rFonts w:ascii="ＭＳ ゴシック" w:eastAsia="ＭＳ ゴシック" w:hAnsi="ＭＳ ゴシック" w:hint="eastAsia"/>
                <w:b/>
                <w:szCs w:val="21"/>
              </w:rPr>
              <w:t>８月）</w:t>
            </w:r>
          </w:p>
          <w:p w14:paraId="5661FF0C" w14:textId="77777777" w:rsidR="0023382F" w:rsidRPr="002E0FA3" w:rsidRDefault="0023382F" w:rsidP="00664F53">
            <w:pPr>
              <w:ind w:firstLineChars="600" w:firstLine="1265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ワークショップ開催（１０月）</w:t>
            </w:r>
          </w:p>
          <w:p w14:paraId="08824A8D" w14:textId="77777777" w:rsidR="0023382F" w:rsidRPr="00255170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972B8E0" w14:textId="77777777" w:rsidR="0023382F" w:rsidRPr="00255170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12B1EF4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E4F253F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0DD8D" wp14:editId="1C9050F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217170</wp:posOffset>
                      </wp:positionV>
                      <wp:extent cx="4238625" cy="1038225"/>
                      <wp:effectExtent l="19050" t="1905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BBC25" w14:textId="77777777" w:rsidR="0023382F" w:rsidRPr="006904C2" w:rsidRDefault="0023382F" w:rsidP="0023382F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6904C2">
                                    <w:rPr>
                                      <w:rFonts w:hint="eastAsia"/>
                                      <w:szCs w:val="21"/>
                                    </w:rPr>
                                    <w:t>※注意※</w:t>
                                  </w:r>
                                </w:p>
                                <w:p w14:paraId="58BDB16E" w14:textId="77777777" w:rsidR="0023382F" w:rsidRPr="006904C2" w:rsidRDefault="0023382F" w:rsidP="0023382F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金沢市</w:t>
                                  </w:r>
                                  <w:r>
                                    <w:rPr>
                                      <w:szCs w:val="21"/>
                                    </w:rPr>
                                    <w:t>認定歴史文化</w:t>
                                  </w:r>
                                  <w:r w:rsidRPr="006904C2">
                                    <w:rPr>
                                      <w:rFonts w:hint="eastAsia"/>
                                      <w:szCs w:val="21"/>
                                    </w:rPr>
                                    <w:t>遺産に認定される活動には，「地域コミュニティの活性化に資する活動」が含まれる必要があります。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0DD8D" id="テキスト ボックス 4" o:spid="_x0000_s1027" type="#_x0000_t202" style="position:absolute;left:0;text-align:left;margin-left:21.35pt;margin-top:17.1pt;width:33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" fillcolor="window" strokeweight="3pt">
                      <v:stroke linestyle="thinThin"/>
                      <v:textbox>
                        <w:txbxContent>
                          <w:p w14:paraId="318BBC25" w14:textId="77777777" w:rsidR="0023382F" w:rsidRPr="006904C2" w:rsidRDefault="0023382F" w:rsidP="0023382F">
                            <w:pPr>
                              <w:rPr>
                                <w:szCs w:val="21"/>
                              </w:rPr>
                            </w:pPr>
                            <w:r w:rsidRPr="006904C2">
                              <w:rPr>
                                <w:rFonts w:hint="eastAsia"/>
                                <w:szCs w:val="21"/>
                              </w:rPr>
                              <w:t>※注意※</w:t>
                            </w:r>
                          </w:p>
                          <w:p w14:paraId="58BDB16E" w14:textId="77777777" w:rsidR="0023382F" w:rsidRPr="006904C2" w:rsidRDefault="0023382F" w:rsidP="0023382F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金沢市</w:t>
                            </w:r>
                            <w:r>
                              <w:rPr>
                                <w:szCs w:val="21"/>
                              </w:rPr>
                              <w:t>認定歴史文化</w:t>
                            </w:r>
                            <w:r w:rsidRPr="006904C2">
                              <w:rPr>
                                <w:rFonts w:hint="eastAsia"/>
                                <w:szCs w:val="21"/>
                              </w:rPr>
                              <w:t>遺産に認定される活動には，「地域コミュニティの活性化に資する活動」が含まれる必要があります。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54BAF9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695E189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EFA2102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CD11434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C00FDDD" w14:textId="77777777" w:rsidR="0023382F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D17BB23" w14:textId="77777777" w:rsidR="0023382F" w:rsidRPr="00E717FD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272FBDE" w14:textId="77777777" w:rsidR="0023382F" w:rsidRPr="00E717FD" w:rsidRDefault="0023382F" w:rsidP="00664F53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14C2CA6D" w14:textId="77777777" w:rsidR="0023382F" w:rsidRDefault="0023382F" w:rsidP="0023382F">
      <w:pPr>
        <w:tabs>
          <w:tab w:val="left" w:pos="3330"/>
        </w:tabs>
        <w:jc w:val="left"/>
        <w:rPr>
          <w:szCs w:val="21"/>
        </w:rPr>
      </w:pPr>
    </w:p>
    <w:p w14:paraId="0FDC71BF" w14:textId="77777777" w:rsidR="0023382F" w:rsidRPr="0023382F" w:rsidRDefault="0023382F" w:rsidP="00950994">
      <w:pPr>
        <w:tabs>
          <w:tab w:val="left" w:pos="3330"/>
        </w:tabs>
        <w:jc w:val="left"/>
        <w:rPr>
          <w:szCs w:val="21"/>
        </w:rPr>
      </w:pPr>
      <w:r>
        <w:rPr>
          <w:rFonts w:hint="eastAsia"/>
          <w:szCs w:val="21"/>
        </w:rPr>
        <w:t>２　資金計画書（別紙の通り）</w:t>
      </w:r>
    </w:p>
    <w:sectPr w:rsidR="0023382F" w:rsidRPr="0023382F" w:rsidSect="00A6599B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ABBA" w14:textId="77777777" w:rsidR="00B72D6E" w:rsidRDefault="00B72D6E" w:rsidP="00310929">
      <w:r>
        <w:separator/>
      </w:r>
    </w:p>
  </w:endnote>
  <w:endnote w:type="continuationSeparator" w:id="0">
    <w:p w14:paraId="3D54A13C" w14:textId="77777777" w:rsidR="00B72D6E" w:rsidRDefault="00B72D6E" w:rsidP="0031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553D" w14:textId="77777777" w:rsidR="00B72D6E" w:rsidRDefault="00B72D6E" w:rsidP="00310929">
      <w:r>
        <w:separator/>
      </w:r>
    </w:p>
  </w:footnote>
  <w:footnote w:type="continuationSeparator" w:id="0">
    <w:p w14:paraId="2AA0F2CA" w14:textId="77777777" w:rsidR="00B72D6E" w:rsidRDefault="00B72D6E" w:rsidP="0031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30DE"/>
    <w:multiLevelType w:val="hybridMultilevel"/>
    <w:tmpl w:val="DB20D426"/>
    <w:lvl w:ilvl="0" w:tplc="E1E6F44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D61AB"/>
    <w:multiLevelType w:val="hybridMultilevel"/>
    <w:tmpl w:val="4E5688F6"/>
    <w:lvl w:ilvl="0" w:tplc="49385BE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12006D"/>
    <w:multiLevelType w:val="hybridMultilevel"/>
    <w:tmpl w:val="3648ED3C"/>
    <w:lvl w:ilvl="0" w:tplc="4560E6F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829AB"/>
    <w:multiLevelType w:val="hybridMultilevel"/>
    <w:tmpl w:val="B5702796"/>
    <w:lvl w:ilvl="0" w:tplc="5DD2A94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C12B8"/>
    <w:multiLevelType w:val="hybridMultilevel"/>
    <w:tmpl w:val="0C906794"/>
    <w:lvl w:ilvl="0" w:tplc="7A0C99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1264541">
    <w:abstractNumId w:val="2"/>
  </w:num>
  <w:num w:numId="2" w16cid:durableId="458688854">
    <w:abstractNumId w:val="3"/>
  </w:num>
  <w:num w:numId="3" w16cid:durableId="308287424">
    <w:abstractNumId w:val="4"/>
  </w:num>
  <w:num w:numId="4" w16cid:durableId="1859545141">
    <w:abstractNumId w:val="1"/>
  </w:num>
  <w:num w:numId="5" w16cid:durableId="163370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D3"/>
    <w:rsid w:val="00005D24"/>
    <w:rsid w:val="00017722"/>
    <w:rsid w:val="00032272"/>
    <w:rsid w:val="00042442"/>
    <w:rsid w:val="00052A92"/>
    <w:rsid w:val="000616D7"/>
    <w:rsid w:val="00061BFD"/>
    <w:rsid w:val="000710F1"/>
    <w:rsid w:val="0008746C"/>
    <w:rsid w:val="000A0823"/>
    <w:rsid w:val="000A77C1"/>
    <w:rsid w:val="000C05C9"/>
    <w:rsid w:val="000C2361"/>
    <w:rsid w:val="00114094"/>
    <w:rsid w:val="00114C86"/>
    <w:rsid w:val="00114DBE"/>
    <w:rsid w:val="001770BE"/>
    <w:rsid w:val="001815F8"/>
    <w:rsid w:val="0018758B"/>
    <w:rsid w:val="00192A28"/>
    <w:rsid w:val="001D7F27"/>
    <w:rsid w:val="001E22E8"/>
    <w:rsid w:val="0023382F"/>
    <w:rsid w:val="00241570"/>
    <w:rsid w:val="00255170"/>
    <w:rsid w:val="002748A9"/>
    <w:rsid w:val="002D4658"/>
    <w:rsid w:val="002E0FA3"/>
    <w:rsid w:val="002E6A54"/>
    <w:rsid w:val="00303438"/>
    <w:rsid w:val="00310929"/>
    <w:rsid w:val="0032351F"/>
    <w:rsid w:val="0033375C"/>
    <w:rsid w:val="003A708D"/>
    <w:rsid w:val="003B3A89"/>
    <w:rsid w:val="003D2DDF"/>
    <w:rsid w:val="00404DD2"/>
    <w:rsid w:val="004513BE"/>
    <w:rsid w:val="00455724"/>
    <w:rsid w:val="00456C59"/>
    <w:rsid w:val="00463754"/>
    <w:rsid w:val="004C2E74"/>
    <w:rsid w:val="004D0D5C"/>
    <w:rsid w:val="00506C3B"/>
    <w:rsid w:val="00541C40"/>
    <w:rsid w:val="00543B9A"/>
    <w:rsid w:val="00584EC3"/>
    <w:rsid w:val="00592AF3"/>
    <w:rsid w:val="00595AD5"/>
    <w:rsid w:val="005A3204"/>
    <w:rsid w:val="005C2783"/>
    <w:rsid w:val="005C41F0"/>
    <w:rsid w:val="00616C35"/>
    <w:rsid w:val="00634E6E"/>
    <w:rsid w:val="00637529"/>
    <w:rsid w:val="00655DD3"/>
    <w:rsid w:val="006718B1"/>
    <w:rsid w:val="00672BFC"/>
    <w:rsid w:val="00686339"/>
    <w:rsid w:val="006904C2"/>
    <w:rsid w:val="006936C1"/>
    <w:rsid w:val="006B6AF7"/>
    <w:rsid w:val="006D4B3E"/>
    <w:rsid w:val="006E6E3F"/>
    <w:rsid w:val="006F05EF"/>
    <w:rsid w:val="006F159A"/>
    <w:rsid w:val="007205F9"/>
    <w:rsid w:val="007208B3"/>
    <w:rsid w:val="00737F3B"/>
    <w:rsid w:val="00740578"/>
    <w:rsid w:val="00741C8E"/>
    <w:rsid w:val="00787EE8"/>
    <w:rsid w:val="007C503C"/>
    <w:rsid w:val="007D74BF"/>
    <w:rsid w:val="00801048"/>
    <w:rsid w:val="0082127C"/>
    <w:rsid w:val="00827E86"/>
    <w:rsid w:val="00851E75"/>
    <w:rsid w:val="008601A0"/>
    <w:rsid w:val="00876FAE"/>
    <w:rsid w:val="008A7E97"/>
    <w:rsid w:val="008C6B8A"/>
    <w:rsid w:val="008C7472"/>
    <w:rsid w:val="0090633C"/>
    <w:rsid w:val="00913413"/>
    <w:rsid w:val="00933CF6"/>
    <w:rsid w:val="00950994"/>
    <w:rsid w:val="0096369A"/>
    <w:rsid w:val="00965C31"/>
    <w:rsid w:val="009839CC"/>
    <w:rsid w:val="00984826"/>
    <w:rsid w:val="009852A6"/>
    <w:rsid w:val="0099468F"/>
    <w:rsid w:val="009C4CE7"/>
    <w:rsid w:val="009E05E3"/>
    <w:rsid w:val="009F2659"/>
    <w:rsid w:val="009F3946"/>
    <w:rsid w:val="00A07817"/>
    <w:rsid w:val="00A371BA"/>
    <w:rsid w:val="00A6599B"/>
    <w:rsid w:val="00A95A35"/>
    <w:rsid w:val="00AD6602"/>
    <w:rsid w:val="00AF14FC"/>
    <w:rsid w:val="00B015E2"/>
    <w:rsid w:val="00B07B5D"/>
    <w:rsid w:val="00B1235A"/>
    <w:rsid w:val="00B21AEE"/>
    <w:rsid w:val="00B35159"/>
    <w:rsid w:val="00B661F6"/>
    <w:rsid w:val="00B67602"/>
    <w:rsid w:val="00B72D6E"/>
    <w:rsid w:val="00B85289"/>
    <w:rsid w:val="00BA56FF"/>
    <w:rsid w:val="00BD4584"/>
    <w:rsid w:val="00BE0DE4"/>
    <w:rsid w:val="00BF04E7"/>
    <w:rsid w:val="00C239A7"/>
    <w:rsid w:val="00C368E3"/>
    <w:rsid w:val="00C37BB2"/>
    <w:rsid w:val="00C512E1"/>
    <w:rsid w:val="00C875B5"/>
    <w:rsid w:val="00C87A2D"/>
    <w:rsid w:val="00C933DD"/>
    <w:rsid w:val="00CD615B"/>
    <w:rsid w:val="00DA3BE6"/>
    <w:rsid w:val="00DC3531"/>
    <w:rsid w:val="00DD2E84"/>
    <w:rsid w:val="00E31AFE"/>
    <w:rsid w:val="00E43736"/>
    <w:rsid w:val="00E51DAD"/>
    <w:rsid w:val="00E717FD"/>
    <w:rsid w:val="00E80DDD"/>
    <w:rsid w:val="00E81B5F"/>
    <w:rsid w:val="00E82E3B"/>
    <w:rsid w:val="00E96FD2"/>
    <w:rsid w:val="00EC22B4"/>
    <w:rsid w:val="00EC5B35"/>
    <w:rsid w:val="00F2107D"/>
    <w:rsid w:val="00F37D7C"/>
    <w:rsid w:val="00F44F0F"/>
    <w:rsid w:val="00F67400"/>
    <w:rsid w:val="00FA20A2"/>
    <w:rsid w:val="00FA7D45"/>
    <w:rsid w:val="00FB37B3"/>
    <w:rsid w:val="00F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2E6A1C5"/>
  <w15:chartTrackingRefBased/>
  <w15:docId w15:val="{9D6F2F15-9337-4CD4-A7B5-DD2A1BD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929"/>
  </w:style>
  <w:style w:type="paragraph" w:styleId="a6">
    <w:name w:val="footer"/>
    <w:basedOn w:val="a"/>
    <w:link w:val="a7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929"/>
  </w:style>
  <w:style w:type="paragraph" w:styleId="a8">
    <w:name w:val="List Paragraph"/>
    <w:basedOn w:val="a"/>
    <w:uiPriority w:val="34"/>
    <w:qFormat/>
    <w:rsid w:val="003235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5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52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2830-593C-4BB9-9B4A-A5BC42B9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kompei</dc:creator>
  <cp:keywords/>
  <dc:description/>
  <cp:lastModifiedBy>中村 佳代子</cp:lastModifiedBy>
  <cp:revision>12</cp:revision>
  <cp:lastPrinted>2021-06-18T04:34:00Z</cp:lastPrinted>
  <dcterms:created xsi:type="dcterms:W3CDTF">2022-12-06T06:29:00Z</dcterms:created>
  <dcterms:modified xsi:type="dcterms:W3CDTF">2026-05-19T08:01:00Z</dcterms:modified>
</cp:coreProperties>
</file>