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7A" w:rsidRDefault="003A61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430AE" wp14:editId="3AFC4CB7">
                <wp:simplePos x="0" y="0"/>
                <wp:positionH relativeFrom="margin">
                  <wp:posOffset>-5715</wp:posOffset>
                </wp:positionH>
                <wp:positionV relativeFrom="paragraph">
                  <wp:posOffset>-7620</wp:posOffset>
                </wp:positionV>
                <wp:extent cx="6096000" cy="971550"/>
                <wp:effectExtent l="0" t="0" r="19050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17A" w:rsidRPr="00BB76C7" w:rsidRDefault="003A617A" w:rsidP="003A617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3A617A" w:rsidRPr="00610115" w:rsidRDefault="003A617A" w:rsidP="003A61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A617A" w:rsidRPr="00BB76C7" w:rsidRDefault="003A617A" w:rsidP="003A617A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430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45pt;margin-top:-.6pt;width:480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" fillcolor="window" strokeweight=".5pt">
                <v:textbox>
                  <w:txbxContent>
                    <w:p w:rsidR="003A617A" w:rsidRPr="00BB76C7" w:rsidRDefault="003A617A" w:rsidP="003A617A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3A617A" w:rsidRPr="00610115" w:rsidRDefault="003A617A" w:rsidP="003A61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  <w:p w:rsidR="003A617A" w:rsidRPr="00BB76C7" w:rsidRDefault="003A617A" w:rsidP="003A617A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4C17" w:rsidRDefault="003A617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DC4C17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中小企業信用保険法第２条第５項第４号の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規定による認定申請書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　　年　　月　　日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（宛先）金沢市長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  　 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3A6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96F2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（１）売上高等　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％（実績）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 w:rsidR="003A617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千円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千円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（Ａ＋Ｂ）</w:t>
            </w: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DC4C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C4C17" w:rsidRDefault="00296F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</w:tc>
      </w:tr>
    </w:tbl>
    <w:p w:rsidR="00DC4C17" w:rsidRDefault="00DC4C1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DC4C17" w:rsidRDefault="00296F2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DC4C17" w:rsidRDefault="00296F20" w:rsidP="003A617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本様式は、業歴３ヶ月以上１年１ヶ月未満の場合あるいは前年以降、事業拡大等により</w:t>
      </w:r>
    </w:p>
    <w:p w:rsidR="00DC4C17" w:rsidRDefault="00296F20" w:rsidP="003A617A">
      <w:pPr>
        <w:suppressAutoHyphens/>
        <w:wordWrap w:val="0"/>
        <w:spacing w:line="246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前年比較が適当でない特段の事情がある場合に使用します。</w:t>
      </w:r>
    </w:p>
    <w:p w:rsidR="00DC4C17" w:rsidRDefault="00296F20" w:rsidP="003A617A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:rsidR="00DC4C17" w:rsidRDefault="00296F20" w:rsidP="003A617A">
      <w:pPr>
        <w:suppressAutoHyphens/>
        <w:wordWrap w:val="0"/>
        <w:spacing w:line="246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</w:t>
      </w:r>
      <w:r w:rsidR="003A617A"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に対して、経営安定関連保証の申込みを行うことが必要です。</w:t>
      </w:r>
    </w:p>
    <w:p w:rsidR="003A617A" w:rsidRDefault="003A617A" w:rsidP="00296F20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A617A" w:rsidRDefault="005C470A" w:rsidP="003A617A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4EED94" wp14:editId="01FD0616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86475" cy="1447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470A" w:rsidRPr="009E26B9" w:rsidRDefault="005C470A" w:rsidP="005C47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840" w:id="-1177281791"/>
                              </w:rPr>
                              <w:t>認定番号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</w:p>
                          <w:p w:rsidR="005C470A" w:rsidRPr="009E26B9" w:rsidRDefault="005C470A" w:rsidP="005C47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52"/>
                                <w:kern w:val="0"/>
                                <w:fitText w:val="840" w:id="-1177281792"/>
                              </w:rPr>
                              <w:t>認定</w:t>
                            </w: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fitText w:val="840" w:id="-1177281792"/>
                              </w:rPr>
                              <w:t>日</w:t>
                            </w:r>
                            <w:r w:rsidRPr="009E26B9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　</w:t>
                            </w:r>
                          </w:p>
                          <w:p w:rsidR="005C470A" w:rsidRPr="009E26B9" w:rsidRDefault="005C470A" w:rsidP="005C47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有効期間：認定日から令和　　年　　月　　日まで</w:t>
                            </w:r>
                          </w:p>
                          <w:p w:rsidR="005C470A" w:rsidRDefault="005C470A" w:rsidP="005C47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26B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5C470A" w:rsidRPr="009E26B9" w:rsidRDefault="005C470A" w:rsidP="005C47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C470A" w:rsidRPr="00A17F9D" w:rsidRDefault="005C470A" w:rsidP="005C470A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17F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金 沢 市 長　 村山　卓</w:t>
                            </w:r>
                            <w:r w:rsidRPr="00A17F9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ED94" id="テキスト ボックス 1" o:spid="_x0000_s1027" type="#_x0000_t202" style="position:absolute;left:0;text-align:left;margin-left:0;margin-top:.85pt;width:479.2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" fillcolor="white [3201]" stroked="f" strokeweight=".5pt">
                <v:textbox>
                  <w:txbxContent>
                    <w:p w:rsidR="005C470A" w:rsidRPr="009E26B9" w:rsidRDefault="005C470A" w:rsidP="005C47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kern w:val="0"/>
                          <w:fitText w:val="840" w:id="-1177281791"/>
                        </w:rPr>
                        <w:t>認定番号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</w:p>
                    <w:p w:rsidR="005C470A" w:rsidRPr="009E26B9" w:rsidRDefault="005C470A" w:rsidP="005C47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spacing w:val="52"/>
                          <w:kern w:val="0"/>
                          <w:fitText w:val="840" w:id="-1177281792"/>
                        </w:rPr>
                        <w:t>認定</w:t>
                      </w:r>
                      <w:r w:rsidRPr="00A17F9D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fitText w:val="840" w:id="-1177281792"/>
                        </w:rPr>
                        <w:t>日</w:t>
                      </w:r>
                      <w:r w:rsidRPr="009E26B9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　</w:t>
                      </w:r>
                    </w:p>
                    <w:p w:rsidR="005C470A" w:rsidRPr="009E26B9" w:rsidRDefault="005C470A" w:rsidP="005C47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有効期間：認定日から令和　　年　　月　　日まで</w:t>
                      </w:r>
                    </w:p>
                    <w:p w:rsidR="005C470A" w:rsidRDefault="005C470A" w:rsidP="005C47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26B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5C470A" w:rsidRPr="009E26B9" w:rsidRDefault="005C470A" w:rsidP="005C470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C470A" w:rsidRPr="00A17F9D" w:rsidRDefault="005C470A" w:rsidP="005C470A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17F9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金 沢 市 長　 村山　卓</w:t>
                      </w:r>
                      <w:r w:rsidRPr="00A17F9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（公印省略）</w:t>
                      </w:r>
                    </w:p>
                  </w:txbxContent>
                </v:textbox>
              </v:shape>
            </w:pict>
          </mc:Fallback>
        </mc:AlternateContent>
      </w:r>
    </w:p>
    <w:p w:rsidR="005C470A" w:rsidRDefault="005C470A" w:rsidP="003A617A">
      <w:pPr>
        <w:spacing w:line="60" w:lineRule="auto"/>
        <w:rPr>
          <w:rFonts w:asciiTheme="majorEastAsia" w:eastAsiaTheme="majorEastAsia" w:hAnsiTheme="majorEastAsia"/>
        </w:rPr>
      </w:pPr>
    </w:p>
    <w:p w:rsidR="005C470A" w:rsidRDefault="005C470A" w:rsidP="003A617A">
      <w:pPr>
        <w:spacing w:line="60" w:lineRule="auto"/>
        <w:rPr>
          <w:rFonts w:asciiTheme="majorEastAsia" w:eastAsiaTheme="majorEastAsia" w:hAnsiTheme="majorEastAsia"/>
        </w:rPr>
      </w:pPr>
    </w:p>
    <w:p w:rsidR="005C470A" w:rsidRDefault="005C470A" w:rsidP="003A617A">
      <w:pPr>
        <w:spacing w:line="60" w:lineRule="auto"/>
        <w:rPr>
          <w:rFonts w:asciiTheme="majorEastAsia" w:eastAsiaTheme="majorEastAsia" w:hAnsiTheme="majorEastAsia"/>
        </w:rPr>
      </w:pPr>
    </w:p>
    <w:p w:rsidR="005C470A" w:rsidRDefault="005C470A" w:rsidP="003A617A">
      <w:pPr>
        <w:spacing w:line="60" w:lineRule="auto"/>
        <w:rPr>
          <w:rFonts w:asciiTheme="majorEastAsia" w:eastAsiaTheme="majorEastAsia" w:hAnsiTheme="majorEastAsia"/>
        </w:rPr>
      </w:pPr>
    </w:p>
    <w:p w:rsidR="005C470A" w:rsidRDefault="005C470A" w:rsidP="003A617A">
      <w:pPr>
        <w:spacing w:line="60" w:lineRule="auto"/>
        <w:rPr>
          <w:rFonts w:asciiTheme="majorEastAsia" w:eastAsiaTheme="majorEastAsia" w:hAnsiTheme="majorEastAsia"/>
        </w:rPr>
      </w:pPr>
    </w:p>
    <w:p w:rsidR="005C470A" w:rsidRPr="003A617A" w:rsidRDefault="005C470A" w:rsidP="003A617A">
      <w:pPr>
        <w:spacing w:line="60" w:lineRule="auto"/>
        <w:rPr>
          <w:rFonts w:asciiTheme="majorEastAsia" w:eastAsiaTheme="majorEastAsia" w:hAnsiTheme="majorEastAsia" w:hint="eastAsia"/>
          <w:b/>
          <w:sz w:val="24"/>
        </w:rPr>
      </w:pPr>
    </w:p>
    <w:p w:rsidR="00DC4C17" w:rsidRDefault="00296F20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〔申請書 </w:t>
      </w:r>
      <w:r w:rsidR="005B640B">
        <w:rPr>
          <w:rFonts w:ascii="ＭＳ ゴシック" w:eastAsia="ＭＳ ゴシック" w:hAnsi="ＭＳ ゴシック" w:hint="eastAsia"/>
          <w:sz w:val="18"/>
        </w:rPr>
        <w:t>様式第４－③</w:t>
      </w:r>
      <w:r>
        <w:rPr>
          <w:rFonts w:ascii="ＭＳ ゴシック" w:eastAsia="ＭＳ ゴシック" w:hAnsi="ＭＳ ゴシック" w:hint="eastAsia"/>
          <w:sz w:val="18"/>
        </w:rPr>
        <w:t>添付書類〕</w:t>
      </w:r>
    </w:p>
    <w:p w:rsidR="00DC4C17" w:rsidRDefault="00DC4C17">
      <w:pPr>
        <w:jc w:val="right"/>
        <w:rPr>
          <w:rFonts w:ascii="ＭＳ ゴシック" w:eastAsia="ＭＳ ゴシック" w:hAnsi="ＭＳ ゴシック"/>
          <w:sz w:val="32"/>
          <w:u w:val="double"/>
        </w:rPr>
      </w:pPr>
    </w:p>
    <w:p w:rsidR="00DC4C17" w:rsidRDefault="00296F20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32"/>
          <w:u w:val="double"/>
        </w:rPr>
        <w:t>最近１ヶ月と最近３ヶ月売上高比較表</w:t>
      </w:r>
    </w:p>
    <w:p w:rsidR="00DC4C17" w:rsidRDefault="00DC4C17">
      <w:pPr>
        <w:rPr>
          <w:rFonts w:ascii="ＭＳ ゴシック" w:eastAsia="ＭＳ ゴシック" w:hAnsi="ＭＳ ゴシック"/>
        </w:rPr>
      </w:pPr>
    </w:p>
    <w:p w:rsidR="00DC4C17" w:rsidRDefault="00296F20">
      <w:pPr>
        <w:ind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（単位：千円）</w:t>
      </w:r>
    </w:p>
    <w:p w:rsidR="00DC4C17" w:rsidRDefault="00DC4C17">
      <w:pPr>
        <w:jc w:val="center"/>
        <w:rPr>
          <w:rFonts w:ascii="ＭＳ ゴシック" w:eastAsia="ＭＳ ゴシック" w:hAnsi="ＭＳ ゴシック"/>
          <w:sz w:val="25"/>
          <w:u w:val="single"/>
        </w:rPr>
      </w:pPr>
    </w:p>
    <w:p w:rsidR="00DC4C17" w:rsidRDefault="00296F20">
      <w:pPr>
        <w:jc w:val="center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  <w:u w:val="single"/>
        </w:rPr>
        <w:t>売上高実績</w:t>
      </w: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296F20">
      <w:pPr>
        <w:ind w:firstLineChars="1100" w:firstLine="2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78105</wp:posOffset>
                </wp:positionV>
                <wp:extent cx="152400" cy="495300"/>
                <wp:effectExtent l="635" t="635" r="24130" b="8890"/>
                <wp:wrapNone/>
                <wp:docPr id="1027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E221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32.8pt;margin-top:6.15pt;width:12pt;height:3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" adj="2088,10385" strokecolor="black [304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年　　月　　　　　　　　　　　　千円</w:t>
      </w:r>
    </w:p>
    <w:p w:rsidR="00DC4C17" w:rsidRDefault="00296F20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　　　　　【Ｂ】</w:t>
      </w:r>
    </w:p>
    <w:p w:rsidR="00DC4C17" w:rsidRDefault="00296F20">
      <w:pPr>
        <w:ind w:firstLineChars="1100" w:firstLine="2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年　　月　　　　　　　　　　　　千円</w:t>
      </w:r>
    </w:p>
    <w:p w:rsidR="00DC4C17" w:rsidRDefault="00296F20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</w:p>
    <w:p w:rsidR="00DC4C17" w:rsidRDefault="00296F20">
      <w:pPr>
        <w:ind w:firstLineChars="300" w:firstLine="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（最近１ヶ月）令和　　年　　月　　【Ａ】　　　　　　　千円</w:t>
      </w:r>
    </w:p>
    <w:p w:rsidR="00DC4C17" w:rsidRDefault="00DC4C17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u w:val="single"/>
        </w:rPr>
      </w:pPr>
    </w:p>
    <w:p w:rsidR="00DC4C17" w:rsidRDefault="00296F20">
      <w:pPr>
        <w:ind w:firstLineChars="1600" w:firstLine="4000"/>
        <w:rPr>
          <w:rFonts w:ascii="ＭＳ ゴシック" w:eastAsia="ＭＳ ゴシック" w:hAnsi="ＭＳ ゴシック"/>
          <w:color w:val="FF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合　計　 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 　　　　　　　千円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</w:t>
      </w: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296F20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　　　最近３ヶ月平均売上高等</w:t>
      </w:r>
    </w:p>
    <w:p w:rsidR="00DC4C17" w:rsidRDefault="00296F20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　　　　（Ａ＋Ｂ）÷ ３　　　　 【Ｃ】　　　　　　　千円</w:t>
      </w: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296F20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減少率　</w:t>
      </w:r>
    </w:p>
    <w:p w:rsidR="00DC4C17" w:rsidRDefault="00296F20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（イ）最近１か月間の売上高等</w:t>
      </w:r>
    </w:p>
    <w:p w:rsidR="00DC4C17" w:rsidRDefault="00296F20">
      <w:pPr>
        <w:ind w:firstLineChars="400" w:firstLine="100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（Ｃ－Ａ）÷Ｃ×100　＝　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>
        <w:rPr>
          <w:rFonts w:ascii="ＭＳ ゴシック" w:eastAsia="ＭＳ ゴシック" w:hAnsi="ＭＳ ゴシック" w:hint="eastAsia"/>
          <w:color w:val="000000"/>
          <w:sz w:val="25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5"/>
        </w:rPr>
        <w:t>≧　▲２０．０％</w:t>
      </w: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DC4C17">
      <w:pPr>
        <w:rPr>
          <w:rFonts w:ascii="ＭＳ ゴシック" w:eastAsia="ＭＳ ゴシック" w:hAnsi="ＭＳ ゴシック"/>
          <w:sz w:val="25"/>
        </w:rPr>
      </w:pPr>
    </w:p>
    <w:p w:rsidR="00DC4C17" w:rsidRDefault="00296F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※注１．最近３か月分売上高実績を計上すること。</w:t>
      </w:r>
    </w:p>
    <w:p w:rsidR="00DC4C17" w:rsidRDefault="00296F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※注２．当該月の各試算表等を添付すること。</w:t>
      </w:r>
    </w:p>
    <w:p w:rsidR="00DC4C17" w:rsidRDefault="00DC4C17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DC4C17" w:rsidRDefault="00DC4C17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DC4C17" w:rsidRDefault="00296F20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令和　　年　　月　　日</w:t>
      </w:r>
    </w:p>
    <w:p w:rsidR="00DC4C17" w:rsidRDefault="00296F20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上記のとおり相違ありません。</w:t>
      </w:r>
    </w:p>
    <w:p w:rsidR="00DC4C17" w:rsidRDefault="00DC4C17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</w:p>
    <w:p w:rsidR="00DC4C17" w:rsidRDefault="00296F20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住　　所　</w:t>
      </w:r>
    </w:p>
    <w:p w:rsidR="00DC4C17" w:rsidRDefault="00296F20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会 社 名　</w:t>
      </w:r>
    </w:p>
    <w:p w:rsidR="00DC4C17" w:rsidRDefault="00296F20">
      <w:pPr>
        <w:ind w:leftChars="450" w:left="945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代表者名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</w:t>
      </w:r>
    </w:p>
    <w:p w:rsidR="00DC4C17" w:rsidRDefault="00296F20">
      <w:pPr>
        <w:suppressAutoHyphens/>
        <w:ind w:left="210"/>
        <w:jc w:val="center"/>
        <w:textAlignment w:val="baseline"/>
        <w:rPr>
          <w:rFonts w:ascii="ＭＳ ゴシック" w:eastAsia="ＭＳ ゴシック" w:hAnsi="ＭＳ ゴシック"/>
          <w:color w:val="000000"/>
          <w:kern w:val="32"/>
        </w:rPr>
      </w:pPr>
      <w:r>
        <w:rPr>
          <w:rFonts w:ascii="ＭＳ ゴシック" w:eastAsia="ＭＳ ゴシック" w:hAnsi="ＭＳ ゴシック" w:hint="eastAsia"/>
          <w:color w:val="000000"/>
          <w:kern w:val="32"/>
        </w:rPr>
        <w:t xml:space="preserve">　</w:t>
      </w:r>
    </w:p>
    <w:p w:rsidR="00DC4C17" w:rsidRDefault="00DC4C17">
      <w:pPr>
        <w:spacing w:line="60" w:lineRule="auto"/>
        <w:rPr>
          <w:rFonts w:asciiTheme="majorEastAsia" w:eastAsiaTheme="majorEastAsia" w:hAnsiTheme="majorEastAsia"/>
          <w:sz w:val="24"/>
        </w:rPr>
      </w:pPr>
    </w:p>
    <w:sectPr w:rsidR="00DC4C17" w:rsidSect="005C470A">
      <w:pgSz w:w="11906" w:h="16838"/>
      <w:pgMar w:top="851" w:right="1134" w:bottom="567" w:left="1134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39" w:rsidRDefault="00296F20">
      <w:r>
        <w:separator/>
      </w:r>
    </w:p>
  </w:endnote>
  <w:endnote w:type="continuationSeparator" w:id="0">
    <w:p w:rsidR="00CD3439" w:rsidRDefault="0029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39" w:rsidRDefault="00296F20">
      <w:r>
        <w:separator/>
      </w:r>
    </w:p>
  </w:footnote>
  <w:footnote w:type="continuationSeparator" w:id="0">
    <w:p w:rsidR="00CD3439" w:rsidRDefault="0029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4C17"/>
    <w:rsid w:val="00296F20"/>
    <w:rsid w:val="003851CE"/>
    <w:rsid w:val="003A617A"/>
    <w:rsid w:val="005B640B"/>
    <w:rsid w:val="005C470A"/>
    <w:rsid w:val="00CD3439"/>
    <w:rsid w:val="00D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F9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2023-09-25T10:41:00Z</dcterms:created>
  <dcterms:modified xsi:type="dcterms:W3CDTF">2023-09-26T07:33:00Z</dcterms:modified>
</cp:coreProperties>
</file>