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A310F" w:rsidRPr="002A310F" w14:paraId="29EBDA46" w14:textId="77777777" w:rsidTr="00B43905">
        <w:trPr>
          <w:trHeight w:val="400"/>
        </w:trPr>
        <w:tc>
          <w:tcPr>
            <w:tcW w:w="10031" w:type="dxa"/>
            <w:gridSpan w:val="3"/>
          </w:tcPr>
          <w:p w14:paraId="7A18F13E" w14:textId="77777777" w:rsidR="007A25F7" w:rsidRPr="002A310F" w:rsidRDefault="007A25F7" w:rsidP="00B43905">
            <w:pPr>
              <w:suppressAutoHyphens/>
              <w:kinsoku w:val="0"/>
              <w:autoSpaceDE w:val="0"/>
              <w:autoSpaceDN w:val="0"/>
              <w:spacing w:line="366" w:lineRule="atLeast"/>
              <w:jc w:val="center"/>
              <w:rPr>
                <w:rFonts w:ascii="ＭＳ ゴシック" w:hAnsi="ＭＳ ゴシック"/>
              </w:rPr>
            </w:pPr>
            <w:r w:rsidRPr="002A310F">
              <w:rPr>
                <w:rFonts w:asciiTheme="majorEastAsia" w:eastAsiaTheme="majorEastAsia" w:hAnsiTheme="majorEastAsia" w:hint="eastAsia"/>
              </w:rPr>
              <w:t>認定権者記載欄</w:t>
            </w:r>
          </w:p>
        </w:tc>
      </w:tr>
      <w:tr w:rsidR="002A310F" w:rsidRPr="002A310F" w14:paraId="66942E4C" w14:textId="77777777" w:rsidTr="00B43905">
        <w:trPr>
          <w:trHeight w:val="238"/>
        </w:trPr>
        <w:tc>
          <w:tcPr>
            <w:tcW w:w="3343" w:type="dxa"/>
            <w:tcBorders>
              <w:top w:val="single" w:sz="24" w:space="0" w:color="auto"/>
              <w:left w:val="single" w:sz="24" w:space="0" w:color="auto"/>
              <w:bottom w:val="single" w:sz="24" w:space="0" w:color="auto"/>
              <w:right w:val="single" w:sz="24" w:space="0" w:color="auto"/>
            </w:tcBorders>
          </w:tcPr>
          <w:p w14:paraId="582187EB" w14:textId="77777777" w:rsidR="007A25F7" w:rsidRPr="002A310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9683012" w14:textId="77777777" w:rsidR="007A25F7" w:rsidRPr="002A310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5" w:type="dxa"/>
          </w:tcPr>
          <w:p w14:paraId="4D08D304" w14:textId="77777777" w:rsidR="007A25F7" w:rsidRPr="002A310F" w:rsidRDefault="007A25F7" w:rsidP="00B43905">
            <w:pPr>
              <w:suppressAutoHyphens/>
              <w:kinsoku w:val="0"/>
              <w:wordWrap w:val="0"/>
              <w:autoSpaceDE w:val="0"/>
              <w:autoSpaceDN w:val="0"/>
              <w:spacing w:line="366" w:lineRule="atLeast"/>
              <w:jc w:val="left"/>
              <w:rPr>
                <w:rFonts w:ascii="ＭＳ ゴシック" w:hAnsi="ＭＳ ゴシック"/>
              </w:rPr>
            </w:pPr>
          </w:p>
        </w:tc>
      </w:tr>
      <w:tr w:rsidR="002A310F" w:rsidRPr="002A310F" w14:paraId="56729273" w14:textId="77777777" w:rsidTr="00B43905">
        <w:trPr>
          <w:trHeight w:val="273"/>
        </w:trPr>
        <w:tc>
          <w:tcPr>
            <w:tcW w:w="3343" w:type="dxa"/>
            <w:tcBorders>
              <w:top w:val="single" w:sz="24" w:space="0" w:color="auto"/>
            </w:tcBorders>
          </w:tcPr>
          <w:p w14:paraId="5DC0FE63" w14:textId="77777777" w:rsidR="007A25F7" w:rsidRPr="002A310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3" w:type="dxa"/>
          </w:tcPr>
          <w:p w14:paraId="4FEC0191" w14:textId="77777777" w:rsidR="007A25F7" w:rsidRPr="002A310F" w:rsidRDefault="007A25F7" w:rsidP="00B43905">
            <w:pPr>
              <w:suppressAutoHyphens/>
              <w:kinsoku w:val="0"/>
              <w:wordWrap w:val="0"/>
              <w:autoSpaceDE w:val="0"/>
              <w:autoSpaceDN w:val="0"/>
              <w:spacing w:line="366" w:lineRule="atLeast"/>
              <w:jc w:val="left"/>
              <w:rPr>
                <w:rFonts w:ascii="ＭＳ ゴシック" w:hAnsi="ＭＳ ゴシック"/>
              </w:rPr>
            </w:pPr>
          </w:p>
        </w:tc>
        <w:tc>
          <w:tcPr>
            <w:tcW w:w="3345" w:type="dxa"/>
          </w:tcPr>
          <w:p w14:paraId="2C04FD35" w14:textId="77777777" w:rsidR="007A25F7" w:rsidRPr="002A310F" w:rsidRDefault="007A25F7" w:rsidP="00B43905">
            <w:pPr>
              <w:suppressAutoHyphens/>
              <w:kinsoku w:val="0"/>
              <w:wordWrap w:val="0"/>
              <w:autoSpaceDE w:val="0"/>
              <w:autoSpaceDN w:val="0"/>
              <w:spacing w:line="366" w:lineRule="atLeast"/>
              <w:jc w:val="left"/>
              <w:rPr>
                <w:rFonts w:ascii="ＭＳ ゴシック" w:hAnsi="ＭＳ ゴシック"/>
              </w:rPr>
            </w:pPr>
          </w:p>
        </w:tc>
      </w:tr>
    </w:tbl>
    <w:p w14:paraId="04171D6E" w14:textId="081A49A3" w:rsidR="00792DD1" w:rsidRPr="002A310F" w:rsidRDefault="00C942EB">
      <w:pPr>
        <w:suppressAutoHyphens/>
        <w:kinsoku w:val="0"/>
        <w:wordWrap w:val="0"/>
        <w:autoSpaceDE w:val="0"/>
        <w:autoSpaceDN w:val="0"/>
        <w:spacing w:line="366" w:lineRule="atLeast"/>
        <w:jc w:val="left"/>
        <w:rPr>
          <w:rFonts w:ascii="ＭＳ ゴシック" w:eastAsia="ＭＳ ゴシック" w:hAnsi="ＭＳ ゴシック"/>
          <w:sz w:val="24"/>
        </w:rPr>
      </w:pPr>
      <w:r w:rsidRPr="002A310F">
        <w:rPr>
          <w:rFonts w:ascii="ＭＳ ゴシック" w:eastAsia="ＭＳ ゴシック" w:hAnsi="ＭＳ ゴシック" w:hint="eastAsia"/>
          <w:kern w:val="0"/>
        </w:rPr>
        <w:t>様式第５－（イ）－</w:t>
      </w:r>
      <w:r w:rsidR="00D1459E" w:rsidRPr="002A310F">
        <w:rPr>
          <w:rFonts w:ascii="ＭＳ ゴシック" w:eastAsia="ＭＳ ゴシック" w:hAnsi="ＭＳ ゴシック" w:hint="eastAsia"/>
          <w:kern w:val="0"/>
        </w:rPr>
        <w:t>⑥</w:t>
      </w:r>
      <w:r w:rsidRPr="002A310F">
        <w:rPr>
          <w:rFonts w:ascii="ＭＳ ゴシック" w:eastAsia="ＭＳ ゴシック" w:hAnsi="ＭＳ ゴシック" w:hint="eastAsia"/>
          <w:kern w:val="0"/>
        </w:rPr>
        <w:t xml:space="preserve">　（</w:t>
      </w:r>
      <w:r w:rsidR="007A25F7" w:rsidRPr="002A310F">
        <w:rPr>
          <w:rFonts w:ascii="ＭＳ ゴシック" w:eastAsia="ＭＳ ゴシック" w:hAnsi="ＭＳ ゴシック" w:hint="eastAsia"/>
          <w:kern w:val="0"/>
        </w:rPr>
        <w:t>指定業種と非指定業種が混在している場合</w:t>
      </w:r>
      <w:r w:rsidRPr="002A310F">
        <w:rPr>
          <w:rFonts w:ascii="ＭＳ ゴシック" w:eastAsia="ＭＳ ゴシック" w:hAnsi="ＭＳ ゴシック" w:hint="eastAsia"/>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A310F" w:rsidRPr="002A310F" w14:paraId="6A1F7886" w14:textId="77777777">
        <w:trPr>
          <w:trHeight w:val="9699"/>
        </w:trPr>
        <w:tc>
          <w:tcPr>
            <w:tcW w:w="9923" w:type="dxa"/>
            <w:tcBorders>
              <w:top w:val="single" w:sz="4" w:space="0" w:color="000000"/>
              <w:left w:val="single" w:sz="4" w:space="0" w:color="000000"/>
              <w:bottom w:val="single" w:sz="4" w:space="0" w:color="000000"/>
              <w:right w:val="single" w:sz="4" w:space="0" w:color="000000"/>
            </w:tcBorders>
          </w:tcPr>
          <w:p w14:paraId="05D0A99B" w14:textId="1D1ECDD5" w:rsidR="00792DD1" w:rsidRPr="002A310F" w:rsidRDefault="00C942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r w:rsidRPr="002A310F">
              <w:rPr>
                <w:rFonts w:ascii="ＭＳ ゴシック" w:eastAsia="ＭＳ ゴシック" w:hAnsi="ＭＳ ゴシック" w:hint="eastAsia"/>
                <w:kern w:val="0"/>
              </w:rPr>
              <w:t>中小企業信用保険法第２条第５項第５号の規定による認定申請書（イ－</w:t>
            </w:r>
            <w:r w:rsidR="00D1459E" w:rsidRPr="002A310F">
              <w:rPr>
                <w:rFonts w:ascii="ＭＳ ゴシック" w:eastAsia="ＭＳ ゴシック" w:hAnsi="ＭＳ ゴシック" w:hint="eastAsia"/>
                <w:kern w:val="0"/>
              </w:rPr>
              <w:t>⑥</w:t>
            </w:r>
            <w:r w:rsidRPr="002A310F">
              <w:rPr>
                <w:rFonts w:ascii="ＭＳ ゴシック" w:eastAsia="ＭＳ ゴシック" w:hAnsi="ＭＳ ゴシック" w:hint="eastAsia"/>
                <w:kern w:val="0"/>
              </w:rPr>
              <w:t>）</w:t>
            </w:r>
          </w:p>
          <w:p w14:paraId="31074BF8" w14:textId="77777777" w:rsidR="00792DD1" w:rsidRPr="002A310F" w:rsidRDefault="00792D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p>
          <w:p w14:paraId="7FFA2675" w14:textId="77777777" w:rsidR="00792DD1" w:rsidRPr="002A310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 xml:space="preserve">　　　　　　　　令和　　年　　月　　日</w:t>
            </w:r>
          </w:p>
          <w:p w14:paraId="3AA24DA4" w14:textId="1CB96FF7" w:rsidR="00792DD1" w:rsidRPr="002A310F" w:rsidRDefault="00A027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noProof/>
                <w:kern w:val="0"/>
              </w:rPr>
              <mc:AlternateContent>
                <mc:Choice Requires="wps">
                  <w:drawing>
                    <wp:anchor distT="45720" distB="45720" distL="114300" distR="114300" simplePos="0" relativeHeight="251658240" behindDoc="1" locked="0" layoutInCell="1" allowOverlap="1" wp14:anchorId="7CF995BB" wp14:editId="6D5A8994">
                      <wp:simplePos x="0" y="0"/>
                      <wp:positionH relativeFrom="column">
                        <wp:posOffset>2504440</wp:posOffset>
                      </wp:positionH>
                      <wp:positionV relativeFrom="paragraph">
                        <wp:posOffset>40005</wp:posOffset>
                      </wp:positionV>
                      <wp:extent cx="800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14:paraId="545EECC7" w14:textId="6A80CC2E" w:rsidR="00A027E8" w:rsidRDefault="00A027E8">
                                  <w:r>
                                    <w:rPr>
                                      <w:rFonts w:ascii="ＭＳ ゴシック" w:eastAsia="ＭＳ ゴシック" w:hAnsi="ＭＳ ゴシック" w:hint="eastAsia"/>
                                      <w:kern w:val="0"/>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995BB" id="_x0000_t202" coordsize="21600,21600" o:spt="202" path="m,l,21600r21600,l21600,xe">
                      <v:stroke joinstyle="miter"/>
                      <v:path gradientshapeok="t" o:connecttype="rect"/>
                    </v:shapetype>
                    <v:shape id="テキスト ボックス 2" o:spid="_x0000_s1026" type="#_x0000_t202" style="position:absolute;margin-left:197.2pt;margin-top:3.15pt;width:6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nWCgIAAPYDAAAOAAAAZHJzL2Uyb0RvYy54bWysU8FuGyEQvVfqPyDu9a4tO01WXkepU1eV&#10;0rRS2g9gWdaLCgwdsHfdr++AHcdKb1U5oIGBx5s3j+XtaA3bKwwaXM2nk5Iz5SS02m1r/uP75t01&#10;ZyEK1woDTtX8oAK/Xb19sxx8pWbQg2kVMgJxoRp8zfsYfVUUQfbKijABrxwlO0ArIi1xW7QoBkK3&#10;ppiV5VUxALYeQaoQaPf+mOSrjN91SsavXRdUZKbmxC3mGfPcpLlYLUW1ReF7LU80xD+wsEI7evQM&#10;dS+iYDvUf0FZLRECdHEiwRbQdVqqXANVMy1fVfPUC69yLSRO8GeZwv+DlY/7J/8NWRw/wEgNzEUE&#10;/wDyZ2AO1r1wW3WHCEOvREsPT5NkxeBDdbqapA5VSCDN8AVaarLYRchAY4c2qUJ1MkKnBhzOoqsx&#10;Mkmb1yUVThlJqem8nF/NclcKUT3f9hjiJwWWpaDmSE3N6GL/EGJiI6rnI+mxAEa3G21MXuC2WRtk&#10;e0EG2OSRC3h1zDg21PxmMVtkZAfpfvaG1ZEMarTNTEtimreTGh9dm+MotDnGxMS4kzxJkaM2cWxG&#10;OphkaqA9kFAIRyPSx6GgB/zN2UAmrHn4tROoODOfHYl9M53Pk2vzYr54T9IwvMw0lxnhJEHVPHJ2&#10;DNcxOz3r4O+oKRud9XphcuJK5soynj5Ccu/lOp96+a6rPwAAAP//AwBQSwMEFAAGAAgAAAAhAIiS&#10;Mp/eAAAACQEAAA8AAABkcnMvZG93bnJldi54bWxMj81OwzAQhO9IvIO1SNyoQ9oUCHGqiooLByQK&#10;EhzdeBNH+E+2m4a3ZznR42hGM980m9kaNmFMo3cCbhcFMHSdV6MbBHy8P9/cA0tZOiWNdyjgBxNs&#10;2suLRtbKn9wbTvs8MCpxqZYCdM6h5jx1Gq1MCx/Qkdf7aGUmGQeuojxRuTW8LIo1t3J0tKBlwCeN&#10;3ff+aAV8Wj2qXXz96pWZdi/9tgpzDEJcX83bR2AZ5/wfhj98QoeWmA7+6FRiRsDyYbWiqID1Ehj5&#10;VVmQPggoy7sKeNvw8wftLwAAAP//AwBQSwECLQAUAAYACAAAACEAtoM4kv4AAADhAQAAEwAAAAAA&#10;AAAAAAAAAAAAAAAAW0NvbnRlbnRfVHlwZXNdLnhtbFBLAQItABQABgAIAAAAIQA4/SH/1gAAAJQB&#10;AAALAAAAAAAAAAAAAAAAAC8BAABfcmVscy8ucmVsc1BLAQItABQABgAIAAAAIQDFjhnWCgIAAPYD&#10;AAAOAAAAAAAAAAAAAAAAAC4CAABkcnMvZTJvRG9jLnhtbFBLAQItABQABgAIAAAAIQCIkjKf3gAA&#10;AAkBAAAPAAAAAAAAAAAAAAAAAGQEAABkcnMvZG93bnJldi54bWxQSwUGAAAAAAQABADzAAAAbwUA&#10;AAAA&#10;" stroked="f">
                      <v:textbox style="mso-fit-shape-to-text:t">
                        <w:txbxContent>
                          <w:p w14:paraId="545EECC7" w14:textId="6A80CC2E" w:rsidR="00A027E8" w:rsidRDefault="00A027E8">
                            <w:r>
                              <w:rPr>
                                <w:rFonts w:ascii="ＭＳ ゴシック" w:eastAsia="ＭＳ ゴシック" w:hAnsi="ＭＳ ゴシック" w:hint="eastAsia"/>
                                <w:kern w:val="0"/>
                              </w:rPr>
                              <w:t>（申請者）</w:t>
                            </w:r>
                          </w:p>
                        </w:txbxContent>
                      </v:textbox>
                    </v:shape>
                  </w:pict>
                </mc:Fallback>
              </mc:AlternateContent>
            </w:r>
            <w:r w:rsidR="00C942EB" w:rsidRPr="002A310F">
              <w:rPr>
                <w:rFonts w:ascii="ＭＳ ゴシック" w:eastAsia="ＭＳ ゴシック" w:hAnsi="ＭＳ ゴシック"/>
                <w:kern w:val="0"/>
              </w:rPr>
              <w:t xml:space="preserve">  </w:t>
            </w:r>
            <w:r w:rsidR="00C942EB" w:rsidRPr="002A310F">
              <w:rPr>
                <w:rFonts w:ascii="ＭＳ ゴシック" w:eastAsia="ＭＳ ゴシック" w:hAnsi="ＭＳ ゴシック" w:hint="eastAsia"/>
                <w:kern w:val="0"/>
              </w:rPr>
              <w:t>（宛先）金沢市長</w:t>
            </w:r>
          </w:p>
          <w:p w14:paraId="7F895F38" w14:textId="08EA778B" w:rsidR="00792DD1" w:rsidRPr="002A310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kern w:val="0"/>
              </w:rPr>
              <w:t xml:space="preserve">                      </w:t>
            </w:r>
          </w:p>
          <w:p w14:paraId="5416F4F5" w14:textId="7DB82FF9" w:rsidR="00792DD1" w:rsidRPr="002A310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 xml:space="preserve">　</w:t>
            </w: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 xml:space="preserve">　　　　　　　　住　　所　</w:t>
            </w:r>
          </w:p>
          <w:p w14:paraId="0FC04089" w14:textId="438C1399" w:rsidR="00792DD1" w:rsidRPr="002A310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hint="eastAsia"/>
                <w:kern w:val="0"/>
              </w:rPr>
              <w:t xml:space="preserve">　　　　　　　　　　　　　　　　　　　　　　　 会 社 名　</w:t>
            </w:r>
          </w:p>
          <w:p w14:paraId="5D787FF7" w14:textId="46D2EE8B" w:rsidR="00792DD1" w:rsidRPr="002A310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 xml:space="preserve">　</w:t>
            </w: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 xml:space="preserve">　　　　　　　　 </w:t>
            </w:r>
            <w:r w:rsidRPr="002A310F">
              <w:rPr>
                <w:rFonts w:ascii="ＭＳ ゴシック" w:eastAsia="ＭＳ ゴシック" w:hAnsi="ＭＳ ゴシック" w:hint="eastAsia"/>
                <w:kern w:val="0"/>
                <w:u w:val="single" w:color="000000"/>
              </w:rPr>
              <w:t xml:space="preserve">代表者名　　　　　　　　　　　　　　</w:t>
            </w:r>
            <w:r w:rsidRPr="002A310F">
              <w:rPr>
                <w:rFonts w:ascii="ＭＳ ゴシック" w:eastAsia="ＭＳ ゴシック" w:hAnsi="ＭＳ ゴシック"/>
                <w:kern w:val="0"/>
                <w:u w:val="single" w:color="000000"/>
              </w:rPr>
              <w:t xml:space="preserve"> </w:t>
            </w:r>
            <w:r w:rsidRPr="002A310F">
              <w:rPr>
                <w:rFonts w:ascii="ＭＳ ゴシック" w:eastAsia="ＭＳ ゴシック" w:hAnsi="ＭＳ ゴシック" w:hint="eastAsia"/>
                <w:kern w:val="0"/>
                <w:u w:val="single" w:color="000000"/>
              </w:rPr>
              <w:t xml:space="preserve">　　</w:t>
            </w:r>
          </w:p>
          <w:p w14:paraId="72D20969" w14:textId="20233025" w:rsidR="00792DD1" w:rsidRPr="002A310F" w:rsidRDefault="00792D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7EBFE372" w14:textId="3B4BA273" w:rsidR="00792DD1" w:rsidRPr="002A310F" w:rsidRDefault="00C94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hint="eastAsia"/>
                <w:kern w:val="0"/>
              </w:rPr>
              <w:t xml:space="preserve">　私は、表に記載する業を営んでいるが、</w:t>
            </w:r>
            <w:r w:rsidR="00D1459E" w:rsidRPr="002A310F">
              <w:rPr>
                <w:rFonts w:ascii="ＭＳ ゴシック" w:eastAsia="ＭＳ ゴシック" w:hAnsi="ＭＳ ゴシック" w:cs="ＭＳ ゴシック" w:hint="eastAsia"/>
                <w:kern w:val="0"/>
                <w:szCs w:val="21"/>
              </w:rPr>
              <w:t>新型コロナウイルス感染症の発生の影響に起因して、下記のとおり、</w:t>
            </w:r>
            <w:r w:rsidR="00187FC6" w:rsidRPr="002A310F">
              <w:rPr>
                <w:rFonts w:ascii="ＭＳ ゴシック" w:eastAsia="ＭＳ ゴシック" w:hAnsi="ＭＳ ゴシック" w:cs="ＭＳ ゴシック" w:hint="eastAsia"/>
                <w:kern w:val="0"/>
                <w:szCs w:val="21"/>
                <w:u w:val="single"/>
              </w:rPr>
              <w:t xml:space="preserve">　　　　　　　　</w:t>
            </w:r>
            <w:r w:rsidR="00187FC6" w:rsidRPr="002A310F">
              <w:rPr>
                <w:rFonts w:ascii="ＭＳ ゴシック" w:eastAsia="ＭＳ ゴシック" w:hAnsi="ＭＳ ゴシック" w:cs="ＭＳ ゴシック" w:hint="eastAsia"/>
                <w:kern w:val="0"/>
                <w:szCs w:val="21"/>
              </w:rPr>
              <w:t>（注２）</w:t>
            </w:r>
            <w:r w:rsidRPr="002A310F">
              <w:rPr>
                <w:rFonts w:ascii="ＭＳ ゴシック" w:eastAsia="ＭＳ ゴシック" w:hAnsi="ＭＳ ゴシック" w:hint="eastAsia"/>
                <w:kern w:val="0"/>
              </w:rPr>
              <w:t>が生じているため、経営の安定に支障が生じておりますので、中小企業信用保険法第２条第５項第５号の規定に基づき認定されるようお願いします。</w:t>
            </w:r>
          </w:p>
          <w:p w14:paraId="4083C262" w14:textId="77777777" w:rsidR="007A25F7" w:rsidRPr="002A310F" w:rsidRDefault="007A25F7" w:rsidP="007A25F7">
            <w:pPr>
              <w:pStyle w:val="af4"/>
              <w:jc w:val="left"/>
              <w:rPr>
                <w:color w:val="auto"/>
              </w:rPr>
            </w:pPr>
            <w:r w:rsidRPr="002A310F">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A310F" w:rsidRPr="002A310F" w14:paraId="4BAE2C3C" w14:textId="77777777" w:rsidTr="00B43905">
              <w:trPr>
                <w:trHeight w:val="359"/>
              </w:trPr>
              <w:tc>
                <w:tcPr>
                  <w:tcW w:w="3188" w:type="dxa"/>
                  <w:tcBorders>
                    <w:top w:val="single" w:sz="24" w:space="0" w:color="auto"/>
                    <w:left w:val="single" w:sz="24" w:space="0" w:color="auto"/>
                    <w:bottom w:val="single" w:sz="24" w:space="0" w:color="auto"/>
                    <w:right w:val="single" w:sz="24" w:space="0" w:color="auto"/>
                  </w:tcBorders>
                </w:tcPr>
                <w:p w14:paraId="19C4EE8A" w14:textId="77777777" w:rsidR="007A25F7" w:rsidRPr="002A310F" w:rsidRDefault="007A25F7" w:rsidP="007A25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p>
              </w:tc>
              <w:tc>
                <w:tcPr>
                  <w:tcW w:w="3190" w:type="dxa"/>
                  <w:tcBorders>
                    <w:left w:val="single" w:sz="24" w:space="0" w:color="auto"/>
                  </w:tcBorders>
                </w:tcPr>
                <w:p w14:paraId="32FFDBCE"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Pr>
                <w:p w14:paraId="1CA0461B"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r w:rsidR="002A310F" w:rsidRPr="002A310F" w14:paraId="4696BF00" w14:textId="77777777" w:rsidTr="00B43905">
              <w:trPr>
                <w:trHeight w:val="375"/>
              </w:trPr>
              <w:tc>
                <w:tcPr>
                  <w:tcW w:w="3188" w:type="dxa"/>
                  <w:tcBorders>
                    <w:top w:val="single" w:sz="24" w:space="0" w:color="auto"/>
                  </w:tcBorders>
                </w:tcPr>
                <w:p w14:paraId="73E3DD00"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Pr>
                <w:p w14:paraId="07A235BA"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90" w:type="dxa"/>
                </w:tcPr>
                <w:p w14:paraId="74F3C342"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bl>
          <w:p w14:paraId="202A3EF0" w14:textId="77777777" w:rsidR="007A25F7" w:rsidRPr="002A310F" w:rsidRDefault="007A25F7" w:rsidP="007A25F7">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hint="eastAsia"/>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FBD5229" w14:textId="77777777" w:rsidR="007A25F7" w:rsidRPr="002A310F" w:rsidRDefault="007A25F7" w:rsidP="007A25F7">
            <w:pPr>
              <w:pStyle w:val="af2"/>
              <w:rPr>
                <w:color w:val="auto"/>
              </w:rPr>
            </w:pPr>
          </w:p>
          <w:p w14:paraId="6D05A19E" w14:textId="77777777" w:rsidR="007A25F7" w:rsidRPr="002A310F" w:rsidRDefault="007A25F7" w:rsidP="007A25F7">
            <w:pPr>
              <w:pStyle w:val="af2"/>
              <w:rPr>
                <w:color w:val="auto"/>
              </w:rPr>
            </w:pPr>
            <w:r w:rsidRPr="002A310F">
              <w:rPr>
                <w:rFonts w:hint="eastAsia"/>
                <w:color w:val="auto"/>
              </w:rPr>
              <w:t>記</w:t>
            </w:r>
          </w:p>
          <w:p w14:paraId="0C16297B"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4942098F"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hint="eastAsia"/>
                <w:kern w:val="0"/>
              </w:rPr>
              <w:t xml:space="preserve">　売上高等</w:t>
            </w:r>
          </w:p>
          <w:p w14:paraId="05757D6F" w14:textId="0C314D6A"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hint="eastAsia"/>
                <w:spacing w:val="16"/>
                <w:kern w:val="0"/>
              </w:rPr>
              <w:t>（１）</w:t>
            </w:r>
            <w:r w:rsidR="00D1459E" w:rsidRPr="002A310F">
              <w:rPr>
                <w:rFonts w:ascii="ＭＳ ゴシック" w:eastAsia="ＭＳ ゴシック" w:hAnsi="ＭＳ ゴシック" w:cs="ＭＳ ゴシック" w:hint="eastAsia"/>
                <w:kern w:val="0"/>
                <w:szCs w:val="21"/>
              </w:rPr>
              <w:t>新型コロナウイルス感染症の影響を受ける直前同期</w:t>
            </w:r>
            <w:r w:rsidRPr="002A310F">
              <w:rPr>
                <w:rFonts w:ascii="ＭＳ ゴシック" w:eastAsia="ＭＳ ゴシック" w:hAnsi="ＭＳ ゴシック" w:hint="eastAsia"/>
                <w:spacing w:val="16"/>
                <w:kern w:val="0"/>
              </w:rPr>
              <w:t>の企業全体の売上高等に対する、上記の表に記載した指定業種（以下同じ。）に属する事業の売上高等の減少額等の割合</w:t>
            </w:r>
          </w:p>
          <w:p w14:paraId="0759AD92"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 xml:space="preserve">　　</w:t>
            </w:r>
            <w:r w:rsidRPr="002A310F">
              <w:rPr>
                <w:rFonts w:ascii="ＭＳ ゴシック" w:eastAsia="ＭＳ ゴシック" w:hAnsi="ＭＳ ゴシック"/>
                <w:kern w:val="0"/>
                <w:u w:val="single" w:color="000000"/>
              </w:rPr>
              <w:t xml:space="preserve"> </w:t>
            </w:r>
            <w:r w:rsidRPr="002A310F">
              <w:rPr>
                <w:rFonts w:ascii="ＭＳ ゴシック" w:eastAsia="ＭＳ ゴシック" w:hAnsi="ＭＳ ゴシック" w:hint="eastAsia"/>
                <w:kern w:val="0"/>
                <w:u w:val="single" w:color="000000"/>
              </w:rPr>
              <w:t>Ｂ－Ａ</w:t>
            </w:r>
          </w:p>
          <w:p w14:paraId="16646DE4"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 xml:space="preserve">　　</w:t>
            </w: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Ｄ</w:t>
            </w: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w:t>
            </w:r>
            <w:r w:rsidRPr="002A310F">
              <w:rPr>
                <w:rFonts w:ascii="ＭＳ ゴシック" w:eastAsia="ＭＳ ゴシック" w:hAnsi="ＭＳ ゴシック"/>
                <w:kern w:val="0"/>
              </w:rPr>
              <w:t xml:space="preserve">100  </w:t>
            </w:r>
            <w:r w:rsidRPr="002A310F">
              <w:rPr>
                <w:rFonts w:ascii="ＭＳ ゴシック" w:eastAsia="ＭＳ ゴシック" w:hAnsi="ＭＳ ゴシック" w:hint="eastAsia"/>
                <w:kern w:val="0"/>
              </w:rPr>
              <w:t xml:space="preserve">　　　　　　　　　　　</w:t>
            </w:r>
            <w:r w:rsidRPr="002A310F">
              <w:rPr>
                <w:rFonts w:ascii="ＭＳ ゴシック" w:eastAsia="ＭＳ ゴシック" w:hAnsi="ＭＳ ゴシック" w:hint="eastAsia"/>
                <w:kern w:val="0"/>
                <w:u w:val="single" w:color="000000"/>
              </w:rPr>
              <w:t xml:space="preserve">割合　　</w:t>
            </w:r>
            <w:r w:rsidRPr="002A310F">
              <w:rPr>
                <w:rFonts w:ascii="ＭＳ ゴシック" w:eastAsia="ＭＳ ゴシック" w:hAnsi="ＭＳ ゴシック"/>
                <w:kern w:val="0"/>
                <w:u w:val="single" w:color="000000"/>
              </w:rPr>
              <w:t xml:space="preserve"> </w:t>
            </w:r>
            <w:r w:rsidRPr="002A310F">
              <w:rPr>
                <w:rFonts w:ascii="ＭＳ ゴシック" w:eastAsia="ＭＳ ゴシック" w:hAnsi="ＭＳ ゴシック" w:hint="eastAsia"/>
                <w:kern w:val="0"/>
                <w:u w:val="single" w:color="000000"/>
              </w:rPr>
              <w:t xml:space="preserve">　　　％</w:t>
            </w:r>
          </w:p>
          <w:p w14:paraId="25D891FB" w14:textId="6F1F0084"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kern w:val="0"/>
              </w:rPr>
              <w:t xml:space="preserve">    </w:t>
            </w:r>
            <w:r w:rsidRPr="002A310F">
              <w:rPr>
                <w:rFonts w:ascii="ＭＳ ゴシック" w:eastAsia="ＭＳ ゴシック" w:hAnsi="ＭＳ ゴシック" w:hint="eastAsia"/>
                <w:kern w:val="0"/>
              </w:rPr>
              <w:t>Ａ：申込時点における最近３か月間の指定業種に属する事業の売上高等</w:t>
            </w:r>
            <w:r w:rsidRPr="002A310F">
              <w:rPr>
                <w:rFonts w:ascii="ＭＳ ゴシック" w:eastAsia="ＭＳ ゴシック" w:hAnsi="ＭＳ ゴシック" w:hint="eastAsia"/>
                <w:spacing w:val="16"/>
                <w:kern w:val="0"/>
              </w:rPr>
              <w:t xml:space="preserve">　</w:t>
            </w:r>
            <w:r w:rsidRPr="002A310F">
              <w:rPr>
                <w:rFonts w:ascii="ＭＳ ゴシック" w:eastAsia="ＭＳ ゴシック" w:hAnsi="ＭＳ ゴシック" w:hint="eastAsia"/>
                <w:spacing w:val="16"/>
                <w:kern w:val="0"/>
                <w:u w:val="single"/>
              </w:rPr>
              <w:t xml:space="preserve">　　　　　　　</w:t>
            </w:r>
            <w:r w:rsidR="00762728" w:rsidRPr="002A310F">
              <w:rPr>
                <w:rFonts w:ascii="ＭＳ ゴシック" w:eastAsia="ＭＳ ゴシック" w:hAnsi="ＭＳ ゴシック" w:hint="eastAsia"/>
                <w:spacing w:val="16"/>
                <w:kern w:val="0"/>
                <w:u w:val="single"/>
              </w:rPr>
              <w:t>千</w:t>
            </w:r>
            <w:r w:rsidRPr="002A310F">
              <w:rPr>
                <w:rFonts w:ascii="ＭＳ ゴシック" w:eastAsia="ＭＳ ゴシック" w:hAnsi="ＭＳ ゴシック" w:hint="eastAsia"/>
                <w:spacing w:val="16"/>
                <w:kern w:val="0"/>
                <w:u w:val="single"/>
              </w:rPr>
              <w:t>円</w:t>
            </w:r>
          </w:p>
          <w:p w14:paraId="21D34A38" w14:textId="77777777" w:rsidR="0039082D"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2A310F">
              <w:rPr>
                <w:rFonts w:ascii="ＭＳ ゴシック" w:eastAsia="ＭＳ ゴシック" w:hAnsi="ＭＳ ゴシック" w:hint="eastAsia"/>
                <w:kern w:val="0"/>
              </w:rPr>
              <w:t xml:space="preserve">　　Ｂ：Ａの期間に対応する</w:t>
            </w:r>
            <w:r w:rsidR="00D1459E" w:rsidRPr="002A310F">
              <w:rPr>
                <w:rFonts w:ascii="ＭＳ ゴシック" w:eastAsia="ＭＳ ゴシック" w:hAnsi="ＭＳ ゴシック" w:cs="ＭＳ ゴシック" w:hint="eastAsia"/>
                <w:kern w:val="0"/>
                <w:szCs w:val="21"/>
              </w:rPr>
              <w:t>新型コロナウイルス感染症の影響を受ける直前同期の</w:t>
            </w:r>
          </w:p>
          <w:p w14:paraId="00650EF9" w14:textId="3A6D4584" w:rsidR="007A25F7" w:rsidRPr="002A310F" w:rsidRDefault="007A25F7" w:rsidP="0039082D">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kern w:val="0"/>
              </w:rPr>
            </w:pPr>
            <w:r w:rsidRPr="002A310F">
              <w:rPr>
                <w:rFonts w:ascii="ＭＳ ゴシック" w:eastAsia="ＭＳ ゴシック" w:hAnsi="ＭＳ ゴシック" w:hint="eastAsia"/>
                <w:kern w:val="0"/>
              </w:rPr>
              <w:t>３か月間の指定業種に属する事業の売上高等</w:t>
            </w:r>
            <w:r w:rsidR="00D1459E" w:rsidRPr="002A310F">
              <w:rPr>
                <w:rFonts w:ascii="ＭＳ ゴシック" w:eastAsia="ＭＳ ゴシック" w:hAnsi="ＭＳ ゴシック" w:hint="eastAsia"/>
                <w:kern w:val="0"/>
              </w:rPr>
              <w:t xml:space="preserve">　　　　　　　　　　　</w:t>
            </w:r>
            <w:r w:rsidR="0039082D" w:rsidRPr="002A310F">
              <w:rPr>
                <w:rFonts w:ascii="ＭＳ ゴシック" w:eastAsia="ＭＳ ゴシック" w:hAnsi="ＭＳ ゴシック" w:hint="eastAsia"/>
                <w:kern w:val="0"/>
                <w:u w:val="single"/>
              </w:rPr>
              <w:t xml:space="preserve">　</w:t>
            </w:r>
            <w:r w:rsidRPr="002A310F">
              <w:rPr>
                <w:rFonts w:ascii="ＭＳ ゴシック" w:eastAsia="ＭＳ ゴシック" w:hAnsi="ＭＳ ゴシック" w:hint="eastAsia"/>
                <w:kern w:val="0"/>
                <w:u w:val="single" w:color="000000"/>
              </w:rPr>
              <w:t xml:space="preserve">　　</w:t>
            </w:r>
            <w:r w:rsidRPr="002A310F">
              <w:rPr>
                <w:rFonts w:ascii="ＭＳ ゴシック" w:eastAsia="ＭＳ ゴシック" w:hAnsi="ＭＳ ゴシック"/>
                <w:kern w:val="0"/>
                <w:u w:val="single" w:color="000000"/>
              </w:rPr>
              <w:t xml:space="preserve"> </w:t>
            </w:r>
            <w:r w:rsidRPr="002A310F">
              <w:rPr>
                <w:rFonts w:ascii="ＭＳ ゴシック" w:eastAsia="ＭＳ ゴシック" w:hAnsi="ＭＳ ゴシック" w:hint="eastAsia"/>
                <w:kern w:val="0"/>
                <w:u w:val="single" w:color="000000"/>
              </w:rPr>
              <w:t xml:space="preserve">　　　　　</w:t>
            </w:r>
            <w:r w:rsidR="00762728" w:rsidRPr="002A310F">
              <w:rPr>
                <w:rFonts w:ascii="ＭＳ ゴシック" w:eastAsia="ＭＳ ゴシック" w:hAnsi="ＭＳ ゴシック" w:hint="eastAsia"/>
                <w:kern w:val="0"/>
                <w:u w:val="single" w:color="000000"/>
              </w:rPr>
              <w:t>千</w:t>
            </w:r>
            <w:r w:rsidRPr="002A310F">
              <w:rPr>
                <w:rFonts w:ascii="ＭＳ ゴシック" w:eastAsia="ＭＳ ゴシック" w:hAnsi="ＭＳ ゴシック" w:hint="eastAsia"/>
                <w:kern w:val="0"/>
                <w:u w:val="single" w:color="000000"/>
              </w:rPr>
              <w:t>円</w:t>
            </w:r>
          </w:p>
          <w:p w14:paraId="6A28C51D" w14:textId="77777777" w:rsidR="0039082D" w:rsidRPr="002A310F" w:rsidRDefault="007A25F7" w:rsidP="003908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2A310F">
              <w:rPr>
                <w:rFonts w:ascii="ＭＳ ゴシック" w:eastAsia="ＭＳ ゴシック" w:hAnsi="ＭＳ ゴシック" w:hint="eastAsia"/>
                <w:kern w:val="0"/>
              </w:rPr>
              <w:t xml:space="preserve">　　Ｄ：Ａの期間に対応する</w:t>
            </w:r>
            <w:r w:rsidR="00D1459E" w:rsidRPr="002A310F">
              <w:rPr>
                <w:rFonts w:ascii="ＭＳ ゴシック" w:eastAsia="ＭＳ ゴシック" w:hAnsi="ＭＳ ゴシック" w:cs="ＭＳ ゴシック" w:hint="eastAsia"/>
                <w:kern w:val="0"/>
                <w:szCs w:val="21"/>
              </w:rPr>
              <w:t>新型コロナウイルス感染症の影響を受ける直前同期の</w:t>
            </w:r>
          </w:p>
          <w:p w14:paraId="3FFC1031" w14:textId="0C34DFEC" w:rsidR="007A25F7" w:rsidRPr="002A310F" w:rsidRDefault="007A25F7" w:rsidP="0039082D">
            <w:pPr>
              <w:suppressAutoHyphens/>
              <w:kinsoku w:val="0"/>
              <w:wordWrap w:val="0"/>
              <w:overflowPunct w:val="0"/>
              <w:autoSpaceDE w:val="0"/>
              <w:autoSpaceDN w:val="0"/>
              <w:adjustRightInd w:val="0"/>
              <w:spacing w:line="274" w:lineRule="atLeast"/>
              <w:ind w:leftChars="400" w:left="840"/>
              <w:jc w:val="left"/>
              <w:textAlignment w:val="baseline"/>
              <w:rPr>
                <w:rFonts w:ascii="ＭＳ ゴシック" w:eastAsia="ＭＳ ゴシック" w:hAnsi="ＭＳ ゴシック" w:cs="ＭＳ ゴシック"/>
                <w:kern w:val="0"/>
                <w:szCs w:val="21"/>
              </w:rPr>
            </w:pPr>
            <w:r w:rsidRPr="002A310F">
              <w:rPr>
                <w:rFonts w:ascii="ＭＳ ゴシック" w:eastAsia="ＭＳ ゴシック" w:hAnsi="ＭＳ ゴシック" w:hint="eastAsia"/>
                <w:kern w:val="0"/>
              </w:rPr>
              <w:t>３か月間の全体の売上高等</w:t>
            </w:r>
            <w:r w:rsidR="00D1459E" w:rsidRPr="002A310F">
              <w:rPr>
                <w:rFonts w:ascii="ＭＳ ゴシック" w:eastAsia="ＭＳ ゴシック" w:hAnsi="ＭＳ ゴシック" w:hint="eastAsia"/>
                <w:kern w:val="0"/>
              </w:rPr>
              <w:t xml:space="preserve">　　　　　　　　　　　　　　　　</w:t>
            </w:r>
            <w:r w:rsidR="0039082D" w:rsidRPr="002A310F">
              <w:rPr>
                <w:rFonts w:ascii="ＭＳ ゴシック" w:eastAsia="ＭＳ ゴシック" w:hAnsi="ＭＳ ゴシック" w:hint="eastAsia"/>
                <w:kern w:val="0"/>
              </w:rPr>
              <w:t xml:space="preserve">　</w:t>
            </w:r>
            <w:r w:rsidR="00D1459E" w:rsidRPr="002A310F">
              <w:rPr>
                <w:rFonts w:ascii="ＭＳ ゴシック" w:eastAsia="ＭＳ ゴシック" w:hAnsi="ＭＳ ゴシック" w:hint="eastAsia"/>
                <w:kern w:val="0"/>
              </w:rPr>
              <w:t xml:space="preserve">　　</w:t>
            </w:r>
            <w:r w:rsidR="0039082D" w:rsidRPr="002A310F">
              <w:rPr>
                <w:rFonts w:ascii="ＭＳ ゴシック" w:eastAsia="ＭＳ ゴシック" w:hAnsi="ＭＳ ゴシック" w:hint="eastAsia"/>
                <w:kern w:val="0"/>
                <w:u w:val="single"/>
              </w:rPr>
              <w:t xml:space="preserve"> </w:t>
            </w:r>
            <w:r w:rsidRPr="002A310F">
              <w:rPr>
                <w:rFonts w:ascii="ＭＳ ゴシック" w:eastAsia="ＭＳ ゴシック" w:hAnsi="ＭＳ ゴシック" w:hint="eastAsia"/>
                <w:kern w:val="0"/>
                <w:u w:val="single"/>
              </w:rPr>
              <w:t xml:space="preserve">           　　 </w:t>
            </w:r>
            <w:r w:rsidR="00762728" w:rsidRPr="002A310F">
              <w:rPr>
                <w:rFonts w:ascii="ＭＳ ゴシック" w:eastAsia="ＭＳ ゴシック" w:hAnsi="ＭＳ ゴシック" w:hint="eastAsia"/>
                <w:kern w:val="0"/>
                <w:u w:val="single"/>
              </w:rPr>
              <w:t>千</w:t>
            </w:r>
            <w:r w:rsidRPr="002A310F">
              <w:rPr>
                <w:rFonts w:ascii="ＭＳ ゴシック" w:eastAsia="ＭＳ ゴシック" w:hAnsi="ＭＳ ゴシック" w:hint="eastAsia"/>
                <w:kern w:val="0"/>
                <w:u w:val="single"/>
              </w:rPr>
              <w:t>円</w:t>
            </w:r>
          </w:p>
          <w:p w14:paraId="4406084F" w14:textId="44C7BB1C"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3679A521"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hint="eastAsia"/>
                <w:spacing w:val="16"/>
                <w:kern w:val="0"/>
              </w:rPr>
              <w:t>（２）企業全体の売上高等の減少率</w:t>
            </w:r>
          </w:p>
          <w:p w14:paraId="73C0A213"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2A310F">
              <w:rPr>
                <w:rFonts w:ascii="ＭＳ ゴシック" w:eastAsia="ＭＳ ゴシック" w:hAnsi="ＭＳ ゴシック" w:hint="eastAsia"/>
                <w:spacing w:val="16"/>
                <w:kern w:val="0"/>
              </w:rPr>
              <w:t xml:space="preserve">　　　　</w:t>
            </w:r>
            <w:r w:rsidRPr="002A310F">
              <w:rPr>
                <w:rFonts w:ascii="ＭＳ ゴシック" w:eastAsia="ＭＳ ゴシック" w:hAnsi="ＭＳ ゴシック" w:hint="eastAsia"/>
                <w:spacing w:val="16"/>
                <w:kern w:val="0"/>
                <w:u w:val="single"/>
              </w:rPr>
              <w:t>Ｄ－Ｃ</w:t>
            </w:r>
          </w:p>
          <w:p w14:paraId="4016B0DB" w14:textId="77777777"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2A310F">
              <w:rPr>
                <w:rFonts w:ascii="ＭＳ ゴシック" w:eastAsia="ＭＳ ゴシック" w:hAnsi="ＭＳ ゴシック" w:hint="eastAsia"/>
                <w:spacing w:val="16"/>
                <w:kern w:val="0"/>
              </w:rPr>
              <w:t xml:space="preserve">　　　　　Ｄ　　×100　　　　　　　　　　</w:t>
            </w:r>
            <w:r w:rsidRPr="002A310F">
              <w:rPr>
                <w:rFonts w:ascii="ＭＳ ゴシック" w:eastAsia="ＭＳ ゴシック" w:hAnsi="ＭＳ ゴシック" w:hint="eastAsia"/>
                <w:spacing w:val="16"/>
                <w:kern w:val="0"/>
                <w:u w:val="single"/>
              </w:rPr>
              <w:t>減少率　　　　％</w:t>
            </w:r>
          </w:p>
          <w:p w14:paraId="418BA86F" w14:textId="0A60FB9B" w:rsidR="007A25F7" w:rsidRPr="002A310F" w:rsidRDefault="007A25F7" w:rsidP="007A25F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spacing w:val="16"/>
                <w:kern w:val="0"/>
              </w:rPr>
            </w:pPr>
            <w:r w:rsidRPr="002A310F">
              <w:rPr>
                <w:rFonts w:ascii="ＭＳ ゴシック" w:eastAsia="ＭＳ ゴシック" w:hAnsi="ＭＳ ゴシック" w:hint="eastAsia"/>
                <w:spacing w:val="16"/>
                <w:kern w:val="0"/>
              </w:rPr>
              <w:t xml:space="preserve">　　Ｃ：Ａの期間の全体の売上高等</w:t>
            </w:r>
            <w:r w:rsidR="00D1459E" w:rsidRPr="002A310F">
              <w:rPr>
                <w:rFonts w:ascii="ＭＳ ゴシック" w:eastAsia="ＭＳ ゴシック" w:hAnsi="ＭＳ ゴシック" w:hint="eastAsia"/>
                <w:spacing w:val="16"/>
                <w:kern w:val="0"/>
              </w:rPr>
              <w:t xml:space="preserve">　　　　</w:t>
            </w:r>
            <w:r w:rsidRPr="002A310F">
              <w:rPr>
                <w:rFonts w:ascii="ＭＳ ゴシック" w:eastAsia="ＭＳ ゴシック" w:hAnsi="ＭＳ ゴシック" w:hint="eastAsia"/>
                <w:spacing w:val="16"/>
                <w:kern w:val="0"/>
                <w:u w:val="single"/>
              </w:rPr>
              <w:t xml:space="preserve">　　　　　　　</w:t>
            </w:r>
            <w:r w:rsidR="0059681A" w:rsidRPr="002A310F">
              <w:rPr>
                <w:rFonts w:ascii="ＭＳ ゴシック" w:eastAsia="ＭＳ ゴシック" w:hAnsi="ＭＳ ゴシック" w:hint="eastAsia"/>
                <w:spacing w:val="16"/>
                <w:kern w:val="0"/>
                <w:u w:val="single"/>
              </w:rPr>
              <w:t>千</w:t>
            </w:r>
            <w:r w:rsidRPr="002A310F">
              <w:rPr>
                <w:rFonts w:ascii="ＭＳ ゴシック" w:eastAsia="ＭＳ ゴシック" w:hAnsi="ＭＳ ゴシック" w:hint="eastAsia"/>
                <w:spacing w:val="16"/>
                <w:kern w:val="0"/>
                <w:u w:val="single"/>
              </w:rPr>
              <w:t>円</w:t>
            </w:r>
          </w:p>
          <w:p w14:paraId="1F76136D" w14:textId="77777777" w:rsidR="0039082D" w:rsidRPr="002A310F" w:rsidRDefault="007A25F7" w:rsidP="007A25F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spacing w:val="16"/>
                <w:kern w:val="0"/>
              </w:rPr>
            </w:pPr>
            <w:r w:rsidRPr="002A310F">
              <w:rPr>
                <w:rFonts w:ascii="ＭＳ ゴシック" w:eastAsia="ＭＳ ゴシック" w:hAnsi="ＭＳ ゴシック" w:hint="eastAsia"/>
                <w:spacing w:val="16"/>
                <w:kern w:val="0"/>
              </w:rPr>
              <w:t>Ｄ：Ａの期間に対応する</w:t>
            </w:r>
            <w:r w:rsidR="00D1459E" w:rsidRPr="002A310F">
              <w:rPr>
                <w:rFonts w:ascii="ＭＳ ゴシック" w:eastAsia="ＭＳ ゴシック" w:hAnsi="ＭＳ ゴシック" w:cs="ＭＳ ゴシック" w:hint="eastAsia"/>
                <w:kern w:val="0"/>
                <w:szCs w:val="21"/>
              </w:rPr>
              <w:t>新型コロナウイルス感染症の影響を受ける直前同期</w:t>
            </w:r>
            <w:r w:rsidRPr="002A310F">
              <w:rPr>
                <w:rFonts w:ascii="ＭＳ ゴシック" w:eastAsia="ＭＳ ゴシック" w:hAnsi="ＭＳ ゴシック" w:hint="eastAsia"/>
                <w:spacing w:val="16"/>
                <w:kern w:val="0"/>
              </w:rPr>
              <w:t>の</w:t>
            </w:r>
          </w:p>
          <w:p w14:paraId="060C4FCA" w14:textId="77777777" w:rsidR="0039082D" w:rsidRPr="002A310F" w:rsidRDefault="007A25F7" w:rsidP="0039082D">
            <w:pPr>
              <w:suppressAutoHyphens/>
              <w:kinsoku w:val="0"/>
              <w:wordWrap w:val="0"/>
              <w:overflowPunct w:val="0"/>
              <w:autoSpaceDE w:val="0"/>
              <w:autoSpaceDN w:val="0"/>
              <w:adjustRightInd w:val="0"/>
              <w:spacing w:line="274" w:lineRule="atLeast"/>
              <w:ind w:firstLineChars="400" w:firstLine="968"/>
              <w:jc w:val="left"/>
              <w:textAlignment w:val="baseline"/>
              <w:rPr>
                <w:rFonts w:ascii="ＭＳ ゴシック" w:eastAsia="ＭＳ ゴシック" w:hAnsi="ＭＳ ゴシック"/>
                <w:spacing w:val="16"/>
                <w:kern w:val="0"/>
                <w:u w:val="single"/>
              </w:rPr>
            </w:pPr>
            <w:r w:rsidRPr="002A310F">
              <w:rPr>
                <w:rFonts w:ascii="ＭＳ ゴシック" w:eastAsia="ＭＳ ゴシック" w:hAnsi="ＭＳ ゴシック" w:hint="eastAsia"/>
                <w:spacing w:val="16"/>
                <w:kern w:val="0"/>
              </w:rPr>
              <w:t>３か月間の全体の売上高等</w:t>
            </w:r>
            <w:r w:rsidR="00D1459E" w:rsidRPr="002A310F">
              <w:rPr>
                <w:rFonts w:ascii="ＭＳ ゴシック" w:eastAsia="ＭＳ ゴシック" w:hAnsi="ＭＳ ゴシック" w:hint="eastAsia"/>
                <w:spacing w:val="16"/>
                <w:kern w:val="0"/>
              </w:rPr>
              <w:t xml:space="preserve">　　　　</w:t>
            </w:r>
            <w:r w:rsidRPr="002A310F">
              <w:rPr>
                <w:rFonts w:ascii="ＭＳ ゴシック" w:eastAsia="ＭＳ ゴシック" w:hAnsi="ＭＳ ゴシック" w:hint="eastAsia"/>
                <w:spacing w:val="16"/>
                <w:kern w:val="0"/>
                <w:u w:val="single"/>
              </w:rPr>
              <w:t xml:space="preserve">　　　　　　　</w:t>
            </w:r>
            <w:r w:rsidR="0059681A" w:rsidRPr="002A310F">
              <w:rPr>
                <w:rFonts w:ascii="ＭＳ ゴシック" w:eastAsia="ＭＳ ゴシック" w:hAnsi="ＭＳ ゴシック" w:hint="eastAsia"/>
                <w:spacing w:val="16"/>
                <w:kern w:val="0"/>
                <w:u w:val="single"/>
              </w:rPr>
              <w:t>千</w:t>
            </w:r>
            <w:r w:rsidRPr="002A310F">
              <w:rPr>
                <w:rFonts w:ascii="ＭＳ ゴシック" w:eastAsia="ＭＳ ゴシック" w:hAnsi="ＭＳ ゴシック" w:hint="eastAsia"/>
                <w:spacing w:val="16"/>
                <w:kern w:val="0"/>
                <w:u w:val="single"/>
              </w:rPr>
              <w:t>円</w:t>
            </w:r>
          </w:p>
          <w:p w14:paraId="4E0327EC" w14:textId="6EA9C120" w:rsidR="0039082D" w:rsidRPr="002A310F" w:rsidRDefault="0039082D" w:rsidP="0039082D">
            <w:pPr>
              <w:suppressAutoHyphens/>
              <w:kinsoku w:val="0"/>
              <w:wordWrap w:val="0"/>
              <w:overflowPunct w:val="0"/>
              <w:autoSpaceDE w:val="0"/>
              <w:autoSpaceDN w:val="0"/>
              <w:adjustRightInd w:val="0"/>
              <w:spacing w:line="274" w:lineRule="atLeast"/>
              <w:ind w:firstLineChars="400" w:firstLine="968"/>
              <w:jc w:val="left"/>
              <w:textAlignment w:val="baseline"/>
              <w:rPr>
                <w:rFonts w:ascii="ＭＳ ゴシック" w:eastAsia="ＭＳ ゴシック" w:hAnsi="ＭＳ ゴシック"/>
                <w:spacing w:val="16"/>
                <w:kern w:val="0"/>
                <w:u w:val="single"/>
              </w:rPr>
            </w:pPr>
          </w:p>
        </w:tc>
      </w:tr>
    </w:tbl>
    <w:p w14:paraId="545FAD2E" w14:textId="77777777" w:rsidR="00792DD1" w:rsidRPr="002A310F" w:rsidRDefault="00C942EB">
      <w:r w:rsidRPr="002A310F">
        <w:rPr>
          <w:noProof/>
        </w:rPr>
        <mc:AlternateContent>
          <mc:Choice Requires="wps">
            <w:drawing>
              <wp:anchor distT="0" distB="0" distL="114300" distR="114300" simplePos="0" relativeHeight="251656192" behindDoc="0" locked="0" layoutInCell="1" hidden="0" allowOverlap="1" wp14:anchorId="42F202D9" wp14:editId="02B06FF7">
                <wp:simplePos x="0" y="0"/>
                <wp:positionH relativeFrom="column">
                  <wp:posOffset>75565</wp:posOffset>
                </wp:positionH>
                <wp:positionV relativeFrom="paragraph">
                  <wp:posOffset>48895</wp:posOffset>
                </wp:positionV>
                <wp:extent cx="6281420" cy="1320165"/>
                <wp:effectExtent l="635" t="635" r="29845" b="10795"/>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320165"/>
                        </a:xfrm>
                        <a:prstGeom prst="rect">
                          <a:avLst/>
                        </a:prstGeom>
                        <a:noFill/>
                        <a:ln w="9525">
                          <a:solidFill>
                            <a:srgbClr val="FFFFFF"/>
                          </a:solidFill>
                          <a:miter lim="800000"/>
                          <a:headEnd/>
                          <a:tailEnd/>
                        </a:ln>
                      </wps:spPr>
                      <wps:txbx>
                        <w:txbxContent>
                          <w:p w14:paraId="1EC80D33" w14:textId="45FB85CC" w:rsidR="007A25F7" w:rsidRPr="00575A51" w:rsidRDefault="007A25F7" w:rsidP="007A25F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spacing w:val="16"/>
                                <w:kern w:val="0"/>
                                <w:szCs w:val="21"/>
                              </w:rPr>
                              <w:t>（注１）本様式は、</w:t>
                            </w:r>
                            <w:r w:rsidR="001B78DF" w:rsidRPr="00575A51">
                              <w:rPr>
                                <w:rFonts w:ascii="ＭＳ ゴシック" w:eastAsia="ＭＳ ゴシック" w:hAnsi="ＭＳ ゴシック" w:hint="eastAsia"/>
                                <w:color w:val="000000"/>
                                <w:spacing w:val="16"/>
                                <w:kern w:val="0"/>
                                <w:szCs w:val="21"/>
                              </w:rPr>
                              <w:t>新</w:t>
                            </w:r>
                            <w:r w:rsidR="00D1459E" w:rsidRPr="00575A51">
                              <w:rPr>
                                <w:rFonts w:ascii="ＭＳ ゴシック" w:eastAsia="ＭＳ ゴシック" w:hAnsi="ＭＳ ゴシック" w:cs="ＭＳ ゴシック" w:hint="eastAsia"/>
                                <w:kern w:val="0"/>
                                <w:szCs w:val="21"/>
                              </w:rPr>
                              <w:t>型コロナウイルス感染症の発生の影響を受けている事業者であって、</w:t>
                            </w:r>
                            <w:r w:rsidRPr="00575A51">
                              <w:rPr>
                                <w:rFonts w:ascii="ＭＳ ゴシック" w:eastAsia="ＭＳ ゴシック" w:hAnsi="ＭＳ ゴシック" w:hint="eastAsia"/>
                                <w:color w:val="000000"/>
                                <w:spacing w:val="16"/>
                                <w:kern w:val="0"/>
                                <w:szCs w:val="21"/>
                              </w:rPr>
                              <w:t>指定業種に属する事業の売上高等の減少が申請者全体の売上高等に相当程度の影響を与えていることによって、申請者全体の売上高等が認定基準を満たす場合に使用する。</w:t>
                            </w:r>
                          </w:p>
                          <w:p w14:paraId="08DE0600" w14:textId="3B17968E" w:rsidR="007A25F7" w:rsidRPr="00575A51" w:rsidRDefault="007A25F7" w:rsidP="007A25F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szCs w:val="21"/>
                              </w:rPr>
                            </w:pPr>
                            <w:r w:rsidRPr="00575A51">
                              <w:rPr>
                                <w:rFonts w:ascii="ＭＳ ゴシック" w:eastAsia="ＭＳ ゴシック" w:hAnsi="ＭＳ ゴシック" w:hint="eastAsia"/>
                                <w:color w:val="000000"/>
                                <w:kern w:val="0"/>
                                <w:szCs w:val="21"/>
                              </w:rPr>
                              <w:t>（注２）</w:t>
                            </w:r>
                            <w:r w:rsidRPr="00575A51">
                              <w:rPr>
                                <w:rFonts w:ascii="ＭＳ ゴシック" w:eastAsia="ＭＳ ゴシック" w:hAnsi="ＭＳ ゴシック" w:hint="eastAsia"/>
                                <w:color w:val="000000"/>
                                <w:kern w:val="0"/>
                                <w:szCs w:val="21"/>
                                <w:u w:val="single"/>
                              </w:rPr>
                              <w:t xml:space="preserve">　　　　　</w:t>
                            </w:r>
                            <w:r w:rsidRPr="00575A51">
                              <w:rPr>
                                <w:rFonts w:ascii="ＭＳ ゴシック" w:eastAsia="ＭＳ ゴシック" w:hAnsi="ＭＳ ゴシック" w:hint="eastAsia"/>
                                <w:color w:val="000000"/>
                                <w:kern w:val="0"/>
                                <w:szCs w:val="21"/>
                              </w:rPr>
                              <w:t>には、「販売数量の減少」又は「売上高の減少」等を入れる。</w:t>
                            </w:r>
                          </w:p>
                          <w:p w14:paraId="12F79E3B" w14:textId="77777777" w:rsidR="002E5479" w:rsidRPr="00575A51" w:rsidRDefault="002E5479" w:rsidP="007A25F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szCs w:val="21"/>
                              </w:rPr>
                            </w:pPr>
                          </w:p>
                          <w:p w14:paraId="4898E991" w14:textId="77777777" w:rsidR="007A25F7" w:rsidRPr="00575A51" w:rsidRDefault="007A25F7" w:rsidP="007A25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kern w:val="0"/>
                                <w:szCs w:val="21"/>
                              </w:rPr>
                              <w:t>（留意事項）</w:t>
                            </w:r>
                          </w:p>
                          <w:p w14:paraId="2D454907" w14:textId="77777777" w:rsidR="007A25F7" w:rsidRPr="00575A51" w:rsidRDefault="007A25F7" w:rsidP="007A25F7">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4AB6020D" w14:textId="5EE5C8E6" w:rsidR="00792DD1" w:rsidRPr="00575A51" w:rsidRDefault="007A25F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2F202D9" id="Text Box 3" o:spid="_x0000_s1027" type="#_x0000_t202" style="position:absolute;left:0;text-align:left;margin-left:5.95pt;margin-top:3.85pt;width:494.6pt;height:10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sp/QEAAOwDAAAOAAAAZHJzL2Uyb0RvYy54bWysU8GO0zAQvSPxD5bvNG2gVYmarpYu5bJi&#10;kRY+wHWcxMLxmLHbpHw9YydtV8AJkYNje8Zv5j0/b+6GzrCTQq/Blnwxm3OmrIRK26bk377u36w5&#10;80HYShiwquRn5fnd9vWrTe8KlUMLplLICMT6onclb0NwRZZ52apO+Bk4ZSlYA3Yi0BKbrELRE3pn&#10;snw+X2U9YOUQpPKedh/GIN8m/LpWMjzVtVeBmZJTbyGNmMZDHLPtRhQNCtdqObUh/qGLTmhLRa9Q&#10;DyIIdkT9B1SnJYKHOswkdBnUtZYqcSA2i/lvbJ5b4VTiQuJ4d5XJ/z9Y+fn07L4gC8MHGOgCEwnv&#10;HkF+98zCrhW2UfeI0LdKVFR4ESXLeueL6WiU2heeQCL/ocYu/okZIzyS/HyVWQ2BSdpc5evFu5xC&#10;kmKLt0R8tUyot+MOffikoGNxUnKke0ydidOjD7EBUVxSYjULe21MuktjWV/y98t8OVIBo6sYjGke&#10;m8POIDsJcsM+fVNd/zKt04E8aXRX8vU8fqNLogAfbZWqBKHNOKdOjJ0UGUWIcoThMDBdTXLFnQNU&#10;Z9IZYbQgPZnwRENtgNqFacZZC/jzb/s9WbTk/sdRoOJMWEmJJQ+X6S6Mnj461E1LJS4XeX8MpE2S&#10;7NbF1C5ZKik52T969uU6Zd0e6fYXAAAA//8DAFBLAwQUAAYACAAAACEApw/5Ud8AAAAJAQAADwAA&#10;AGRycy9kb3ducmV2LnhtbEyPzU7DMBCE70i8g7VI3KjjSv1JGqdCSOWAOECBA7dtvE0i4nUau0ng&#10;6XFPcBzNaOabfDvZVgzU+8axBjVLQBCXzjRcaXh/292tQfiAbLB1TBq+ycO2uL7KMTNu5Fca9qES&#10;sYR9hhrqELpMSl/WZNHPXEccvaPrLYYo+0qaHsdYbls5T5KltNhwXKixo4eayq/92WpIT4+LMcXU&#10;fa5/ntyLet6dmuFD69ub6X4DItAU/sJwwY/oUESmgzuz8aKNWqUxqWG1AnGxk0QpEAcNc7VYgixy&#10;+f9B8QsAAP//AwBQSwECLQAUAAYACAAAACEAtoM4kv4AAADhAQAAEwAAAAAAAAAAAAAAAAAAAAAA&#10;W0NvbnRlbnRfVHlwZXNdLnhtbFBLAQItABQABgAIAAAAIQA4/SH/1gAAAJQBAAALAAAAAAAAAAAA&#10;AAAAAC8BAABfcmVscy8ucmVsc1BLAQItABQABgAIAAAAIQDxt5sp/QEAAOwDAAAOAAAAAAAAAAAA&#10;AAAAAC4CAABkcnMvZTJvRG9jLnhtbFBLAQItABQABgAIAAAAIQCnD/lR3wAAAAkBAAAPAAAAAAAA&#10;AAAAAAAAAFcEAABkcnMvZG93bnJldi54bWxQSwUGAAAAAAQABADzAAAAYwUAAAAA&#10;" filled="f" strokecolor="white">
                <v:textbox style="mso-fit-shape-to-text:t">
                  <w:txbxContent>
                    <w:p w14:paraId="1EC80D33" w14:textId="45FB85CC" w:rsidR="007A25F7" w:rsidRPr="00575A51" w:rsidRDefault="007A25F7" w:rsidP="007A25F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spacing w:val="16"/>
                          <w:kern w:val="0"/>
                          <w:szCs w:val="21"/>
                        </w:rPr>
                        <w:t>（注１）</w:t>
                      </w:r>
                      <w:r w:rsidRPr="00575A51">
                        <w:rPr>
                          <w:rFonts w:ascii="ＭＳ ゴシック" w:eastAsia="ＭＳ ゴシック" w:hAnsi="ＭＳ ゴシック" w:hint="eastAsia"/>
                          <w:color w:val="000000"/>
                          <w:spacing w:val="16"/>
                          <w:kern w:val="0"/>
                          <w:szCs w:val="21"/>
                        </w:rPr>
                        <w:t>本様式は、</w:t>
                      </w:r>
                      <w:r w:rsidR="001B78DF" w:rsidRPr="00575A51">
                        <w:rPr>
                          <w:rFonts w:ascii="ＭＳ ゴシック" w:eastAsia="ＭＳ ゴシック" w:hAnsi="ＭＳ ゴシック" w:hint="eastAsia"/>
                          <w:color w:val="000000"/>
                          <w:spacing w:val="16"/>
                          <w:kern w:val="0"/>
                          <w:szCs w:val="21"/>
                        </w:rPr>
                        <w:t>新</w:t>
                      </w:r>
                      <w:r w:rsidR="00D1459E" w:rsidRPr="00575A51">
                        <w:rPr>
                          <w:rFonts w:ascii="ＭＳ ゴシック" w:eastAsia="ＭＳ ゴシック" w:hAnsi="ＭＳ ゴシック" w:cs="ＭＳ ゴシック" w:hint="eastAsia"/>
                          <w:kern w:val="0"/>
                          <w:szCs w:val="21"/>
                        </w:rPr>
                        <w:t>型コロナウイルス感染症の発生の影響を受けている事業者であって、</w:t>
                      </w:r>
                      <w:r w:rsidRPr="00575A51">
                        <w:rPr>
                          <w:rFonts w:ascii="ＭＳ ゴシック" w:eastAsia="ＭＳ ゴシック" w:hAnsi="ＭＳ ゴシック" w:hint="eastAsia"/>
                          <w:color w:val="000000"/>
                          <w:spacing w:val="16"/>
                          <w:kern w:val="0"/>
                          <w:szCs w:val="21"/>
                        </w:rPr>
                        <w:t>指定業種に属する事業の売上高等の減少が申請者全体の売上高等に相当程度の影響を与えていることによって、申請者全体の売上高等が認定基準を満たす場合に使用する。</w:t>
                      </w:r>
                    </w:p>
                    <w:p w14:paraId="08DE0600" w14:textId="3B17968E" w:rsidR="007A25F7" w:rsidRPr="00575A51" w:rsidRDefault="007A25F7" w:rsidP="007A25F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szCs w:val="21"/>
                        </w:rPr>
                      </w:pPr>
                      <w:r w:rsidRPr="00575A51">
                        <w:rPr>
                          <w:rFonts w:ascii="ＭＳ ゴシック" w:eastAsia="ＭＳ ゴシック" w:hAnsi="ＭＳ ゴシック" w:hint="eastAsia"/>
                          <w:color w:val="000000"/>
                          <w:kern w:val="0"/>
                          <w:szCs w:val="21"/>
                        </w:rPr>
                        <w:t>（注２）</w:t>
                      </w:r>
                      <w:r w:rsidRPr="00575A51">
                        <w:rPr>
                          <w:rFonts w:ascii="ＭＳ ゴシック" w:eastAsia="ＭＳ ゴシック" w:hAnsi="ＭＳ ゴシック" w:hint="eastAsia"/>
                          <w:color w:val="000000"/>
                          <w:kern w:val="0"/>
                          <w:szCs w:val="21"/>
                          <w:u w:val="single"/>
                        </w:rPr>
                        <w:t xml:space="preserve">　　　　　</w:t>
                      </w:r>
                      <w:r w:rsidRPr="00575A51">
                        <w:rPr>
                          <w:rFonts w:ascii="ＭＳ ゴシック" w:eastAsia="ＭＳ ゴシック" w:hAnsi="ＭＳ ゴシック" w:hint="eastAsia"/>
                          <w:color w:val="000000"/>
                          <w:kern w:val="0"/>
                          <w:szCs w:val="21"/>
                        </w:rPr>
                        <w:t>には、「販売数量の減少」又は「売上高の減少」等を入れる。</w:t>
                      </w:r>
                    </w:p>
                    <w:p w14:paraId="12F79E3B" w14:textId="77777777" w:rsidR="002E5479" w:rsidRPr="00575A51" w:rsidRDefault="002E5479" w:rsidP="007A25F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szCs w:val="21"/>
                        </w:rPr>
                      </w:pPr>
                    </w:p>
                    <w:p w14:paraId="4898E991" w14:textId="77777777" w:rsidR="007A25F7" w:rsidRPr="00575A51" w:rsidRDefault="007A25F7" w:rsidP="007A25F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kern w:val="0"/>
                          <w:szCs w:val="21"/>
                        </w:rPr>
                        <w:t>（留意事項）</w:t>
                      </w:r>
                    </w:p>
                    <w:p w14:paraId="2D454907" w14:textId="77777777" w:rsidR="007A25F7" w:rsidRPr="00575A51" w:rsidRDefault="007A25F7" w:rsidP="007A25F7">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4AB6020D" w14:textId="5EE5C8E6" w:rsidR="00792DD1" w:rsidRPr="00575A51" w:rsidRDefault="007A25F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21"/>
                        </w:rPr>
                      </w:pPr>
                      <w:r w:rsidRPr="00575A51">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7583AB41" w14:textId="77777777" w:rsidR="00792DD1" w:rsidRPr="002A310F" w:rsidRDefault="00792DD1"/>
    <w:p w14:paraId="574DCBE1" w14:textId="77777777" w:rsidR="00792DD1" w:rsidRPr="002A310F" w:rsidRDefault="00792DD1"/>
    <w:p w14:paraId="5E936CE6" w14:textId="77777777" w:rsidR="00792DD1" w:rsidRPr="002A310F" w:rsidRDefault="00792DD1"/>
    <w:p w14:paraId="58C59E8D" w14:textId="77777777" w:rsidR="00792DD1" w:rsidRPr="002A310F" w:rsidRDefault="00792DD1"/>
    <w:p w14:paraId="30606FC0" w14:textId="2555CA71" w:rsidR="00792DD1" w:rsidRPr="002A310F" w:rsidRDefault="00792DD1"/>
    <w:p w14:paraId="67441CF3" w14:textId="77777777" w:rsidR="002E5479" w:rsidRPr="002A310F" w:rsidRDefault="002E5479"/>
    <w:p w14:paraId="7EABDB22" w14:textId="77777777" w:rsidR="00792DD1" w:rsidRPr="002A310F" w:rsidRDefault="00792DD1"/>
    <w:p w14:paraId="2202A502" w14:textId="77777777" w:rsidR="00792DD1" w:rsidRPr="002A310F" w:rsidRDefault="00792DD1"/>
    <w:p w14:paraId="3908FB02" w14:textId="77777777" w:rsidR="00575A51" w:rsidRPr="002A310F" w:rsidRDefault="00575A51" w:rsidP="001B78DF">
      <w:pPr>
        <w:suppressAutoHyphens/>
        <w:jc w:val="center"/>
        <w:textAlignment w:val="baseline"/>
      </w:pPr>
    </w:p>
    <w:p w14:paraId="534F345F" w14:textId="33A1DC3F" w:rsidR="0039082D" w:rsidRPr="002A310F" w:rsidRDefault="0039082D" w:rsidP="00575A51">
      <w:pPr>
        <w:suppressAutoHyphens/>
        <w:textAlignment w:val="baseline"/>
        <w:rPr>
          <w:rFonts w:ascii="ＭＳ ゴシック" w:eastAsia="ＭＳ ゴシック" w:hAnsi="ＭＳ ゴシック"/>
        </w:rPr>
      </w:pPr>
    </w:p>
    <w:p w14:paraId="2FC5755D" w14:textId="255AC659" w:rsidR="002E5479" w:rsidRPr="002A310F" w:rsidRDefault="0039082D" w:rsidP="0039082D">
      <w:pPr>
        <w:suppressAutoHyphens/>
        <w:jc w:val="center"/>
        <w:textAlignment w:val="baseline"/>
        <w:rPr>
          <w:rFonts w:ascii="ＭＳ ゴシック" w:eastAsia="ＭＳ ゴシック" w:hAnsi="ＭＳ ゴシック"/>
        </w:rPr>
      </w:pPr>
      <w:r w:rsidRPr="002A310F">
        <w:rPr>
          <w:rFonts w:ascii="ＭＳ ゴシック" w:eastAsia="ＭＳ ゴシック" w:hAnsi="ＭＳ ゴシック"/>
        </w:rPr>
        <w:br w:type="column"/>
      </w:r>
      <w:r w:rsidR="002E5479" w:rsidRPr="002A310F">
        <w:rPr>
          <w:rFonts w:ascii="ＭＳ ゴシック" w:eastAsia="ＭＳ ゴシック" w:hAnsi="ＭＳ ゴシック"/>
          <w:noProof/>
          <w:kern w:val="0"/>
        </w:rPr>
        <w:lastRenderedPageBreak/>
        <mc:AlternateContent>
          <mc:Choice Requires="wps">
            <w:drawing>
              <wp:anchor distT="0" distB="0" distL="114300" distR="114300" simplePos="0" relativeHeight="251659264" behindDoc="0" locked="0" layoutInCell="1" allowOverlap="1" wp14:anchorId="6D2511E8" wp14:editId="34896345">
                <wp:simplePos x="0" y="0"/>
                <wp:positionH relativeFrom="column">
                  <wp:posOffset>73025</wp:posOffset>
                </wp:positionH>
                <wp:positionV relativeFrom="paragraph">
                  <wp:posOffset>72390</wp:posOffset>
                </wp:positionV>
                <wp:extent cx="6086475" cy="1199072"/>
                <wp:effectExtent l="0" t="0" r="9525" b="1270"/>
                <wp:wrapNone/>
                <wp:docPr id="1" name="テキスト ボックス 1"/>
                <wp:cNvGraphicFramePr/>
                <a:graphic xmlns:a="http://schemas.openxmlformats.org/drawingml/2006/main">
                  <a:graphicData uri="http://schemas.microsoft.com/office/word/2010/wordprocessingShape">
                    <wps:wsp>
                      <wps:cNvSpPr txBox="1"/>
                      <wps:spPr>
                        <a:xfrm>
                          <a:off x="0" y="0"/>
                          <a:ext cx="6086475" cy="1199072"/>
                        </a:xfrm>
                        <a:prstGeom prst="rect">
                          <a:avLst/>
                        </a:prstGeom>
                        <a:solidFill>
                          <a:schemeClr val="lt1"/>
                        </a:solidFill>
                        <a:ln w="6350">
                          <a:noFill/>
                        </a:ln>
                      </wps:spPr>
                      <wps:txbx>
                        <w:txbxContent>
                          <w:p w14:paraId="2AEC544D" w14:textId="77777777" w:rsidR="00C942EB" w:rsidRPr="00F115F8" w:rsidRDefault="00C942EB" w:rsidP="00C942EB">
                            <w:pPr>
                              <w:rPr>
                                <w:rFonts w:ascii="ＭＳ ゴシック" w:eastAsia="ＭＳ ゴシック" w:hAnsi="ＭＳ ゴシック"/>
                              </w:rPr>
                            </w:pPr>
                            <w:r w:rsidRPr="00D1459E">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14:paraId="476ADB26"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14:paraId="69661E17"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14:paraId="0D9D37AB"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14:paraId="636D5065" w14:textId="77777777" w:rsidR="00C942EB" w:rsidRPr="00F115F8" w:rsidRDefault="00C942EB" w:rsidP="00C942EB">
                            <w:pPr>
                              <w:rPr>
                                <w:rFonts w:ascii="ＭＳ ゴシック" w:eastAsia="ＭＳ ゴシック" w:hAnsi="ＭＳ ゴシック"/>
                              </w:rPr>
                            </w:pPr>
                          </w:p>
                          <w:p w14:paraId="73B21226" w14:textId="5BF88FFA" w:rsidR="00C942EB" w:rsidRPr="00F115F8" w:rsidRDefault="00C942EB" w:rsidP="00C942EB">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r w:rsidR="004E2E73">
                              <w:rPr>
                                <w:rFonts w:ascii="ＭＳ ゴシック" w:eastAsia="ＭＳ ゴシック" w:hAnsi="ＭＳ ゴシック" w:hint="eastAsia"/>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11E8" id="テキスト ボックス 1" o:spid="_x0000_s1028" type="#_x0000_t202" style="position:absolute;left:0;text-align:left;margin-left:5.75pt;margin-top:5.7pt;width:479.2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TuMQIAAFwEAAAOAAAAZHJzL2Uyb0RvYy54bWysVE1v2zAMvQ/YfxB0X2xnSdo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XOS3k9Gd2NKOMaybDpN74YBJ7keN9b5rwIaEoyCWpxL&#10;pIsd1s73qeeUcJsDVZerWqnoBC2IpbLkwHCKysciEfy3LKVJi6V8HqcRWEM43iMrjbVcmwqW77Yd&#10;qcuCxkLDzhbKI/JgoZeIM3xVY61r5vwLs6gJbB117p9xkQrwLjhZlFRgf/5tP+TjqDBKSYsaK6j7&#10;sWdWUKK+aRziNBuNgiijMxrfDdGxt5HtbUTvmyUgARm+KMOjGfK9OpvSQvOGz2ERbsUQ0xzvLqg/&#10;m0vfKx+fExeLRUxCGRrm13pjeIAOhIdJvHZvzJrTuDxO+gnOamT5u6n1ueGkhsXeg6zjSK+snuhH&#10;CUdRnJ5beCO3fsy6/hTmvwAAAP//AwBQSwMEFAAGAAgAAAAhAJJ/DXHdAAAACQEAAA8AAABkcnMv&#10;ZG93bnJldi54bWxMT8tOwzAQvCPxD9YicUHUaUsphDgVQjwkbjQ8xG0bL0lEvI5iNwl/z/YEp9Fo&#10;RvPINpNr1UB9aDwbmM8SUMSltw1XBl6Lh/MrUCEiW2w9k4EfCrDJj48yTK0f+YWGbayUhHBI0UAd&#10;Y5dqHcqaHIaZ74hF+/K9wyi0r7TtcZRw1+pFklxqhw1LQ40d3dVUfm/3zsDnWfXxHKbHt3G5Wnb3&#10;T0OxfreFMacn0+0NqEhT/DPDYb5Mh1w27fyebVCt8PlKnAe8ACX69TqRbzsDUrsAnWf6/4P8FwAA&#10;//8DAFBLAQItABQABgAIAAAAIQC2gziS/gAAAOEBAAATAAAAAAAAAAAAAAAAAAAAAABbQ29udGVu&#10;dF9UeXBlc10ueG1sUEsBAi0AFAAGAAgAAAAhADj9If/WAAAAlAEAAAsAAAAAAAAAAAAAAAAALwEA&#10;AF9yZWxzLy5yZWxzUEsBAi0AFAAGAAgAAAAhAFeuRO4xAgAAXAQAAA4AAAAAAAAAAAAAAAAALgIA&#10;AGRycy9lMm9Eb2MueG1sUEsBAi0AFAAGAAgAAAAhAJJ/DXHdAAAACQEAAA8AAAAAAAAAAAAAAAAA&#10;iwQAAGRycy9kb3ducmV2LnhtbFBLBQYAAAAABAAEAPMAAACVBQAAAAA=&#10;" fillcolor="white [3201]" stroked="f" strokeweight=".5pt">
                <v:textbox>
                  <w:txbxContent>
                    <w:p w14:paraId="2AEC544D" w14:textId="77777777" w:rsidR="00C942EB" w:rsidRPr="00F115F8" w:rsidRDefault="00C942EB" w:rsidP="00C942EB">
                      <w:pPr>
                        <w:rPr>
                          <w:rFonts w:ascii="ＭＳ ゴシック" w:eastAsia="ＭＳ ゴシック" w:hAnsi="ＭＳ ゴシック"/>
                        </w:rPr>
                      </w:pPr>
                      <w:r w:rsidRPr="00D1459E">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14:paraId="476ADB26"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14:paraId="69661E17"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14:paraId="0D9D37AB" w14:textId="77777777" w:rsidR="00C942EB" w:rsidRPr="00F115F8" w:rsidRDefault="00C942EB" w:rsidP="00C942EB">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14:paraId="636D5065" w14:textId="77777777" w:rsidR="00C942EB" w:rsidRPr="00F115F8" w:rsidRDefault="00C942EB" w:rsidP="00C942EB">
                      <w:pPr>
                        <w:rPr>
                          <w:rFonts w:ascii="ＭＳ ゴシック" w:eastAsia="ＭＳ ゴシック" w:hAnsi="ＭＳ ゴシック"/>
                        </w:rPr>
                      </w:pPr>
                    </w:p>
                    <w:p w14:paraId="73B21226" w14:textId="5BF88FFA" w:rsidR="00C942EB" w:rsidRPr="00F115F8" w:rsidRDefault="00C942EB" w:rsidP="00C942EB">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r w:rsidR="004E2E73">
                        <w:rPr>
                          <w:rFonts w:ascii="ＭＳ ゴシック" w:eastAsia="ＭＳ ゴシック" w:hAnsi="ＭＳ ゴシック" w:hint="eastAsia"/>
                          <w:b/>
                          <w:sz w:val="24"/>
                        </w:rPr>
                        <w:t xml:space="preserve">　　　</w:t>
                      </w:r>
                    </w:p>
                  </w:txbxContent>
                </v:textbox>
              </v:shape>
            </w:pict>
          </mc:Fallback>
        </mc:AlternateContent>
      </w:r>
    </w:p>
    <w:p w14:paraId="7EE992C8" w14:textId="056A60B8" w:rsidR="002E5479" w:rsidRPr="002A310F" w:rsidRDefault="002E5479" w:rsidP="00C942EB">
      <w:pPr>
        <w:suppressAutoHyphens/>
        <w:textAlignment w:val="baseline"/>
      </w:pPr>
    </w:p>
    <w:p w14:paraId="5D1E16CF" w14:textId="665DDFA9" w:rsidR="002E5479" w:rsidRPr="002A310F" w:rsidRDefault="002E5479" w:rsidP="00C942EB">
      <w:pPr>
        <w:suppressAutoHyphens/>
        <w:textAlignment w:val="baseline"/>
      </w:pPr>
    </w:p>
    <w:p w14:paraId="3A5A35C7" w14:textId="31CDF5E6" w:rsidR="002E5479" w:rsidRPr="002A310F" w:rsidRDefault="002E5479" w:rsidP="00C942EB">
      <w:pPr>
        <w:suppressAutoHyphens/>
        <w:textAlignment w:val="baseline"/>
      </w:pPr>
    </w:p>
    <w:p w14:paraId="455F53E4" w14:textId="75223BC6" w:rsidR="002E5479" w:rsidRPr="002A310F" w:rsidRDefault="002E5479" w:rsidP="00C942EB">
      <w:pPr>
        <w:suppressAutoHyphens/>
        <w:textAlignment w:val="baseline"/>
      </w:pPr>
    </w:p>
    <w:p w14:paraId="3D5C14FD" w14:textId="109E03B5" w:rsidR="002E5479" w:rsidRPr="002A310F" w:rsidRDefault="002E5479" w:rsidP="00C942EB">
      <w:pPr>
        <w:suppressAutoHyphens/>
        <w:textAlignment w:val="baseline"/>
      </w:pPr>
    </w:p>
    <w:p w14:paraId="1900E968" w14:textId="53070C87" w:rsidR="002E5479" w:rsidRPr="002A310F" w:rsidRDefault="002E5479" w:rsidP="00C942EB">
      <w:pPr>
        <w:suppressAutoHyphens/>
        <w:textAlignment w:val="baseline"/>
      </w:pPr>
    </w:p>
    <w:p w14:paraId="50787766" w14:textId="38897486" w:rsidR="002E5479" w:rsidRPr="002A310F" w:rsidRDefault="002E5479" w:rsidP="00C942EB">
      <w:pPr>
        <w:suppressAutoHyphens/>
        <w:textAlignment w:val="baseline"/>
      </w:pPr>
    </w:p>
    <w:p w14:paraId="0C4804CF" w14:textId="41ED41A8" w:rsidR="002E5479" w:rsidRPr="002A310F" w:rsidRDefault="002E5479" w:rsidP="00C942EB">
      <w:pPr>
        <w:suppressAutoHyphens/>
        <w:textAlignment w:val="baseline"/>
      </w:pPr>
    </w:p>
    <w:p w14:paraId="45FC964F" w14:textId="061F2B18" w:rsidR="002E5479" w:rsidRPr="002A310F" w:rsidRDefault="002E5479" w:rsidP="00C942EB">
      <w:pPr>
        <w:suppressAutoHyphens/>
        <w:textAlignment w:val="baseline"/>
      </w:pPr>
    </w:p>
    <w:p w14:paraId="3C249D46" w14:textId="1588D091" w:rsidR="00D46617" w:rsidRPr="002A310F" w:rsidRDefault="00D46617">
      <w:pPr>
        <w:widowControl/>
        <w:jc w:val="left"/>
      </w:pPr>
      <w:r w:rsidRPr="002A310F">
        <w:br w:type="page"/>
      </w:r>
    </w:p>
    <w:p w14:paraId="0A6EB0D5" w14:textId="77777777" w:rsidR="00D46617" w:rsidRPr="002A310F" w:rsidRDefault="00D46617" w:rsidP="00C942EB">
      <w:pPr>
        <w:suppressAutoHyphens/>
        <w:textAlignment w:val="baseline"/>
      </w:pPr>
    </w:p>
    <w:p w14:paraId="7DDC86D2" w14:textId="77777777" w:rsidR="00792DD1" w:rsidRPr="002A310F" w:rsidRDefault="00792DD1" w:rsidP="00C942EB">
      <w:pPr>
        <w:suppressAutoHyphens/>
        <w:textAlignment w:val="baseline"/>
        <w:rPr>
          <w:rFonts w:ascii="ＭＳ ゴシック" w:eastAsia="ＭＳ ゴシック" w:hAnsi="ＭＳ ゴシック"/>
          <w:kern w:val="32"/>
          <w:sz w:val="32"/>
        </w:rPr>
      </w:pPr>
    </w:p>
    <w:p w14:paraId="102D1C87" w14:textId="632E8C03" w:rsidR="00792DD1" w:rsidRPr="002A310F" w:rsidRDefault="00C942EB">
      <w:pPr>
        <w:suppressAutoHyphens/>
        <w:ind w:left="210"/>
        <w:jc w:val="right"/>
        <w:textAlignment w:val="baseline"/>
        <w:rPr>
          <w:rFonts w:ascii="ＭＳ ゴシック" w:eastAsia="ＭＳ ゴシック" w:hAnsi="ＭＳ ゴシック"/>
          <w:sz w:val="18"/>
        </w:rPr>
      </w:pPr>
      <w:r w:rsidRPr="002A310F">
        <w:rPr>
          <w:rFonts w:ascii="ＭＳ ゴシック" w:eastAsia="ＭＳ ゴシック" w:hAnsi="ＭＳ ゴシック" w:hint="eastAsia"/>
          <w:sz w:val="18"/>
        </w:rPr>
        <w:t>〔申請書 様式第５イ－</w:t>
      </w:r>
      <w:r w:rsidR="00D46617" w:rsidRPr="002A310F">
        <w:rPr>
          <w:rFonts w:ascii="ＭＳ ゴシック" w:eastAsia="ＭＳ ゴシック" w:hAnsi="ＭＳ ゴシック" w:hint="eastAsia"/>
          <w:sz w:val="18"/>
        </w:rPr>
        <w:t xml:space="preserve">⑥　</w:t>
      </w:r>
      <w:r w:rsidR="0059681A" w:rsidRPr="002A310F">
        <w:rPr>
          <w:rFonts w:ascii="ＭＳ ゴシック" w:eastAsia="ＭＳ ゴシック" w:hAnsi="ＭＳ ゴシック" w:hint="eastAsia"/>
          <w:sz w:val="18"/>
        </w:rPr>
        <w:t>計算シート</w:t>
      </w:r>
      <w:r w:rsidRPr="002A310F">
        <w:rPr>
          <w:rFonts w:ascii="ＭＳ ゴシック" w:eastAsia="ＭＳ ゴシック" w:hAnsi="ＭＳ ゴシック" w:hint="eastAsia"/>
          <w:sz w:val="18"/>
        </w:rPr>
        <w:t>〕</w:t>
      </w:r>
    </w:p>
    <w:p w14:paraId="2DAC32CC" w14:textId="77777777" w:rsidR="00792DD1" w:rsidRPr="002A310F" w:rsidRDefault="00792DD1">
      <w:pPr>
        <w:widowControl/>
        <w:ind w:right="120"/>
        <w:jc w:val="right"/>
        <w:rPr>
          <w:rFonts w:ascii="ＭＳ ゴシック" w:eastAsia="ＭＳ ゴシック" w:hAnsi="ＭＳ ゴシック"/>
        </w:rPr>
      </w:pPr>
    </w:p>
    <w:p w14:paraId="42258816" w14:textId="68F7D1B0" w:rsidR="00792DD1" w:rsidRPr="002A310F" w:rsidRDefault="00C942EB">
      <w:pPr>
        <w:jc w:val="center"/>
        <w:rPr>
          <w:rFonts w:ascii="ＭＳ ゴシック" w:eastAsia="ＭＳ ゴシック" w:hAnsi="ＭＳ ゴシック"/>
          <w:sz w:val="26"/>
        </w:rPr>
      </w:pPr>
      <w:r w:rsidRPr="002A310F">
        <w:rPr>
          <w:rFonts w:ascii="ＭＳ ゴシック" w:eastAsia="ＭＳ ゴシック" w:hAnsi="ＭＳ ゴシック" w:hint="eastAsia"/>
          <w:sz w:val="32"/>
          <w:u w:val="double"/>
        </w:rPr>
        <w:t>売上高比較表</w:t>
      </w:r>
    </w:p>
    <w:p w14:paraId="0EA19EA4" w14:textId="5CC37F2B" w:rsidR="00792DD1" w:rsidRPr="002A310F" w:rsidRDefault="00792DD1" w:rsidP="00737FB2">
      <w:pPr>
        <w:pStyle w:val="af4"/>
        <w:jc w:val="left"/>
        <w:rPr>
          <w:color w:val="auto"/>
          <w:spacing w:val="16"/>
        </w:rPr>
      </w:pPr>
    </w:p>
    <w:p w14:paraId="694FB72B" w14:textId="77777777" w:rsidR="00792DD1" w:rsidRPr="002A310F" w:rsidRDefault="00792DD1">
      <w:pPr>
        <w:rPr>
          <w:rFonts w:ascii="ＭＳ ゴシック" w:eastAsia="ＭＳ ゴシック" w:hAnsi="ＭＳ ゴシック"/>
          <w:spacing w:val="16"/>
          <w:kern w:val="0"/>
        </w:rPr>
      </w:pPr>
    </w:p>
    <w:p w14:paraId="3232D24D" w14:textId="77777777" w:rsidR="00792DD1" w:rsidRPr="002A310F" w:rsidRDefault="00C942EB">
      <w:pPr>
        <w:ind w:firstLineChars="100" w:firstLine="240"/>
        <w:jc w:val="right"/>
        <w:rPr>
          <w:rFonts w:ascii="ＭＳ ゴシック" w:eastAsia="ＭＳ ゴシック" w:hAnsi="ＭＳ ゴシック"/>
        </w:rPr>
      </w:pPr>
      <w:r w:rsidRPr="002A310F">
        <w:rPr>
          <w:rFonts w:ascii="ＭＳ ゴシック" w:eastAsia="ＭＳ ゴシック" w:hAnsi="ＭＳ ゴシック" w:hint="eastAsia"/>
          <w:noProof/>
          <w:sz w:val="24"/>
          <w:u w:val="single"/>
        </w:rPr>
        <mc:AlternateContent>
          <mc:Choice Requires="wps">
            <w:drawing>
              <wp:anchor distT="0" distB="0" distL="114300" distR="114300" simplePos="0" relativeHeight="251657216" behindDoc="0" locked="0" layoutInCell="1" hidden="0" allowOverlap="1" wp14:anchorId="515E5209" wp14:editId="2A7E13D0">
                <wp:simplePos x="0" y="0"/>
                <wp:positionH relativeFrom="column">
                  <wp:posOffset>3133725</wp:posOffset>
                </wp:positionH>
                <wp:positionV relativeFrom="paragraph">
                  <wp:posOffset>114935</wp:posOffset>
                </wp:positionV>
                <wp:extent cx="0" cy="2514600"/>
                <wp:effectExtent l="635" t="0" r="29845" b="9525"/>
                <wp:wrapNone/>
                <wp:docPr id="1028" name="Line 8"/>
                <wp:cNvGraphicFramePr/>
                <a:graphic xmlns:a="http://schemas.openxmlformats.org/drawingml/2006/main">
                  <a:graphicData uri="http://schemas.microsoft.com/office/word/2010/wordprocessingShape">
                    <wps:wsp>
                      <wps:cNvCn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w14:anchorId="1DCFF394" id="Line 8"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46.75pt,9.05pt" to="246.7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zXkgEAACADAAAOAAAAZHJzL2Uyb0RvYy54bWysUsuO2zAMvBfoPwi6b+wEm0VrxNnDpttL&#10;0S7Q9gMUPWIBsiiQ2jj5+1JymvRxK+oDTVHkkJzR5vE0BnG0SB5iL5eLVgobNRgfD738/u357p0U&#10;lFU0KkC0vTxbko/bt282U+rsCgYIxqJgkEjdlHo55Jy6piE92FHRApKNfOkAR5X5iIfGoJoYfQzN&#10;qm0fmgnQJARtiTi6my/ltuI7Z3X+4hzZLEIvebZcLVa7L7bZblR3QJUGry9jqH+YYlQ+ctMr1E5l&#10;JV7R/wU1eo1A4PJCw9iAc17bugNvs2z/2ObroJKtuzA5lK400f+D1Z+PT/EFmYYpUUfpBcsWJ4dj&#10;+fN84lTJOl/Jsqcs9BzUHF2tl/cPbSWyuRUmpPzRwiiK08vgY9lDder4iTI349SfKSUc4dmHULUI&#10;UUy9fL9erWsBQfCmXJY0wsP+KaA4qqJm/YqADPZbWkHeKRrmPMPeLDPCazS1yWCV+XDxs/Jh9hkn&#10;RIa7MVG8PZhzJajGWYba8PJkis6/nmv17WFvfwAAAP//AwBQSwMEFAAGAAgAAAAhAAPiNhXfAAAA&#10;CgEAAA8AAABkcnMvZG93bnJldi54bWxMj8FOwzAQRO9I/IO1SFyq1klpqxLiVAgJLpWQGvgAJ17i&#10;QLyOYjcJfD2LOMBtd2c0+yY/zK4TIw6h9aQgXSUgkGpvWmoUvL48LvcgQtRkdOcJFXxigENxeZHr&#10;zPiJTjiWsREcQiHTCmyMfSZlqC06HVa+R2LtzQ9OR16HRppBTxzuOrlOkp10uiX+YHWPDxbrj/Ls&#10;FJxMOU2lrb/G43YRn9+rp8UxXSt1fTXf34GIOMc/M/zgMzoUzFT5M5kgOgWb25stW1nYpyDY8Huo&#10;eEg3Kcgil/8rFN8AAAD//wMAUEsBAi0AFAAGAAgAAAAhALaDOJL+AAAA4QEAABMAAAAAAAAAAAAA&#10;AAAAAAAAAFtDb250ZW50X1R5cGVzXS54bWxQSwECLQAUAAYACAAAACEAOP0h/9YAAACUAQAACwAA&#10;AAAAAAAAAAAAAAAvAQAAX3JlbHMvLnJlbHNQSwECLQAUAAYACAAAACEA2AJc15IBAAAgAwAADgAA&#10;AAAAAAAAAAAAAAAuAgAAZHJzL2Uyb0RvYy54bWxQSwECLQAUAAYACAAAACEAA+I2Fd8AAAAKAQAA&#10;DwAAAAAAAAAAAAAAAADsAwAAZHJzL2Rvd25yZXYueG1sUEsFBgAAAAAEAAQA8wAAAPgEAAAAAA==&#10;">
                <v:stroke dashstyle="dash"/>
              </v:line>
            </w:pict>
          </mc:Fallback>
        </mc:AlternateContent>
      </w:r>
      <w:r w:rsidRPr="002A310F">
        <w:rPr>
          <w:rFonts w:ascii="ＭＳ ゴシック" w:eastAsia="ＭＳ ゴシック" w:hAnsi="ＭＳ ゴシック" w:hint="eastAsia"/>
        </w:rPr>
        <w:t xml:space="preserve">　（単位：千円）</w:t>
      </w:r>
    </w:p>
    <w:p w14:paraId="62BA9A1B" w14:textId="4398E753" w:rsidR="00792DD1" w:rsidRPr="002A310F" w:rsidRDefault="00D46617">
      <w:pPr>
        <w:ind w:firstLineChars="700" w:firstLine="1750"/>
        <w:rPr>
          <w:rFonts w:ascii="ＭＳ ゴシック" w:eastAsia="ＭＳ ゴシック" w:hAnsi="ＭＳ ゴシック"/>
          <w:sz w:val="24"/>
        </w:rPr>
      </w:pPr>
      <w:r w:rsidRPr="002A310F">
        <w:rPr>
          <w:rFonts w:ascii="ＭＳ ゴシック" w:eastAsia="ＭＳ ゴシック" w:hAnsi="ＭＳ ゴシック" w:hint="eastAsia"/>
          <w:sz w:val="25"/>
          <w:u w:val="single"/>
        </w:rPr>
        <w:t>コロナ前同期</w:t>
      </w:r>
      <w:r w:rsidR="00C942EB" w:rsidRPr="002A310F">
        <w:rPr>
          <w:rFonts w:ascii="ＭＳ ゴシック" w:eastAsia="ＭＳ ゴシック" w:hAnsi="ＭＳ ゴシック" w:hint="eastAsia"/>
          <w:sz w:val="24"/>
          <w:u w:val="single"/>
        </w:rPr>
        <w:t>売上高</w:t>
      </w:r>
      <w:r w:rsidR="00C942EB" w:rsidRPr="002A310F">
        <w:rPr>
          <w:rFonts w:ascii="ＭＳ ゴシック" w:eastAsia="ＭＳ ゴシック" w:hAnsi="ＭＳ ゴシック" w:hint="eastAsia"/>
          <w:sz w:val="24"/>
        </w:rPr>
        <w:t xml:space="preserve">  　　　　　　　　　　</w:t>
      </w:r>
      <w:r w:rsidR="00737FB2" w:rsidRPr="002A310F">
        <w:rPr>
          <w:rFonts w:ascii="ＭＳ ゴシック" w:eastAsia="ＭＳ ゴシック" w:hAnsi="ＭＳ ゴシック" w:hint="eastAsia"/>
          <w:sz w:val="24"/>
        </w:rPr>
        <w:t xml:space="preserve">　</w:t>
      </w:r>
      <w:r w:rsidR="00C942EB" w:rsidRPr="002A310F">
        <w:rPr>
          <w:rFonts w:ascii="ＭＳ ゴシック" w:eastAsia="ＭＳ ゴシック" w:hAnsi="ＭＳ ゴシック" w:hint="eastAsia"/>
          <w:sz w:val="24"/>
          <w:u w:val="single"/>
        </w:rPr>
        <w:t>当期売上高</w:t>
      </w:r>
    </w:p>
    <w:p w14:paraId="2BB6D840" w14:textId="77777777" w:rsidR="00792DD1" w:rsidRPr="002A310F" w:rsidRDefault="00792DD1">
      <w:pPr>
        <w:rPr>
          <w:rFonts w:ascii="ＭＳ ゴシック" w:eastAsia="ＭＳ ゴシック" w:hAnsi="ＭＳ ゴシック"/>
          <w:sz w:val="24"/>
        </w:rPr>
      </w:pPr>
    </w:p>
    <w:p w14:paraId="2092CBF2" w14:textId="77777777" w:rsidR="00792DD1" w:rsidRPr="002A310F" w:rsidRDefault="00C942EB">
      <w:pPr>
        <w:ind w:firstLineChars="100" w:firstLine="240"/>
        <w:rPr>
          <w:rFonts w:ascii="ＭＳ ゴシック" w:eastAsia="ＭＳ ゴシック" w:hAnsi="ＭＳ ゴシック"/>
          <w:sz w:val="24"/>
        </w:rPr>
      </w:pPr>
      <w:r w:rsidRPr="002A310F">
        <w:rPr>
          <w:rFonts w:ascii="ＭＳ ゴシック" w:eastAsia="ＭＳ ゴシック" w:hAnsi="ＭＳ ゴシック" w:hint="eastAsia"/>
          <w:sz w:val="24"/>
        </w:rPr>
        <w:t xml:space="preserve">　　　　</w:t>
      </w:r>
      <w:r w:rsidRPr="002A310F">
        <w:rPr>
          <w:rFonts w:ascii="ＭＳ ゴシック" w:eastAsia="ＭＳ ゴシック" w:hAnsi="ＭＳ ゴシック" w:hint="eastAsia"/>
          <w:spacing w:val="106"/>
          <w:kern w:val="0"/>
          <w:sz w:val="24"/>
          <w:fitText w:val="2500" w:id="1"/>
        </w:rPr>
        <w:t>全体の売上</w:t>
      </w:r>
      <w:r w:rsidRPr="002A310F">
        <w:rPr>
          <w:rFonts w:ascii="ＭＳ ゴシック" w:eastAsia="ＭＳ ゴシック" w:hAnsi="ＭＳ ゴシック" w:hint="eastAsia"/>
          <w:kern w:val="0"/>
          <w:sz w:val="24"/>
          <w:fitText w:val="2500" w:id="1"/>
        </w:rPr>
        <w:t>高</w:t>
      </w:r>
      <w:r w:rsidRPr="002A310F">
        <w:rPr>
          <w:rFonts w:ascii="ＭＳ ゴシック" w:eastAsia="ＭＳ ゴシック" w:hAnsi="ＭＳ ゴシック" w:hint="eastAsia"/>
          <w:sz w:val="24"/>
        </w:rPr>
        <w:t xml:space="preserve">　　　　　　   　　 </w:t>
      </w:r>
      <w:r w:rsidRPr="002A310F">
        <w:rPr>
          <w:rFonts w:ascii="ＭＳ ゴシック" w:eastAsia="ＭＳ ゴシック" w:hAnsi="ＭＳ ゴシック" w:hint="eastAsia"/>
          <w:spacing w:val="106"/>
          <w:kern w:val="0"/>
          <w:sz w:val="24"/>
          <w:fitText w:val="2500" w:id="2"/>
        </w:rPr>
        <w:t>全体の売上</w:t>
      </w:r>
      <w:r w:rsidRPr="002A310F">
        <w:rPr>
          <w:rFonts w:ascii="ＭＳ ゴシック" w:eastAsia="ＭＳ ゴシック" w:hAnsi="ＭＳ ゴシック" w:hint="eastAsia"/>
          <w:kern w:val="0"/>
          <w:sz w:val="24"/>
          <w:fitText w:val="2500" w:id="2"/>
        </w:rPr>
        <w:t>高</w:t>
      </w:r>
    </w:p>
    <w:p w14:paraId="3AA6BB56" w14:textId="4E373FC5" w:rsidR="00792DD1" w:rsidRPr="002A310F" w:rsidRDefault="00C82787" w:rsidP="00C82787">
      <w:pPr>
        <w:ind w:firstLineChars="400" w:firstLine="960"/>
        <w:rPr>
          <w:rFonts w:ascii="ＭＳ ゴシック" w:eastAsia="ＭＳ ゴシック" w:hAnsi="ＭＳ ゴシック"/>
          <w:sz w:val="24"/>
        </w:rPr>
      </w:pPr>
      <w:r w:rsidRPr="002A310F">
        <w:rPr>
          <w:rFonts w:ascii="ＭＳ ゴシック" w:eastAsia="ＭＳ ゴシック" w:hAnsi="ＭＳ ゴシック" w:hint="eastAsia"/>
          <w:sz w:val="24"/>
        </w:rPr>
        <w:t>(</w:t>
      </w:r>
      <w:r w:rsidRPr="002A310F">
        <w:rPr>
          <w:rFonts w:ascii="ＭＳ ゴシック" w:eastAsia="ＭＳ ゴシック" w:hAnsi="ＭＳ ゴシック" w:hint="eastAsia"/>
          <w:kern w:val="0"/>
          <w:sz w:val="24"/>
        </w:rPr>
        <w:t>前頁表の指定業種の売上高)</w:t>
      </w:r>
      <w:r w:rsidR="00C942EB" w:rsidRPr="002A310F">
        <w:rPr>
          <w:rFonts w:ascii="ＭＳ ゴシック" w:eastAsia="ＭＳ ゴシック" w:hAnsi="ＭＳ ゴシック" w:hint="eastAsia"/>
          <w:sz w:val="24"/>
        </w:rPr>
        <w:t xml:space="preserve">　　</w:t>
      </w:r>
      <w:r w:rsidRPr="002A310F">
        <w:rPr>
          <w:rFonts w:ascii="ＭＳ ゴシック" w:eastAsia="ＭＳ ゴシック" w:hAnsi="ＭＳ ゴシック" w:hint="eastAsia"/>
          <w:sz w:val="24"/>
        </w:rPr>
        <w:t xml:space="preserve">　　　　　 (</w:t>
      </w:r>
      <w:r w:rsidRPr="002A310F">
        <w:rPr>
          <w:rFonts w:ascii="ＭＳ ゴシック" w:eastAsia="ＭＳ ゴシック" w:hAnsi="ＭＳ ゴシック" w:hint="eastAsia"/>
          <w:kern w:val="0"/>
          <w:sz w:val="24"/>
        </w:rPr>
        <w:t>前頁表の</w:t>
      </w:r>
      <w:r w:rsidR="00C942EB" w:rsidRPr="002A310F">
        <w:rPr>
          <w:rFonts w:ascii="ＭＳ ゴシック" w:eastAsia="ＭＳ ゴシック" w:hAnsi="ＭＳ ゴシック" w:hint="eastAsia"/>
          <w:kern w:val="0"/>
          <w:sz w:val="24"/>
        </w:rPr>
        <w:t>指定業種の売上高)</w:t>
      </w:r>
    </w:p>
    <w:p w14:paraId="296DA377" w14:textId="173864D3" w:rsidR="00792DD1" w:rsidRPr="002A310F" w:rsidRDefault="00C942EB" w:rsidP="0039082D">
      <w:pPr>
        <w:ind w:firstLineChars="300" w:firstLine="720"/>
        <w:rPr>
          <w:rFonts w:ascii="ＭＳ ゴシック" w:eastAsia="ＭＳ ゴシック" w:hAnsi="ＭＳ ゴシック"/>
          <w:sz w:val="24"/>
        </w:rPr>
      </w:pPr>
      <w:r w:rsidRPr="002A310F">
        <w:rPr>
          <w:rFonts w:ascii="ＭＳ ゴシック" w:eastAsia="ＭＳ ゴシック" w:hAnsi="ＭＳ ゴシック" w:hint="eastAsia"/>
          <w:sz w:val="24"/>
        </w:rPr>
        <w:t xml:space="preserve">　　年 　月　　　　　　　 　　　 　　 令和 　年 　月　　　　　　　　　　</w:t>
      </w:r>
    </w:p>
    <w:p w14:paraId="6E24E22C" w14:textId="77777777" w:rsidR="00792DD1" w:rsidRPr="002A310F" w:rsidRDefault="00C942EB">
      <w:pPr>
        <w:ind w:firstLineChars="100" w:firstLine="240"/>
        <w:rPr>
          <w:rFonts w:ascii="ＭＳ ゴシック" w:eastAsia="ＭＳ ゴシック" w:hAnsi="ＭＳ ゴシック"/>
          <w:sz w:val="24"/>
        </w:rPr>
      </w:pPr>
      <w:r w:rsidRPr="002A310F">
        <w:rPr>
          <w:rFonts w:ascii="ＭＳ ゴシック" w:eastAsia="ＭＳ ゴシック" w:hAnsi="ＭＳ ゴシック" w:hint="eastAsia"/>
          <w:sz w:val="24"/>
        </w:rPr>
        <w:t xml:space="preserve">　　　　　　　（　　　　　　　　　）　　　　　　　　　　（　　　　　　　　　）</w:t>
      </w:r>
    </w:p>
    <w:p w14:paraId="180598F0" w14:textId="062A6068" w:rsidR="00792DD1" w:rsidRPr="002A310F" w:rsidRDefault="00C942EB" w:rsidP="0039082D">
      <w:pPr>
        <w:ind w:firstLineChars="300" w:firstLine="720"/>
        <w:rPr>
          <w:rFonts w:ascii="ＭＳ ゴシック" w:eastAsia="ＭＳ ゴシック" w:hAnsi="ＭＳ ゴシック"/>
          <w:sz w:val="24"/>
        </w:rPr>
      </w:pPr>
      <w:r w:rsidRPr="002A310F">
        <w:rPr>
          <w:rFonts w:ascii="ＭＳ ゴシック" w:eastAsia="ＭＳ ゴシック" w:hAnsi="ＭＳ ゴシック" w:hint="eastAsia"/>
          <w:sz w:val="24"/>
        </w:rPr>
        <w:t xml:space="preserve">　　年 　月　　　　　　　 　　　 　　 令和 　年 　月　　　　　　　　　　</w:t>
      </w:r>
    </w:p>
    <w:p w14:paraId="29C8F8D8" w14:textId="77777777" w:rsidR="00792DD1" w:rsidRPr="002A310F" w:rsidRDefault="00C942EB">
      <w:pPr>
        <w:ind w:firstLineChars="100" w:firstLine="240"/>
        <w:rPr>
          <w:rFonts w:ascii="ＭＳ ゴシック" w:eastAsia="ＭＳ ゴシック" w:hAnsi="ＭＳ ゴシック"/>
          <w:sz w:val="24"/>
        </w:rPr>
      </w:pPr>
      <w:r w:rsidRPr="002A310F">
        <w:rPr>
          <w:rFonts w:ascii="ＭＳ ゴシック" w:eastAsia="ＭＳ ゴシック" w:hAnsi="ＭＳ ゴシック" w:hint="eastAsia"/>
          <w:sz w:val="24"/>
        </w:rPr>
        <w:t xml:space="preserve">　　　　　　　（　　　　　　　　　）　　　　　　　　　　（　　　　　　　　　）</w:t>
      </w:r>
    </w:p>
    <w:p w14:paraId="1DFF3F27" w14:textId="68B18B21" w:rsidR="00792DD1" w:rsidRPr="002A310F" w:rsidRDefault="00C942EB" w:rsidP="0039082D">
      <w:pPr>
        <w:ind w:firstLineChars="300" w:firstLine="720"/>
        <w:rPr>
          <w:rFonts w:ascii="ＭＳ ゴシック" w:eastAsia="ＭＳ ゴシック" w:hAnsi="ＭＳ ゴシック"/>
          <w:sz w:val="24"/>
        </w:rPr>
      </w:pPr>
      <w:r w:rsidRPr="002A310F">
        <w:rPr>
          <w:rFonts w:ascii="ＭＳ ゴシック" w:eastAsia="ＭＳ ゴシック" w:hAnsi="ＭＳ ゴシック" w:hint="eastAsia"/>
          <w:sz w:val="24"/>
        </w:rPr>
        <w:t xml:space="preserve"> 　 年 　月　　　　　　　 　　　 　　 令和 　年 　月　　　　　　　　　　</w:t>
      </w:r>
    </w:p>
    <w:p w14:paraId="642675FC" w14:textId="77777777" w:rsidR="00792DD1" w:rsidRPr="002A310F" w:rsidRDefault="00C942EB">
      <w:pPr>
        <w:ind w:firstLineChars="100" w:firstLine="240"/>
        <w:rPr>
          <w:rFonts w:ascii="ＭＳ ゴシック" w:eastAsia="ＭＳ ゴシック" w:hAnsi="ＭＳ ゴシック"/>
          <w:sz w:val="24"/>
          <w:u w:val="single"/>
        </w:rPr>
      </w:pPr>
      <w:r w:rsidRPr="002A310F">
        <w:rPr>
          <w:rFonts w:ascii="ＭＳ ゴシック" w:eastAsia="ＭＳ ゴシック" w:hAnsi="ＭＳ ゴシック" w:hint="eastAsia"/>
          <w:sz w:val="24"/>
          <w:u w:val="single"/>
        </w:rPr>
        <w:t xml:space="preserve">　　　　　　　（　　　　　　　　　）</w:t>
      </w:r>
      <w:r w:rsidRPr="002A310F">
        <w:rPr>
          <w:rFonts w:ascii="ＭＳ ゴシック" w:eastAsia="ＭＳ ゴシック" w:hAnsi="ＭＳ ゴシック" w:hint="eastAsia"/>
          <w:sz w:val="24"/>
        </w:rPr>
        <w:t xml:space="preserve">　　　</w:t>
      </w:r>
      <w:r w:rsidRPr="002A310F">
        <w:rPr>
          <w:rFonts w:ascii="ＭＳ ゴシック" w:eastAsia="ＭＳ ゴシック" w:hAnsi="ＭＳ ゴシック" w:hint="eastAsia"/>
          <w:sz w:val="24"/>
          <w:u w:val="single"/>
        </w:rPr>
        <w:t xml:space="preserve">　　　　　　　（　　　　　　　　　）</w:t>
      </w:r>
    </w:p>
    <w:p w14:paraId="328934F1" w14:textId="77777777" w:rsidR="00792DD1" w:rsidRPr="002A310F" w:rsidRDefault="00C942EB">
      <w:pPr>
        <w:ind w:firstLineChars="100" w:firstLine="240"/>
        <w:rPr>
          <w:rFonts w:ascii="ＭＳ ゴシック" w:eastAsia="ＭＳ ゴシック" w:hAnsi="ＭＳ ゴシック"/>
          <w:sz w:val="24"/>
        </w:rPr>
      </w:pPr>
      <w:r w:rsidRPr="002A310F">
        <w:rPr>
          <w:rFonts w:ascii="ＭＳ ゴシック" w:eastAsia="ＭＳ ゴシック" w:hAnsi="ＭＳ ゴシック" w:hint="eastAsia"/>
          <w:sz w:val="24"/>
        </w:rPr>
        <w:t>合　計　 【Ｄ】</w:t>
      </w:r>
      <w:r w:rsidRPr="002A310F">
        <w:rPr>
          <w:rFonts w:ascii="ＭＳ ゴシック" w:eastAsia="ＭＳ ゴシック" w:hAnsi="ＭＳ ゴシック" w:hint="eastAsia"/>
          <w:sz w:val="24"/>
          <w:u w:val="single" w:color="000000"/>
        </w:rPr>
        <w:t xml:space="preserve">　　　　　　　 </w:t>
      </w:r>
      <w:r w:rsidRPr="002A310F">
        <w:rPr>
          <w:rFonts w:ascii="ＭＳ ゴシック" w:eastAsia="ＭＳ ゴシック" w:hAnsi="ＭＳ ゴシック" w:hint="eastAsia"/>
          <w:sz w:val="24"/>
          <w:u w:val="single"/>
        </w:rPr>
        <w:t xml:space="preserve">千円　</w:t>
      </w:r>
      <w:r w:rsidRPr="002A310F">
        <w:rPr>
          <w:rFonts w:ascii="ＭＳ ゴシック" w:eastAsia="ＭＳ ゴシック" w:hAnsi="ＭＳ ゴシック" w:hint="eastAsia"/>
          <w:sz w:val="24"/>
        </w:rPr>
        <w:t xml:space="preserve"> 　　  合　計　【Ｃ】</w:t>
      </w:r>
      <w:r w:rsidRPr="002A310F">
        <w:rPr>
          <w:rFonts w:ascii="ＭＳ ゴシック" w:eastAsia="ＭＳ ゴシック" w:hAnsi="ＭＳ ゴシック" w:hint="eastAsia"/>
          <w:sz w:val="24"/>
          <w:u w:val="single" w:color="000000"/>
        </w:rPr>
        <w:t xml:space="preserve">　　　　　　　 </w:t>
      </w:r>
      <w:r w:rsidRPr="002A310F">
        <w:rPr>
          <w:rFonts w:ascii="ＭＳ ゴシック" w:eastAsia="ＭＳ ゴシック" w:hAnsi="ＭＳ ゴシック" w:hint="eastAsia"/>
          <w:sz w:val="24"/>
          <w:u w:val="single"/>
        </w:rPr>
        <w:t xml:space="preserve">千円　</w:t>
      </w:r>
    </w:p>
    <w:p w14:paraId="54C0C6B5" w14:textId="77777777" w:rsidR="00792DD1" w:rsidRPr="002A310F" w:rsidRDefault="00C942EB">
      <w:pPr>
        <w:ind w:firstLineChars="100" w:firstLine="240"/>
        <w:rPr>
          <w:rFonts w:ascii="ＭＳ ゴシック" w:eastAsia="ＭＳ ゴシック" w:hAnsi="ＭＳ ゴシック"/>
          <w:sz w:val="22"/>
        </w:rPr>
      </w:pPr>
      <w:r w:rsidRPr="002A310F">
        <w:rPr>
          <w:rFonts w:ascii="ＭＳ ゴシック" w:eastAsia="ＭＳ ゴシック" w:hAnsi="ＭＳ ゴシック" w:hint="eastAsia"/>
          <w:sz w:val="24"/>
        </w:rPr>
        <w:t xml:space="preserve">　　　　 【Ｂ】（　  　　　　　千円）　　　 　　　　【Ａ】（　　　　　　　千円</w:t>
      </w:r>
      <w:r w:rsidRPr="002A310F">
        <w:rPr>
          <w:rFonts w:ascii="ＭＳ ゴシック" w:eastAsia="ＭＳ ゴシック" w:hAnsi="ＭＳ ゴシック" w:hint="eastAsia"/>
          <w:sz w:val="22"/>
        </w:rPr>
        <w:t>）</w:t>
      </w:r>
    </w:p>
    <w:p w14:paraId="029400B3" w14:textId="77777777" w:rsidR="00792DD1" w:rsidRPr="002A310F" w:rsidRDefault="00792DD1">
      <w:pPr>
        <w:rPr>
          <w:rFonts w:ascii="ＭＳ ゴシック" w:eastAsia="ＭＳ ゴシック" w:hAnsi="ＭＳ ゴシック"/>
          <w:sz w:val="25"/>
        </w:rPr>
      </w:pPr>
    </w:p>
    <w:p w14:paraId="35FBA5BF" w14:textId="77777777" w:rsidR="00187FC6" w:rsidRPr="002A310F" w:rsidRDefault="00187FC6" w:rsidP="00187FC6">
      <w:pPr>
        <w:ind w:firstLineChars="100" w:firstLine="210"/>
        <w:rPr>
          <w:rFonts w:ascii="ＭＳ ゴシック" w:eastAsia="ＭＳ ゴシック" w:hAnsi="ＭＳ ゴシック"/>
        </w:rPr>
      </w:pPr>
      <w:r w:rsidRPr="002A310F">
        <w:rPr>
          <w:rFonts w:ascii="ＭＳ ゴシック" w:eastAsia="ＭＳ ゴシック" w:hAnsi="ＭＳ ゴシック" w:hint="eastAsia"/>
        </w:rPr>
        <w:t>※注　括弧内には売上高等が減少している指定業種の売上高を合算して記入してください。</w:t>
      </w:r>
    </w:p>
    <w:p w14:paraId="67081AA1" w14:textId="77777777" w:rsidR="00187FC6" w:rsidRPr="002A310F" w:rsidRDefault="00187FC6">
      <w:pPr>
        <w:rPr>
          <w:rFonts w:ascii="ＭＳ ゴシック" w:eastAsia="ＭＳ ゴシック" w:hAnsi="ＭＳ ゴシック"/>
          <w:sz w:val="25"/>
        </w:rPr>
      </w:pPr>
    </w:p>
    <w:p w14:paraId="59DB8A06" w14:textId="4D633FBB" w:rsidR="00A027E8" w:rsidRPr="002A310F" w:rsidRDefault="00C942EB" w:rsidP="00A027E8">
      <w:pPr>
        <w:rPr>
          <w:rFonts w:ascii="ＭＳ ゴシック" w:eastAsia="ＭＳ ゴシック" w:hAnsi="ＭＳ ゴシック"/>
          <w:sz w:val="25"/>
        </w:rPr>
      </w:pPr>
      <w:r w:rsidRPr="002A310F">
        <w:rPr>
          <w:rFonts w:ascii="ＭＳ ゴシック" w:eastAsia="ＭＳ ゴシック" w:hAnsi="ＭＳ ゴシック" w:hint="eastAsia"/>
          <w:sz w:val="25"/>
        </w:rPr>
        <w:t xml:space="preserve">減少率　</w:t>
      </w:r>
      <w:r w:rsidR="00A027E8" w:rsidRPr="002A310F">
        <w:rPr>
          <w:rFonts w:ascii="ＭＳ ゴシック" w:eastAsia="ＭＳ ゴシック" w:hAnsi="ＭＳ ゴシック" w:hint="eastAsia"/>
          <w:kern w:val="0"/>
          <w:sz w:val="25"/>
        </w:rPr>
        <w:t>①全体の売上高に対する指定業種の売上高減少</w:t>
      </w:r>
    </w:p>
    <w:p w14:paraId="564AF2E1" w14:textId="77777777" w:rsidR="00A027E8" w:rsidRPr="002A310F" w:rsidRDefault="00A027E8" w:rsidP="00A027E8">
      <w:pPr>
        <w:ind w:firstLineChars="500" w:firstLine="1250"/>
        <w:rPr>
          <w:rFonts w:ascii="ＭＳ ゴシック" w:eastAsia="ＭＳ ゴシック" w:hAnsi="ＭＳ ゴシック"/>
          <w:kern w:val="0"/>
          <w:sz w:val="25"/>
        </w:rPr>
      </w:pPr>
      <w:r w:rsidRPr="002A310F">
        <w:rPr>
          <w:rFonts w:ascii="ＭＳ ゴシック" w:eastAsia="ＭＳ ゴシック" w:hAnsi="ＭＳ ゴシック" w:hint="eastAsia"/>
          <w:sz w:val="25"/>
        </w:rPr>
        <w:t xml:space="preserve">（Ｂ－Ａ）÷Ｄ×１００＝　</w:t>
      </w:r>
      <w:r w:rsidRPr="002A310F">
        <w:rPr>
          <w:rFonts w:ascii="ＭＳ ゴシック" w:eastAsia="ＭＳ ゴシック" w:hAnsi="ＭＳ ゴシック" w:hint="eastAsia"/>
          <w:b/>
          <w:sz w:val="25"/>
          <w:u w:val="thick"/>
        </w:rPr>
        <w:t>▲　　　　　％</w:t>
      </w:r>
      <w:r w:rsidRPr="002A310F">
        <w:rPr>
          <w:rFonts w:ascii="ＭＳ ゴシック" w:eastAsia="ＭＳ ゴシック" w:hAnsi="ＭＳ ゴシック" w:hint="eastAsia"/>
          <w:sz w:val="25"/>
        </w:rPr>
        <w:t xml:space="preserve">　≧　▲５．０％</w:t>
      </w:r>
    </w:p>
    <w:p w14:paraId="25ACAF44" w14:textId="0A126BB4" w:rsidR="00A027E8" w:rsidRPr="002A310F" w:rsidRDefault="00A027E8" w:rsidP="00A027E8">
      <w:pPr>
        <w:ind w:firstLineChars="397" w:firstLine="993"/>
        <w:rPr>
          <w:rFonts w:ascii="ＭＳ ゴシック" w:eastAsia="ＭＳ ゴシック" w:hAnsi="ＭＳ ゴシック"/>
          <w:sz w:val="25"/>
        </w:rPr>
      </w:pPr>
      <w:r w:rsidRPr="002A310F">
        <w:rPr>
          <w:rFonts w:ascii="ＭＳ ゴシック" w:eastAsia="ＭＳ ゴシック" w:hAnsi="ＭＳ ゴシック" w:hint="eastAsia"/>
          <w:sz w:val="25"/>
        </w:rPr>
        <w:t>②全体の売上高</w:t>
      </w:r>
    </w:p>
    <w:p w14:paraId="6CCC7800" w14:textId="77777777" w:rsidR="00A027E8" w:rsidRPr="002A310F" w:rsidRDefault="00A027E8" w:rsidP="00A027E8">
      <w:pPr>
        <w:ind w:firstLineChars="500" w:firstLine="1250"/>
        <w:rPr>
          <w:rFonts w:ascii="ＭＳ ゴシック" w:eastAsia="ＭＳ ゴシック" w:hAnsi="ＭＳ ゴシック"/>
          <w:sz w:val="25"/>
        </w:rPr>
      </w:pPr>
      <w:r w:rsidRPr="002A310F">
        <w:rPr>
          <w:rFonts w:ascii="ＭＳ ゴシック" w:eastAsia="ＭＳ ゴシック" w:hAnsi="ＭＳ ゴシック" w:hint="eastAsia"/>
          <w:sz w:val="25"/>
        </w:rPr>
        <w:t xml:space="preserve">（Ｄ－Ｃ）÷Ｄ×１００＝　</w:t>
      </w:r>
      <w:r w:rsidRPr="002A310F">
        <w:rPr>
          <w:rFonts w:ascii="ＭＳ ゴシック" w:eastAsia="ＭＳ ゴシック" w:hAnsi="ＭＳ ゴシック" w:hint="eastAsia"/>
          <w:b/>
          <w:sz w:val="25"/>
          <w:u w:val="thick"/>
        </w:rPr>
        <w:t>▲　　　　　％</w:t>
      </w:r>
      <w:r w:rsidRPr="002A310F">
        <w:rPr>
          <w:rFonts w:ascii="ＭＳ ゴシック" w:eastAsia="ＭＳ ゴシック" w:hAnsi="ＭＳ ゴシック" w:hint="eastAsia"/>
          <w:sz w:val="25"/>
        </w:rPr>
        <w:t xml:space="preserve">　≧　▲５．０％</w:t>
      </w:r>
    </w:p>
    <w:p w14:paraId="1231CF5E" w14:textId="77777777" w:rsidR="00792DD1" w:rsidRPr="002A310F" w:rsidRDefault="00792DD1">
      <w:pPr>
        <w:rPr>
          <w:rFonts w:ascii="ＭＳ ゴシック" w:eastAsia="ＭＳ ゴシック" w:hAnsi="ＭＳ ゴシック"/>
          <w:sz w:val="25"/>
        </w:rPr>
      </w:pPr>
    </w:p>
    <w:p w14:paraId="1BED07A4" w14:textId="77777777" w:rsidR="00792DD1" w:rsidRPr="002A310F" w:rsidRDefault="00792DD1">
      <w:pPr>
        <w:rPr>
          <w:rFonts w:ascii="ＭＳ ゴシック" w:eastAsia="ＭＳ ゴシック" w:hAnsi="ＭＳ ゴシック"/>
        </w:rPr>
      </w:pPr>
    </w:p>
    <w:p w14:paraId="78CE9890" w14:textId="77777777" w:rsidR="00792DD1" w:rsidRPr="002A310F" w:rsidRDefault="00792DD1">
      <w:pPr>
        <w:ind w:leftChars="450" w:left="945" w:firstLineChars="100" w:firstLine="250"/>
        <w:rPr>
          <w:rFonts w:ascii="ＭＳ ゴシック" w:eastAsia="ＭＳ ゴシック" w:hAnsi="ＭＳ ゴシック"/>
          <w:sz w:val="25"/>
        </w:rPr>
      </w:pPr>
    </w:p>
    <w:p w14:paraId="5F440AA6" w14:textId="77777777" w:rsidR="00792DD1" w:rsidRPr="002A310F" w:rsidRDefault="00C942EB">
      <w:pPr>
        <w:ind w:leftChars="450" w:left="945" w:firstLineChars="100" w:firstLine="250"/>
        <w:rPr>
          <w:rFonts w:ascii="ＭＳ ゴシック" w:eastAsia="ＭＳ ゴシック" w:hAnsi="ＭＳ ゴシック"/>
          <w:sz w:val="25"/>
        </w:rPr>
      </w:pPr>
      <w:r w:rsidRPr="002A310F">
        <w:rPr>
          <w:rFonts w:ascii="ＭＳ ゴシック" w:eastAsia="ＭＳ ゴシック" w:hAnsi="ＭＳ ゴシック" w:hint="eastAsia"/>
          <w:sz w:val="25"/>
        </w:rPr>
        <w:t>上記のとおり相違ありません。</w:t>
      </w:r>
    </w:p>
    <w:p w14:paraId="50597219" w14:textId="77777777" w:rsidR="00792DD1" w:rsidRPr="002A310F" w:rsidRDefault="00792DD1">
      <w:pPr>
        <w:ind w:leftChars="450" w:left="945" w:firstLineChars="100" w:firstLine="250"/>
        <w:rPr>
          <w:rFonts w:ascii="ＭＳ ゴシック" w:eastAsia="ＭＳ ゴシック" w:hAnsi="ＭＳ ゴシック"/>
          <w:sz w:val="25"/>
        </w:rPr>
      </w:pPr>
    </w:p>
    <w:p w14:paraId="127B0339" w14:textId="5D192BD8" w:rsidR="00792DD1" w:rsidRPr="002A310F" w:rsidRDefault="00C942EB">
      <w:pPr>
        <w:ind w:leftChars="450" w:left="945" w:firstLineChars="1400" w:firstLine="3500"/>
        <w:jc w:val="left"/>
        <w:rPr>
          <w:rFonts w:ascii="ＭＳ ゴシック" w:eastAsia="ＭＳ ゴシック" w:hAnsi="ＭＳ ゴシック"/>
          <w:sz w:val="25"/>
        </w:rPr>
      </w:pPr>
      <w:r w:rsidRPr="002A310F">
        <w:rPr>
          <w:rFonts w:ascii="ＭＳ ゴシック" w:eastAsia="ＭＳ ゴシック" w:hAnsi="ＭＳ ゴシック" w:hint="eastAsia"/>
          <w:sz w:val="25"/>
        </w:rPr>
        <w:t xml:space="preserve">　</w:t>
      </w:r>
    </w:p>
    <w:p w14:paraId="143768E4" w14:textId="2FF0EDFC" w:rsidR="00792DD1" w:rsidRPr="002A310F" w:rsidRDefault="00417898">
      <w:pPr>
        <w:ind w:leftChars="450" w:left="945" w:firstLineChars="1400" w:firstLine="3500"/>
        <w:jc w:val="left"/>
        <w:rPr>
          <w:rFonts w:ascii="ＭＳ ゴシック" w:eastAsia="ＭＳ ゴシック" w:hAnsi="ＭＳ ゴシック"/>
          <w:sz w:val="25"/>
        </w:rPr>
      </w:pPr>
      <w:r w:rsidRPr="002A310F">
        <w:rPr>
          <w:rFonts w:ascii="ＭＳ ゴシック" w:eastAsia="ＭＳ ゴシック" w:hAnsi="ＭＳ ゴシック" w:hint="eastAsia"/>
          <w:sz w:val="25"/>
        </w:rPr>
        <w:t>申請者</w:t>
      </w:r>
      <w:r w:rsidR="00C942EB" w:rsidRPr="002A310F">
        <w:rPr>
          <w:rFonts w:ascii="ＭＳ ゴシック" w:eastAsia="ＭＳ ゴシック" w:hAnsi="ＭＳ ゴシック" w:hint="eastAsia"/>
          <w:sz w:val="25"/>
        </w:rPr>
        <w:t xml:space="preserve">　</w:t>
      </w:r>
    </w:p>
    <w:p w14:paraId="2CBFBBBC" w14:textId="63D54D50" w:rsidR="00792DD1" w:rsidRPr="002A310F" w:rsidRDefault="00C942EB">
      <w:pPr>
        <w:ind w:leftChars="450" w:left="945"/>
        <w:jc w:val="left"/>
        <w:rPr>
          <w:rFonts w:ascii="ＭＳ ゴシック" w:eastAsia="ＭＳ ゴシック" w:hAnsi="ＭＳ ゴシック"/>
        </w:rPr>
      </w:pPr>
      <w:r w:rsidRPr="002A310F">
        <w:rPr>
          <w:rFonts w:ascii="ＭＳ ゴシック" w:eastAsia="ＭＳ ゴシック" w:hAnsi="ＭＳ ゴシック" w:hint="eastAsia"/>
          <w:sz w:val="25"/>
        </w:rPr>
        <w:t xml:space="preserve">　　　　　　　　　　　　　　</w:t>
      </w:r>
      <w:r w:rsidR="00417898" w:rsidRPr="002A310F">
        <w:rPr>
          <w:rFonts w:ascii="ＭＳ ゴシック" w:eastAsia="ＭＳ ゴシック" w:hAnsi="ＭＳ ゴシック" w:hint="eastAsia"/>
          <w:sz w:val="25"/>
          <w:u w:val="single"/>
        </w:rPr>
        <w:t>氏　名</w:t>
      </w:r>
      <w:r w:rsidRPr="002A310F">
        <w:rPr>
          <w:rFonts w:ascii="ＭＳ ゴシック" w:eastAsia="ＭＳ ゴシック" w:hAnsi="ＭＳ ゴシック" w:hint="eastAsia"/>
          <w:sz w:val="25"/>
          <w:u w:val="single"/>
        </w:rPr>
        <w:t xml:space="preserve">　　　　　　　　　　　　　　</w:t>
      </w:r>
    </w:p>
    <w:p w14:paraId="5291EB05" w14:textId="77777777" w:rsidR="00792DD1" w:rsidRPr="002A310F" w:rsidRDefault="00792DD1"/>
    <w:sectPr w:rsidR="00792DD1" w:rsidRPr="002A310F">
      <w:pgSz w:w="11906" w:h="16838"/>
      <w:pgMar w:top="737" w:right="1134" w:bottom="737"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08BB" w14:textId="77777777" w:rsidR="00153BBC" w:rsidRDefault="00C942EB">
      <w:r>
        <w:separator/>
      </w:r>
    </w:p>
  </w:endnote>
  <w:endnote w:type="continuationSeparator" w:id="0">
    <w:p w14:paraId="757C142E" w14:textId="77777777" w:rsidR="00153BBC" w:rsidRDefault="00C9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E5A8" w14:textId="77777777" w:rsidR="00153BBC" w:rsidRDefault="00C942EB">
      <w:r>
        <w:separator/>
      </w:r>
    </w:p>
  </w:footnote>
  <w:footnote w:type="continuationSeparator" w:id="0">
    <w:p w14:paraId="6DC7FA95" w14:textId="77777777" w:rsidR="00153BBC" w:rsidRDefault="00C9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D1"/>
    <w:rsid w:val="0007155E"/>
    <w:rsid w:val="000C7EFA"/>
    <w:rsid w:val="00153BBC"/>
    <w:rsid w:val="00187FC6"/>
    <w:rsid w:val="001B78DF"/>
    <w:rsid w:val="00293862"/>
    <w:rsid w:val="002A310F"/>
    <w:rsid w:val="002E5479"/>
    <w:rsid w:val="0039082D"/>
    <w:rsid w:val="00417898"/>
    <w:rsid w:val="004E2E73"/>
    <w:rsid w:val="00517AB3"/>
    <w:rsid w:val="00575A51"/>
    <w:rsid w:val="0059681A"/>
    <w:rsid w:val="005A3539"/>
    <w:rsid w:val="00737FB2"/>
    <w:rsid w:val="00762728"/>
    <w:rsid w:val="00792DD1"/>
    <w:rsid w:val="007A25F7"/>
    <w:rsid w:val="008071A9"/>
    <w:rsid w:val="00A027E8"/>
    <w:rsid w:val="00AF4BFA"/>
    <w:rsid w:val="00B5511D"/>
    <w:rsid w:val="00C16DEB"/>
    <w:rsid w:val="00C82787"/>
    <w:rsid w:val="00C942EB"/>
    <w:rsid w:val="00CE52BB"/>
    <w:rsid w:val="00D1459E"/>
    <w:rsid w:val="00D4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20C44C"/>
  <w15:docId w15:val="{4FDDC174-8134-4BA7-802D-62F8B23C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8033-3492-461B-AAD9-C8D7A35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kinyu2</dc:creator>
  <cp:lastModifiedBy>小谷和寛</cp:lastModifiedBy>
  <cp:revision>12</cp:revision>
  <dcterms:created xsi:type="dcterms:W3CDTF">2024-06-13T06:22:00Z</dcterms:created>
  <dcterms:modified xsi:type="dcterms:W3CDTF">2024-06-21T07:48:00Z</dcterms:modified>
</cp:coreProperties>
</file>