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0484" w14:textId="341DDC66" w:rsidR="00700711" w:rsidRPr="00700711" w:rsidRDefault="00D043DA" w:rsidP="00700711">
      <w:pPr>
        <w:spacing w:afterLines="50" w:after="148"/>
        <w:jc w:val="center"/>
        <w:rPr>
          <w:rFonts w:ascii="ＭＳ ゴシック" w:eastAsia="ＭＳ ゴシック" w:hAnsi="ＭＳ ゴシック" w:cs="ＭＳ ゴシック"/>
          <w:b/>
          <w:spacing w:val="20"/>
          <w:sz w:val="22"/>
          <w:szCs w:val="21"/>
        </w:rPr>
      </w:pP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金沢市</w:t>
      </w:r>
      <w:r w:rsidR="00B50F24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海外販路開拓</w:t>
      </w: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チャレンジ</w:t>
      </w:r>
      <w:r w:rsidR="00B50F24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事業（</w:t>
      </w:r>
      <w:r w:rsidR="0046111C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輸出に係る</w:t>
      </w:r>
      <w:r w:rsidR="00700711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支援</w:t>
      </w: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事業</w:t>
      </w:r>
      <w:r w:rsidR="00B50F24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）</w:t>
      </w:r>
    </w:p>
    <w:p w14:paraId="1075C081" w14:textId="2E8EE55E" w:rsidR="00B50F24" w:rsidRPr="00700711" w:rsidRDefault="00B50F24" w:rsidP="00700711">
      <w:pPr>
        <w:spacing w:afterLines="50" w:after="148"/>
        <w:jc w:val="center"/>
        <w:rPr>
          <w:rFonts w:ascii="ＭＳ ゴシック" w:eastAsia="ＭＳ ゴシック" w:hAnsi="ＭＳ ゴシック"/>
          <w:b/>
          <w:sz w:val="22"/>
          <w:szCs w:val="21"/>
        </w:rPr>
      </w:pP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申請要件等確認リスト</w:t>
      </w:r>
    </w:p>
    <w:p w14:paraId="1066D17C" w14:textId="77777777" w:rsidR="00B50F24" w:rsidRPr="00103F7E" w:rsidRDefault="00B50F24" w:rsidP="00803C5B">
      <w:pPr>
        <w:rPr>
          <w:rFonts w:ascii="ＭＳ ゴシック" w:eastAsia="ＭＳ ゴシック" w:hAnsi="ＭＳ ゴシック"/>
          <w:sz w:val="21"/>
          <w:szCs w:val="21"/>
        </w:rPr>
      </w:pPr>
      <w:r w:rsidRPr="00103F7E">
        <w:rPr>
          <w:rFonts w:ascii="ＭＳ ゴシック" w:eastAsia="ＭＳ ゴシック" w:hAnsi="ＭＳ ゴシック" w:hint="eastAsia"/>
          <w:sz w:val="21"/>
          <w:szCs w:val="21"/>
        </w:rPr>
        <w:t>【申請要件について】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2017"/>
      </w:tblGrid>
      <w:tr w:rsidR="00B50F24" w:rsidRPr="00744D56" w14:paraId="3AC6560A" w14:textId="77777777" w:rsidTr="001B2321">
        <w:tc>
          <w:tcPr>
            <w:tcW w:w="7757" w:type="dxa"/>
            <w:shd w:val="clear" w:color="auto" w:fill="D9D9D9"/>
            <w:vAlign w:val="center"/>
          </w:tcPr>
          <w:p w14:paraId="537F3380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確　認　項　目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51E78AD8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回 答 欄</w:t>
            </w:r>
          </w:p>
        </w:tc>
      </w:tr>
      <w:tr w:rsidR="004650B6" w:rsidRPr="00744D56" w14:paraId="433CAE79" w14:textId="77777777" w:rsidTr="001B2321">
        <w:trPr>
          <w:trHeight w:val="783"/>
        </w:trPr>
        <w:tc>
          <w:tcPr>
            <w:tcW w:w="977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DF81BE" w14:textId="77777777" w:rsidR="004650B6" w:rsidRPr="00103F7E" w:rsidRDefault="00743D91" w:rsidP="0014042B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195F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貴社の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主たる事業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  <w:vertAlign w:val="superscript"/>
              </w:rPr>
              <w:t>※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の業種は次のどれに該当しますか。該当する</w:t>
            </w:r>
            <w:r w:rsidR="00FD7539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ものに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チェック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3122564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7539" w:rsidRPr="00103F7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☑</w:t>
                </w:r>
              </w:sdtContent>
            </w:sdt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</w:t>
            </w:r>
          </w:p>
          <w:p w14:paraId="4A813422" w14:textId="77777777" w:rsidR="004650B6" w:rsidRPr="00744D56" w:rsidRDefault="004650B6" w:rsidP="00AB75C3">
            <w:pPr>
              <w:spacing w:line="240" w:lineRule="exact"/>
              <w:ind w:firstLineChars="300" w:firstLine="458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※主たる事業とは、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経営指標（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売上高・付加価値額・従業員数など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）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の割合が最も多くの割合を占める事業を指します。</w:t>
            </w:r>
          </w:p>
          <w:p w14:paraId="59B9DB96" w14:textId="77777777" w:rsidR="0075774A" w:rsidRDefault="005A5CEB" w:rsidP="00E22E22">
            <w:pPr>
              <w:ind w:rightChars="-57" w:right="-103"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16954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774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製造業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51268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情報サービス業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717963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4277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デザイン業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21219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E22E2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※業種を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="00E22E22">
              <w:rPr>
                <w:rFonts w:ascii="ＭＳ 明朝" w:hAnsi="ＭＳ 明朝"/>
                <w:sz w:val="16"/>
                <w:szCs w:val="21"/>
              </w:rPr>
              <w:t xml:space="preserve"> 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)内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に記載</w:t>
            </w:r>
          </w:p>
          <w:p w14:paraId="4A29DE29" w14:textId="77777777" w:rsidR="004D415D" w:rsidRPr="00744D56" w:rsidRDefault="004650B6" w:rsidP="0075774A">
            <w:pPr>
              <w:ind w:rightChars="-50" w:right="-9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>業種：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612B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457465" w:rsidRPr="00744D56" w14:paraId="4AC40DA2" w14:textId="77777777" w:rsidTr="001B2321">
        <w:trPr>
          <w:trHeight w:val="494"/>
        </w:trPr>
        <w:tc>
          <w:tcPr>
            <w:tcW w:w="977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FE4129" w14:textId="77777777" w:rsidR="00457465" w:rsidRPr="00103F7E" w:rsidRDefault="00457465" w:rsidP="008C5497">
            <w:pPr>
              <w:ind w:firstLineChars="100" w:firstLine="153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≪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１で</w:t>
            </w:r>
            <w:r w:rsidR="00AB75C3" w:rsidRP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「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その他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」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にチェックした方に伺います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 xml:space="preserve">≫ </w:t>
            </w:r>
            <w:r w:rsidRPr="003612B3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>主たる業種以外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で、次にあてはまる業種</w:t>
            </w:r>
            <w:r w:rsidR="007B08D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の事業を行っています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か。</w:t>
            </w:r>
          </w:p>
          <w:p w14:paraId="7A167644" w14:textId="77777777" w:rsidR="00457465" w:rsidRPr="00312088" w:rsidRDefault="005A5CEB" w:rsidP="007B08D2">
            <w:pPr>
              <w:ind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1208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4635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製造業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97062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情報サービス業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016615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6837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デザイン業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14354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>行っていない</w:t>
            </w:r>
            <w:r w:rsidR="00ED247E" w:rsidRPr="002A0C5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ED247E" w:rsidRPr="002A0C5F">
              <w:rPr>
                <w:rFonts w:ascii="Segoe UI Symbol" w:hAnsi="Segoe UI Symbol" w:cs="Segoe UI Symbol" w:hint="eastAsia"/>
                <w:sz w:val="18"/>
                <w:szCs w:val="18"/>
              </w:rPr>
              <w:t>－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&lt;</w:t>
            </w:r>
            <w:r w:rsidR="00841D9F" w:rsidRPr="002A0C5F">
              <w:rPr>
                <w:rFonts w:ascii="ＭＳ 明朝" w:hAnsi="ＭＳ 明朝" w:cs="Segoe UI Symbol" w:hint="eastAsia"/>
                <w:sz w:val="18"/>
                <w:szCs w:val="18"/>
              </w:rPr>
              <w:t>対象外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&gt;</w:t>
            </w:r>
          </w:p>
        </w:tc>
      </w:tr>
      <w:tr w:rsidR="007943AF" w:rsidRPr="00744D56" w14:paraId="786B3D32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4BCE4D" w14:textId="77777777" w:rsidR="007943AF" w:rsidRPr="00103F7E" w:rsidRDefault="007943AF" w:rsidP="00803C5B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中小企業基本法第２条第１項に規定する中小企業に該当しますか。</w:t>
            </w:r>
            <w:r w:rsidR="00590076" w:rsidRPr="00590076">
              <w:rPr>
                <w:rFonts w:ascii="ＭＳ ゴシック" w:eastAsia="ＭＳ ゴシック" w:hAnsi="ＭＳ ゴシック" w:hint="eastAsia"/>
                <w:spacing w:val="-4"/>
                <w:sz w:val="18"/>
                <w:szCs w:val="21"/>
              </w:rPr>
              <w:t>（主たる業種で判断します）</w:t>
            </w:r>
          </w:p>
          <w:tbl>
            <w:tblPr>
              <w:tblStyle w:val="a7"/>
              <w:tblW w:w="7409" w:type="dxa"/>
              <w:tblInd w:w="80" w:type="dxa"/>
              <w:tblLook w:val="04A0" w:firstRow="1" w:lastRow="0" w:firstColumn="1" w:lastColumn="0" w:noHBand="0" w:noVBand="1"/>
            </w:tblPr>
            <w:tblGrid>
              <w:gridCol w:w="3427"/>
              <w:gridCol w:w="2715"/>
              <w:gridCol w:w="1267"/>
            </w:tblGrid>
            <w:tr w:rsidR="007943AF" w:rsidRPr="00825C6E" w14:paraId="57F75F1D" w14:textId="77777777" w:rsidTr="007B08D2">
              <w:trPr>
                <w:trHeight w:val="70"/>
              </w:trPr>
              <w:tc>
                <w:tcPr>
                  <w:tcW w:w="342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D3640A2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業種</w:t>
                  </w: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455A467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中小企業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334E253D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Chars="-50" w:left="-90" w:rightChars="-50" w:right="-90"/>
                    <w:jc w:val="center"/>
                    <w:rPr>
                      <w:rFonts w:ascii="ＭＳ Ｐ明朝" w:eastAsia="ＭＳ Ｐ明朝" w:hAnsi="ＭＳ Ｐ明朝"/>
                      <w:spacing w:val="-10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pacing w:val="-10"/>
                      <w:sz w:val="18"/>
                      <w:szCs w:val="21"/>
                    </w:rPr>
                    <w:t>うち小規模事業者</w:t>
                  </w:r>
                </w:p>
              </w:tc>
            </w:tr>
            <w:tr w:rsidR="007943AF" w:rsidRPr="00825C6E" w14:paraId="61CC9378" w14:textId="77777777" w:rsidTr="007B08D2">
              <w:tc>
                <w:tcPr>
                  <w:tcW w:w="3427" w:type="dxa"/>
                  <w:vMerge/>
                  <w:shd w:val="clear" w:color="auto" w:fill="D9D9D9" w:themeFill="background1" w:themeFillShade="D9"/>
                </w:tcPr>
                <w:p w14:paraId="4808C01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12BE030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="11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資本金または従業員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1E87FB9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従業員</w:t>
                  </w:r>
                </w:p>
              </w:tc>
            </w:tr>
            <w:tr w:rsidR="007943AF" w:rsidRPr="00825C6E" w14:paraId="706154A9" w14:textId="77777777" w:rsidTr="007B08D2">
              <w:tc>
                <w:tcPr>
                  <w:tcW w:w="3427" w:type="dxa"/>
                </w:tcPr>
                <w:p w14:paraId="00424FD8" w14:textId="77777777" w:rsidR="007943AF" w:rsidRPr="00E22E22" w:rsidRDefault="00ED247E" w:rsidP="00ED247E">
                  <w:pPr>
                    <w:autoSpaceDE w:val="0"/>
                    <w:autoSpaceDN w:val="0"/>
                    <w:spacing w:line="240" w:lineRule="exact"/>
                    <w:ind w:rightChars="-59" w:right="-107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(1)製造業、</w:t>
                  </w:r>
                  <w:r w:rsidRPr="00E22E22">
                    <w:rPr>
                      <w:rFonts w:ascii="ＭＳ Ｐ明朝" w:eastAsia="ＭＳ Ｐ明朝" w:hAnsi="ＭＳ Ｐ明朝" w:hint="eastAsia"/>
                      <w:spacing w:val="-4"/>
                      <w:sz w:val="18"/>
                      <w:szCs w:val="21"/>
                    </w:rPr>
                    <w:t>その他の業種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[</w:t>
                  </w:r>
                  <w:r w:rsidR="007B08D2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次の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～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(4)を除く]</w:t>
                  </w:r>
                </w:p>
              </w:tc>
              <w:tc>
                <w:tcPr>
                  <w:tcW w:w="2715" w:type="dxa"/>
                  <w:vAlign w:val="center"/>
                </w:tcPr>
                <w:p w14:paraId="0AFDBE81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３億円以下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300人以下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438214B6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firstLineChars="158" w:firstLine="25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20人以下</w:t>
                  </w:r>
                </w:p>
              </w:tc>
            </w:tr>
            <w:tr w:rsidR="007943AF" w:rsidRPr="00825C6E" w14:paraId="427EF83A" w14:textId="77777777" w:rsidTr="007B08D2">
              <w:tc>
                <w:tcPr>
                  <w:tcW w:w="3427" w:type="dxa"/>
                </w:tcPr>
                <w:p w14:paraId="60F9BE0B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卸売業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67FCA680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１億円以下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628C7C07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2FBF3D7D" w14:textId="77777777" w:rsidTr="007B08D2">
              <w:tc>
                <w:tcPr>
                  <w:tcW w:w="3427" w:type="dxa"/>
                </w:tcPr>
                <w:p w14:paraId="1C05A130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(3)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サービス業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1F05794B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00AF755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6AC3E849" w14:textId="77777777" w:rsidTr="007B08D2">
              <w:tc>
                <w:tcPr>
                  <w:tcW w:w="3427" w:type="dxa"/>
                </w:tcPr>
                <w:p w14:paraId="56A6B46F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小売業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5464DFDD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 50人以下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CECFD73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</w:tbl>
          <w:p w14:paraId="78B32B9B" w14:textId="77777777" w:rsidR="007943AF" w:rsidRPr="00744D56" w:rsidRDefault="007943AF" w:rsidP="00744D56">
            <w:pPr>
              <w:spacing w:line="60" w:lineRule="exact"/>
              <w:ind w:left="324" w:hangingChars="170" w:hanging="324"/>
              <w:rPr>
                <w:rFonts w:ascii="ＭＳ 明朝" w:hAnsi="ＭＳ 明朝"/>
                <w:sz w:val="21"/>
                <w:szCs w:val="21"/>
              </w:rPr>
            </w:pPr>
          </w:p>
          <w:p w14:paraId="0C9CD984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514855" w14:textId="23A473BE" w:rsidR="007943AF" w:rsidRDefault="005A5CEB" w:rsidP="00CF6B06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2527466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3A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348855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6658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  <w:p w14:paraId="6150EB99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05C57" w:rsidRPr="00744D56" w14:paraId="0BF25918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A797" w14:textId="50C71F56" w:rsidR="00105C57" w:rsidRPr="00103F7E" w:rsidRDefault="00105C57" w:rsidP="00105C57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A5C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市税を滞納していませんか。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3295" w14:textId="77777777" w:rsidR="00105C57" w:rsidRPr="00744D56" w:rsidRDefault="005A5CEB" w:rsidP="00105C57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55025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105C5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348128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B50F24" w:rsidRPr="00744D56" w14:paraId="3983667C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50B4D3" w14:textId="5AB8270B" w:rsidR="00B50F24" w:rsidRPr="00103F7E" w:rsidRDefault="00105C57" w:rsidP="00105C57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14042B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引き続き１年以上、金沢市内に本社がありますか。</w:t>
            </w: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35EAF5" w14:textId="77777777" w:rsidR="00B50F24" w:rsidRPr="00744D56" w:rsidRDefault="005A5CEB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792250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017036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AE0173" w:rsidRPr="00744D56" w14:paraId="016583D9" w14:textId="77777777" w:rsidTr="001B2321">
        <w:trPr>
          <w:trHeight w:val="340"/>
        </w:trPr>
        <w:tc>
          <w:tcPr>
            <w:tcW w:w="7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265C3" w14:textId="03407E85" w:rsidR="00AE0173" w:rsidRPr="00103F7E" w:rsidRDefault="00700711" w:rsidP="00195F8A">
            <w:pPr>
              <w:pStyle w:val="15"/>
              <w:ind w:leftChars="50" w:left="92" w:hangingChars="1" w:hanging="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="00195F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申請する事業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について、</w:t>
            </w:r>
            <w:r w:rsidR="00AE0173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国や県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、その他から助成を受けていませんか</w:t>
            </w:r>
            <w:r w:rsidR="00AE0173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  <w:r w:rsidR="00C0215F" w:rsidRPr="00590076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（予定を含む）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6AC86" w14:textId="77777777" w:rsidR="00AE0173" w:rsidRPr="00744D56" w:rsidRDefault="005A5CEB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7359383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E0173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405650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E0173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217E12" w:rsidRPr="00744D56" w14:paraId="310E5A0C" w14:textId="77777777" w:rsidTr="001B2321">
        <w:trPr>
          <w:trHeight w:val="340"/>
        </w:trPr>
        <w:tc>
          <w:tcPr>
            <w:tcW w:w="7757" w:type="dxa"/>
            <w:shd w:val="clear" w:color="auto" w:fill="auto"/>
            <w:vAlign w:val="center"/>
          </w:tcPr>
          <w:p w14:paraId="657CDB04" w14:textId="6B092D8C" w:rsidR="00217E12" w:rsidRPr="00103F7E" w:rsidRDefault="00A167AD" w:rsidP="00A167AD">
            <w:pPr>
              <w:ind w:firstLineChars="50" w:firstLine="9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 w:rsidR="0071398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補助対象経費の合計は40</w:t>
            </w:r>
            <w:r w:rsidR="005900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万円以上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（小規模企業者</w:t>
            </w:r>
            <w:r w:rsidR="007139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365A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場合は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20万円以上）</w:t>
            </w:r>
            <w:r w:rsidR="005900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ですか。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EB0AEA" w14:textId="0F0BA9F7" w:rsidR="00217E12" w:rsidRPr="00744D56" w:rsidRDefault="005A5CEB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619833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6111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153180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7E1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46111C" w:rsidRPr="00744D56" w14:paraId="63D9E6A5" w14:textId="77777777" w:rsidTr="001B2321">
        <w:trPr>
          <w:trHeight w:val="340"/>
        </w:trPr>
        <w:tc>
          <w:tcPr>
            <w:tcW w:w="7757" w:type="dxa"/>
            <w:shd w:val="clear" w:color="auto" w:fill="auto"/>
            <w:vAlign w:val="center"/>
          </w:tcPr>
          <w:p w14:paraId="42F3DA50" w14:textId="6876C0E8" w:rsidR="0046111C" w:rsidRDefault="0046111C" w:rsidP="0046111C">
            <w:pPr>
              <w:ind w:leftChars="50" w:left="281" w:hangingChars="100" w:hanging="19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7 本補助金「海外見本市等出展支援事業」を活用し、販路開拓した国・地域に輸出しますか。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0B12B8" w14:textId="3D088002" w:rsidR="0046111C" w:rsidRDefault="005A5CEB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5036648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6111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111C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111C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46111C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4333652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6111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111C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111C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195F8A" w:rsidRPr="00744D56" w14:paraId="17F7331E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4A31" w14:textId="7D97EEFF" w:rsidR="00195F8A" w:rsidRDefault="00A167AD" w:rsidP="00A167AD">
            <w:pPr>
              <w:ind w:leftChars="50" w:left="281" w:hangingChars="100" w:hanging="19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  <w:r w:rsidR="00195F8A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57E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補助年度の</w:t>
            </w:r>
            <w:r w:rsidR="00F071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年度末（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３月31日</w:t>
            </w:r>
            <w:r w:rsidR="00F071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までに、</w:t>
            </w:r>
            <w:r w:rsidR="00195F8A" w:rsidRPr="00195F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補助対象経費に係る支払いを終え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557E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実績報告書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を提出することができますか。</w:t>
            </w:r>
          </w:p>
          <w:p w14:paraId="5CA7FD62" w14:textId="1D5B3EFD" w:rsidR="00195F8A" w:rsidRPr="00683938" w:rsidRDefault="0071398E" w:rsidP="0071398E">
            <w:pPr>
              <w:ind w:firstLineChars="150" w:firstLine="286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実績報告書</w:t>
            </w:r>
            <w:r w:rsidR="00195F8A">
              <w:rPr>
                <w:rFonts w:ascii="ＭＳ 明朝" w:hAnsi="ＭＳ 明朝" w:hint="eastAsia"/>
                <w:sz w:val="21"/>
                <w:szCs w:val="21"/>
              </w:rPr>
              <w:t>の提出</w:t>
            </w:r>
            <w:r w:rsidR="00683938">
              <w:rPr>
                <w:rFonts w:ascii="ＭＳ 明朝" w:hAnsi="ＭＳ 明朝" w:hint="eastAsia"/>
                <w:sz w:val="21"/>
                <w:szCs w:val="21"/>
              </w:rPr>
              <w:t>予定</w:t>
            </w:r>
            <w:r w:rsidR="00195F8A">
              <w:rPr>
                <w:rFonts w:ascii="ＭＳ 明朝" w:hAnsi="ＭＳ 明朝" w:hint="eastAsia"/>
                <w:sz w:val="21"/>
                <w:szCs w:val="21"/>
              </w:rPr>
              <w:t>時期</w:t>
            </w:r>
            <w:r w:rsidR="00195F8A" w:rsidRPr="00195F8A">
              <w:rPr>
                <w:rFonts w:ascii="ＭＳ 明朝" w:hAnsi="ＭＳ 明朝" w:hint="eastAsia"/>
                <w:sz w:val="21"/>
                <w:szCs w:val="21"/>
              </w:rPr>
              <w:t xml:space="preserve">（　　　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95F8A" w:rsidRPr="00195F8A">
              <w:rPr>
                <w:rFonts w:ascii="ＭＳ 明朝" w:hAnsi="ＭＳ 明朝" w:hint="eastAsia"/>
                <w:sz w:val="21"/>
                <w:szCs w:val="21"/>
              </w:rPr>
              <w:t>年　　　月）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92A9" w14:textId="77777777" w:rsidR="00195F8A" w:rsidRPr="00744D56" w:rsidRDefault="005A5CEB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10330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543813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</w:tbl>
    <w:p w14:paraId="26415844" w14:textId="77777777" w:rsidR="00503DCB" w:rsidRPr="007B08D2" w:rsidRDefault="00683938" w:rsidP="00503DCB">
      <w:pPr>
        <w:snapToGrid w:val="0"/>
        <w:spacing w:beforeLines="20" w:before="59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503DCB" w:rsidRPr="007B08D2">
        <w:rPr>
          <w:rFonts w:ascii="ＭＳ ゴシック" w:eastAsia="ＭＳ ゴシック" w:hAnsi="ＭＳ ゴシック" w:hint="eastAsia"/>
          <w:b/>
          <w:sz w:val="18"/>
          <w:szCs w:val="21"/>
          <w:u w:val="single"/>
        </w:rPr>
        <w:t>次の方は申請できません</w:t>
      </w:r>
      <w:r w:rsidR="00ED247E" w:rsidRPr="007B08D2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503DCB" w:rsidRPr="007B08D2">
        <w:rPr>
          <w:rFonts w:ascii="ＭＳ ゴシック" w:eastAsia="ＭＳ ゴシック" w:hAnsi="ＭＳ ゴシック" w:hint="eastAsia"/>
          <w:sz w:val="18"/>
          <w:szCs w:val="21"/>
        </w:rPr>
        <w:t>1)</w:t>
      </w:r>
      <w:r w:rsidR="00503DCB" w:rsidRPr="007B08D2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646352" w:rsidRPr="007B08D2">
        <w:rPr>
          <w:rFonts w:ascii="ＭＳ ゴシック" w:eastAsia="ＭＳ ゴシック" w:hAnsi="ＭＳ ゴシック" w:hint="eastAsia"/>
          <w:sz w:val="18"/>
          <w:szCs w:val="21"/>
        </w:rPr>
        <w:t>製造業、情報サービス業、映像・音声等制作業、デザイン業を営んでいない方</w:t>
      </w:r>
    </w:p>
    <w:p w14:paraId="33E3F761" w14:textId="714F9477" w:rsidR="00683938" w:rsidRPr="007B08D2" w:rsidRDefault="00503DCB" w:rsidP="00762C9D">
      <w:pPr>
        <w:snapToGrid w:val="0"/>
        <w:spacing w:line="240" w:lineRule="exact"/>
        <w:ind w:leftChars="10" w:left="18" w:firstLineChars="1350" w:firstLine="2168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/>
          <w:sz w:val="18"/>
          <w:szCs w:val="21"/>
        </w:rPr>
        <w:t xml:space="preserve">2) </w:t>
      </w:r>
      <w:r w:rsidRPr="007B08D2">
        <w:rPr>
          <w:rFonts w:ascii="ＭＳ ゴシック" w:eastAsia="ＭＳ ゴシック" w:hAnsi="ＭＳ ゴシック" w:hint="eastAsia"/>
          <w:sz w:val="18"/>
          <w:szCs w:val="21"/>
        </w:rPr>
        <w:t>回答欄の</w:t>
      </w:r>
      <w:r w:rsidR="00683938" w:rsidRPr="007B08D2">
        <w:rPr>
          <w:rFonts w:ascii="ＭＳ ゴシック" w:eastAsia="ＭＳ ゴシック" w:hAnsi="ＭＳ ゴシック" w:hint="eastAsia"/>
          <w:sz w:val="18"/>
          <w:szCs w:val="21"/>
        </w:rPr>
        <w:t>「いいえ」にチェックが入</w:t>
      </w:r>
      <w:r w:rsidR="007B08D2">
        <w:rPr>
          <w:rFonts w:ascii="ＭＳ ゴシック" w:eastAsia="ＭＳ ゴシック" w:hAnsi="ＭＳ ゴシック" w:hint="eastAsia"/>
          <w:sz w:val="18"/>
          <w:szCs w:val="21"/>
        </w:rPr>
        <w:t>った方</w:t>
      </w:r>
    </w:p>
    <w:p w14:paraId="4B961EF0" w14:textId="14FF93AB" w:rsidR="00EF34D9" w:rsidRDefault="00EF34D9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</w:p>
    <w:p w14:paraId="0073DE31" w14:textId="77777777" w:rsidR="00A167AD" w:rsidRDefault="00A167AD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</w:p>
    <w:p w14:paraId="7154144F" w14:textId="77777777" w:rsidR="00A167AD" w:rsidRPr="007B08D2" w:rsidRDefault="00A167AD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2730"/>
        <w:gridCol w:w="1547"/>
        <w:gridCol w:w="4537"/>
      </w:tblGrid>
      <w:tr w:rsidR="0059586A" w:rsidRPr="0059586A" w14:paraId="19F656D8" w14:textId="77777777" w:rsidTr="001315AF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2DC573" w14:textId="77777777" w:rsidR="0059586A" w:rsidRPr="0059586A" w:rsidRDefault="0059586A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r w:rsidRPr="0059586A">
              <w:rPr>
                <w:rFonts w:ascii="ＭＳ 明朝" w:hAnsi="ＭＳ 明朝" w:hint="eastAsia"/>
                <w:sz w:val="21"/>
                <w:szCs w:val="21"/>
              </w:rPr>
              <w:t>記入日：</w:t>
            </w:r>
          </w:p>
        </w:tc>
        <w:tc>
          <w:tcPr>
            <w:tcW w:w="27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FCB048" w14:textId="77777777" w:rsidR="0059586A" w:rsidRPr="0059586A" w:rsidRDefault="0059586A" w:rsidP="006F60EB">
            <w:pPr>
              <w:snapToGrid w:val="0"/>
              <w:spacing w:beforeLines="50" w:before="148"/>
              <w:ind w:firstLineChars="400" w:firstLine="762"/>
              <w:rPr>
                <w:rFonts w:ascii="ＭＳ 明朝" w:hAnsi="ＭＳ 明朝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315A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315A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039C63" w14:textId="77777777" w:rsidR="0059586A" w:rsidRPr="0059586A" w:rsidRDefault="0059586A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申請者(社)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名：</w:t>
            </w:r>
          </w:p>
        </w:tc>
        <w:tc>
          <w:tcPr>
            <w:tcW w:w="45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9360D2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86A" w:rsidRPr="0059586A" w14:paraId="40E38115" w14:textId="77777777" w:rsidTr="001315AF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6E6E5E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8CD415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0EB7E" w14:textId="77777777" w:rsidR="0059586A" w:rsidRPr="001315AF" w:rsidRDefault="0059586A" w:rsidP="001315AF">
            <w:pPr>
              <w:snapToGrid w:val="0"/>
              <w:spacing w:beforeLines="50" w:before="148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315AF">
              <w:rPr>
                <w:rFonts w:ascii="ＭＳ 明朝" w:hAnsi="ＭＳ 明朝" w:hint="eastAsia"/>
                <w:sz w:val="21"/>
                <w:szCs w:val="21"/>
              </w:rPr>
              <w:t>記入者氏名：</w:t>
            </w:r>
          </w:p>
        </w:tc>
        <w:tc>
          <w:tcPr>
            <w:tcW w:w="45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470DA7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2DBCC0F" w14:textId="77777777" w:rsidR="0059586A" w:rsidRPr="00590076" w:rsidRDefault="0059586A" w:rsidP="000E6980">
      <w:pPr>
        <w:snapToGrid w:val="0"/>
        <w:spacing w:line="200" w:lineRule="exact"/>
        <w:rPr>
          <w:rFonts w:ascii="ＭＳ 明朝" w:hAnsi="ＭＳ 明朝"/>
          <w:sz w:val="21"/>
          <w:szCs w:val="21"/>
          <w:u w:val="single"/>
        </w:rPr>
      </w:pPr>
    </w:p>
    <w:sectPr w:rsidR="0059586A" w:rsidRPr="00590076" w:rsidSect="000E6980">
      <w:pgSz w:w="11906" w:h="16838" w:code="9"/>
      <w:pgMar w:top="567" w:right="1021" w:bottom="567" w:left="1134" w:header="567" w:footer="567" w:gutter="0"/>
      <w:cols w:space="425"/>
      <w:docGrid w:type="linesAndChars" w:linePitch="297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487" w14:textId="77777777" w:rsidR="008C06BC" w:rsidRDefault="008C06BC" w:rsidP="008C06BC">
      <w:r>
        <w:separator/>
      </w:r>
    </w:p>
  </w:endnote>
  <w:endnote w:type="continuationSeparator" w:id="0">
    <w:p w14:paraId="7B309505" w14:textId="77777777" w:rsidR="008C06BC" w:rsidRDefault="008C06BC" w:rsidP="008C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43F9" w14:textId="77777777" w:rsidR="008C06BC" w:rsidRDefault="008C06BC" w:rsidP="008C06BC">
      <w:r>
        <w:separator/>
      </w:r>
    </w:p>
  </w:footnote>
  <w:footnote w:type="continuationSeparator" w:id="0">
    <w:p w14:paraId="1227F87E" w14:textId="77777777" w:rsidR="008C06BC" w:rsidRDefault="008C06BC" w:rsidP="008C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840"/>
  <w:drawingGridHorizontalSpacing w:val="181"/>
  <w:drawingGridVerticalSpacing w:val="29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4"/>
    <w:rsid w:val="000537C1"/>
    <w:rsid w:val="00053C8F"/>
    <w:rsid w:val="00054238"/>
    <w:rsid w:val="000866B4"/>
    <w:rsid w:val="00094D40"/>
    <w:rsid w:val="000A082D"/>
    <w:rsid w:val="000E68D3"/>
    <w:rsid w:val="000E6980"/>
    <w:rsid w:val="00103F7E"/>
    <w:rsid w:val="00105C57"/>
    <w:rsid w:val="0012153B"/>
    <w:rsid w:val="001315AF"/>
    <w:rsid w:val="0014042B"/>
    <w:rsid w:val="001730F8"/>
    <w:rsid w:val="00174D48"/>
    <w:rsid w:val="001832CB"/>
    <w:rsid w:val="00195F8A"/>
    <w:rsid w:val="001A0DFB"/>
    <w:rsid w:val="001B2321"/>
    <w:rsid w:val="001C1C18"/>
    <w:rsid w:val="001F2C8B"/>
    <w:rsid w:val="00204013"/>
    <w:rsid w:val="00217E12"/>
    <w:rsid w:val="00223881"/>
    <w:rsid w:val="002574C5"/>
    <w:rsid w:val="00286AF7"/>
    <w:rsid w:val="00292627"/>
    <w:rsid w:val="002A0C5F"/>
    <w:rsid w:val="002B0101"/>
    <w:rsid w:val="002C67CF"/>
    <w:rsid w:val="002E44CF"/>
    <w:rsid w:val="002F0DD0"/>
    <w:rsid w:val="00304599"/>
    <w:rsid w:val="00312088"/>
    <w:rsid w:val="00325EEA"/>
    <w:rsid w:val="003375B9"/>
    <w:rsid w:val="003612B3"/>
    <w:rsid w:val="00365A52"/>
    <w:rsid w:val="00385E94"/>
    <w:rsid w:val="003D2954"/>
    <w:rsid w:val="0044473B"/>
    <w:rsid w:val="00452454"/>
    <w:rsid w:val="00457465"/>
    <w:rsid w:val="0046111C"/>
    <w:rsid w:val="004650B6"/>
    <w:rsid w:val="004A57A3"/>
    <w:rsid w:val="004B119D"/>
    <w:rsid w:val="004D415D"/>
    <w:rsid w:val="00503DCB"/>
    <w:rsid w:val="00521B2B"/>
    <w:rsid w:val="00547D7A"/>
    <w:rsid w:val="00557E35"/>
    <w:rsid w:val="00570CCF"/>
    <w:rsid w:val="00571E27"/>
    <w:rsid w:val="00590076"/>
    <w:rsid w:val="0059586A"/>
    <w:rsid w:val="005A5CEB"/>
    <w:rsid w:val="005C519E"/>
    <w:rsid w:val="005D5C76"/>
    <w:rsid w:val="005D6632"/>
    <w:rsid w:val="005E73B6"/>
    <w:rsid w:val="00606A2F"/>
    <w:rsid w:val="0062615E"/>
    <w:rsid w:val="00636B2A"/>
    <w:rsid w:val="00646352"/>
    <w:rsid w:val="0067767E"/>
    <w:rsid w:val="00683938"/>
    <w:rsid w:val="006B28AB"/>
    <w:rsid w:val="006F604C"/>
    <w:rsid w:val="006F60EB"/>
    <w:rsid w:val="00700711"/>
    <w:rsid w:val="00712287"/>
    <w:rsid w:val="0071398E"/>
    <w:rsid w:val="00743D91"/>
    <w:rsid w:val="00744D56"/>
    <w:rsid w:val="00747DB4"/>
    <w:rsid w:val="0075774A"/>
    <w:rsid w:val="00762C9D"/>
    <w:rsid w:val="00765703"/>
    <w:rsid w:val="007943AF"/>
    <w:rsid w:val="007B08D2"/>
    <w:rsid w:val="007C0608"/>
    <w:rsid w:val="007C30DF"/>
    <w:rsid w:val="00803C5B"/>
    <w:rsid w:val="00825C6E"/>
    <w:rsid w:val="00836371"/>
    <w:rsid w:val="00841D9F"/>
    <w:rsid w:val="00880511"/>
    <w:rsid w:val="008A02E0"/>
    <w:rsid w:val="008C06BC"/>
    <w:rsid w:val="008C5497"/>
    <w:rsid w:val="008C7000"/>
    <w:rsid w:val="008C7703"/>
    <w:rsid w:val="00932E91"/>
    <w:rsid w:val="009A1FA8"/>
    <w:rsid w:val="009A472D"/>
    <w:rsid w:val="009A50D0"/>
    <w:rsid w:val="009E5AE9"/>
    <w:rsid w:val="009E6F73"/>
    <w:rsid w:val="009F2B32"/>
    <w:rsid w:val="00A02AB4"/>
    <w:rsid w:val="00A10361"/>
    <w:rsid w:val="00A167AD"/>
    <w:rsid w:val="00A206A3"/>
    <w:rsid w:val="00A5076F"/>
    <w:rsid w:val="00A67BA4"/>
    <w:rsid w:val="00A713B4"/>
    <w:rsid w:val="00AB75C3"/>
    <w:rsid w:val="00AC5E63"/>
    <w:rsid w:val="00AE0173"/>
    <w:rsid w:val="00B06C89"/>
    <w:rsid w:val="00B079C3"/>
    <w:rsid w:val="00B23055"/>
    <w:rsid w:val="00B50F24"/>
    <w:rsid w:val="00B635C5"/>
    <w:rsid w:val="00BF13B7"/>
    <w:rsid w:val="00BF4F25"/>
    <w:rsid w:val="00C0215F"/>
    <w:rsid w:val="00C31A98"/>
    <w:rsid w:val="00CB28A2"/>
    <w:rsid w:val="00CC2221"/>
    <w:rsid w:val="00CF6B06"/>
    <w:rsid w:val="00D043DA"/>
    <w:rsid w:val="00D1779F"/>
    <w:rsid w:val="00D2258A"/>
    <w:rsid w:val="00D66584"/>
    <w:rsid w:val="00D816B1"/>
    <w:rsid w:val="00D87E41"/>
    <w:rsid w:val="00D90BE8"/>
    <w:rsid w:val="00D93ABD"/>
    <w:rsid w:val="00D95FB3"/>
    <w:rsid w:val="00DA4172"/>
    <w:rsid w:val="00DA74A2"/>
    <w:rsid w:val="00DD3371"/>
    <w:rsid w:val="00DF144A"/>
    <w:rsid w:val="00DF19DC"/>
    <w:rsid w:val="00E22E22"/>
    <w:rsid w:val="00E32B8C"/>
    <w:rsid w:val="00E55005"/>
    <w:rsid w:val="00E63915"/>
    <w:rsid w:val="00E86623"/>
    <w:rsid w:val="00E94570"/>
    <w:rsid w:val="00EA76D1"/>
    <w:rsid w:val="00EC6259"/>
    <w:rsid w:val="00ED247E"/>
    <w:rsid w:val="00EF34D9"/>
    <w:rsid w:val="00EF56BC"/>
    <w:rsid w:val="00F07123"/>
    <w:rsid w:val="00F32793"/>
    <w:rsid w:val="00F55D41"/>
    <w:rsid w:val="00F75189"/>
    <w:rsid w:val="00F91FC2"/>
    <w:rsid w:val="00FA4358"/>
    <w:rsid w:val="00FB4D4F"/>
    <w:rsid w:val="00FC551A"/>
    <w:rsid w:val="00FD7539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040F72"/>
  <w15:chartTrackingRefBased/>
  <w15:docId w15:val="{30F4A9E8-9561-4D78-BD36-38A1D1A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D56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_号"/>
    <w:basedOn w:val="a"/>
    <w:rsid w:val="00B50F24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6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6B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DA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祐貴</dc:creator>
  <cp:keywords/>
  <dc:description/>
  <cp:lastModifiedBy>中山晶</cp:lastModifiedBy>
  <cp:revision>28</cp:revision>
  <dcterms:created xsi:type="dcterms:W3CDTF">2020-06-04T07:33:00Z</dcterms:created>
  <dcterms:modified xsi:type="dcterms:W3CDTF">2026-06-19T11:25:00Z</dcterms:modified>
</cp:coreProperties>
</file>