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66D8C" w14:textId="77777777" w:rsidR="00E174BD" w:rsidRDefault="00697674" w:rsidP="00F416E8">
      <w:pPr>
        <w:kinsoku w:val="0"/>
        <w:overflowPunct w:val="0"/>
        <w:autoSpaceDE w:val="0"/>
        <w:autoSpaceDN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174BD">
        <w:rPr>
          <w:rFonts w:hint="eastAsia"/>
          <w:sz w:val="24"/>
        </w:rPr>
        <w:t xml:space="preserve">　　年　　月　　日</w:t>
      </w:r>
    </w:p>
    <w:p w14:paraId="615554D2" w14:textId="77777777" w:rsidR="00E174BD" w:rsidRDefault="00E174BD" w:rsidP="00F416E8">
      <w:pPr>
        <w:kinsoku w:val="0"/>
        <w:overflowPunct w:val="0"/>
        <w:autoSpaceDE w:val="0"/>
        <w:autoSpaceDN w:val="0"/>
        <w:rPr>
          <w:sz w:val="24"/>
        </w:rPr>
      </w:pPr>
    </w:p>
    <w:p w14:paraId="21A3E8A3" w14:textId="77777777" w:rsidR="004923FA" w:rsidRDefault="004923FA" w:rsidP="00F416E8">
      <w:pPr>
        <w:kinsoku w:val="0"/>
        <w:overflowPunct w:val="0"/>
        <w:autoSpaceDE w:val="0"/>
        <w:autoSpaceDN w:val="0"/>
        <w:rPr>
          <w:sz w:val="24"/>
        </w:rPr>
      </w:pPr>
    </w:p>
    <w:p w14:paraId="282081B8" w14:textId="77777777" w:rsidR="00E174BD" w:rsidRDefault="00404FD9" w:rsidP="00F416E8">
      <w:pPr>
        <w:kinsoku w:val="0"/>
        <w:overflowPunct w:val="0"/>
        <w:autoSpaceDE w:val="0"/>
        <w:autoSpaceDN w:val="0"/>
        <w:rPr>
          <w:sz w:val="24"/>
        </w:rPr>
      </w:pPr>
      <w:r>
        <w:rPr>
          <w:rFonts w:hint="eastAsia"/>
          <w:sz w:val="24"/>
        </w:rPr>
        <w:t>（あて</w:t>
      </w:r>
      <w:r w:rsidR="008C101D">
        <w:rPr>
          <w:rFonts w:hint="eastAsia"/>
          <w:sz w:val="24"/>
        </w:rPr>
        <w:t>先）金沢市長</w:t>
      </w:r>
    </w:p>
    <w:p w14:paraId="021D34C8" w14:textId="77777777" w:rsidR="00E174BD" w:rsidRDefault="00E174BD" w:rsidP="00F416E8">
      <w:pPr>
        <w:kinsoku w:val="0"/>
        <w:overflowPunct w:val="0"/>
        <w:autoSpaceDE w:val="0"/>
        <w:autoSpaceDN w:val="0"/>
        <w:rPr>
          <w:sz w:val="24"/>
        </w:rPr>
      </w:pPr>
    </w:p>
    <w:p w14:paraId="357E9454" w14:textId="77777777" w:rsidR="00E174BD" w:rsidRDefault="00E174BD" w:rsidP="00F416E8">
      <w:pPr>
        <w:kinsoku w:val="0"/>
        <w:overflowPunct w:val="0"/>
        <w:autoSpaceDE w:val="0"/>
        <w:autoSpaceDN w:val="0"/>
        <w:ind w:firstLineChars="1200" w:firstLine="2880"/>
        <w:rPr>
          <w:sz w:val="24"/>
        </w:rPr>
      </w:pPr>
      <w:r>
        <w:rPr>
          <w:rFonts w:hint="eastAsia"/>
          <w:sz w:val="24"/>
        </w:rPr>
        <w:t>住所又は所在地</w:t>
      </w:r>
      <w:r w:rsidR="00697674">
        <w:rPr>
          <w:rFonts w:hint="eastAsia"/>
          <w:sz w:val="24"/>
        </w:rPr>
        <w:t xml:space="preserve">　　　　　　　　　　　　　</w:t>
      </w:r>
    </w:p>
    <w:p w14:paraId="540D32C8" w14:textId="77777777" w:rsidR="00163531" w:rsidRDefault="00163531" w:rsidP="00F416E8">
      <w:pPr>
        <w:kinsoku w:val="0"/>
        <w:overflowPunct w:val="0"/>
        <w:autoSpaceDE w:val="0"/>
        <w:autoSpaceDN w:val="0"/>
        <w:rPr>
          <w:sz w:val="24"/>
        </w:rPr>
      </w:pPr>
      <w:r>
        <w:rPr>
          <w:rFonts w:hint="eastAsia"/>
          <w:sz w:val="24"/>
        </w:rPr>
        <w:t xml:space="preserve">　　　　　　　　　　　　氏名又は名称</w:t>
      </w:r>
    </w:p>
    <w:p w14:paraId="19621274" w14:textId="77777777" w:rsidR="00E174BD" w:rsidRDefault="00163531" w:rsidP="00F416E8">
      <w:pPr>
        <w:kinsoku w:val="0"/>
        <w:overflowPunct w:val="0"/>
        <w:autoSpaceDE w:val="0"/>
        <w:autoSpaceDN w:val="0"/>
        <w:ind w:firstLineChars="1200" w:firstLine="2880"/>
        <w:rPr>
          <w:sz w:val="24"/>
        </w:rPr>
      </w:pPr>
      <w:r>
        <w:rPr>
          <w:rFonts w:hint="eastAsia"/>
          <w:sz w:val="24"/>
        </w:rPr>
        <w:t>及び代表者名</w:t>
      </w:r>
    </w:p>
    <w:p w14:paraId="626A9FEA" w14:textId="77777777" w:rsidR="00404FD9" w:rsidRPr="00404FD9" w:rsidRDefault="00404FD9" w:rsidP="00F416E8">
      <w:pPr>
        <w:kinsoku w:val="0"/>
        <w:overflowPunct w:val="0"/>
        <w:autoSpaceDE w:val="0"/>
        <w:autoSpaceDN w:val="0"/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2F85C18E" w14:textId="77777777" w:rsidR="00E174BD" w:rsidRPr="00E443B2" w:rsidRDefault="00F416E8" w:rsidP="00F416E8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補助金実績報告</w:t>
      </w:r>
      <w:r w:rsidR="00E174BD" w:rsidRPr="00E443B2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395F2D7E" w14:textId="77777777" w:rsidR="00E174BD" w:rsidRDefault="00E174BD" w:rsidP="00F416E8">
      <w:pPr>
        <w:kinsoku w:val="0"/>
        <w:overflowPunct w:val="0"/>
        <w:autoSpaceDE w:val="0"/>
        <w:autoSpaceDN w:val="0"/>
        <w:rPr>
          <w:sz w:val="24"/>
        </w:rPr>
      </w:pPr>
    </w:p>
    <w:p w14:paraId="13610A80" w14:textId="77777777" w:rsidR="00E174BD" w:rsidRPr="00F416E8" w:rsidRDefault="00F416E8" w:rsidP="00431B07">
      <w:pPr>
        <w:kinsoku w:val="0"/>
        <w:overflowPunct w:val="0"/>
        <w:autoSpaceDE w:val="0"/>
        <w:autoSpaceDN w:val="0"/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>令和　　年　　月　　日　　付　補助金交付決定の通知があった</w:t>
      </w:r>
      <w:r w:rsidR="00E174BD">
        <w:rPr>
          <w:rFonts w:hint="eastAsia"/>
          <w:sz w:val="24"/>
        </w:rPr>
        <w:t>金沢市</w:t>
      </w:r>
      <w:r>
        <w:rPr>
          <w:rFonts w:hint="eastAsia"/>
          <w:sz w:val="24"/>
        </w:rPr>
        <w:t>中小企業外国人材定着支援事業を下記のとおり実施したので、金沢市補助金交付事務取扱規</w:t>
      </w:r>
      <w:r w:rsidRPr="00F416E8">
        <w:rPr>
          <w:rFonts w:ascii="ＭＳ 明朝" w:hAnsi="ＭＳ 明朝" w:hint="eastAsia"/>
          <w:sz w:val="24"/>
        </w:rPr>
        <w:t>則第</w:t>
      </w:r>
      <w:r>
        <w:rPr>
          <w:rFonts w:ascii="ＭＳ 明朝" w:hAnsi="ＭＳ 明朝" w:hint="eastAsia"/>
          <w:sz w:val="24"/>
        </w:rPr>
        <w:t>12</w:t>
      </w:r>
      <w:r w:rsidR="00E174BD" w:rsidRPr="00F416E8">
        <w:rPr>
          <w:rFonts w:ascii="ＭＳ 明朝" w:hAnsi="ＭＳ 明朝" w:hint="eastAsia"/>
          <w:sz w:val="24"/>
        </w:rPr>
        <w:t>条の規定により、</w:t>
      </w:r>
      <w:r>
        <w:rPr>
          <w:rFonts w:ascii="ＭＳ 明朝" w:hAnsi="ＭＳ 明朝" w:hint="eastAsia"/>
          <w:sz w:val="24"/>
        </w:rPr>
        <w:t>関係書類を添えて報告いたします。</w:t>
      </w:r>
    </w:p>
    <w:p w14:paraId="0CDC8E2B" w14:textId="77777777" w:rsidR="00E174BD" w:rsidRDefault="00E174BD" w:rsidP="00F416E8">
      <w:pPr>
        <w:kinsoku w:val="0"/>
        <w:overflowPunct w:val="0"/>
        <w:autoSpaceDE w:val="0"/>
        <w:autoSpaceDN w:val="0"/>
        <w:rPr>
          <w:sz w:val="24"/>
        </w:rPr>
      </w:pPr>
    </w:p>
    <w:p w14:paraId="0446CDE8" w14:textId="77777777" w:rsidR="004923FA" w:rsidRPr="004923FA" w:rsidRDefault="004923FA" w:rsidP="00F416E8">
      <w:pPr>
        <w:kinsoku w:val="0"/>
        <w:overflowPunct w:val="0"/>
        <w:autoSpaceDE w:val="0"/>
        <w:autoSpaceDN w:val="0"/>
        <w:rPr>
          <w:sz w:val="24"/>
        </w:rPr>
      </w:pPr>
    </w:p>
    <w:p w14:paraId="2B55FF4B" w14:textId="188EBAA0" w:rsidR="00E174BD" w:rsidRPr="00404FD9" w:rsidRDefault="00E174BD" w:rsidP="004923FA">
      <w:pPr>
        <w:kinsoku w:val="0"/>
        <w:overflowPunct w:val="0"/>
        <w:autoSpaceDE w:val="0"/>
        <w:autoSpaceDN w:val="0"/>
        <w:ind w:firstLineChars="100" w:firstLine="240"/>
        <w:rPr>
          <w:sz w:val="24"/>
        </w:rPr>
      </w:pPr>
      <w:r>
        <w:rPr>
          <w:rFonts w:hint="eastAsia"/>
          <w:kern w:val="0"/>
          <w:sz w:val="24"/>
        </w:rPr>
        <w:t xml:space="preserve">１　</w:t>
      </w:r>
      <w:r w:rsidRPr="004923FA">
        <w:rPr>
          <w:rFonts w:hint="eastAsia"/>
          <w:spacing w:val="120"/>
          <w:kern w:val="0"/>
          <w:sz w:val="24"/>
          <w:fitText w:val="1680" w:id="-2073808128"/>
        </w:rPr>
        <w:t>補助年</w:t>
      </w:r>
      <w:r w:rsidRPr="004923FA">
        <w:rPr>
          <w:rFonts w:hint="eastAsia"/>
          <w:kern w:val="0"/>
          <w:sz w:val="24"/>
          <w:fitText w:val="1680" w:id="-2073808128"/>
        </w:rPr>
        <w:t>度</w:t>
      </w:r>
      <w:r w:rsidR="00697674">
        <w:rPr>
          <w:rFonts w:hint="eastAsia"/>
          <w:kern w:val="0"/>
          <w:sz w:val="24"/>
        </w:rPr>
        <w:t xml:space="preserve">　　令和</w:t>
      </w:r>
      <w:r w:rsidR="00AB6C95">
        <w:rPr>
          <w:rFonts w:hint="eastAsia"/>
          <w:kern w:val="0"/>
          <w:sz w:val="24"/>
        </w:rPr>
        <w:t xml:space="preserve">　</w:t>
      </w:r>
      <w:r w:rsidR="00CC7363">
        <w:rPr>
          <w:rFonts w:hint="eastAsia"/>
          <w:kern w:val="0"/>
          <w:sz w:val="24"/>
        </w:rPr>
        <w:t xml:space="preserve">　</w:t>
      </w:r>
      <w:r w:rsidR="00AB6C95">
        <w:rPr>
          <w:rFonts w:hint="eastAsia"/>
          <w:kern w:val="0"/>
          <w:sz w:val="24"/>
        </w:rPr>
        <w:t xml:space="preserve">　</w:t>
      </w:r>
      <w:r>
        <w:rPr>
          <w:rFonts w:hint="eastAsia"/>
          <w:kern w:val="0"/>
          <w:sz w:val="24"/>
        </w:rPr>
        <w:t>年度</w:t>
      </w:r>
    </w:p>
    <w:p w14:paraId="1D2FBB10" w14:textId="77777777" w:rsidR="00A13483" w:rsidRPr="004923FA" w:rsidRDefault="00A13483" w:rsidP="00F416E8">
      <w:pPr>
        <w:kinsoku w:val="0"/>
        <w:overflowPunct w:val="0"/>
        <w:autoSpaceDE w:val="0"/>
        <w:autoSpaceDN w:val="0"/>
        <w:rPr>
          <w:kern w:val="0"/>
          <w:sz w:val="24"/>
        </w:rPr>
      </w:pPr>
    </w:p>
    <w:p w14:paraId="4B280DFC" w14:textId="77777777" w:rsidR="00E174BD" w:rsidRDefault="00E174BD" w:rsidP="004923FA">
      <w:pPr>
        <w:kinsoku w:val="0"/>
        <w:overflowPunct w:val="0"/>
        <w:autoSpaceDE w:val="0"/>
        <w:autoSpaceDN w:val="0"/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２　</w:t>
      </w:r>
      <w:r w:rsidRPr="004923FA">
        <w:rPr>
          <w:rFonts w:hint="eastAsia"/>
          <w:spacing w:val="60"/>
          <w:kern w:val="0"/>
          <w:sz w:val="24"/>
          <w:fitText w:val="1680" w:id="-2073808127"/>
        </w:rPr>
        <w:t>補助事業</w:t>
      </w:r>
      <w:r w:rsidRPr="004923FA">
        <w:rPr>
          <w:rFonts w:hint="eastAsia"/>
          <w:kern w:val="0"/>
          <w:sz w:val="24"/>
          <w:fitText w:val="1680" w:id="-2073808127"/>
        </w:rPr>
        <w:t>名</w:t>
      </w:r>
      <w:r>
        <w:rPr>
          <w:rFonts w:hint="eastAsia"/>
          <w:kern w:val="0"/>
          <w:sz w:val="24"/>
        </w:rPr>
        <w:t xml:space="preserve">　　</w:t>
      </w:r>
      <w:r w:rsidR="00B26AB4">
        <w:rPr>
          <w:rFonts w:hint="eastAsia"/>
          <w:kern w:val="0"/>
          <w:sz w:val="24"/>
        </w:rPr>
        <w:t>金沢市</w:t>
      </w:r>
      <w:r w:rsidR="00277094">
        <w:rPr>
          <w:rFonts w:hint="eastAsia"/>
          <w:kern w:val="0"/>
          <w:sz w:val="24"/>
        </w:rPr>
        <w:t>中小企業外国人材定着支援</w:t>
      </w:r>
      <w:r>
        <w:rPr>
          <w:rFonts w:hint="eastAsia"/>
          <w:kern w:val="0"/>
          <w:sz w:val="24"/>
        </w:rPr>
        <w:t>事業</w:t>
      </w:r>
    </w:p>
    <w:p w14:paraId="5AAD46B9" w14:textId="77777777" w:rsidR="00A13483" w:rsidRPr="004923FA" w:rsidRDefault="00A13483" w:rsidP="00F416E8">
      <w:pPr>
        <w:kinsoku w:val="0"/>
        <w:overflowPunct w:val="0"/>
        <w:autoSpaceDE w:val="0"/>
        <w:autoSpaceDN w:val="0"/>
        <w:rPr>
          <w:kern w:val="0"/>
          <w:sz w:val="24"/>
        </w:rPr>
      </w:pPr>
    </w:p>
    <w:p w14:paraId="447F20AA" w14:textId="77777777" w:rsidR="00E174BD" w:rsidRDefault="00E174BD" w:rsidP="004923FA">
      <w:pPr>
        <w:kinsoku w:val="0"/>
        <w:overflowPunct w:val="0"/>
        <w:autoSpaceDE w:val="0"/>
        <w:autoSpaceDN w:val="0"/>
        <w:ind w:firstLineChars="100" w:firstLine="240"/>
        <w:rPr>
          <w:sz w:val="24"/>
        </w:rPr>
      </w:pPr>
      <w:r>
        <w:rPr>
          <w:rFonts w:hint="eastAsia"/>
          <w:kern w:val="0"/>
          <w:sz w:val="24"/>
        </w:rPr>
        <w:t xml:space="preserve">３　</w:t>
      </w:r>
      <w:r>
        <w:rPr>
          <w:rFonts w:hint="eastAsia"/>
          <w:spacing w:val="24"/>
          <w:kern w:val="0"/>
          <w:sz w:val="24"/>
          <w:fitText w:val="1680" w:id="-2073808126"/>
        </w:rPr>
        <w:t>補助金申請</w:t>
      </w:r>
      <w:r>
        <w:rPr>
          <w:rFonts w:hint="eastAsia"/>
          <w:kern w:val="0"/>
          <w:sz w:val="24"/>
          <w:fitText w:val="1680" w:id="-2073808126"/>
        </w:rPr>
        <w:t>額</w:t>
      </w:r>
      <w:r>
        <w:rPr>
          <w:rFonts w:hint="eastAsia"/>
          <w:kern w:val="0"/>
          <w:sz w:val="24"/>
        </w:rPr>
        <w:t xml:space="preserve">　　</w:t>
      </w:r>
      <w:r w:rsidR="002C1A57">
        <w:rPr>
          <w:rFonts w:hint="eastAsia"/>
          <w:kern w:val="0"/>
          <w:sz w:val="24"/>
          <w:u w:val="single"/>
        </w:rPr>
        <w:t>金</w:t>
      </w:r>
      <w:r>
        <w:rPr>
          <w:rFonts w:hint="eastAsia"/>
          <w:kern w:val="0"/>
          <w:sz w:val="24"/>
          <w:u w:val="single"/>
        </w:rPr>
        <w:t xml:space="preserve">　　</w:t>
      </w:r>
      <w:r w:rsidR="00E91405">
        <w:rPr>
          <w:rFonts w:hint="eastAsia"/>
          <w:kern w:val="0"/>
          <w:sz w:val="24"/>
          <w:u w:val="single"/>
        </w:rPr>
        <w:t xml:space="preserve">　　　　</w:t>
      </w:r>
      <w:r>
        <w:rPr>
          <w:rFonts w:hint="eastAsia"/>
          <w:kern w:val="0"/>
          <w:sz w:val="24"/>
          <w:u w:val="single"/>
        </w:rPr>
        <w:t xml:space="preserve">　　円　</w:t>
      </w:r>
    </w:p>
    <w:p w14:paraId="5C150474" w14:textId="77777777" w:rsidR="00E174BD" w:rsidRPr="004923FA" w:rsidRDefault="00E174BD" w:rsidP="00F416E8">
      <w:pPr>
        <w:kinsoku w:val="0"/>
        <w:overflowPunct w:val="0"/>
        <w:autoSpaceDE w:val="0"/>
        <w:autoSpaceDN w:val="0"/>
        <w:rPr>
          <w:kern w:val="0"/>
          <w:sz w:val="24"/>
        </w:rPr>
      </w:pPr>
    </w:p>
    <w:p w14:paraId="2D58C928" w14:textId="77777777" w:rsidR="00E174BD" w:rsidRDefault="00E174BD" w:rsidP="004923FA">
      <w:pPr>
        <w:kinsoku w:val="0"/>
        <w:overflowPunct w:val="0"/>
        <w:autoSpaceDE w:val="0"/>
        <w:autoSpaceDN w:val="0"/>
        <w:ind w:firstLineChars="100" w:firstLine="240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４　</w:t>
      </w:r>
      <w:r w:rsidRPr="00F416E8">
        <w:rPr>
          <w:rFonts w:hint="eastAsia"/>
          <w:kern w:val="0"/>
          <w:sz w:val="24"/>
          <w:fitText w:val="1680" w:id="-2073808125"/>
        </w:rPr>
        <w:t>補助事業の目的</w:t>
      </w:r>
    </w:p>
    <w:p w14:paraId="4229D667" w14:textId="77777777" w:rsidR="00581E5C" w:rsidRDefault="00E504C1" w:rsidP="00F416E8">
      <w:pPr>
        <w:kinsoku w:val="0"/>
        <w:overflowPunct w:val="0"/>
        <w:autoSpaceDE w:val="0"/>
        <w:autoSpaceDN w:val="0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="004923F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="004923FA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</w:t>
      </w:r>
    </w:p>
    <w:p w14:paraId="5A130336" w14:textId="77777777" w:rsidR="00E504C1" w:rsidRDefault="00E504C1" w:rsidP="00F416E8">
      <w:pPr>
        <w:kinsoku w:val="0"/>
        <w:overflowPunct w:val="0"/>
        <w:autoSpaceDE w:val="0"/>
        <w:autoSpaceDN w:val="0"/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="004923FA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</w:t>
      </w:r>
      <w:r w:rsidR="004923FA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266F07A2" w14:textId="77777777" w:rsidR="00E504C1" w:rsidRDefault="00E504C1" w:rsidP="00F416E8">
      <w:pPr>
        <w:kinsoku w:val="0"/>
        <w:overflowPunct w:val="0"/>
        <w:autoSpaceDE w:val="0"/>
        <w:autoSpaceDN w:val="0"/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="004923FA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</w:t>
      </w:r>
      <w:r w:rsidR="004923FA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</w:p>
    <w:p w14:paraId="0C84A39A" w14:textId="77777777" w:rsidR="00E174BD" w:rsidRDefault="00E174BD" w:rsidP="00F416E8">
      <w:pPr>
        <w:kinsoku w:val="0"/>
        <w:overflowPunct w:val="0"/>
        <w:autoSpaceDE w:val="0"/>
        <w:autoSpaceDN w:val="0"/>
        <w:rPr>
          <w:sz w:val="24"/>
        </w:rPr>
      </w:pPr>
    </w:p>
    <w:p w14:paraId="578504F0" w14:textId="77777777" w:rsidR="00E174BD" w:rsidRDefault="00E174BD" w:rsidP="004923FA">
      <w:pPr>
        <w:kinsoku w:val="0"/>
        <w:overflowPunct w:val="0"/>
        <w:autoSpaceDE w:val="0"/>
        <w:autoSpaceDN w:val="0"/>
        <w:ind w:firstLineChars="100" w:firstLine="240"/>
        <w:rPr>
          <w:sz w:val="24"/>
        </w:rPr>
      </w:pPr>
      <w:r>
        <w:rPr>
          <w:rFonts w:hint="eastAsia"/>
          <w:sz w:val="24"/>
        </w:rPr>
        <w:t>５　補助事業の内容及び経費の配分（別紙</w:t>
      </w:r>
      <w:r w:rsidR="00163531">
        <w:rPr>
          <w:rFonts w:hint="eastAsia"/>
          <w:sz w:val="24"/>
        </w:rPr>
        <w:t>１</w:t>
      </w:r>
      <w:r>
        <w:rPr>
          <w:rFonts w:hint="eastAsia"/>
          <w:sz w:val="24"/>
        </w:rPr>
        <w:t>のとおり）</w:t>
      </w:r>
    </w:p>
    <w:p w14:paraId="251B5BA8" w14:textId="77777777" w:rsidR="00E174BD" w:rsidRDefault="00E174BD" w:rsidP="00F416E8">
      <w:pPr>
        <w:kinsoku w:val="0"/>
        <w:overflowPunct w:val="0"/>
        <w:autoSpaceDE w:val="0"/>
        <w:autoSpaceDN w:val="0"/>
        <w:rPr>
          <w:sz w:val="24"/>
        </w:rPr>
      </w:pPr>
    </w:p>
    <w:p w14:paraId="25980829" w14:textId="77777777" w:rsidR="00E174BD" w:rsidRDefault="00E174BD" w:rsidP="004923FA">
      <w:pPr>
        <w:kinsoku w:val="0"/>
        <w:overflowPunct w:val="0"/>
        <w:autoSpaceDE w:val="0"/>
        <w:autoSpaceDN w:val="0"/>
        <w:ind w:firstLineChars="100" w:firstLine="240"/>
        <w:rPr>
          <w:sz w:val="24"/>
        </w:rPr>
      </w:pPr>
      <w:r>
        <w:rPr>
          <w:rFonts w:hint="eastAsia"/>
          <w:sz w:val="24"/>
        </w:rPr>
        <w:t>６　補助事業実施時期</w:t>
      </w:r>
    </w:p>
    <w:p w14:paraId="547DD559" w14:textId="77777777" w:rsidR="00E174BD" w:rsidRDefault="00E174BD" w:rsidP="00F416E8">
      <w:pPr>
        <w:kinsoku w:val="0"/>
        <w:overflowPunct w:val="0"/>
        <w:autoSpaceDE w:val="0"/>
        <w:autoSpaceDN w:val="0"/>
        <w:rPr>
          <w:sz w:val="24"/>
        </w:rPr>
      </w:pPr>
    </w:p>
    <w:p w14:paraId="7A6EA9F8" w14:textId="77777777" w:rsidR="00E174BD" w:rsidRPr="00697674" w:rsidRDefault="00163531" w:rsidP="008B20A1">
      <w:pPr>
        <w:kinsoku w:val="0"/>
        <w:overflowPunct w:val="0"/>
        <w:autoSpaceDE w:val="0"/>
        <w:autoSpaceDN w:val="0"/>
        <w:ind w:firstLineChars="1600" w:firstLine="3840"/>
        <w:jc w:val="left"/>
        <w:rPr>
          <w:sz w:val="24"/>
        </w:rPr>
      </w:pPr>
      <w:r>
        <w:rPr>
          <w:rFonts w:hint="eastAsia"/>
          <w:sz w:val="24"/>
        </w:rPr>
        <w:t>着</w:t>
      </w:r>
      <w:r w:rsidR="00697674">
        <w:rPr>
          <w:rFonts w:hint="eastAsia"/>
          <w:sz w:val="24"/>
        </w:rPr>
        <w:t>手　　令和</w:t>
      </w:r>
      <w:r w:rsidR="00E9140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E91405">
        <w:rPr>
          <w:rFonts w:hint="eastAsia"/>
          <w:sz w:val="24"/>
        </w:rPr>
        <w:t xml:space="preserve">　</w:t>
      </w:r>
      <w:r w:rsidR="00E174BD">
        <w:rPr>
          <w:rFonts w:hint="eastAsia"/>
          <w:sz w:val="24"/>
        </w:rPr>
        <w:t>年</w:t>
      </w:r>
      <w:r w:rsidR="00E91405">
        <w:rPr>
          <w:rFonts w:hint="eastAsia"/>
          <w:sz w:val="24"/>
        </w:rPr>
        <w:t xml:space="preserve">　　</w:t>
      </w:r>
      <w:r w:rsidR="008B20A1">
        <w:rPr>
          <w:rFonts w:hint="eastAsia"/>
          <w:sz w:val="24"/>
        </w:rPr>
        <w:t xml:space="preserve">　</w:t>
      </w:r>
      <w:r w:rsidR="00E174BD">
        <w:rPr>
          <w:rFonts w:hint="eastAsia"/>
          <w:sz w:val="24"/>
        </w:rPr>
        <w:t>月</w:t>
      </w:r>
      <w:r w:rsidR="008B20A1">
        <w:rPr>
          <w:rFonts w:hint="eastAsia"/>
          <w:sz w:val="24"/>
        </w:rPr>
        <w:t xml:space="preserve">　</w:t>
      </w:r>
      <w:r w:rsidR="00E91405">
        <w:rPr>
          <w:rFonts w:hint="eastAsia"/>
          <w:sz w:val="24"/>
        </w:rPr>
        <w:t xml:space="preserve">　　</w:t>
      </w:r>
      <w:r w:rsidR="00E174BD">
        <w:rPr>
          <w:rFonts w:hint="eastAsia"/>
          <w:sz w:val="24"/>
        </w:rPr>
        <w:t>日</w:t>
      </w:r>
    </w:p>
    <w:p w14:paraId="027B8BDA" w14:textId="77777777" w:rsidR="00E174BD" w:rsidRDefault="00163531" w:rsidP="008B20A1">
      <w:pPr>
        <w:kinsoku w:val="0"/>
        <w:overflowPunct w:val="0"/>
        <w:autoSpaceDE w:val="0"/>
        <w:autoSpaceDN w:val="0"/>
        <w:ind w:firstLineChars="1600" w:firstLine="3840"/>
        <w:jc w:val="left"/>
        <w:rPr>
          <w:sz w:val="24"/>
        </w:rPr>
      </w:pPr>
      <w:r>
        <w:rPr>
          <w:rFonts w:hint="eastAsia"/>
          <w:sz w:val="24"/>
        </w:rPr>
        <w:t>完</w:t>
      </w:r>
      <w:r w:rsidR="00E174BD">
        <w:rPr>
          <w:rFonts w:hint="eastAsia"/>
          <w:sz w:val="24"/>
        </w:rPr>
        <w:t xml:space="preserve">了　</w:t>
      </w:r>
      <w:r w:rsidR="00697674">
        <w:rPr>
          <w:rFonts w:hint="eastAsia"/>
          <w:sz w:val="24"/>
        </w:rPr>
        <w:t xml:space="preserve">　令和</w:t>
      </w:r>
      <w:r w:rsidR="00E91405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E174BD">
        <w:rPr>
          <w:rFonts w:hint="eastAsia"/>
          <w:sz w:val="24"/>
        </w:rPr>
        <w:t>年</w:t>
      </w:r>
      <w:r w:rsidR="00E91405">
        <w:rPr>
          <w:rFonts w:hint="eastAsia"/>
          <w:sz w:val="24"/>
        </w:rPr>
        <w:t xml:space="preserve">　　</w:t>
      </w:r>
      <w:r w:rsidR="008B20A1">
        <w:rPr>
          <w:rFonts w:hint="eastAsia"/>
          <w:sz w:val="24"/>
        </w:rPr>
        <w:t xml:space="preserve">　</w:t>
      </w:r>
      <w:r w:rsidR="00E174BD">
        <w:rPr>
          <w:rFonts w:hint="eastAsia"/>
          <w:sz w:val="24"/>
        </w:rPr>
        <w:t>月</w:t>
      </w:r>
      <w:r w:rsidR="00E91405">
        <w:rPr>
          <w:rFonts w:hint="eastAsia"/>
          <w:sz w:val="24"/>
        </w:rPr>
        <w:t xml:space="preserve">　</w:t>
      </w:r>
      <w:r w:rsidR="008B20A1">
        <w:rPr>
          <w:rFonts w:hint="eastAsia"/>
          <w:sz w:val="24"/>
        </w:rPr>
        <w:t xml:space="preserve">　</w:t>
      </w:r>
      <w:r w:rsidR="00E91405">
        <w:rPr>
          <w:rFonts w:hint="eastAsia"/>
          <w:sz w:val="24"/>
        </w:rPr>
        <w:t xml:space="preserve">　</w:t>
      </w:r>
      <w:r w:rsidR="00E174BD">
        <w:rPr>
          <w:rFonts w:hint="eastAsia"/>
          <w:sz w:val="24"/>
        </w:rPr>
        <w:t>日</w:t>
      </w:r>
    </w:p>
    <w:p w14:paraId="58B0EE4E" w14:textId="77777777" w:rsidR="00E174BD" w:rsidRPr="00F416E8" w:rsidRDefault="00E174BD" w:rsidP="00F416E8">
      <w:pPr>
        <w:kinsoku w:val="0"/>
        <w:overflowPunct w:val="0"/>
        <w:autoSpaceDE w:val="0"/>
        <w:autoSpaceDN w:val="0"/>
        <w:rPr>
          <w:sz w:val="24"/>
        </w:rPr>
      </w:pPr>
    </w:p>
    <w:p w14:paraId="16B30473" w14:textId="77777777" w:rsidR="00E174BD" w:rsidRDefault="00E174BD" w:rsidP="004923FA">
      <w:pPr>
        <w:kinsoku w:val="0"/>
        <w:overflowPunct w:val="0"/>
        <w:autoSpaceDE w:val="0"/>
        <w:autoSpaceDN w:val="0"/>
        <w:ind w:firstLineChars="100" w:firstLine="240"/>
        <w:rPr>
          <w:sz w:val="24"/>
        </w:rPr>
      </w:pPr>
      <w:r>
        <w:rPr>
          <w:rFonts w:hint="eastAsia"/>
          <w:sz w:val="24"/>
        </w:rPr>
        <w:t>７　補助事業の効果</w:t>
      </w:r>
    </w:p>
    <w:p w14:paraId="6CBE7FA6" w14:textId="77777777" w:rsidR="00F80C9C" w:rsidRDefault="00F80C9C" w:rsidP="00F416E8">
      <w:pPr>
        <w:kinsoku w:val="0"/>
        <w:overflowPunct w:val="0"/>
        <w:autoSpaceDE w:val="0"/>
        <w:autoSpaceDN w:val="0"/>
        <w:rPr>
          <w:sz w:val="24"/>
          <w:u w:val="single"/>
        </w:rPr>
      </w:pPr>
      <w:r>
        <w:rPr>
          <w:rFonts w:hint="eastAsia"/>
          <w:sz w:val="24"/>
        </w:rPr>
        <w:t xml:space="preserve">　</w:t>
      </w:r>
      <w:r w:rsidR="004923FA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="004923FA">
        <w:rPr>
          <w:rFonts w:hint="eastAsia"/>
          <w:sz w:val="24"/>
          <w:u w:val="single"/>
        </w:rPr>
        <w:t xml:space="preserve">　　　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　　</w:t>
      </w:r>
    </w:p>
    <w:p w14:paraId="6333F545" w14:textId="77777777" w:rsidR="00F80C9C" w:rsidRDefault="00F80C9C" w:rsidP="00F416E8">
      <w:pPr>
        <w:kinsoku w:val="0"/>
        <w:overflowPunct w:val="0"/>
        <w:autoSpaceDE w:val="0"/>
        <w:autoSpaceDN w:val="0"/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="004923FA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</w:t>
      </w:r>
      <w:r w:rsidR="004923FA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</w:t>
      </w:r>
    </w:p>
    <w:p w14:paraId="5B553C8B" w14:textId="77777777" w:rsidR="00F416E8" w:rsidRDefault="00F80C9C" w:rsidP="00F416E8">
      <w:pPr>
        <w:kinsoku w:val="0"/>
        <w:overflowPunct w:val="0"/>
        <w:autoSpaceDE w:val="0"/>
        <w:autoSpaceDN w:val="0"/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="004923FA"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</w:t>
      </w:r>
      <w:r w:rsidR="004923FA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　　　　　　　　　　　　　　　　　　　　</w:t>
      </w:r>
    </w:p>
    <w:p w14:paraId="70009096" w14:textId="77777777" w:rsidR="00A862B0" w:rsidRDefault="00A862B0" w:rsidP="00224F58">
      <w:pPr>
        <w:ind w:right="-1"/>
        <w:jc w:val="right"/>
        <w:rPr>
          <w:rFonts w:ascii="ＭＳ ゴシック" w:eastAsia="ＭＳ ゴシック" w:hAnsi="ＭＳ ゴシック"/>
          <w:sz w:val="24"/>
        </w:rPr>
      </w:pPr>
    </w:p>
    <w:p w14:paraId="60B7C081" w14:textId="77777777" w:rsidR="004923FA" w:rsidRPr="00A862B0" w:rsidRDefault="00A862B0" w:rsidP="00224F58">
      <w:pPr>
        <w:ind w:right="-1"/>
        <w:jc w:val="right"/>
        <w:rPr>
          <w:rFonts w:ascii="ＭＳ ゴシック" w:eastAsia="ＭＳ ゴシック" w:hAnsi="ＭＳ ゴシック"/>
          <w:sz w:val="24"/>
        </w:rPr>
      </w:pPr>
      <w:r w:rsidRPr="00A862B0">
        <w:rPr>
          <w:rFonts w:ascii="ＭＳ ゴシック" w:eastAsia="ＭＳ ゴシック" w:hAnsi="ＭＳ ゴシック" w:hint="eastAsia"/>
          <w:sz w:val="24"/>
        </w:rPr>
        <w:lastRenderedPageBreak/>
        <w:t>（</w:t>
      </w:r>
      <w:r w:rsidR="004923FA" w:rsidRPr="00A862B0">
        <w:rPr>
          <w:rFonts w:ascii="ＭＳ ゴシック" w:eastAsia="ＭＳ ゴシック" w:hAnsi="ＭＳ ゴシック" w:hint="eastAsia"/>
          <w:sz w:val="24"/>
        </w:rPr>
        <w:t>別紙１</w:t>
      </w:r>
      <w:r w:rsidRPr="00A862B0">
        <w:rPr>
          <w:rFonts w:ascii="ＭＳ ゴシック" w:eastAsia="ＭＳ ゴシック" w:hAnsi="ＭＳ ゴシック" w:hint="eastAsia"/>
          <w:sz w:val="24"/>
        </w:rPr>
        <w:t>）</w:t>
      </w:r>
    </w:p>
    <w:p w14:paraId="0460F201" w14:textId="77777777" w:rsidR="00A862B0" w:rsidRDefault="00A862B0" w:rsidP="004923FA">
      <w:pPr>
        <w:rPr>
          <w:rFonts w:ascii="ＭＳ ゴシック" w:eastAsia="ＭＳ ゴシック" w:hAnsi="ＭＳ ゴシック"/>
          <w:sz w:val="24"/>
        </w:rPr>
      </w:pPr>
    </w:p>
    <w:p w14:paraId="1630BB60" w14:textId="77777777" w:rsidR="004923FA" w:rsidRDefault="008B20A1" w:rsidP="004923F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１　補助事業の実施内容及び実施日</w:t>
      </w:r>
    </w:p>
    <w:tbl>
      <w:tblPr>
        <w:tblStyle w:val="a8"/>
        <w:tblW w:w="8930" w:type="dxa"/>
        <w:tblInd w:w="421" w:type="dxa"/>
        <w:tblLook w:val="04A0" w:firstRow="1" w:lastRow="0" w:firstColumn="1" w:lastColumn="0" w:noHBand="0" w:noVBand="1"/>
      </w:tblPr>
      <w:tblGrid>
        <w:gridCol w:w="8930"/>
      </w:tblGrid>
      <w:tr w:rsidR="004923FA" w14:paraId="66084E09" w14:textId="77777777" w:rsidTr="004923FA">
        <w:trPr>
          <w:trHeight w:val="6523"/>
        </w:trPr>
        <w:tc>
          <w:tcPr>
            <w:tcW w:w="8930" w:type="dxa"/>
          </w:tcPr>
          <w:p w14:paraId="66910F64" w14:textId="77777777" w:rsidR="004923FA" w:rsidRDefault="004923FA" w:rsidP="00E55288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7A69FE2" w14:textId="77777777" w:rsidR="004923FA" w:rsidRDefault="004923FA" w:rsidP="004923FA">
      <w:pPr>
        <w:rPr>
          <w:rFonts w:ascii="ＭＳ ゴシック" w:eastAsia="ＭＳ ゴシック" w:hAnsi="ＭＳ ゴシック"/>
          <w:sz w:val="24"/>
        </w:rPr>
      </w:pPr>
    </w:p>
    <w:p w14:paraId="7E50A186" w14:textId="77777777" w:rsidR="003D1E44" w:rsidRDefault="003D1E44" w:rsidP="004923FA">
      <w:pPr>
        <w:rPr>
          <w:rFonts w:ascii="ＭＳ ゴシック" w:eastAsia="ＭＳ ゴシック" w:hAnsi="ＭＳ ゴシック"/>
          <w:sz w:val="24"/>
        </w:rPr>
      </w:pPr>
    </w:p>
    <w:p w14:paraId="76519E9E" w14:textId="77777777" w:rsidR="004923FA" w:rsidRPr="004E172B" w:rsidRDefault="004923FA" w:rsidP="004923FA">
      <w:pPr>
        <w:rPr>
          <w:rFonts w:ascii="ＭＳ ゴシック" w:eastAsia="ＭＳ ゴシック" w:hAnsi="ＭＳ ゴシック"/>
          <w:sz w:val="24"/>
        </w:rPr>
      </w:pPr>
      <w:r w:rsidRPr="004E172B">
        <w:rPr>
          <w:rFonts w:ascii="ＭＳ ゴシック" w:eastAsia="ＭＳ ゴシック" w:hAnsi="ＭＳ ゴシック" w:hint="eastAsia"/>
          <w:sz w:val="24"/>
        </w:rPr>
        <w:t>２　経費の配分　　　　　　　　　　　　　　　　　　　　　　　　　（単位：円）</w:t>
      </w:r>
    </w:p>
    <w:tbl>
      <w:tblPr>
        <w:tblW w:w="89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4"/>
        <w:gridCol w:w="2835"/>
        <w:gridCol w:w="2981"/>
      </w:tblGrid>
      <w:tr w:rsidR="004923FA" w14:paraId="53FA313F" w14:textId="77777777" w:rsidTr="008B20A1">
        <w:trPr>
          <w:trHeight w:val="594"/>
          <w:jc w:val="center"/>
        </w:trPr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43F06DD" w14:textId="77777777" w:rsidR="004923FA" w:rsidRDefault="004923FA" w:rsidP="00E552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総事業費</w:t>
            </w:r>
          </w:p>
        </w:tc>
        <w:tc>
          <w:tcPr>
            <w:tcW w:w="5816" w:type="dxa"/>
            <w:gridSpan w:val="2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0F722AD" w14:textId="77777777" w:rsidR="004923FA" w:rsidRDefault="004923FA" w:rsidP="00E552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財　源　内　訳</w:t>
            </w:r>
          </w:p>
        </w:tc>
      </w:tr>
      <w:tr w:rsidR="004923FA" w14:paraId="7989BB01" w14:textId="77777777" w:rsidTr="008B20A1">
        <w:trPr>
          <w:trHeight w:val="336"/>
          <w:jc w:val="center"/>
        </w:trPr>
        <w:tc>
          <w:tcPr>
            <w:tcW w:w="3114" w:type="dxa"/>
            <w:vMerge/>
            <w:tcBorders>
              <w:top w:val="nil"/>
              <w:left w:val="single" w:sz="4" w:space="0" w:color="auto"/>
              <w:bottom w:val="single" w:sz="2" w:space="0" w:color="auto"/>
            </w:tcBorders>
          </w:tcPr>
          <w:p w14:paraId="40401507" w14:textId="77777777" w:rsidR="004923FA" w:rsidRDefault="004923FA" w:rsidP="00E55288">
            <w:pPr>
              <w:rPr>
                <w:sz w:val="24"/>
              </w:rPr>
            </w:pP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</w:tcPr>
          <w:p w14:paraId="757390E5" w14:textId="77777777" w:rsidR="004923FA" w:rsidRDefault="004923FA" w:rsidP="00E552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金沢市補助金</w:t>
            </w:r>
          </w:p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D8A9BD9" w14:textId="77777777" w:rsidR="004923FA" w:rsidRDefault="004923FA" w:rsidP="00E552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自己資金</w:t>
            </w:r>
          </w:p>
        </w:tc>
      </w:tr>
      <w:tr w:rsidR="004923FA" w14:paraId="7783C5E4" w14:textId="77777777" w:rsidTr="008B20A1">
        <w:trPr>
          <w:trHeight w:val="672"/>
          <w:jc w:val="center"/>
        </w:trPr>
        <w:tc>
          <w:tcPr>
            <w:tcW w:w="311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D81A36" w14:textId="77777777" w:rsidR="004923FA" w:rsidRDefault="008B20A1" w:rsidP="00E5528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04726569" w14:textId="77777777" w:rsidR="004923FA" w:rsidRDefault="004923FA" w:rsidP="00E5528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2981" w:type="dxa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0DD0" w14:textId="77777777" w:rsidR="004923FA" w:rsidRDefault="004923FA" w:rsidP="008B20A1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154BBA29" w14:textId="77777777" w:rsidR="004923FA" w:rsidRDefault="008B20A1" w:rsidP="004923FA">
      <w:pPr>
        <w:rPr>
          <w:sz w:val="24"/>
        </w:rPr>
      </w:pPr>
      <w:r>
        <w:rPr>
          <w:rFonts w:hint="eastAsia"/>
          <w:sz w:val="24"/>
        </w:rPr>
        <w:t xml:space="preserve">　　　（補助対象経費）</w:t>
      </w:r>
    </w:p>
    <w:p w14:paraId="153173F7" w14:textId="77777777" w:rsidR="008B20A1" w:rsidRDefault="008B20A1" w:rsidP="004923FA">
      <w:pPr>
        <w:rPr>
          <w:sz w:val="24"/>
        </w:rPr>
      </w:pPr>
    </w:p>
    <w:p w14:paraId="57F6B810" w14:textId="3C3C57F1" w:rsidR="00CC7363" w:rsidRDefault="00CC7363" w:rsidP="004923FA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×　１／２</w:t>
      </w:r>
    </w:p>
    <w:p w14:paraId="253A7FA2" w14:textId="3612FA5B" w:rsidR="004923FA" w:rsidRDefault="004923FA" w:rsidP="004923FA">
      <w:pPr>
        <w:ind w:firstLineChars="200" w:firstLine="480"/>
        <w:rPr>
          <w:sz w:val="24"/>
          <w:u w:val="single"/>
        </w:rPr>
      </w:pPr>
      <w:r>
        <w:rPr>
          <w:rFonts w:hint="eastAsia"/>
          <w:sz w:val="24"/>
        </w:rPr>
        <w:t xml:space="preserve">合　　計　</w:t>
      </w:r>
      <w:r>
        <w:rPr>
          <w:rFonts w:hint="eastAsia"/>
          <w:sz w:val="24"/>
          <w:u w:val="single"/>
        </w:rPr>
        <w:t xml:space="preserve">　　　　　　　　　</w:t>
      </w:r>
      <w:r w:rsidRPr="002719D4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 xml:space="preserve">円　</w:t>
      </w:r>
      <w:r w:rsidRPr="00A72854">
        <w:rPr>
          <w:rFonts w:hint="eastAsia"/>
          <w:sz w:val="24"/>
        </w:rPr>
        <w:t xml:space="preserve">×　</w:t>
      </w:r>
      <w:r w:rsidR="00CC7363" w:rsidRPr="00A72854">
        <w:rPr>
          <w:rFonts w:hint="eastAsia"/>
          <w:sz w:val="24"/>
        </w:rPr>
        <w:t>２</w:t>
      </w:r>
      <w:r w:rsidRPr="00A72854">
        <w:rPr>
          <w:rFonts w:hint="eastAsia"/>
          <w:sz w:val="24"/>
        </w:rPr>
        <w:t>／</w:t>
      </w:r>
      <w:r w:rsidR="00CC7363" w:rsidRPr="00A72854">
        <w:rPr>
          <w:rFonts w:hint="eastAsia"/>
          <w:sz w:val="24"/>
        </w:rPr>
        <w:t>３</w:t>
      </w:r>
      <w:r>
        <w:rPr>
          <w:rFonts w:hint="eastAsia"/>
          <w:sz w:val="24"/>
        </w:rPr>
        <w:t xml:space="preserve">　＝　</w:t>
      </w:r>
      <w:r>
        <w:rPr>
          <w:rFonts w:hint="eastAsia"/>
          <w:sz w:val="24"/>
          <w:u w:val="single"/>
        </w:rPr>
        <w:t xml:space="preserve">　　　　　　　　</w:t>
      </w:r>
      <w:r w:rsidRPr="002719D4">
        <w:rPr>
          <w:rFonts w:hint="eastAsia"/>
          <w:sz w:val="24"/>
        </w:rPr>
        <w:t>円</w:t>
      </w:r>
    </w:p>
    <w:p w14:paraId="503F2678" w14:textId="77777777" w:rsidR="004923FA" w:rsidRPr="002719D4" w:rsidRDefault="004923FA" w:rsidP="004923FA">
      <w:pPr>
        <w:rPr>
          <w:sz w:val="24"/>
          <w:u w:val="single"/>
        </w:rPr>
      </w:pPr>
    </w:p>
    <w:p w14:paraId="21B3A169" w14:textId="77777777" w:rsidR="004923FA" w:rsidRDefault="004923FA" w:rsidP="004923FA">
      <w:pPr>
        <w:ind w:firstLineChars="200" w:firstLine="480"/>
        <w:rPr>
          <w:sz w:val="24"/>
        </w:rPr>
      </w:pPr>
      <w:r w:rsidRPr="002719D4">
        <w:rPr>
          <w:rFonts w:hint="eastAsia"/>
          <w:sz w:val="24"/>
        </w:rPr>
        <w:t>補助金額</w:t>
      </w:r>
      <w:r>
        <w:rPr>
          <w:rFonts w:hint="eastAsia"/>
          <w:sz w:val="24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</w:t>
      </w:r>
      <w:r w:rsidRPr="002719D4">
        <w:rPr>
          <w:rFonts w:hint="eastAsia"/>
          <w:sz w:val="24"/>
        </w:rPr>
        <w:t>円</w:t>
      </w:r>
    </w:p>
    <w:p w14:paraId="03440E7E" w14:textId="77777777" w:rsidR="004923FA" w:rsidRDefault="004923FA" w:rsidP="004923FA">
      <w:pPr>
        <w:ind w:firstLineChars="200" w:firstLine="480"/>
        <w:rPr>
          <w:rFonts w:ascii="ＭＳ 明朝" w:hAnsi="ＭＳ 明朝" w:cs="ＭＳ 明朝"/>
          <w:sz w:val="24"/>
        </w:rPr>
      </w:pPr>
      <w:r>
        <w:rPr>
          <w:rFonts w:ascii="ＭＳ 明朝" w:hAnsi="ＭＳ 明朝" w:cs="ＭＳ 明朝" w:hint="eastAsia"/>
          <w:sz w:val="24"/>
        </w:rPr>
        <w:t>※15万円を上限とし、万円未満の端数は切り捨てるもとのとする。</w:t>
      </w:r>
    </w:p>
    <w:p w14:paraId="64ECA6FA" w14:textId="77777777" w:rsidR="004923FA" w:rsidRDefault="004923FA" w:rsidP="004923FA">
      <w:pPr>
        <w:rPr>
          <w:sz w:val="24"/>
        </w:rPr>
      </w:pPr>
    </w:p>
    <w:p w14:paraId="65CEAF4B" w14:textId="77777777" w:rsidR="004923FA" w:rsidRDefault="004923FA" w:rsidP="004923FA">
      <w:pPr>
        <w:rPr>
          <w:sz w:val="24"/>
        </w:rPr>
      </w:pPr>
    </w:p>
    <w:p w14:paraId="4527C55C" w14:textId="77777777" w:rsidR="004923FA" w:rsidRDefault="004923FA" w:rsidP="004923FA">
      <w:pPr>
        <w:rPr>
          <w:sz w:val="24"/>
        </w:rPr>
      </w:pPr>
    </w:p>
    <w:p w14:paraId="21CB3097" w14:textId="77777777" w:rsidR="004923FA" w:rsidRDefault="004923FA" w:rsidP="004923FA">
      <w:pPr>
        <w:rPr>
          <w:sz w:val="24"/>
        </w:rPr>
      </w:pPr>
    </w:p>
    <w:p w14:paraId="0B13E65A" w14:textId="77777777" w:rsidR="004923FA" w:rsidRDefault="004923FA" w:rsidP="004923FA">
      <w:pPr>
        <w:rPr>
          <w:sz w:val="24"/>
        </w:rPr>
      </w:pPr>
    </w:p>
    <w:p w14:paraId="1578C7D7" w14:textId="77777777" w:rsidR="004923FA" w:rsidRDefault="004923FA" w:rsidP="004923FA">
      <w:pPr>
        <w:rPr>
          <w:rFonts w:ascii="ＭＳ ゴシック" w:eastAsia="ＭＳ ゴシック" w:hAnsi="ＭＳ ゴシック"/>
          <w:sz w:val="24"/>
        </w:rPr>
      </w:pPr>
      <w:r w:rsidRPr="004E172B">
        <w:rPr>
          <w:rFonts w:ascii="ＭＳ ゴシック" w:eastAsia="ＭＳ ゴシック" w:hAnsi="ＭＳ ゴシック" w:hint="eastAsia"/>
          <w:sz w:val="24"/>
        </w:rPr>
        <w:t xml:space="preserve">３　</w:t>
      </w:r>
      <w:r>
        <w:rPr>
          <w:rFonts w:ascii="ＭＳ ゴシック" w:eastAsia="ＭＳ ゴシック" w:hAnsi="ＭＳ ゴシック" w:hint="eastAsia"/>
          <w:sz w:val="24"/>
        </w:rPr>
        <w:t>事業</w:t>
      </w:r>
      <w:r w:rsidR="003D1E44">
        <w:rPr>
          <w:rFonts w:ascii="ＭＳ ゴシック" w:eastAsia="ＭＳ ゴシック" w:hAnsi="ＭＳ ゴシック" w:hint="eastAsia"/>
          <w:sz w:val="24"/>
        </w:rPr>
        <w:t>収支</w:t>
      </w:r>
    </w:p>
    <w:p w14:paraId="55973EF9" w14:textId="77777777" w:rsidR="004923FA" w:rsidRPr="004E172B" w:rsidRDefault="004923FA" w:rsidP="004923FA">
      <w:pPr>
        <w:rPr>
          <w:rFonts w:ascii="ＭＳ ゴシック" w:eastAsia="ＭＳ ゴシック" w:hAnsi="ＭＳ ゴシック"/>
          <w:sz w:val="24"/>
        </w:rPr>
      </w:pPr>
    </w:p>
    <w:p w14:paraId="2657B551" w14:textId="77777777" w:rsidR="004923FA" w:rsidRDefault="004923FA" w:rsidP="004923FA">
      <w:pPr>
        <w:rPr>
          <w:sz w:val="24"/>
        </w:rPr>
      </w:pPr>
      <w:r>
        <w:rPr>
          <w:rFonts w:hint="eastAsia"/>
          <w:sz w:val="24"/>
        </w:rPr>
        <w:t xml:space="preserve">【収入の部】　　　　　　　　　　　　　　　　　　　　　　　　</w:t>
      </w:r>
      <w:r w:rsidR="008B20A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（単位：円）</w:t>
      </w:r>
    </w:p>
    <w:tbl>
      <w:tblPr>
        <w:tblW w:w="93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1"/>
        <w:gridCol w:w="3002"/>
        <w:gridCol w:w="3752"/>
      </w:tblGrid>
      <w:tr w:rsidR="004923FA" w14:paraId="41722E78" w14:textId="77777777" w:rsidTr="00E55288">
        <w:trPr>
          <w:trHeight w:val="656"/>
        </w:trPr>
        <w:tc>
          <w:tcPr>
            <w:tcW w:w="2591" w:type="dxa"/>
            <w:vAlign w:val="center"/>
          </w:tcPr>
          <w:p w14:paraId="0DD3BC9F" w14:textId="77777777" w:rsidR="004923FA" w:rsidRDefault="004923FA" w:rsidP="00E552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　目</w:t>
            </w:r>
          </w:p>
        </w:tc>
        <w:tc>
          <w:tcPr>
            <w:tcW w:w="3002" w:type="dxa"/>
            <w:vAlign w:val="center"/>
          </w:tcPr>
          <w:p w14:paraId="0EF7CB39" w14:textId="77777777" w:rsidR="004923FA" w:rsidRDefault="004923FA" w:rsidP="00E552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額</w:t>
            </w:r>
          </w:p>
        </w:tc>
        <w:tc>
          <w:tcPr>
            <w:tcW w:w="3752" w:type="dxa"/>
            <w:vAlign w:val="center"/>
          </w:tcPr>
          <w:p w14:paraId="533C0AAB" w14:textId="77777777" w:rsidR="004923FA" w:rsidRDefault="004923FA" w:rsidP="00E552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</w:tr>
      <w:tr w:rsidR="004923FA" w14:paraId="66ACE8AC" w14:textId="77777777" w:rsidTr="00E55288">
        <w:trPr>
          <w:trHeight w:val="523"/>
        </w:trPr>
        <w:tc>
          <w:tcPr>
            <w:tcW w:w="2591" w:type="dxa"/>
            <w:vAlign w:val="center"/>
          </w:tcPr>
          <w:p w14:paraId="546D7E18" w14:textId="77777777" w:rsidR="004923FA" w:rsidRDefault="004923FA" w:rsidP="00E55288">
            <w:pPr>
              <w:jc w:val="center"/>
              <w:rPr>
                <w:sz w:val="24"/>
              </w:rPr>
            </w:pPr>
            <w:r w:rsidRPr="004923FA">
              <w:rPr>
                <w:rFonts w:hint="eastAsia"/>
                <w:spacing w:val="5"/>
                <w:kern w:val="0"/>
                <w:sz w:val="24"/>
                <w:fitText w:val="1470" w:id="-733244672"/>
              </w:rPr>
              <w:t>金沢市補助</w:t>
            </w:r>
            <w:r w:rsidRPr="004923FA">
              <w:rPr>
                <w:rFonts w:hint="eastAsia"/>
                <w:spacing w:val="-10"/>
                <w:kern w:val="0"/>
                <w:sz w:val="24"/>
                <w:fitText w:val="1470" w:id="-733244672"/>
              </w:rPr>
              <w:t>金</w:t>
            </w:r>
          </w:p>
        </w:tc>
        <w:tc>
          <w:tcPr>
            <w:tcW w:w="3002" w:type="dxa"/>
            <w:vAlign w:val="center"/>
          </w:tcPr>
          <w:p w14:paraId="078B4A05" w14:textId="77777777" w:rsidR="004923FA" w:rsidRDefault="004923FA" w:rsidP="00E5528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752" w:type="dxa"/>
            <w:vAlign w:val="center"/>
          </w:tcPr>
          <w:p w14:paraId="05A3597E" w14:textId="77777777" w:rsidR="004923FA" w:rsidRDefault="004923FA" w:rsidP="00E55288">
            <w:pPr>
              <w:rPr>
                <w:sz w:val="24"/>
              </w:rPr>
            </w:pPr>
          </w:p>
        </w:tc>
      </w:tr>
      <w:tr w:rsidR="004923FA" w14:paraId="628DA232" w14:textId="77777777" w:rsidTr="00B66EB2">
        <w:trPr>
          <w:trHeight w:val="607"/>
        </w:trPr>
        <w:tc>
          <w:tcPr>
            <w:tcW w:w="2591" w:type="dxa"/>
            <w:vAlign w:val="center"/>
          </w:tcPr>
          <w:p w14:paraId="12670DA4" w14:textId="77777777" w:rsidR="004923FA" w:rsidRDefault="004923FA" w:rsidP="00E55288">
            <w:pPr>
              <w:jc w:val="center"/>
              <w:rPr>
                <w:sz w:val="24"/>
              </w:rPr>
            </w:pPr>
            <w:r w:rsidRPr="004923FA">
              <w:rPr>
                <w:rFonts w:hint="eastAsia"/>
                <w:spacing w:val="85"/>
                <w:kern w:val="0"/>
                <w:sz w:val="24"/>
                <w:fitText w:val="1470" w:id="-733244671"/>
              </w:rPr>
              <w:t>自己資</w:t>
            </w:r>
            <w:r w:rsidRPr="004923FA">
              <w:rPr>
                <w:rFonts w:hint="eastAsia"/>
                <w:kern w:val="0"/>
                <w:sz w:val="24"/>
                <w:fitText w:val="1470" w:id="-733244671"/>
              </w:rPr>
              <w:t>金</w:t>
            </w:r>
          </w:p>
        </w:tc>
        <w:tc>
          <w:tcPr>
            <w:tcW w:w="3002" w:type="dxa"/>
            <w:vAlign w:val="center"/>
          </w:tcPr>
          <w:p w14:paraId="1683096C" w14:textId="77777777" w:rsidR="004923FA" w:rsidRDefault="004923FA" w:rsidP="00E55288">
            <w:pPr>
              <w:wordWrap w:val="0"/>
              <w:ind w:right="-18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752" w:type="dxa"/>
            <w:vAlign w:val="center"/>
          </w:tcPr>
          <w:p w14:paraId="3C0D3A98" w14:textId="77777777" w:rsidR="004923FA" w:rsidRDefault="004923FA" w:rsidP="00E55288">
            <w:pPr>
              <w:rPr>
                <w:sz w:val="24"/>
              </w:rPr>
            </w:pPr>
          </w:p>
        </w:tc>
      </w:tr>
      <w:tr w:rsidR="004923FA" w14:paraId="17113CEC" w14:textId="77777777" w:rsidTr="00B66EB2">
        <w:trPr>
          <w:trHeight w:val="585"/>
        </w:trPr>
        <w:tc>
          <w:tcPr>
            <w:tcW w:w="2591" w:type="dxa"/>
            <w:vAlign w:val="center"/>
          </w:tcPr>
          <w:p w14:paraId="6E945538" w14:textId="77777777" w:rsidR="004923FA" w:rsidRDefault="004923FA" w:rsidP="00E552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　　計</w:t>
            </w:r>
          </w:p>
        </w:tc>
        <w:tc>
          <w:tcPr>
            <w:tcW w:w="3002" w:type="dxa"/>
            <w:vAlign w:val="center"/>
          </w:tcPr>
          <w:p w14:paraId="4B962540" w14:textId="77777777" w:rsidR="004923FA" w:rsidRDefault="004923FA" w:rsidP="00E5528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752" w:type="dxa"/>
            <w:vAlign w:val="center"/>
          </w:tcPr>
          <w:p w14:paraId="5A1FF545" w14:textId="77777777" w:rsidR="004923FA" w:rsidRDefault="004923FA" w:rsidP="00E55288">
            <w:pPr>
              <w:rPr>
                <w:sz w:val="24"/>
              </w:rPr>
            </w:pPr>
          </w:p>
        </w:tc>
      </w:tr>
    </w:tbl>
    <w:p w14:paraId="0B5AEFF2" w14:textId="77777777" w:rsidR="004923FA" w:rsidRPr="003653C6" w:rsidRDefault="004923FA" w:rsidP="004923FA">
      <w:pPr>
        <w:ind w:firstLineChars="100" w:firstLine="240"/>
        <w:rPr>
          <w:sz w:val="24"/>
        </w:rPr>
      </w:pPr>
    </w:p>
    <w:p w14:paraId="3AB3D1F5" w14:textId="77777777" w:rsidR="004923FA" w:rsidRPr="003653C6" w:rsidRDefault="004923FA" w:rsidP="004923FA">
      <w:pPr>
        <w:ind w:firstLineChars="100" w:firstLine="240"/>
        <w:rPr>
          <w:sz w:val="24"/>
        </w:rPr>
      </w:pPr>
    </w:p>
    <w:p w14:paraId="1F8A82F1" w14:textId="77777777" w:rsidR="004923FA" w:rsidRDefault="004923FA" w:rsidP="004923FA">
      <w:pPr>
        <w:rPr>
          <w:sz w:val="24"/>
        </w:rPr>
      </w:pPr>
      <w:r>
        <w:rPr>
          <w:rFonts w:hint="eastAsia"/>
          <w:sz w:val="24"/>
        </w:rPr>
        <w:t xml:space="preserve">【支出の部】　　　　　　　　　　　　　　　　　　　　</w:t>
      </w:r>
      <w:r w:rsidR="008B20A1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　　　（単位：円）</w:t>
      </w:r>
    </w:p>
    <w:tbl>
      <w:tblPr>
        <w:tblW w:w="938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1"/>
        <w:gridCol w:w="2940"/>
        <w:gridCol w:w="3760"/>
      </w:tblGrid>
      <w:tr w:rsidR="004923FA" w14:paraId="42C02922" w14:textId="77777777" w:rsidTr="00E55288">
        <w:trPr>
          <w:trHeight w:val="650"/>
        </w:trPr>
        <w:tc>
          <w:tcPr>
            <w:tcW w:w="2681" w:type="dxa"/>
            <w:vAlign w:val="center"/>
          </w:tcPr>
          <w:p w14:paraId="1FCE1059" w14:textId="77777777" w:rsidR="004923FA" w:rsidRDefault="004923FA" w:rsidP="00E552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　　目</w:t>
            </w:r>
          </w:p>
        </w:tc>
        <w:tc>
          <w:tcPr>
            <w:tcW w:w="2940" w:type="dxa"/>
            <w:vAlign w:val="center"/>
          </w:tcPr>
          <w:p w14:paraId="3F55F408" w14:textId="77777777" w:rsidR="004923FA" w:rsidRDefault="004923FA" w:rsidP="00E552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　　額</w:t>
            </w:r>
          </w:p>
        </w:tc>
        <w:tc>
          <w:tcPr>
            <w:tcW w:w="3760" w:type="dxa"/>
            <w:vAlign w:val="center"/>
          </w:tcPr>
          <w:p w14:paraId="5F7FBE9B" w14:textId="77777777" w:rsidR="004923FA" w:rsidRDefault="004923FA" w:rsidP="00E552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考</w:t>
            </w:r>
          </w:p>
        </w:tc>
      </w:tr>
      <w:tr w:rsidR="004923FA" w14:paraId="7F173384" w14:textId="77777777" w:rsidTr="00E55288">
        <w:trPr>
          <w:trHeight w:val="703"/>
        </w:trPr>
        <w:tc>
          <w:tcPr>
            <w:tcW w:w="2681" w:type="dxa"/>
            <w:vAlign w:val="center"/>
          </w:tcPr>
          <w:p w14:paraId="60F6DB9C" w14:textId="77777777" w:rsidR="004923FA" w:rsidRDefault="004923FA" w:rsidP="00E55288">
            <w:pPr>
              <w:jc w:val="left"/>
              <w:rPr>
                <w:sz w:val="24"/>
              </w:rPr>
            </w:pPr>
          </w:p>
        </w:tc>
        <w:tc>
          <w:tcPr>
            <w:tcW w:w="2940" w:type="dxa"/>
            <w:vAlign w:val="center"/>
          </w:tcPr>
          <w:p w14:paraId="7953DCD7" w14:textId="77777777" w:rsidR="004923FA" w:rsidRDefault="004923FA" w:rsidP="00E55288">
            <w:pPr>
              <w:wordWrap w:val="0"/>
              <w:ind w:right="-3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760" w:type="dxa"/>
            <w:vAlign w:val="center"/>
          </w:tcPr>
          <w:p w14:paraId="214C16E6" w14:textId="77777777" w:rsidR="004923FA" w:rsidRDefault="004923FA" w:rsidP="00E55288">
            <w:pPr>
              <w:rPr>
                <w:sz w:val="24"/>
              </w:rPr>
            </w:pPr>
          </w:p>
        </w:tc>
      </w:tr>
      <w:tr w:rsidR="004923FA" w14:paraId="1541A1AC" w14:textId="77777777" w:rsidTr="00E55288">
        <w:trPr>
          <w:trHeight w:val="698"/>
        </w:trPr>
        <w:tc>
          <w:tcPr>
            <w:tcW w:w="2681" w:type="dxa"/>
            <w:vAlign w:val="center"/>
          </w:tcPr>
          <w:p w14:paraId="38205779" w14:textId="77777777" w:rsidR="004923FA" w:rsidRDefault="004923FA" w:rsidP="00E55288">
            <w:pPr>
              <w:jc w:val="left"/>
              <w:rPr>
                <w:sz w:val="24"/>
              </w:rPr>
            </w:pPr>
          </w:p>
        </w:tc>
        <w:tc>
          <w:tcPr>
            <w:tcW w:w="2940" w:type="dxa"/>
            <w:vAlign w:val="center"/>
          </w:tcPr>
          <w:p w14:paraId="4BC894FF" w14:textId="77777777" w:rsidR="004923FA" w:rsidRDefault="004923FA" w:rsidP="00E55288">
            <w:pPr>
              <w:wordWrap w:val="0"/>
              <w:ind w:right="-3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760" w:type="dxa"/>
            <w:vAlign w:val="center"/>
          </w:tcPr>
          <w:p w14:paraId="6908E4E2" w14:textId="77777777" w:rsidR="004923FA" w:rsidRDefault="004923FA" w:rsidP="00E55288">
            <w:pPr>
              <w:rPr>
                <w:sz w:val="24"/>
              </w:rPr>
            </w:pPr>
          </w:p>
        </w:tc>
      </w:tr>
      <w:tr w:rsidR="004923FA" w14:paraId="6AF97E9C" w14:textId="77777777" w:rsidTr="00E55288">
        <w:trPr>
          <w:trHeight w:val="694"/>
        </w:trPr>
        <w:tc>
          <w:tcPr>
            <w:tcW w:w="2681" w:type="dxa"/>
            <w:vAlign w:val="center"/>
          </w:tcPr>
          <w:p w14:paraId="11E408B9" w14:textId="77777777" w:rsidR="004923FA" w:rsidRPr="004B0AFB" w:rsidRDefault="004923FA" w:rsidP="00E55288">
            <w:pPr>
              <w:jc w:val="left"/>
              <w:rPr>
                <w:sz w:val="24"/>
              </w:rPr>
            </w:pPr>
          </w:p>
        </w:tc>
        <w:tc>
          <w:tcPr>
            <w:tcW w:w="2940" w:type="dxa"/>
            <w:vAlign w:val="center"/>
          </w:tcPr>
          <w:p w14:paraId="742F4E63" w14:textId="77777777" w:rsidR="004923FA" w:rsidRPr="002A45C7" w:rsidRDefault="004923FA" w:rsidP="00E5528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760" w:type="dxa"/>
            <w:vAlign w:val="center"/>
          </w:tcPr>
          <w:p w14:paraId="55DF1A1C" w14:textId="77777777" w:rsidR="004923FA" w:rsidRDefault="004923FA" w:rsidP="00E55288">
            <w:pPr>
              <w:rPr>
                <w:color w:val="FFFFFF"/>
                <w:sz w:val="24"/>
              </w:rPr>
            </w:pPr>
          </w:p>
        </w:tc>
      </w:tr>
      <w:tr w:rsidR="004923FA" w14:paraId="732AFE61" w14:textId="77777777" w:rsidTr="00E55288">
        <w:trPr>
          <w:trHeight w:val="704"/>
        </w:trPr>
        <w:tc>
          <w:tcPr>
            <w:tcW w:w="2681" w:type="dxa"/>
            <w:vAlign w:val="center"/>
          </w:tcPr>
          <w:p w14:paraId="007B09BB" w14:textId="77777777" w:rsidR="004923FA" w:rsidRPr="004B0AFB" w:rsidRDefault="004923FA" w:rsidP="00E55288">
            <w:pPr>
              <w:jc w:val="left"/>
              <w:rPr>
                <w:sz w:val="24"/>
              </w:rPr>
            </w:pPr>
          </w:p>
        </w:tc>
        <w:tc>
          <w:tcPr>
            <w:tcW w:w="2940" w:type="dxa"/>
            <w:vAlign w:val="center"/>
          </w:tcPr>
          <w:p w14:paraId="0B310382" w14:textId="77777777" w:rsidR="004923FA" w:rsidRPr="002A45C7" w:rsidRDefault="004923FA" w:rsidP="00E5528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760" w:type="dxa"/>
            <w:vAlign w:val="center"/>
          </w:tcPr>
          <w:p w14:paraId="72604B05" w14:textId="77777777" w:rsidR="004923FA" w:rsidRDefault="004923FA" w:rsidP="00E55288">
            <w:pPr>
              <w:rPr>
                <w:color w:val="FFFFFF"/>
                <w:sz w:val="24"/>
              </w:rPr>
            </w:pPr>
          </w:p>
        </w:tc>
      </w:tr>
      <w:tr w:rsidR="004923FA" w14:paraId="490B4057" w14:textId="77777777" w:rsidTr="00E55288">
        <w:trPr>
          <w:trHeight w:val="701"/>
        </w:trPr>
        <w:tc>
          <w:tcPr>
            <w:tcW w:w="2681" w:type="dxa"/>
            <w:vAlign w:val="center"/>
          </w:tcPr>
          <w:p w14:paraId="536DC5B3" w14:textId="77777777" w:rsidR="004923FA" w:rsidRPr="004B0AFB" w:rsidRDefault="004923FA" w:rsidP="00E55288">
            <w:pPr>
              <w:jc w:val="left"/>
              <w:rPr>
                <w:sz w:val="24"/>
              </w:rPr>
            </w:pPr>
          </w:p>
        </w:tc>
        <w:tc>
          <w:tcPr>
            <w:tcW w:w="2940" w:type="dxa"/>
            <w:vAlign w:val="center"/>
          </w:tcPr>
          <w:p w14:paraId="3546449C" w14:textId="77777777" w:rsidR="004923FA" w:rsidRPr="002A45C7" w:rsidRDefault="004923FA" w:rsidP="00E55288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760" w:type="dxa"/>
            <w:vAlign w:val="center"/>
          </w:tcPr>
          <w:p w14:paraId="63C2F3AE" w14:textId="77777777" w:rsidR="004923FA" w:rsidRDefault="004923FA" w:rsidP="00E55288">
            <w:pPr>
              <w:rPr>
                <w:color w:val="FFFFFF"/>
                <w:sz w:val="24"/>
              </w:rPr>
            </w:pPr>
          </w:p>
        </w:tc>
      </w:tr>
      <w:tr w:rsidR="004923FA" w14:paraId="439500D4" w14:textId="77777777" w:rsidTr="00E55288">
        <w:trPr>
          <w:trHeight w:val="711"/>
        </w:trPr>
        <w:tc>
          <w:tcPr>
            <w:tcW w:w="2681" w:type="dxa"/>
            <w:vAlign w:val="center"/>
          </w:tcPr>
          <w:p w14:paraId="4FB0132F" w14:textId="77777777" w:rsidR="004923FA" w:rsidRDefault="004923FA" w:rsidP="00E552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　　計</w:t>
            </w:r>
          </w:p>
        </w:tc>
        <w:tc>
          <w:tcPr>
            <w:tcW w:w="2940" w:type="dxa"/>
            <w:vAlign w:val="center"/>
          </w:tcPr>
          <w:p w14:paraId="30DCDA27" w14:textId="77777777" w:rsidR="004923FA" w:rsidRDefault="004923FA" w:rsidP="00E55288">
            <w:pPr>
              <w:ind w:right="-32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  <w:tc>
          <w:tcPr>
            <w:tcW w:w="3760" w:type="dxa"/>
            <w:vAlign w:val="center"/>
          </w:tcPr>
          <w:p w14:paraId="23A9C91C" w14:textId="77777777" w:rsidR="004923FA" w:rsidRDefault="004923FA" w:rsidP="00E55288">
            <w:pPr>
              <w:rPr>
                <w:sz w:val="24"/>
              </w:rPr>
            </w:pPr>
          </w:p>
        </w:tc>
      </w:tr>
    </w:tbl>
    <w:p w14:paraId="464D8DB2" w14:textId="77777777" w:rsidR="004923FA" w:rsidRDefault="004923FA" w:rsidP="004923FA">
      <w:pPr>
        <w:rPr>
          <w:sz w:val="24"/>
        </w:rPr>
      </w:pPr>
    </w:p>
    <w:p w14:paraId="2841C6D9" w14:textId="77777777" w:rsidR="004923FA" w:rsidRDefault="004923FA" w:rsidP="004923FA">
      <w:pPr>
        <w:rPr>
          <w:sz w:val="24"/>
        </w:rPr>
      </w:pPr>
    </w:p>
    <w:p w14:paraId="7E763CDC" w14:textId="77777777" w:rsidR="003D1E44" w:rsidRDefault="003D1E44" w:rsidP="00F416E8">
      <w:pPr>
        <w:kinsoku w:val="0"/>
        <w:overflowPunct w:val="0"/>
        <w:autoSpaceDE w:val="0"/>
        <w:autoSpaceDN w:val="0"/>
        <w:rPr>
          <w:sz w:val="24"/>
          <w:u w:val="single"/>
        </w:rPr>
      </w:pPr>
    </w:p>
    <w:sectPr w:rsidR="003D1E44" w:rsidSect="004923F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A6B2E" w14:textId="77777777" w:rsidR="004E1E87" w:rsidRDefault="004E1E87" w:rsidP="00ED256A">
      <w:r>
        <w:separator/>
      </w:r>
    </w:p>
  </w:endnote>
  <w:endnote w:type="continuationSeparator" w:id="0">
    <w:p w14:paraId="07C847BA" w14:textId="77777777" w:rsidR="004E1E87" w:rsidRDefault="004E1E87" w:rsidP="00ED2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9AF72" w14:textId="77777777" w:rsidR="004E1E87" w:rsidRDefault="004E1E87" w:rsidP="00ED256A">
      <w:r>
        <w:separator/>
      </w:r>
    </w:p>
  </w:footnote>
  <w:footnote w:type="continuationSeparator" w:id="0">
    <w:p w14:paraId="4443E00C" w14:textId="77777777" w:rsidR="004E1E87" w:rsidRDefault="004E1E87" w:rsidP="00ED2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3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BF"/>
    <w:rsid w:val="00004EE2"/>
    <w:rsid w:val="0003612D"/>
    <w:rsid w:val="000710B5"/>
    <w:rsid w:val="000E1739"/>
    <w:rsid w:val="001136E3"/>
    <w:rsid w:val="00161050"/>
    <w:rsid w:val="00163531"/>
    <w:rsid w:val="001C1111"/>
    <w:rsid w:val="0021385A"/>
    <w:rsid w:val="00224F58"/>
    <w:rsid w:val="0024305D"/>
    <w:rsid w:val="00244524"/>
    <w:rsid w:val="002648C2"/>
    <w:rsid w:val="00277094"/>
    <w:rsid w:val="00277637"/>
    <w:rsid w:val="002A034C"/>
    <w:rsid w:val="002A45C7"/>
    <w:rsid w:val="002A45EB"/>
    <w:rsid w:val="002B4703"/>
    <w:rsid w:val="002C1A57"/>
    <w:rsid w:val="0037243C"/>
    <w:rsid w:val="00380A94"/>
    <w:rsid w:val="003D1E44"/>
    <w:rsid w:val="00404FD9"/>
    <w:rsid w:val="004208B3"/>
    <w:rsid w:val="004215D4"/>
    <w:rsid w:val="00421D0C"/>
    <w:rsid w:val="00431B07"/>
    <w:rsid w:val="00450240"/>
    <w:rsid w:val="00451F30"/>
    <w:rsid w:val="004923FA"/>
    <w:rsid w:val="00493AA1"/>
    <w:rsid w:val="004A5AF9"/>
    <w:rsid w:val="004B0AFB"/>
    <w:rsid w:val="004D7C8C"/>
    <w:rsid w:val="004E1E87"/>
    <w:rsid w:val="0051007C"/>
    <w:rsid w:val="00567A1E"/>
    <w:rsid w:val="005709D6"/>
    <w:rsid w:val="00581E5C"/>
    <w:rsid w:val="00581F87"/>
    <w:rsid w:val="005B041F"/>
    <w:rsid w:val="005B3A23"/>
    <w:rsid w:val="005D02C8"/>
    <w:rsid w:val="005D3B56"/>
    <w:rsid w:val="006003D6"/>
    <w:rsid w:val="00610AF1"/>
    <w:rsid w:val="00657185"/>
    <w:rsid w:val="0066045A"/>
    <w:rsid w:val="006639EC"/>
    <w:rsid w:val="00673E89"/>
    <w:rsid w:val="006850BD"/>
    <w:rsid w:val="00686BD8"/>
    <w:rsid w:val="00697674"/>
    <w:rsid w:val="006D4898"/>
    <w:rsid w:val="00706BB2"/>
    <w:rsid w:val="00711ED9"/>
    <w:rsid w:val="00715214"/>
    <w:rsid w:val="00734ADF"/>
    <w:rsid w:val="0073617D"/>
    <w:rsid w:val="00762C5D"/>
    <w:rsid w:val="00763808"/>
    <w:rsid w:val="007669ED"/>
    <w:rsid w:val="0078087C"/>
    <w:rsid w:val="00787C87"/>
    <w:rsid w:val="008047F9"/>
    <w:rsid w:val="008559A4"/>
    <w:rsid w:val="00860CA5"/>
    <w:rsid w:val="008B20A1"/>
    <w:rsid w:val="008C101D"/>
    <w:rsid w:val="008C37BB"/>
    <w:rsid w:val="008F1CC8"/>
    <w:rsid w:val="00906BD3"/>
    <w:rsid w:val="009164F9"/>
    <w:rsid w:val="00935ECD"/>
    <w:rsid w:val="009500F2"/>
    <w:rsid w:val="00995967"/>
    <w:rsid w:val="009F5321"/>
    <w:rsid w:val="00A13483"/>
    <w:rsid w:val="00A363D7"/>
    <w:rsid w:val="00A639AF"/>
    <w:rsid w:val="00A64999"/>
    <w:rsid w:val="00A65A5D"/>
    <w:rsid w:val="00A72854"/>
    <w:rsid w:val="00A81055"/>
    <w:rsid w:val="00A862B0"/>
    <w:rsid w:val="00A86DF8"/>
    <w:rsid w:val="00AB6C95"/>
    <w:rsid w:val="00AC5E56"/>
    <w:rsid w:val="00AE2F80"/>
    <w:rsid w:val="00AE3932"/>
    <w:rsid w:val="00AE570D"/>
    <w:rsid w:val="00AE5F7F"/>
    <w:rsid w:val="00AF3508"/>
    <w:rsid w:val="00B0422C"/>
    <w:rsid w:val="00B26AB4"/>
    <w:rsid w:val="00B37B8D"/>
    <w:rsid w:val="00B46AD7"/>
    <w:rsid w:val="00B615E6"/>
    <w:rsid w:val="00B66EB2"/>
    <w:rsid w:val="00BA0E65"/>
    <w:rsid w:val="00BB0140"/>
    <w:rsid w:val="00BB6D4E"/>
    <w:rsid w:val="00BF6AD0"/>
    <w:rsid w:val="00BF6C81"/>
    <w:rsid w:val="00C6576B"/>
    <w:rsid w:val="00C74B0B"/>
    <w:rsid w:val="00CC7363"/>
    <w:rsid w:val="00D3409F"/>
    <w:rsid w:val="00D43FE7"/>
    <w:rsid w:val="00D46382"/>
    <w:rsid w:val="00DD5B5B"/>
    <w:rsid w:val="00E01127"/>
    <w:rsid w:val="00E0313B"/>
    <w:rsid w:val="00E10683"/>
    <w:rsid w:val="00E174BD"/>
    <w:rsid w:val="00E443B2"/>
    <w:rsid w:val="00E504C1"/>
    <w:rsid w:val="00E71F01"/>
    <w:rsid w:val="00E76349"/>
    <w:rsid w:val="00E81343"/>
    <w:rsid w:val="00E91405"/>
    <w:rsid w:val="00EC384E"/>
    <w:rsid w:val="00EC7AF4"/>
    <w:rsid w:val="00ED256A"/>
    <w:rsid w:val="00EE7F0F"/>
    <w:rsid w:val="00F21849"/>
    <w:rsid w:val="00F247BF"/>
    <w:rsid w:val="00F416E8"/>
    <w:rsid w:val="00F53FC5"/>
    <w:rsid w:val="00F56BE7"/>
    <w:rsid w:val="00F80C9C"/>
    <w:rsid w:val="00F83ABA"/>
    <w:rsid w:val="00FC0546"/>
    <w:rsid w:val="00FE5750"/>
    <w:rsid w:val="00FE761B"/>
    <w:rsid w:val="00FF16CD"/>
    <w:rsid w:val="00FF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FCA1D"/>
  <w15:chartTrackingRefBased/>
  <w15:docId w15:val="{8A5B56BA-25E6-4886-A94A-A14E7FD7E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53FC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D25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D256A"/>
    <w:rPr>
      <w:kern w:val="2"/>
      <w:sz w:val="21"/>
      <w:szCs w:val="24"/>
    </w:rPr>
  </w:style>
  <w:style w:type="paragraph" w:styleId="a6">
    <w:name w:val="footer"/>
    <w:basedOn w:val="a"/>
    <w:link w:val="a7"/>
    <w:rsid w:val="00ED25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D256A"/>
    <w:rPr>
      <w:kern w:val="2"/>
      <w:sz w:val="21"/>
      <w:szCs w:val="24"/>
    </w:rPr>
  </w:style>
  <w:style w:type="table" w:styleId="a8">
    <w:name w:val="Table Grid"/>
    <w:basedOn w:val="a1"/>
    <w:rsid w:val="00492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409</Words>
  <Characters>627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金沢市役所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kndp</dc:creator>
  <cp:keywords/>
  <cp:lastModifiedBy>孫山　勝太</cp:lastModifiedBy>
  <cp:revision>26</cp:revision>
  <cp:lastPrinted>2015-06-11T00:36:00Z</cp:lastPrinted>
  <dcterms:created xsi:type="dcterms:W3CDTF">2025-04-03T06:59:00Z</dcterms:created>
  <dcterms:modified xsi:type="dcterms:W3CDTF">2026-06-23T06:00:00Z</dcterms:modified>
</cp:coreProperties>
</file>