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5137" w14:textId="07AD2E0F" w:rsidR="00822CD2" w:rsidRDefault="0065601F">
      <w:pPr>
        <w:rPr>
          <w:rFonts w:ascii="HG丸ｺﾞｼｯｸM-PRO" w:eastAsia="HG丸ｺﾞｼｯｸM-PRO" w:hAnsi="HG丸ｺﾞｼｯｸM-PRO"/>
        </w:rPr>
      </w:pPr>
      <w:r>
        <w:rPr>
          <w:rFonts w:ascii="HG丸ｺﾞｼｯｸM-PRO" w:eastAsia="HG丸ｺﾞｼｯｸM-PRO" w:hAnsi="HG丸ｺﾞｼｯｸM-PRO" w:hint="eastAsia"/>
        </w:rPr>
        <w:t>（介護予防型通所サービス、基準緩和型通所サービス</w:t>
      </w:r>
      <w:r w:rsidR="00503026">
        <w:rPr>
          <w:rFonts w:ascii="HG丸ｺﾞｼｯｸM-PRO" w:eastAsia="HG丸ｺﾞｼｯｸM-PRO" w:hAnsi="HG丸ｺﾞｼｯｸM-PRO" w:hint="eastAsia"/>
        </w:rPr>
        <w:t>）</w:t>
      </w:r>
    </w:p>
    <w:tbl>
      <w:tblPr>
        <w:tblStyle w:val="af"/>
        <w:tblW w:w="847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474"/>
      </w:tblGrid>
      <w:tr w:rsidR="00822CD2" w14:paraId="12857E1E" w14:textId="77777777">
        <w:tc>
          <w:tcPr>
            <w:tcW w:w="8494" w:type="dxa"/>
            <w:tcBorders>
              <w:top w:val="double" w:sz="4" w:space="0" w:color="auto"/>
              <w:left w:val="double" w:sz="4" w:space="0" w:color="auto"/>
              <w:bottom w:val="double" w:sz="4" w:space="0" w:color="auto"/>
              <w:right w:val="double" w:sz="4" w:space="0" w:color="auto"/>
            </w:tcBorders>
          </w:tcPr>
          <w:p w14:paraId="2453650D" w14:textId="77777777" w:rsidR="00822CD2" w:rsidRDefault="00503026" w:rsidP="009A2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6AE5D3C6" w14:textId="77777777" w:rsidR="00822CD2" w:rsidRDefault="00503026">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sidR="00CE0336" w:rsidRPr="00CE0336">
              <w:rPr>
                <w:rFonts w:ascii="HG丸ｺﾞｼｯｸM-PRO" w:eastAsia="HG丸ｺﾞｼｯｸM-PRO" w:hAnsi="HG丸ｺﾞｼｯｸM-PRO" w:hint="eastAsia"/>
                <w:sz w:val="22"/>
              </w:rPr>
              <w:t>金沢市介護保険法に基づく介護予防・日常生活支援総合事業における指定第1号事業の人員、設備及び運営に関する基準等を定める要綱（平成28年12月26日告示第342号</w:t>
            </w:r>
            <w:r>
              <w:rPr>
                <w:rFonts w:ascii="HG丸ｺﾞｼｯｸM-PRO" w:eastAsia="HG丸ｺﾞｼｯｸM-PRO" w:hAnsi="HG丸ｺﾞｼｯｸM-PRO" w:hint="eastAsia"/>
                <w:color w:val="000000"/>
              </w:rPr>
              <w:t>（以下「金沢</w:t>
            </w:r>
            <w:r w:rsidR="00CE0336">
              <w:rPr>
                <w:rFonts w:ascii="HG丸ｺﾞｼｯｸM-PRO" w:eastAsia="HG丸ｺﾞｼｯｸM-PRO" w:hAnsi="HG丸ｺﾞｼｯｸM-PRO" w:hint="eastAsia"/>
                <w:color w:val="000000"/>
              </w:rPr>
              <w:t>市要綱</w:t>
            </w:r>
            <w:r w:rsidR="009A2F11">
              <w:rPr>
                <w:rFonts w:ascii="HG丸ｺﾞｼｯｸM-PRO" w:eastAsia="HG丸ｺﾞｼｯｸM-PRO" w:hAnsi="HG丸ｺﾞｼｯｸM-PRO" w:hint="eastAsia"/>
                <w:color w:val="000000"/>
              </w:rPr>
              <w:t>」という。）及び関係法令に定める内容を遵守してください。</w:t>
            </w:r>
            <w:r w:rsidR="00987ABE" w:rsidRPr="0065463E">
              <w:rPr>
                <w:rFonts w:ascii="HG丸ｺﾞｼｯｸM-PRO" w:eastAsia="HG丸ｺﾞｼｯｸM-PRO" w:hAnsi="HG丸ｺﾞｼｯｸM-PRO" w:hint="eastAsia"/>
                <w:color w:val="000000"/>
              </w:rPr>
              <w:t>なお、</w:t>
            </w:r>
            <w:r w:rsidR="00F95B4D" w:rsidRPr="0065463E">
              <w:rPr>
                <w:rFonts w:ascii="HG丸ｺﾞｼｯｸM-PRO" w:eastAsia="HG丸ｺﾞｼｯｸM-PRO" w:hAnsi="HG丸ｺﾞｼｯｸM-PRO" w:hint="eastAsia"/>
                <w:color w:val="000000"/>
              </w:rPr>
              <w:t>備考に</w:t>
            </w:r>
            <w:r w:rsidR="00987ABE" w:rsidRPr="0065463E">
              <w:rPr>
                <w:rFonts w:ascii="HG丸ｺﾞｼｯｸM-PRO" w:eastAsia="HG丸ｺﾞｼｯｸM-PRO" w:hAnsi="HG丸ｺﾞｼｯｸM-PRO" w:hint="eastAsia"/>
                <w:color w:val="000000"/>
              </w:rPr>
              <w:t>「必須項目」と</w:t>
            </w:r>
            <w:r w:rsidRPr="0065463E">
              <w:rPr>
                <w:rFonts w:ascii="HG丸ｺﾞｼｯｸM-PRO" w:eastAsia="HG丸ｺﾞｼｯｸM-PRO" w:hAnsi="HG丸ｺﾞｼｯｸM-PRO" w:hint="eastAsia"/>
                <w:color w:val="000000"/>
              </w:rPr>
              <w:t>記載されている項目</w:t>
            </w:r>
            <w:r w:rsidR="00B352E7" w:rsidRPr="0065463E">
              <w:rPr>
                <w:rFonts w:ascii="HG丸ｺﾞｼｯｸM-PRO" w:eastAsia="HG丸ｺﾞｼｯｸM-PRO" w:hAnsi="HG丸ｺﾞｼｯｸM-PRO" w:hint="eastAsia"/>
                <w:color w:val="000000"/>
              </w:rPr>
              <w:t>は</w:t>
            </w:r>
            <w:r w:rsidR="00F95B4D" w:rsidRPr="0065463E">
              <w:rPr>
                <w:rFonts w:ascii="HG丸ｺﾞｼｯｸM-PRO" w:eastAsia="HG丸ｺﾞｼｯｸM-PRO" w:hAnsi="HG丸ｺﾞｼｯｸM-PRO" w:hint="eastAsia"/>
                <w:color w:val="000000"/>
              </w:rPr>
              <w:t>、</w:t>
            </w:r>
            <w:r w:rsidR="00CE0336">
              <w:rPr>
                <w:rFonts w:ascii="HG丸ｺﾞｼｯｸM-PRO" w:eastAsia="HG丸ｺﾞｼｯｸM-PRO" w:hAnsi="HG丸ｺﾞｼｯｸM-PRO" w:hint="eastAsia"/>
                <w:color w:val="000000"/>
              </w:rPr>
              <w:t>金沢市要綱</w:t>
            </w:r>
            <w:r w:rsidRPr="0065463E">
              <w:rPr>
                <w:rFonts w:ascii="HG丸ｺﾞｼｯｸM-PRO" w:eastAsia="HG丸ｺﾞｼｯｸM-PRO" w:hAnsi="HG丸ｺﾞｼｯｸM-PRO" w:hint="eastAsia"/>
                <w:color w:val="000000"/>
              </w:rPr>
              <w:t>において運営規程への記載が義務付けられています。</w:t>
            </w:r>
          </w:p>
          <w:p w14:paraId="607F57DC" w14:textId="77777777" w:rsidR="00C8364E" w:rsidRPr="00C8364E" w:rsidRDefault="00C8364E" w:rsidP="00C8364E">
            <w:pPr>
              <w:rPr>
                <w:rFonts w:ascii="HG丸ｺﾞｼｯｸM-PRO" w:eastAsia="HG丸ｺﾞｼｯｸM-PRO" w:hAnsi="HG丸ｺﾞｼｯｸM-PRO"/>
                <w:color w:val="000000"/>
              </w:rPr>
            </w:pPr>
            <w:r w:rsidRPr="00C8364E">
              <w:rPr>
                <w:rFonts w:ascii="HG丸ｺﾞｼｯｸM-PRO" w:eastAsia="HG丸ｺﾞｼｯｸM-PRO" w:hAnsi="HG丸ｺﾞｼｯｸM-PRO"/>
                <w:color w:val="000000"/>
              </w:rPr>
              <w:t>（参考）金沢市ホームページ</w:t>
            </w:r>
            <w:r w:rsidRPr="00C8364E">
              <w:rPr>
                <w:rFonts w:ascii="HG丸ｺﾞｼｯｸM-PRO" w:eastAsia="HG丸ｺﾞｼｯｸM-PRO" w:hAnsi="HG丸ｺﾞｼｯｸM-PRO" w:hint="eastAsia"/>
                <w:color w:val="000000"/>
              </w:rPr>
              <w:t>「介護サービス指定基準」</w:t>
            </w:r>
          </w:p>
          <w:p w14:paraId="2E5874CC" w14:textId="105A6F89" w:rsidR="00C8364E" w:rsidRDefault="00C8364E" w:rsidP="00C8364E">
            <w:pPr>
              <w:rPr>
                <w:rFonts w:ascii="HG丸ｺﾞｼｯｸM-PRO" w:eastAsia="HG丸ｺﾞｼｯｸM-PRO" w:hAnsi="HG丸ｺﾞｼｯｸM-PRO"/>
                <w:color w:val="000000"/>
              </w:rPr>
            </w:pPr>
            <w:r w:rsidRPr="00C8364E">
              <w:rPr>
                <w:rFonts w:ascii="HG丸ｺﾞｼｯｸM-PRO" w:eastAsia="HG丸ｺﾞｼｯｸM-PRO" w:hAnsi="HG丸ｺﾞｼｯｸM-PRO"/>
                <w:color w:val="000000"/>
              </w:rPr>
              <w:t>https://www4.city.kanazawa.lg.jp/soshikikarasagasu/kaigohokenka/gyomuannai/1/1/3/9338.html</w:t>
            </w:r>
          </w:p>
        </w:tc>
      </w:tr>
    </w:tbl>
    <w:p w14:paraId="26440DBB" w14:textId="77777777" w:rsidR="00822CD2" w:rsidRDefault="00822CD2">
      <w:pPr>
        <w:rPr>
          <w:rFonts w:ascii="ＭＳ 明朝" w:hAnsi="ＭＳ 明朝"/>
          <w:color w:val="000000"/>
          <w:sz w:val="20"/>
        </w:rPr>
      </w:pPr>
    </w:p>
    <w:tbl>
      <w:tblPr>
        <w:tblStyle w:val="af"/>
        <w:tblW w:w="8494" w:type="dxa"/>
        <w:tblLayout w:type="fixed"/>
        <w:tblLook w:val="04A0" w:firstRow="1" w:lastRow="0" w:firstColumn="1" w:lastColumn="0" w:noHBand="0" w:noVBand="1"/>
      </w:tblPr>
      <w:tblGrid>
        <w:gridCol w:w="5954"/>
        <w:gridCol w:w="2540"/>
      </w:tblGrid>
      <w:tr w:rsidR="00822CD2" w14:paraId="7FC7E236" w14:textId="77777777">
        <w:tc>
          <w:tcPr>
            <w:tcW w:w="5954" w:type="dxa"/>
            <w:tcBorders>
              <w:top w:val="nil"/>
              <w:left w:val="nil"/>
              <w:bottom w:val="nil"/>
            </w:tcBorders>
          </w:tcPr>
          <w:p w14:paraId="1BCF87B1" w14:textId="77777777" w:rsidR="00822CD2" w:rsidRDefault="00503026">
            <w:pPr>
              <w:jc w:val="center"/>
              <w:rPr>
                <w:rFonts w:ascii="ＭＳ 明朝" w:eastAsia="ＭＳ 明朝" w:hAnsi="ＭＳ 明朝"/>
              </w:rPr>
            </w:pPr>
            <w:r>
              <w:rPr>
                <w:rFonts w:ascii="ＭＳ 明朝" w:eastAsia="ＭＳ 明朝" w:hAnsi="ＭＳ 明朝" w:hint="eastAsia"/>
              </w:rPr>
              <w:t>運営規程（例）</w:t>
            </w:r>
          </w:p>
          <w:p w14:paraId="03955318" w14:textId="77777777" w:rsidR="00822CD2" w:rsidRDefault="00822CD2">
            <w:pPr>
              <w:jc w:val="center"/>
              <w:rPr>
                <w:rFonts w:ascii="ＭＳ 明朝" w:eastAsia="ＭＳ 明朝" w:hAnsi="ＭＳ 明朝"/>
              </w:rPr>
            </w:pPr>
          </w:p>
        </w:tc>
        <w:tc>
          <w:tcPr>
            <w:tcW w:w="2540" w:type="dxa"/>
          </w:tcPr>
          <w:p w14:paraId="12A15F44" w14:textId="77777777" w:rsidR="00822CD2" w:rsidRDefault="00503026">
            <w:pPr>
              <w:jc w:val="center"/>
              <w:rPr>
                <w:rFonts w:ascii="ＭＳ 明朝" w:eastAsia="ＭＳ 明朝" w:hAnsi="ＭＳ 明朝"/>
              </w:rPr>
            </w:pPr>
            <w:r>
              <w:rPr>
                <w:rFonts w:ascii="ＭＳ 明朝" w:eastAsia="ＭＳ 明朝" w:hAnsi="ＭＳ 明朝" w:hint="eastAsia"/>
              </w:rPr>
              <w:t>備考</w:t>
            </w:r>
          </w:p>
          <w:p w14:paraId="53D0793C" w14:textId="3724817F" w:rsidR="00822CD2" w:rsidRDefault="00822CD2">
            <w:pPr>
              <w:jc w:val="center"/>
              <w:rPr>
                <w:rFonts w:ascii="ＭＳ 明朝" w:eastAsia="ＭＳ 明朝" w:hAnsi="ＭＳ 明朝"/>
              </w:rPr>
            </w:pPr>
          </w:p>
        </w:tc>
      </w:tr>
      <w:tr w:rsidR="00822CD2" w14:paraId="54B80D63" w14:textId="77777777">
        <w:tc>
          <w:tcPr>
            <w:tcW w:w="5954" w:type="dxa"/>
            <w:tcBorders>
              <w:top w:val="nil"/>
              <w:left w:val="nil"/>
              <w:bottom w:val="nil"/>
            </w:tcBorders>
          </w:tcPr>
          <w:p w14:paraId="1D7A268F" w14:textId="3761A3B9" w:rsidR="00CE0336" w:rsidRPr="00CE0336" w:rsidRDefault="00CE0336" w:rsidP="00CE0336">
            <w:pPr>
              <w:rPr>
                <w:rFonts w:ascii="ＭＳ 明朝" w:eastAsia="ＭＳ 明朝" w:hAnsi="ＭＳ 明朝"/>
              </w:rPr>
            </w:pPr>
            <w:r w:rsidRPr="00CE0336">
              <w:rPr>
                <w:rFonts w:ascii="ＭＳ 明朝" w:eastAsia="ＭＳ 明朝" w:hAnsi="ＭＳ 明朝" w:hint="eastAsia"/>
              </w:rPr>
              <w:t>△△△（指定介護予防型通所サービス事業、指定基準緩和型通所サービス事業）運営規程</w:t>
            </w:r>
          </w:p>
          <w:p w14:paraId="7225FCE9" w14:textId="77777777" w:rsidR="00CE0336" w:rsidRPr="00CE0336" w:rsidRDefault="00CE0336" w:rsidP="00CE0336">
            <w:pPr>
              <w:rPr>
                <w:rFonts w:ascii="ＭＳ 明朝" w:eastAsia="ＭＳ 明朝" w:hAnsi="ＭＳ 明朝"/>
              </w:rPr>
            </w:pPr>
          </w:p>
          <w:p w14:paraId="366462FE"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（事業の目的）</w:t>
            </w:r>
          </w:p>
          <w:p w14:paraId="443676ED"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第１条　＊＊＊（以下「事業者」という。）が設置する△△△（以下「事業所」という。）において実施する指定介護予防型通所サービス事業及び指定基準緩和型通所サービス事業（以下「事業」という。）の適正な運営を確保するために必要な人員及び運営管理に関する事項を定め、指定介護予防型通所サービス及び指定基準緩和型通所サービス（以下「指定介護予防型通所サービス等」という。）の円滑な運営管理を図るとともに、要支援状態等の利用者の意思及び人格を尊重し利用者の立場に立った、適切な指定介護予防型通所サービス等を提供することを目的とする。</w:t>
            </w:r>
          </w:p>
          <w:p w14:paraId="787D34F7" w14:textId="77777777" w:rsidR="00CE0336" w:rsidRPr="00CE0336" w:rsidRDefault="00CE0336" w:rsidP="00CE0336">
            <w:pPr>
              <w:rPr>
                <w:rFonts w:ascii="ＭＳ 明朝" w:eastAsia="ＭＳ 明朝" w:hAnsi="ＭＳ 明朝"/>
              </w:rPr>
            </w:pPr>
          </w:p>
          <w:p w14:paraId="7665E3E2"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（運営の方針）</w:t>
            </w:r>
          </w:p>
          <w:p w14:paraId="3DE4548E"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第２条　事業においては、その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する。</w:t>
            </w:r>
          </w:p>
          <w:p w14:paraId="7B8CA45F"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事業者は、利用者の意思及び人格を尊重して、常に利用者</w:t>
            </w:r>
            <w:r w:rsidRPr="00CE0336">
              <w:rPr>
                <w:rFonts w:ascii="ＭＳ 明朝" w:eastAsia="ＭＳ 明朝" w:hAnsi="ＭＳ 明朝" w:hint="eastAsia"/>
              </w:rPr>
              <w:lastRenderedPageBreak/>
              <w:t>の立場に立ったサービスの提供に努めるものとする。</w:t>
            </w:r>
          </w:p>
          <w:p w14:paraId="5D8ADA14"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３　指定介護予防型通所サービス等においては、利用者の介護予防に資するよう、その目標を設定し、計画的に行うものとする。</w:t>
            </w:r>
          </w:p>
          <w:p w14:paraId="32DD1DFD"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４　事業者は、地域との結び付きを重視し、市町村、地域包括支援センター、居宅介護支援事業者、他の第１号事業を行う者その他の保健医療サービス及び福祉サービスを提供する者との連携に努めるものとする。</w:t>
            </w:r>
          </w:p>
          <w:p w14:paraId="540A7085" w14:textId="2D86A057" w:rsidR="00CE0336" w:rsidRPr="00CE0336" w:rsidRDefault="002B7EE1" w:rsidP="00AE4EE7">
            <w:pPr>
              <w:ind w:left="210" w:hangingChars="100" w:hanging="210"/>
              <w:rPr>
                <w:rFonts w:ascii="ＭＳ 明朝" w:eastAsia="ＭＳ 明朝" w:hAnsi="ＭＳ 明朝"/>
              </w:rPr>
            </w:pPr>
            <w:r>
              <w:rPr>
                <w:rFonts w:ascii="ＭＳ 明朝" w:eastAsia="ＭＳ 明朝" w:hAnsi="ＭＳ 明朝" w:hint="eastAsia"/>
              </w:rPr>
              <w:t>５</w:t>
            </w:r>
            <w:r w:rsidR="00CE0336" w:rsidRPr="00CE0336">
              <w:rPr>
                <w:rFonts w:ascii="ＭＳ 明朝" w:eastAsia="ＭＳ 明朝" w:hAnsi="ＭＳ 明朝" w:hint="eastAsia"/>
              </w:rPr>
              <w:t xml:space="preserve">　事業のサービスを提供するに当たっては、介護保険法第</w:t>
            </w:r>
            <w:r w:rsidR="00CE0336" w:rsidRPr="00CE0336">
              <w:rPr>
                <w:rFonts w:ascii="ＭＳ 明朝" w:eastAsia="ＭＳ 明朝" w:hAnsi="ＭＳ 明朝"/>
              </w:rPr>
              <w:t>118条の２第１項に規定する介護保険等関連情報その他必要な情報を活用し、適切かつ有効に行うよう努めるものとする。</w:t>
            </w:r>
          </w:p>
          <w:p w14:paraId="2F8B7E3A" w14:textId="4CF70A80" w:rsidR="00CE0336" w:rsidRPr="00CE0336" w:rsidRDefault="002B7EE1" w:rsidP="00AE4EE7">
            <w:pPr>
              <w:ind w:left="210" w:hangingChars="100" w:hanging="210"/>
              <w:rPr>
                <w:rFonts w:ascii="ＭＳ 明朝" w:eastAsia="ＭＳ 明朝" w:hAnsi="ＭＳ 明朝"/>
              </w:rPr>
            </w:pPr>
            <w:r>
              <w:rPr>
                <w:rFonts w:ascii="ＭＳ 明朝" w:eastAsia="ＭＳ 明朝" w:hAnsi="ＭＳ 明朝" w:hint="eastAsia"/>
              </w:rPr>
              <w:t>６</w:t>
            </w:r>
            <w:r w:rsidR="00CE0336" w:rsidRPr="00CE0336">
              <w:rPr>
                <w:rFonts w:ascii="ＭＳ 明朝" w:eastAsia="ＭＳ 明朝" w:hAnsi="ＭＳ 明朝" w:hint="eastAsia"/>
              </w:rPr>
              <w:t xml:space="preserve">　前</w:t>
            </w:r>
            <w:r>
              <w:rPr>
                <w:rFonts w:ascii="ＭＳ 明朝" w:eastAsia="ＭＳ 明朝" w:hAnsi="ＭＳ 明朝" w:hint="eastAsia"/>
              </w:rPr>
              <w:t>５</w:t>
            </w:r>
            <w:r w:rsidR="00CE0336" w:rsidRPr="00CE0336">
              <w:rPr>
                <w:rFonts w:ascii="ＭＳ 明朝" w:eastAsia="ＭＳ 明朝" w:hAnsi="ＭＳ 明朝" w:hint="eastAsia"/>
              </w:rPr>
              <w:t>項のほか、「金沢市介護保険法に基づく介護予防・日常生活支援総合事業における指定第</w:t>
            </w:r>
            <w:r w:rsidR="00CE0336" w:rsidRPr="00CE0336">
              <w:rPr>
                <w:rFonts w:ascii="ＭＳ 明朝" w:eastAsia="ＭＳ 明朝" w:hAnsi="ＭＳ 明朝"/>
              </w:rPr>
              <w:t>1号事業の人員、設備及び運営に関する基準等を定める要綱（平成28年12月26日金沢市要綱第342号）」その他関係法令等に定める内容を遵守し、事業を実施するものとする。</w:t>
            </w:r>
          </w:p>
          <w:p w14:paraId="15763DBB" w14:textId="77777777" w:rsidR="00CE0336" w:rsidRPr="00CE0336" w:rsidRDefault="00CE0336" w:rsidP="00CE0336">
            <w:pPr>
              <w:rPr>
                <w:rFonts w:ascii="ＭＳ 明朝" w:eastAsia="ＭＳ 明朝" w:hAnsi="ＭＳ 明朝"/>
              </w:rPr>
            </w:pPr>
          </w:p>
          <w:p w14:paraId="742AED6C"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（事業の運営）</w:t>
            </w:r>
          </w:p>
          <w:p w14:paraId="2DE334CF"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第３条　指定介護予防型通所サービス等の提供に当たっては、事業所の従業者によってのみ行うものとし、第三者への委託は行わないものとする。</w:t>
            </w:r>
          </w:p>
          <w:p w14:paraId="006DA452"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事業所の管理者は、金沢市暴力団排除条例第２条第３号に規定する暴力団員であってはならないものとする。</w:t>
            </w:r>
          </w:p>
          <w:p w14:paraId="61D14BCB" w14:textId="2473C51E" w:rsidR="00CE0336" w:rsidRPr="00CE0336" w:rsidRDefault="00CE0336" w:rsidP="00CE0336">
            <w:pPr>
              <w:rPr>
                <w:rFonts w:ascii="ＭＳ 明朝" w:eastAsia="ＭＳ 明朝" w:hAnsi="ＭＳ 明朝"/>
              </w:rPr>
            </w:pPr>
          </w:p>
          <w:p w14:paraId="3555870F"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（事業所の名称等）</w:t>
            </w:r>
          </w:p>
          <w:p w14:paraId="2D2B1BE6"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第４条　事業を行う事業所の名称及び所在地は、次のとおりとする。</w:t>
            </w:r>
          </w:p>
          <w:p w14:paraId="69DA0B09"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(1) 名　称　　△△△</w:t>
            </w:r>
          </w:p>
          <w:p w14:paraId="6CE65938" w14:textId="77777777" w:rsidR="00CE0336" w:rsidRPr="00CE0336" w:rsidRDefault="00CE0336" w:rsidP="00AE4EE7">
            <w:pPr>
              <w:ind w:leftChars="100" w:left="1680" w:hangingChars="700" w:hanging="1470"/>
              <w:rPr>
                <w:rFonts w:ascii="ＭＳ 明朝" w:eastAsia="ＭＳ 明朝" w:hAnsi="ＭＳ 明朝"/>
              </w:rPr>
            </w:pPr>
            <w:r w:rsidRPr="00CE0336">
              <w:rPr>
                <w:rFonts w:ascii="ＭＳ 明朝" w:eastAsia="ＭＳ 明朝" w:hAnsi="ＭＳ 明朝"/>
              </w:rPr>
              <w:t>(2) 所在地　　石川県金沢市○○町○丁目○番○号□ビル○階</w:t>
            </w:r>
          </w:p>
          <w:p w14:paraId="0C780362" w14:textId="0AF6C132" w:rsidR="0009249A" w:rsidRPr="00CE0336" w:rsidRDefault="0009249A" w:rsidP="00CE0336">
            <w:pPr>
              <w:rPr>
                <w:rFonts w:ascii="ＭＳ 明朝" w:eastAsia="ＭＳ 明朝" w:hAnsi="ＭＳ 明朝"/>
              </w:rPr>
            </w:pPr>
          </w:p>
          <w:p w14:paraId="14087BCA"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（従業者の職種、員数及び職務の内容）</w:t>
            </w:r>
          </w:p>
          <w:p w14:paraId="24819FFE"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第５条　事業所における従業者の職種、員数及び職務の内容は次のとおりとする。</w:t>
            </w:r>
          </w:p>
          <w:p w14:paraId="1BE3A22D" w14:textId="4815AC50" w:rsidR="00CE0336" w:rsidRPr="00CE0336" w:rsidRDefault="00944716" w:rsidP="00AE4EE7">
            <w:pPr>
              <w:ind w:firstLineChars="100" w:firstLine="210"/>
              <w:rPr>
                <w:rFonts w:ascii="ＭＳ 明朝" w:eastAsia="ＭＳ 明朝" w:hAnsi="ＭＳ 明朝"/>
              </w:rPr>
            </w:pPr>
            <w:r>
              <w:rPr>
                <w:rFonts w:ascii="ＭＳ 明朝" w:eastAsia="ＭＳ 明朝" w:hAnsi="ＭＳ 明朝"/>
              </w:rPr>
              <w:t>(1)</w:t>
            </w:r>
            <w:r w:rsidR="005B4553">
              <w:rPr>
                <w:rFonts w:ascii="ＭＳ 明朝" w:eastAsia="ＭＳ 明朝" w:hAnsi="ＭＳ 明朝"/>
              </w:rPr>
              <w:t>管理者　１</w:t>
            </w:r>
            <w:r w:rsidR="005B4553">
              <w:rPr>
                <w:rFonts w:ascii="ＭＳ 明朝" w:eastAsia="ＭＳ 明朝" w:hAnsi="ＭＳ 明朝" w:hint="eastAsia"/>
              </w:rPr>
              <w:t>人</w:t>
            </w:r>
            <w:r w:rsidR="00CE0336" w:rsidRPr="00CE0336">
              <w:rPr>
                <w:rFonts w:ascii="ＭＳ 明朝" w:eastAsia="ＭＳ 明朝" w:hAnsi="ＭＳ 明朝"/>
              </w:rPr>
              <w:t>（常勤職員）</w:t>
            </w:r>
          </w:p>
          <w:p w14:paraId="06D15618" w14:textId="77777777" w:rsidR="00CE0336" w:rsidRPr="00CE0336" w:rsidRDefault="00CE0336" w:rsidP="00AE4EE7">
            <w:pPr>
              <w:ind w:leftChars="100" w:left="210" w:firstLineChars="100" w:firstLine="210"/>
              <w:rPr>
                <w:rFonts w:ascii="ＭＳ 明朝" w:eastAsia="ＭＳ 明朝" w:hAnsi="ＭＳ 明朝"/>
              </w:rPr>
            </w:pPr>
            <w:r w:rsidRPr="00CE0336">
              <w:rPr>
                <w:rFonts w:ascii="ＭＳ 明朝" w:eastAsia="ＭＳ 明朝" w:hAnsi="ＭＳ 明朝" w:hint="eastAsia"/>
              </w:rPr>
              <w:lastRenderedPageBreak/>
              <w:t>管理者は、従業者の管理及び指定介護予防型通所サービス等の利用の申込みに係る調整、業務の実施状況の把握その他の管理を一元的に行うとともに、法令等において規定されている指定介護予防型通所サービス等の実施に関し、従業者に対し遵守すべき事項についての指揮命令を行う。</w:t>
            </w:r>
          </w:p>
          <w:p w14:paraId="27E07D9C" w14:textId="6A7EEC38" w:rsidR="00CE0336" w:rsidRPr="00CE0336" w:rsidRDefault="0009249A" w:rsidP="00CE0336">
            <w:pPr>
              <w:rPr>
                <w:rFonts w:ascii="ＭＳ 明朝" w:eastAsia="ＭＳ 明朝" w:hAnsi="ＭＳ 明朝"/>
              </w:rPr>
            </w:pPr>
            <w:r>
              <w:rPr>
                <w:rFonts w:ascii="ＭＳ 明朝" w:eastAsia="ＭＳ 明朝" w:hAnsi="ＭＳ 明朝"/>
              </w:rPr>
              <w:t>(2)</w:t>
            </w:r>
            <w:r w:rsidR="00CE0336" w:rsidRPr="00CE0336">
              <w:rPr>
                <w:rFonts w:ascii="ＭＳ 明朝" w:eastAsia="ＭＳ 明朝" w:hAnsi="ＭＳ 明朝"/>
              </w:rPr>
              <w:t>介護予防型通所サービス従業者</w:t>
            </w:r>
          </w:p>
          <w:p w14:paraId="6A3F878F" w14:textId="30F7ACC6" w:rsidR="00CE0336" w:rsidRPr="00CE0336" w:rsidRDefault="00CE0336" w:rsidP="0009249A">
            <w:pPr>
              <w:ind w:firstLineChars="100" w:firstLine="210"/>
              <w:rPr>
                <w:rFonts w:ascii="ＭＳ 明朝" w:eastAsia="ＭＳ 明朝" w:hAnsi="ＭＳ 明朝"/>
              </w:rPr>
            </w:pPr>
            <w:r w:rsidRPr="00CE0336">
              <w:rPr>
                <w:rFonts w:ascii="ＭＳ 明朝" w:eastAsia="ＭＳ 明朝" w:hAnsi="ＭＳ 明朝" w:hint="eastAsia"/>
              </w:rPr>
              <w:t>①</w:t>
            </w:r>
            <w:r w:rsidRPr="00CE0336">
              <w:rPr>
                <w:rFonts w:ascii="ＭＳ 明朝" w:eastAsia="ＭＳ 明朝" w:hAnsi="ＭＳ 明朝"/>
              </w:rPr>
              <w:t>生活相談員　○人以上</w:t>
            </w:r>
          </w:p>
          <w:p w14:paraId="22407A81" w14:textId="77777777" w:rsidR="00CE0336" w:rsidRPr="00CE0336" w:rsidRDefault="00CE0336" w:rsidP="00AE4EE7">
            <w:pPr>
              <w:ind w:leftChars="100" w:left="210" w:firstLineChars="100" w:firstLine="210"/>
              <w:rPr>
                <w:rFonts w:ascii="ＭＳ 明朝" w:eastAsia="ＭＳ 明朝" w:hAnsi="ＭＳ 明朝"/>
              </w:rPr>
            </w:pPr>
            <w:r w:rsidRPr="00CE0336">
              <w:rPr>
                <w:rFonts w:ascii="ＭＳ 明朝" w:eastAsia="ＭＳ 明朝" w:hAnsi="ＭＳ 明朝" w:hint="eastAsia"/>
              </w:rPr>
              <w:t>生活相談員は、利用者の生活の向上を図るため適切な相談・援助等を行う。</w:t>
            </w:r>
          </w:p>
          <w:p w14:paraId="1EA85C84"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 xml:space="preserve">　②看護職員　○人以上</w:t>
            </w:r>
          </w:p>
          <w:p w14:paraId="3BF1E987" w14:textId="77777777" w:rsidR="00CE0336" w:rsidRPr="00CE0336" w:rsidRDefault="00CE0336" w:rsidP="00AE4EE7">
            <w:pPr>
              <w:ind w:firstLineChars="200" w:firstLine="420"/>
              <w:rPr>
                <w:rFonts w:ascii="ＭＳ 明朝" w:eastAsia="ＭＳ 明朝" w:hAnsi="ＭＳ 明朝"/>
              </w:rPr>
            </w:pPr>
            <w:r w:rsidRPr="00CE0336">
              <w:rPr>
                <w:rFonts w:ascii="ＭＳ 明朝" w:eastAsia="ＭＳ 明朝" w:hAnsi="ＭＳ 明朝" w:hint="eastAsia"/>
              </w:rPr>
              <w:t>看護職員は、健康状態の確認及び介護を行う。</w:t>
            </w:r>
          </w:p>
          <w:p w14:paraId="4A98B503"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 xml:space="preserve">　③介護職員　○人以上</w:t>
            </w:r>
          </w:p>
          <w:p w14:paraId="5F650D2E"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 xml:space="preserve">　　介護職員は、利用者の心身の状況に応じ、必要な介護を行う。</w:t>
            </w:r>
          </w:p>
          <w:p w14:paraId="42B7766D"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 xml:space="preserve">　④機能訓練指導員　○人以上</w:t>
            </w:r>
          </w:p>
          <w:p w14:paraId="13470FD6" w14:textId="77777777" w:rsidR="00CE0336" w:rsidRPr="00CE0336" w:rsidRDefault="00CE0336" w:rsidP="00AE4EE7">
            <w:pPr>
              <w:ind w:leftChars="100" w:left="210" w:firstLineChars="100" w:firstLine="210"/>
              <w:rPr>
                <w:rFonts w:ascii="ＭＳ 明朝" w:eastAsia="ＭＳ 明朝" w:hAnsi="ＭＳ 明朝"/>
              </w:rPr>
            </w:pPr>
            <w:r w:rsidRPr="00CE0336">
              <w:rPr>
                <w:rFonts w:ascii="ＭＳ 明朝" w:eastAsia="ＭＳ 明朝" w:hAnsi="ＭＳ 明朝" w:hint="eastAsia"/>
              </w:rPr>
              <w:t>機能訓練指導員は、日常生活を営むのに必要な機能の減退を防止するための訓練を行う。</w:t>
            </w:r>
          </w:p>
          <w:p w14:paraId="28374F39" w14:textId="00C59906" w:rsidR="00CE0336" w:rsidRPr="00CE0336" w:rsidRDefault="0009249A" w:rsidP="00CE0336">
            <w:pPr>
              <w:rPr>
                <w:rFonts w:ascii="ＭＳ 明朝" w:eastAsia="ＭＳ 明朝" w:hAnsi="ＭＳ 明朝"/>
              </w:rPr>
            </w:pPr>
            <w:r>
              <w:rPr>
                <w:rFonts w:ascii="ＭＳ 明朝" w:eastAsia="ＭＳ 明朝" w:hAnsi="ＭＳ 明朝"/>
              </w:rPr>
              <w:t>(3)</w:t>
            </w:r>
            <w:r w:rsidR="00CE0336" w:rsidRPr="00CE0336">
              <w:rPr>
                <w:rFonts w:ascii="ＭＳ 明朝" w:eastAsia="ＭＳ 明朝" w:hAnsi="ＭＳ 明朝"/>
              </w:rPr>
              <w:t>基準緩和型通所サービス従業者</w:t>
            </w:r>
          </w:p>
          <w:p w14:paraId="6CE7064F" w14:textId="77777777" w:rsidR="00CE0336" w:rsidRPr="00CE0336" w:rsidRDefault="00CE0336" w:rsidP="007E00F7">
            <w:pPr>
              <w:ind w:firstLineChars="200" w:firstLine="420"/>
              <w:rPr>
                <w:rFonts w:ascii="ＭＳ 明朝" w:eastAsia="ＭＳ 明朝" w:hAnsi="ＭＳ 明朝"/>
              </w:rPr>
            </w:pPr>
            <w:r w:rsidRPr="00CE0336">
              <w:rPr>
                <w:rFonts w:ascii="ＭＳ 明朝" w:eastAsia="ＭＳ 明朝" w:hAnsi="ＭＳ 明朝" w:hint="eastAsia"/>
              </w:rPr>
              <w:t>従事者　〇人以上</w:t>
            </w:r>
          </w:p>
          <w:p w14:paraId="75EA0546" w14:textId="35F092CA" w:rsidR="00CE0336" w:rsidRDefault="00CE0336" w:rsidP="00AE4EE7">
            <w:pPr>
              <w:ind w:firstLineChars="100" w:firstLine="210"/>
              <w:rPr>
                <w:rFonts w:ascii="ＭＳ 明朝" w:eastAsia="ＭＳ 明朝" w:hAnsi="ＭＳ 明朝"/>
              </w:rPr>
            </w:pPr>
            <w:r w:rsidRPr="00CE0336">
              <w:rPr>
                <w:rFonts w:ascii="ＭＳ 明朝" w:eastAsia="ＭＳ 明朝" w:hAnsi="ＭＳ 明朝" w:hint="eastAsia"/>
              </w:rPr>
              <w:t>従事者は、利用者の心身の状況に応じ、必要な介護を行う。</w:t>
            </w:r>
          </w:p>
          <w:p w14:paraId="693C1789" w14:textId="77777777" w:rsidR="001461AF" w:rsidRPr="00CE0336" w:rsidRDefault="001461AF" w:rsidP="00CE0336">
            <w:pPr>
              <w:rPr>
                <w:rFonts w:ascii="ＭＳ 明朝" w:eastAsia="ＭＳ 明朝" w:hAnsi="ＭＳ 明朝"/>
              </w:rPr>
            </w:pPr>
          </w:p>
          <w:p w14:paraId="2DD942F2"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（営業日及び営業時間）</w:t>
            </w:r>
          </w:p>
          <w:p w14:paraId="02EA02C7"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第６条　事業所の営業日及び営業時間は、次のとおりとする。</w:t>
            </w:r>
          </w:p>
          <w:p w14:paraId="66793CFF" w14:textId="77777777" w:rsidR="00CE0336" w:rsidRPr="00CE0336" w:rsidRDefault="00CE0336" w:rsidP="00AE4EE7">
            <w:pPr>
              <w:ind w:leftChars="100" w:left="420" w:hangingChars="100" w:hanging="210"/>
              <w:rPr>
                <w:rFonts w:ascii="ＭＳ 明朝" w:eastAsia="ＭＳ 明朝" w:hAnsi="ＭＳ 明朝"/>
              </w:rPr>
            </w:pPr>
            <w:r w:rsidRPr="00CE0336">
              <w:rPr>
                <w:rFonts w:ascii="ＭＳ 明朝" w:eastAsia="ＭＳ 明朝" w:hAnsi="ＭＳ 明朝"/>
              </w:rPr>
              <w:t>(1) 営業日　○曜日から○曜日までとする。ただし、○月○日から○月○日までを除く。</w:t>
            </w:r>
          </w:p>
          <w:p w14:paraId="5425DF06"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(2) 営業時間　午前〇時～午後〇時とする。</w:t>
            </w:r>
          </w:p>
          <w:p w14:paraId="4BE9D899"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(3) サービス提供時間　１単位目　午前○時～午後○時</w:t>
            </w:r>
          </w:p>
          <w:p w14:paraId="6527433E" w14:textId="31D88B5F" w:rsidR="00CE0336" w:rsidRPr="00CE0336" w:rsidRDefault="0009249A" w:rsidP="00CE0336">
            <w:pPr>
              <w:rPr>
                <w:rFonts w:ascii="ＭＳ 明朝" w:eastAsia="ＭＳ 明朝" w:hAnsi="ＭＳ 明朝"/>
              </w:rPr>
            </w:pPr>
            <w:r>
              <w:rPr>
                <w:rFonts w:ascii="ＭＳ 明朝" w:eastAsia="ＭＳ 明朝" w:hAnsi="ＭＳ 明朝" w:hint="eastAsia"/>
              </w:rPr>
              <w:t xml:space="preserve">　　　　　　　　　　</w:t>
            </w:r>
            <w:r w:rsidR="00CE0336" w:rsidRPr="00CE0336">
              <w:rPr>
                <w:rFonts w:ascii="ＭＳ 明朝" w:eastAsia="ＭＳ 明朝" w:hAnsi="ＭＳ 明朝" w:hint="eastAsia"/>
              </w:rPr>
              <w:t xml:space="preserve">　</w:t>
            </w:r>
            <w:r w:rsidR="00AE4EE7">
              <w:rPr>
                <w:rFonts w:ascii="ＭＳ 明朝" w:eastAsia="ＭＳ 明朝" w:hAnsi="ＭＳ 明朝" w:hint="eastAsia"/>
              </w:rPr>
              <w:t xml:space="preserve">　</w:t>
            </w:r>
            <w:r w:rsidR="00CE0336" w:rsidRPr="00CE0336">
              <w:rPr>
                <w:rFonts w:ascii="ＭＳ 明朝" w:eastAsia="ＭＳ 明朝" w:hAnsi="ＭＳ 明朝" w:hint="eastAsia"/>
              </w:rPr>
              <w:t>２単位目　午前○時～午後○時</w:t>
            </w:r>
          </w:p>
          <w:p w14:paraId="2E4B7D50" w14:textId="1F89ECB8" w:rsidR="00CE0336" w:rsidRDefault="00CE0336" w:rsidP="00CE0336">
            <w:pPr>
              <w:rPr>
                <w:rFonts w:ascii="ＭＳ 明朝" w:eastAsia="ＭＳ 明朝" w:hAnsi="ＭＳ 明朝"/>
              </w:rPr>
            </w:pPr>
          </w:p>
          <w:p w14:paraId="094B2158" w14:textId="224ADFEC" w:rsidR="007E00F7" w:rsidRDefault="007E00F7" w:rsidP="00CE0336">
            <w:pPr>
              <w:rPr>
                <w:rFonts w:ascii="ＭＳ 明朝" w:eastAsia="ＭＳ 明朝" w:hAnsi="ＭＳ 明朝"/>
              </w:rPr>
            </w:pPr>
          </w:p>
          <w:p w14:paraId="3FDC7C68" w14:textId="1C6ED987" w:rsidR="007E00F7" w:rsidRPr="00CE0336" w:rsidRDefault="007E00F7" w:rsidP="00CE0336">
            <w:pPr>
              <w:rPr>
                <w:rFonts w:ascii="ＭＳ 明朝" w:eastAsia="ＭＳ 明朝" w:hAnsi="ＭＳ 明朝"/>
              </w:rPr>
            </w:pPr>
          </w:p>
          <w:p w14:paraId="21132D19"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（指定介護予防型通所サービス等の利用定員）</w:t>
            </w:r>
          </w:p>
          <w:p w14:paraId="77B5D30C"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第７条　事業所の利用定員は、次のとおりとする。</w:t>
            </w:r>
          </w:p>
          <w:p w14:paraId="156E71B1"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hint="eastAsia"/>
              </w:rPr>
              <w:t>１単位目○人、２単位目○人</w:t>
            </w:r>
          </w:p>
          <w:p w14:paraId="490C505E" w14:textId="77777777" w:rsidR="00CE0336" w:rsidRPr="00CE0336" w:rsidRDefault="00CE0336" w:rsidP="00CE0336">
            <w:pPr>
              <w:rPr>
                <w:rFonts w:ascii="ＭＳ 明朝" w:eastAsia="ＭＳ 明朝" w:hAnsi="ＭＳ 明朝"/>
              </w:rPr>
            </w:pPr>
          </w:p>
          <w:p w14:paraId="78740168"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（指定介護予防型通所サービス等の内容）</w:t>
            </w:r>
          </w:p>
          <w:p w14:paraId="1566FC21"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lastRenderedPageBreak/>
              <w:t>第８条　指定介護予防型通所サービス等の内容は、次に掲げるもののうち必要と認められるサービスを行うものとする。</w:t>
            </w:r>
          </w:p>
          <w:p w14:paraId="2AE32F84"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 xml:space="preserve">(1) 生活指導（相談・援助等）　</w:t>
            </w:r>
          </w:p>
          <w:p w14:paraId="68A2B743"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(2) レクリエーション</w:t>
            </w:r>
          </w:p>
          <w:p w14:paraId="455D7D26"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(3) 機能訓練</w:t>
            </w:r>
          </w:p>
          <w:p w14:paraId="2E9705A7"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(4) 健康チェック</w:t>
            </w:r>
          </w:p>
          <w:p w14:paraId="72C0B241" w14:textId="77777777" w:rsidR="00CE0336" w:rsidRPr="00CE0336" w:rsidRDefault="00CE0336" w:rsidP="00AE4EE7">
            <w:pPr>
              <w:ind w:firstLineChars="100" w:firstLine="210"/>
              <w:rPr>
                <w:rFonts w:ascii="ＭＳ 明朝" w:eastAsia="ＭＳ 明朝" w:hAnsi="ＭＳ 明朝"/>
              </w:rPr>
            </w:pPr>
            <w:r w:rsidRPr="00CE0336">
              <w:rPr>
                <w:rFonts w:ascii="ＭＳ 明朝" w:eastAsia="ＭＳ 明朝" w:hAnsi="ＭＳ 明朝"/>
              </w:rPr>
              <w:t>(5) 送迎　等</w:t>
            </w:r>
          </w:p>
          <w:p w14:paraId="7AEB08D9" w14:textId="5799D39C" w:rsidR="00CE0336" w:rsidRPr="00CE0336" w:rsidRDefault="00CE0336" w:rsidP="00CE0336">
            <w:pPr>
              <w:rPr>
                <w:rFonts w:ascii="ＭＳ 明朝" w:eastAsia="ＭＳ 明朝" w:hAnsi="ＭＳ 明朝"/>
              </w:rPr>
            </w:pPr>
          </w:p>
          <w:p w14:paraId="25BF652B"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（利用料等）</w:t>
            </w:r>
          </w:p>
          <w:p w14:paraId="3A98F1AC"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第９条　指定介護予防型通所サービス等を提供した場合の利用料の額は、市長が定めた費用の額とし、そのサービスが法定代理受領サービスであるときは、利用料のうち各利用者の負担割合に応じた額の支払いを受けるものとする。</w:t>
            </w:r>
          </w:p>
          <w:p w14:paraId="187C1F2A" w14:textId="50AFD636" w:rsidR="00CE0336" w:rsidRPr="00CE0336" w:rsidRDefault="00AE4EE7" w:rsidP="00AE4EE7">
            <w:pPr>
              <w:ind w:left="210" w:hangingChars="100" w:hanging="210"/>
              <w:rPr>
                <w:rFonts w:ascii="ＭＳ 明朝" w:eastAsia="ＭＳ 明朝" w:hAnsi="ＭＳ 明朝"/>
              </w:rPr>
            </w:pPr>
            <w:r>
              <w:rPr>
                <w:rFonts w:ascii="ＭＳ 明朝" w:eastAsia="ＭＳ 明朝" w:hAnsi="ＭＳ 明朝" w:hint="eastAsia"/>
              </w:rPr>
              <w:t xml:space="preserve">２　</w:t>
            </w:r>
            <w:r w:rsidR="00BF48B9" w:rsidRPr="00BF48B9">
              <w:rPr>
                <w:rFonts w:ascii="ＭＳ 明朝" w:eastAsia="ＭＳ 明朝" w:hAnsi="ＭＳ 明朝" w:hint="eastAsia"/>
              </w:rPr>
              <w:t>法定代理受領サービスに該当しない指定介護予防型通所サービス等に係る利用料</w:t>
            </w:r>
            <w:r w:rsidR="00BF48B9">
              <w:rPr>
                <w:rFonts w:ascii="ＭＳ 明朝" w:eastAsia="ＭＳ 明朝" w:hAnsi="ＭＳ 明朝" w:hint="eastAsia"/>
              </w:rPr>
              <w:t>の額</w:t>
            </w:r>
            <w:r w:rsidR="00CE0336" w:rsidRPr="00CE0336">
              <w:rPr>
                <w:rFonts w:ascii="ＭＳ 明朝" w:eastAsia="ＭＳ 明朝" w:hAnsi="ＭＳ 明朝" w:hint="eastAsia"/>
              </w:rPr>
              <w:t>は、「金沢市介護保険法に基づく介護予防・日常生活支援総合事業における指定第</w:t>
            </w:r>
            <w:r w:rsidR="00CE0336" w:rsidRPr="00CE0336">
              <w:rPr>
                <w:rFonts w:ascii="ＭＳ 明朝" w:eastAsia="ＭＳ 明朝" w:hAnsi="ＭＳ 明朝"/>
              </w:rPr>
              <w:t>1号事業の実施に関する要綱（平成28年12月26日告示第341号）」によるものとし、法定代理受領サービスの利用料との間に不合理な差額が生じないようにするものとする。</w:t>
            </w:r>
          </w:p>
          <w:p w14:paraId="6CC45344" w14:textId="33868F0E" w:rsidR="00CE0336" w:rsidRPr="00CE0336" w:rsidRDefault="00AE4EE7" w:rsidP="00AE4EE7">
            <w:pPr>
              <w:ind w:left="210" w:hangingChars="100" w:hanging="210"/>
              <w:rPr>
                <w:rFonts w:ascii="ＭＳ 明朝" w:eastAsia="ＭＳ 明朝" w:hAnsi="ＭＳ 明朝"/>
              </w:rPr>
            </w:pPr>
            <w:r>
              <w:rPr>
                <w:rFonts w:ascii="ＭＳ 明朝" w:eastAsia="ＭＳ 明朝" w:hAnsi="ＭＳ 明朝" w:hint="eastAsia"/>
              </w:rPr>
              <w:t>３</w:t>
            </w:r>
            <w:r w:rsidR="00CE0336" w:rsidRPr="00CE0336">
              <w:rPr>
                <w:rFonts w:ascii="ＭＳ 明朝" w:eastAsia="ＭＳ 明朝" w:hAnsi="ＭＳ 明朝" w:hint="eastAsia"/>
              </w:rPr>
              <w:t xml:space="preserve">　</w:t>
            </w:r>
            <w:r w:rsidR="005C1E5A" w:rsidRPr="005C1E5A">
              <w:rPr>
                <w:rFonts w:ascii="ＭＳ 明朝" w:eastAsia="ＭＳ 明朝" w:hAnsi="ＭＳ 明朝" w:hint="eastAsia"/>
              </w:rPr>
              <w:t>利用者の選定により</w:t>
            </w:r>
            <w:r w:rsidR="00CE0336" w:rsidRPr="00CE0336">
              <w:rPr>
                <w:rFonts w:ascii="ＭＳ 明朝" w:eastAsia="ＭＳ 明朝" w:hAnsi="ＭＳ 明朝" w:hint="eastAsia"/>
              </w:rPr>
              <w:t>次条に定める通常の事業の実施地域を越えて送迎を行った場合は、片道○○円を徴収する。</w:t>
            </w:r>
          </w:p>
          <w:p w14:paraId="42BB3CB5" w14:textId="46E5A13F" w:rsidR="00CE0336" w:rsidRPr="00CE0336" w:rsidRDefault="00AE4EE7" w:rsidP="00AE4EE7">
            <w:pPr>
              <w:ind w:left="210" w:hangingChars="100" w:hanging="210"/>
              <w:rPr>
                <w:rFonts w:ascii="ＭＳ 明朝" w:eastAsia="ＭＳ 明朝" w:hAnsi="ＭＳ 明朝"/>
              </w:rPr>
            </w:pPr>
            <w:r>
              <w:rPr>
                <w:rFonts w:ascii="ＭＳ 明朝" w:eastAsia="ＭＳ 明朝" w:hAnsi="ＭＳ 明朝" w:hint="eastAsia"/>
              </w:rPr>
              <w:t>４</w:t>
            </w:r>
            <w:r w:rsidR="00CE0336" w:rsidRPr="00CE0336">
              <w:rPr>
                <w:rFonts w:ascii="ＭＳ 明朝" w:eastAsia="ＭＳ 明朝" w:hAnsi="ＭＳ 明朝" w:hint="eastAsia"/>
              </w:rPr>
              <w:t xml:space="preserve">　食事の提供に要する費用については、一食○○円を徴収する。</w:t>
            </w:r>
          </w:p>
          <w:p w14:paraId="2414BFE7" w14:textId="79F61AC6" w:rsidR="00CE0336" w:rsidRPr="00CE0336" w:rsidRDefault="00AE4EE7" w:rsidP="00CE0336">
            <w:pPr>
              <w:rPr>
                <w:rFonts w:ascii="ＭＳ 明朝" w:eastAsia="ＭＳ 明朝" w:hAnsi="ＭＳ 明朝"/>
              </w:rPr>
            </w:pPr>
            <w:r>
              <w:rPr>
                <w:rFonts w:ascii="ＭＳ 明朝" w:eastAsia="ＭＳ 明朝" w:hAnsi="ＭＳ 明朝" w:hint="eastAsia"/>
              </w:rPr>
              <w:t>５</w:t>
            </w:r>
            <w:r w:rsidR="00CE0336" w:rsidRPr="00CE0336">
              <w:rPr>
                <w:rFonts w:ascii="ＭＳ 明朝" w:eastAsia="ＭＳ 明朝" w:hAnsi="ＭＳ 明朝" w:hint="eastAsia"/>
              </w:rPr>
              <w:t xml:space="preserve">　おむつ代については、一枚○○円を徴収する。</w:t>
            </w:r>
          </w:p>
          <w:p w14:paraId="4B12B3B8" w14:textId="250EA126" w:rsidR="00CE0336" w:rsidRPr="00CE0336" w:rsidRDefault="00AE4EE7" w:rsidP="00AE4EE7">
            <w:pPr>
              <w:ind w:left="210" w:hangingChars="100" w:hanging="210"/>
              <w:rPr>
                <w:rFonts w:ascii="ＭＳ 明朝" w:eastAsia="ＭＳ 明朝" w:hAnsi="ＭＳ 明朝"/>
              </w:rPr>
            </w:pPr>
            <w:r>
              <w:rPr>
                <w:rFonts w:ascii="ＭＳ 明朝" w:eastAsia="ＭＳ 明朝" w:hAnsi="ＭＳ 明朝" w:hint="eastAsia"/>
              </w:rPr>
              <w:t>６</w:t>
            </w:r>
            <w:r w:rsidR="00CE0336" w:rsidRPr="00CE0336">
              <w:rPr>
                <w:rFonts w:ascii="ＭＳ 明朝" w:eastAsia="ＭＳ 明朝" w:hAnsi="ＭＳ 明朝" w:hint="eastAsia"/>
              </w:rPr>
              <w:t xml:space="preserve">　その他、指定介護予防型通所サービス等において提供される便宜のうち、日常生活においても通常必要となるものに係る費用については実費を徴収する。</w:t>
            </w:r>
          </w:p>
          <w:p w14:paraId="27857987" w14:textId="4B0B3D0D" w:rsidR="00CE0336" w:rsidRPr="00CE0336" w:rsidRDefault="00AE4EE7" w:rsidP="00AE4EE7">
            <w:pPr>
              <w:ind w:left="210" w:hangingChars="100" w:hanging="210"/>
              <w:rPr>
                <w:rFonts w:ascii="ＭＳ 明朝" w:eastAsia="ＭＳ 明朝" w:hAnsi="ＭＳ 明朝"/>
              </w:rPr>
            </w:pPr>
            <w:r>
              <w:rPr>
                <w:rFonts w:ascii="ＭＳ 明朝" w:eastAsia="ＭＳ 明朝" w:hAnsi="ＭＳ 明朝" w:hint="eastAsia"/>
              </w:rPr>
              <w:t>７　前６</w:t>
            </w:r>
            <w:r w:rsidR="00CE0336" w:rsidRPr="00CE0336">
              <w:rPr>
                <w:rFonts w:ascii="ＭＳ 明朝" w:eastAsia="ＭＳ 明朝" w:hAnsi="ＭＳ 明朝" w:hint="eastAsia"/>
              </w:rPr>
              <w:t>項の利用料等の支払を受けたときは、利用料とその他の費用（個別の費用ごとに区分したもの）について記載した領収書を交付する。</w:t>
            </w:r>
          </w:p>
          <w:p w14:paraId="46940829" w14:textId="5C7586DD" w:rsidR="00CE0336" w:rsidRPr="00CE0336" w:rsidRDefault="00AE4EE7" w:rsidP="00AE4EE7">
            <w:pPr>
              <w:ind w:left="210" w:hangingChars="100" w:hanging="210"/>
              <w:rPr>
                <w:rFonts w:ascii="ＭＳ 明朝" w:eastAsia="ＭＳ 明朝" w:hAnsi="ＭＳ 明朝"/>
              </w:rPr>
            </w:pPr>
            <w:r>
              <w:rPr>
                <w:rFonts w:ascii="ＭＳ 明朝" w:eastAsia="ＭＳ 明朝" w:hAnsi="ＭＳ 明朝" w:hint="eastAsia"/>
              </w:rPr>
              <w:t>８</w:t>
            </w:r>
            <w:r w:rsidR="00CE0336" w:rsidRPr="00CE0336">
              <w:rPr>
                <w:rFonts w:ascii="ＭＳ 明朝" w:eastAsia="ＭＳ 明朝" w:hAnsi="ＭＳ 明朝" w:hint="eastAsia"/>
              </w:rPr>
              <w:t xml:space="preserve">　指定介護予防型通所サービス等の提供の開始に当たっては、あらかじめ、利用者又はその家族に対し、当該サービスの内容及び費用について説明を行い、利用者の同意を得るものとする。</w:t>
            </w:r>
          </w:p>
          <w:p w14:paraId="3809D7C0" w14:textId="36D3EC4D" w:rsidR="00CE0336" w:rsidRPr="00CE0336" w:rsidRDefault="00AE4EE7" w:rsidP="00AE4EE7">
            <w:pPr>
              <w:ind w:left="210" w:hangingChars="100" w:hanging="210"/>
              <w:rPr>
                <w:rFonts w:ascii="ＭＳ 明朝" w:eastAsia="ＭＳ 明朝" w:hAnsi="ＭＳ 明朝"/>
              </w:rPr>
            </w:pPr>
            <w:r>
              <w:rPr>
                <w:rFonts w:ascii="ＭＳ 明朝" w:eastAsia="ＭＳ 明朝" w:hAnsi="ＭＳ 明朝" w:hint="eastAsia"/>
              </w:rPr>
              <w:t>９</w:t>
            </w:r>
            <w:r w:rsidR="00CE0336" w:rsidRPr="00CE0336">
              <w:rPr>
                <w:rFonts w:ascii="ＭＳ 明朝" w:eastAsia="ＭＳ 明朝" w:hAnsi="ＭＳ 明朝" w:hint="eastAsia"/>
              </w:rPr>
              <w:t xml:space="preserve">　法定代理受領サービスに該当しない指定介護予防型通所</w:t>
            </w:r>
            <w:r w:rsidR="00CE0336" w:rsidRPr="00CE0336">
              <w:rPr>
                <w:rFonts w:ascii="ＭＳ 明朝" w:eastAsia="ＭＳ 明朝" w:hAnsi="ＭＳ 明朝" w:hint="eastAsia"/>
              </w:rPr>
              <w:lastRenderedPageBreak/>
              <w:t>サービス等に係る利用料の支払いを受けた場合は、提供した指定介護予防型通所サービス等の内容、費用の額その他必要と認められる事項を記載したサービス提供証明書を利用者に対して交付する。</w:t>
            </w:r>
          </w:p>
          <w:p w14:paraId="4606C6C1" w14:textId="0B475367" w:rsidR="00CE0336" w:rsidRPr="00CE0336" w:rsidRDefault="00CE0336" w:rsidP="00CE0336">
            <w:pPr>
              <w:rPr>
                <w:rFonts w:ascii="ＭＳ 明朝" w:eastAsia="ＭＳ 明朝" w:hAnsi="ＭＳ 明朝"/>
              </w:rPr>
            </w:pPr>
          </w:p>
          <w:p w14:paraId="0D03A8DE"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（通常の事業の実施地域）</w:t>
            </w:r>
          </w:p>
          <w:p w14:paraId="6071FC73"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10条　通常の事業の実施地域は、金沢市の区域とする。</w:t>
            </w:r>
          </w:p>
          <w:p w14:paraId="392AC437" w14:textId="52B555A7" w:rsidR="00CE0336" w:rsidRDefault="00CE0336" w:rsidP="00CE0336">
            <w:pPr>
              <w:rPr>
                <w:rFonts w:ascii="ＭＳ 明朝" w:eastAsia="ＭＳ 明朝" w:hAnsi="ＭＳ 明朝"/>
              </w:rPr>
            </w:pPr>
          </w:p>
          <w:p w14:paraId="11A3D537" w14:textId="553767E2" w:rsidR="007E00F7" w:rsidRDefault="007E00F7" w:rsidP="00CE0336">
            <w:pPr>
              <w:rPr>
                <w:rFonts w:ascii="ＭＳ 明朝" w:eastAsia="ＭＳ 明朝" w:hAnsi="ＭＳ 明朝"/>
              </w:rPr>
            </w:pPr>
          </w:p>
          <w:p w14:paraId="49993F30" w14:textId="1719F878" w:rsidR="007E00F7" w:rsidRDefault="007E00F7" w:rsidP="00CE0336">
            <w:pPr>
              <w:rPr>
                <w:rFonts w:ascii="ＭＳ 明朝" w:eastAsia="ＭＳ 明朝" w:hAnsi="ＭＳ 明朝"/>
              </w:rPr>
            </w:pPr>
          </w:p>
          <w:p w14:paraId="5A5DD9E0" w14:textId="5D7C4EC0" w:rsidR="007E00F7" w:rsidRDefault="007E00F7" w:rsidP="00CE0336">
            <w:pPr>
              <w:rPr>
                <w:rFonts w:ascii="ＭＳ 明朝" w:eastAsia="ＭＳ 明朝" w:hAnsi="ＭＳ 明朝"/>
              </w:rPr>
            </w:pPr>
          </w:p>
          <w:p w14:paraId="04E5F691" w14:textId="0530D1DA" w:rsidR="007E00F7" w:rsidRDefault="007E00F7" w:rsidP="00CE0336">
            <w:pPr>
              <w:rPr>
                <w:rFonts w:ascii="ＭＳ 明朝" w:eastAsia="ＭＳ 明朝" w:hAnsi="ＭＳ 明朝"/>
              </w:rPr>
            </w:pPr>
          </w:p>
          <w:p w14:paraId="3CEF3C03" w14:textId="40DE1230" w:rsidR="007E00F7" w:rsidRDefault="007E00F7" w:rsidP="00CE0336">
            <w:pPr>
              <w:rPr>
                <w:rFonts w:ascii="ＭＳ 明朝" w:eastAsia="ＭＳ 明朝" w:hAnsi="ＭＳ 明朝"/>
              </w:rPr>
            </w:pPr>
          </w:p>
          <w:p w14:paraId="226C7FC6" w14:textId="376E9B95" w:rsidR="007E00F7" w:rsidRDefault="007E00F7" w:rsidP="00CE0336">
            <w:pPr>
              <w:rPr>
                <w:rFonts w:ascii="ＭＳ 明朝" w:eastAsia="ＭＳ 明朝" w:hAnsi="ＭＳ 明朝"/>
              </w:rPr>
            </w:pPr>
          </w:p>
          <w:p w14:paraId="29537600" w14:textId="01E2B3CC" w:rsidR="007E00F7" w:rsidRDefault="007E00F7" w:rsidP="00CE0336">
            <w:pPr>
              <w:rPr>
                <w:rFonts w:ascii="ＭＳ 明朝" w:eastAsia="ＭＳ 明朝" w:hAnsi="ＭＳ 明朝"/>
              </w:rPr>
            </w:pPr>
          </w:p>
          <w:p w14:paraId="71184BC2" w14:textId="77777777" w:rsidR="007E00F7" w:rsidRPr="00CE0336" w:rsidRDefault="007E00F7" w:rsidP="00CE0336">
            <w:pPr>
              <w:rPr>
                <w:rFonts w:ascii="ＭＳ 明朝" w:eastAsia="ＭＳ 明朝" w:hAnsi="ＭＳ 明朝"/>
              </w:rPr>
            </w:pPr>
          </w:p>
          <w:p w14:paraId="38B643CE"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（サービス利用に当たっての留意事項）</w:t>
            </w:r>
          </w:p>
          <w:p w14:paraId="4353F6CD"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11条　利用者は指定介護予防型通所サービス等の提供を受ける際には、医師の診断や日常生活上の留意事項、利用当日の健康状態等を指定介護予防型通所サービス等従業者に連絡し、心身の状況に応じたサービスの提供を受けるよう留意する。</w:t>
            </w:r>
          </w:p>
          <w:p w14:paraId="072FDC76" w14:textId="77777777" w:rsidR="00CE0336" w:rsidRPr="00CE0336" w:rsidRDefault="00CE0336" w:rsidP="00CE0336">
            <w:pPr>
              <w:rPr>
                <w:rFonts w:ascii="ＭＳ 明朝" w:eastAsia="ＭＳ 明朝" w:hAnsi="ＭＳ 明朝"/>
              </w:rPr>
            </w:pPr>
          </w:p>
          <w:p w14:paraId="52294101"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（緊急時等における対応方法）</w:t>
            </w:r>
          </w:p>
          <w:p w14:paraId="13AFAEAA"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12条　従業者は、指定介護予防型通所サービス等の提供を行っているときに利用者に病状の急変、その他緊急事態が生じたときは、速やかに主治医に連絡する等の措置を講ずるとともに、管理者に報告する。主治医への連絡が困難な場合は、緊急搬送等の必要な措置を講ずるものとする。</w:t>
            </w:r>
          </w:p>
          <w:p w14:paraId="55CC676E"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者は、利用者に対する指定介護予防型通所サービス等の提供により事故が発生した場合は、市町村、当該利用者の家族、当該利用者に係る介護予防支援事業者等に連絡を行うとともに、必要な措置を講ずるものとする。</w:t>
            </w:r>
          </w:p>
          <w:p w14:paraId="1DA8BF3B"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３　事業者は、前項の事故の状況及び事故に際して採った処置の状況について記録するものとする。</w:t>
            </w:r>
          </w:p>
          <w:p w14:paraId="6DBCECDC"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４　事業者は、利用者に対する指定介護予防型通所サービス</w:t>
            </w:r>
            <w:r w:rsidRPr="00CE0336">
              <w:rPr>
                <w:rFonts w:ascii="ＭＳ 明朝" w:eastAsia="ＭＳ 明朝" w:hAnsi="ＭＳ 明朝" w:hint="eastAsia"/>
              </w:rPr>
              <w:lastRenderedPageBreak/>
              <w:t>等の提供により賠償すべき事故が発生した場合には、損害賠償を速やかに行うものとする。</w:t>
            </w:r>
          </w:p>
          <w:p w14:paraId="7135DE0C" w14:textId="0B8FD73B" w:rsidR="00CE0336" w:rsidRPr="00CE0336" w:rsidRDefault="00CE0336" w:rsidP="00CE0336">
            <w:pPr>
              <w:rPr>
                <w:rFonts w:ascii="ＭＳ 明朝" w:eastAsia="ＭＳ 明朝" w:hAnsi="ＭＳ 明朝"/>
              </w:rPr>
            </w:pPr>
          </w:p>
          <w:p w14:paraId="3A946CDE"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（非常災害対策）</w:t>
            </w:r>
          </w:p>
          <w:p w14:paraId="6B2159E3"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13条　事業者は、利用者の特性及び事業所の周辺地域の環境等を踏まえ、火災、地震、津波、風水害等の非常災害ごとに、当該非常災害時における利用者の安全の確保のための体制、避難の方法等を定めた計画(以下「施設防災計画」という。)を策定し、定期的に従業者に周知するものとする。</w:t>
            </w:r>
          </w:p>
          <w:p w14:paraId="7982401D"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者は、施設防災計画に基づき、非常災害時の関係機関への通報及び関係機関との連携の体制並びに利用者を円滑に避難誘導するための体制を整備し、定期的に、これらの体制について従業者及び利用者に周知するとともに、避難訓練、救出訓練その他必要な訓練を年○回行うものとする。</w:t>
            </w:r>
          </w:p>
          <w:p w14:paraId="14E2930C" w14:textId="27549FD0"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３　事業者は、前項に規定する非常災害時の関係</w:t>
            </w:r>
            <w:r w:rsidR="000C229A">
              <w:rPr>
                <w:rFonts w:ascii="ＭＳ 明朝" w:eastAsia="ＭＳ 明朝" w:hAnsi="ＭＳ 明朝" w:hint="eastAsia"/>
              </w:rPr>
              <w:t>機関への通報及び関係機関との連携の体制を整備するに当たっては、</w:t>
            </w:r>
            <w:r w:rsidRPr="00CE0336">
              <w:rPr>
                <w:rFonts w:ascii="ＭＳ 明朝" w:eastAsia="ＭＳ 明朝" w:hAnsi="ＭＳ 明朝" w:hint="eastAsia"/>
              </w:rPr>
              <w:t>市、他の第</w:t>
            </w:r>
            <w:r w:rsidRPr="00CE0336">
              <w:rPr>
                <w:rFonts w:ascii="ＭＳ 明朝" w:eastAsia="ＭＳ 明朝" w:hAnsi="ＭＳ 明朝"/>
              </w:rPr>
              <w:t>1号事業を行う者その他の保健医療サービス又は福祉サービスを提供する者及び地域住民と相互に支援及び協力が行われるように、その整備に努めるものとする。</w:t>
            </w:r>
          </w:p>
          <w:p w14:paraId="532FE63C" w14:textId="79C95E8B" w:rsidR="00CE0336" w:rsidRPr="00CE0336" w:rsidRDefault="00197752" w:rsidP="00AE4EE7">
            <w:pPr>
              <w:ind w:left="210" w:hangingChars="100" w:hanging="210"/>
              <w:rPr>
                <w:rFonts w:ascii="ＭＳ 明朝" w:eastAsia="ＭＳ 明朝" w:hAnsi="ＭＳ 明朝"/>
              </w:rPr>
            </w:pPr>
            <w:r>
              <w:rPr>
                <w:rFonts w:ascii="ＭＳ 明朝" w:eastAsia="ＭＳ 明朝" w:hAnsi="ＭＳ 明朝" w:hint="eastAsia"/>
              </w:rPr>
              <w:t>４　事業者は、第２</w:t>
            </w:r>
            <w:r w:rsidR="00CE0336" w:rsidRPr="00CE0336">
              <w:rPr>
                <w:rFonts w:ascii="ＭＳ 明朝" w:eastAsia="ＭＳ 明朝" w:hAnsi="ＭＳ 明朝" w:hint="eastAsia"/>
              </w:rPr>
              <w:t>項に規定する訓練の実施に当たっては、地域住民の参加が得られるよう連携に努めるものとする。</w:t>
            </w:r>
          </w:p>
          <w:p w14:paraId="6FA07272" w14:textId="2E1788E4"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５　事業者は、第</w:t>
            </w:r>
            <w:r w:rsidR="005C1E5A">
              <w:rPr>
                <w:rFonts w:ascii="ＭＳ 明朝" w:eastAsia="ＭＳ 明朝" w:hAnsi="ＭＳ 明朝" w:hint="eastAsia"/>
              </w:rPr>
              <w:t>２</w:t>
            </w:r>
            <w:r w:rsidRPr="00CE0336">
              <w:rPr>
                <w:rFonts w:ascii="ＭＳ 明朝" w:eastAsia="ＭＳ 明朝" w:hAnsi="ＭＳ 明朝"/>
              </w:rPr>
              <w:t>項に規定する訓練の結果に基づき、施設防災計画の検証を行い、必要に応じて施設防災計画の見直しを行うものとする。</w:t>
            </w:r>
          </w:p>
          <w:p w14:paraId="795379C5"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６　事業者は、非常災害時において、身体等の状況が医療機関へ入院し、又は社会福祉施設等へ入所するに至らない程度の者であって、避難所での生活が適当でないと市長が認めたものの受入れに配慮するものとする。</w:t>
            </w:r>
          </w:p>
          <w:p w14:paraId="5070E198" w14:textId="193F7296" w:rsidR="00CE0336" w:rsidRPr="00CE0336" w:rsidRDefault="00CE0336" w:rsidP="00CE0336">
            <w:pPr>
              <w:rPr>
                <w:rFonts w:ascii="ＭＳ 明朝" w:eastAsia="ＭＳ 明朝" w:hAnsi="ＭＳ 明朝"/>
              </w:rPr>
            </w:pPr>
          </w:p>
          <w:p w14:paraId="158B7058"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（衛生管理等）</w:t>
            </w:r>
          </w:p>
          <w:p w14:paraId="21619791"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14条　事業者は、利用者の使用する施設、食器その他の設備又は飲用に供する水について、衛生的な管理に努め、又は衛生上必要な措置を講ずるものとする。</w:t>
            </w:r>
          </w:p>
          <w:p w14:paraId="380066F9"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事業者は、事業所において感染症が発生し、又はまん延しないように次に掲げる措置を講じるものとする。</w:t>
            </w:r>
          </w:p>
          <w:p w14:paraId="027B3B5F" w14:textId="77777777" w:rsidR="00CE0336" w:rsidRPr="00CE0336" w:rsidRDefault="00CE0336" w:rsidP="00AE4EE7">
            <w:pPr>
              <w:ind w:leftChars="100" w:left="420" w:hangingChars="100" w:hanging="210"/>
              <w:rPr>
                <w:rFonts w:ascii="ＭＳ 明朝" w:eastAsia="ＭＳ 明朝" w:hAnsi="ＭＳ 明朝"/>
              </w:rPr>
            </w:pPr>
            <w:r w:rsidRPr="00CE0336">
              <w:rPr>
                <w:rFonts w:ascii="ＭＳ 明朝" w:eastAsia="ＭＳ 明朝" w:hAnsi="ＭＳ 明朝"/>
              </w:rPr>
              <w:t>(1) 事業所における感染症の予防及びまん延の防止のため</w:t>
            </w:r>
            <w:r w:rsidRPr="00CE0336">
              <w:rPr>
                <w:rFonts w:ascii="ＭＳ 明朝" w:eastAsia="ＭＳ 明朝" w:hAnsi="ＭＳ 明朝"/>
              </w:rPr>
              <w:lastRenderedPageBreak/>
              <w:t>の対策を検討する委員会（テレビ電話装置等を活用して行うことができるものとする。）をおおむね６月に１回以上開催するとともに、その結果について、従業者に周知徹底を図ること。</w:t>
            </w:r>
          </w:p>
          <w:p w14:paraId="4CA167FA" w14:textId="77777777" w:rsidR="00CE0336" w:rsidRPr="00CE0336" w:rsidRDefault="00CE0336" w:rsidP="00AE4EE7">
            <w:pPr>
              <w:ind w:leftChars="100" w:left="420" w:hangingChars="100" w:hanging="210"/>
              <w:rPr>
                <w:rFonts w:ascii="ＭＳ 明朝" w:eastAsia="ＭＳ 明朝" w:hAnsi="ＭＳ 明朝"/>
              </w:rPr>
            </w:pPr>
            <w:r w:rsidRPr="00CE0336">
              <w:rPr>
                <w:rFonts w:ascii="ＭＳ 明朝" w:eastAsia="ＭＳ 明朝" w:hAnsi="ＭＳ 明朝"/>
              </w:rPr>
              <w:t>(2) 事業所における感染症の予防及びまん延の防止のための指針を整備すること。</w:t>
            </w:r>
          </w:p>
          <w:p w14:paraId="671ED210" w14:textId="77777777" w:rsidR="00CE0336" w:rsidRPr="00CE0336" w:rsidRDefault="00CE0336" w:rsidP="00AE4EE7">
            <w:pPr>
              <w:ind w:leftChars="100" w:left="420" w:hangingChars="100" w:hanging="210"/>
              <w:rPr>
                <w:rFonts w:ascii="ＭＳ 明朝" w:eastAsia="ＭＳ 明朝" w:hAnsi="ＭＳ 明朝"/>
              </w:rPr>
            </w:pPr>
            <w:r w:rsidRPr="00CE0336">
              <w:rPr>
                <w:rFonts w:ascii="ＭＳ 明朝" w:eastAsia="ＭＳ 明朝" w:hAnsi="ＭＳ 明朝"/>
              </w:rPr>
              <w:t>(3) 事業所において、従業者に対し、感染症の予防及びまん延の防止のための研修及び訓練を定期的に実施すること。</w:t>
            </w:r>
          </w:p>
          <w:p w14:paraId="74F85635" w14:textId="2C604BF9" w:rsidR="00CE0336" w:rsidRPr="00CE0336" w:rsidRDefault="00CE0336" w:rsidP="00CE0336">
            <w:pPr>
              <w:rPr>
                <w:rFonts w:ascii="ＭＳ 明朝" w:eastAsia="ＭＳ 明朝" w:hAnsi="ＭＳ 明朝"/>
              </w:rPr>
            </w:pPr>
          </w:p>
          <w:p w14:paraId="761037B2"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（苦情処理）</w:t>
            </w:r>
          </w:p>
          <w:p w14:paraId="67359F06"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15条　事業者は、指定介護予防型通所サービス等の提供に係る利用者及び家族からの苦情に迅速かつ適切に対応するために、苦情を受け付けるための窓口を設置する等の必要な措置を講ずるものとする。</w:t>
            </w:r>
          </w:p>
          <w:p w14:paraId="0F2290A9" w14:textId="0460B0B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事業者は、提供した指定介護予防型通所サービス等に関し、法第</w:t>
            </w:r>
            <w:r w:rsidRPr="00CE0336">
              <w:rPr>
                <w:rFonts w:ascii="ＭＳ 明朝" w:eastAsia="ＭＳ 明朝" w:hAnsi="ＭＳ 明朝"/>
              </w:rPr>
              <w:t>115条の45の</w:t>
            </w:r>
            <w:r w:rsidR="005C1E5A">
              <w:rPr>
                <w:rFonts w:ascii="ＭＳ 明朝" w:eastAsia="ＭＳ 明朝" w:hAnsi="ＭＳ 明朝" w:hint="eastAsia"/>
              </w:rPr>
              <w:t>７</w:t>
            </w:r>
            <w:r w:rsidRPr="00CE0336">
              <w:rPr>
                <w:rFonts w:ascii="ＭＳ 明朝" w:eastAsia="ＭＳ 明朝" w:hAnsi="ＭＳ 明朝"/>
              </w:rPr>
              <w:t>第</w:t>
            </w:r>
            <w:r w:rsidR="005C1E5A">
              <w:rPr>
                <w:rFonts w:ascii="ＭＳ 明朝" w:eastAsia="ＭＳ 明朝" w:hAnsi="ＭＳ 明朝" w:hint="eastAsia"/>
              </w:rPr>
              <w:t>１</w:t>
            </w:r>
            <w:r w:rsidRPr="00CE0336">
              <w:rPr>
                <w:rFonts w:ascii="ＭＳ 明朝" w:eastAsia="ＭＳ 明朝" w:hAnsi="ＭＳ 明朝"/>
              </w:rPr>
              <w:t>項の規定により市町村が行う文書その他の物件の提出若しくは提示の求め又は当該市町村からの質問若しくは照会に応じ、及び市町村が行う調査に協力するとともに、市町村から指導又は助言を受けた場合は、当該指導又は助言に従って必要な改善を行うものとする。</w:t>
            </w:r>
          </w:p>
          <w:p w14:paraId="3C1450F4" w14:textId="6969E9FC" w:rsidR="00CE0336" w:rsidRPr="00CE0336" w:rsidRDefault="005C1E5A" w:rsidP="00AE4EE7">
            <w:pPr>
              <w:ind w:left="210" w:hangingChars="100" w:hanging="210"/>
              <w:rPr>
                <w:rFonts w:ascii="ＭＳ 明朝" w:eastAsia="ＭＳ 明朝" w:hAnsi="ＭＳ 明朝"/>
              </w:rPr>
            </w:pPr>
            <w:r>
              <w:rPr>
                <w:rFonts w:ascii="ＭＳ 明朝" w:eastAsia="ＭＳ 明朝" w:hAnsi="ＭＳ 明朝" w:hint="eastAsia"/>
              </w:rPr>
              <w:t xml:space="preserve">３　</w:t>
            </w:r>
            <w:r w:rsidR="00CE0336" w:rsidRPr="00CE0336">
              <w:rPr>
                <w:rFonts w:ascii="ＭＳ 明朝" w:eastAsia="ＭＳ 明朝" w:hAnsi="ＭＳ 明朝" w:hint="eastAsia"/>
              </w:rPr>
              <w:t>事業者は、市町村からの求めがあった場合には、前項の改善の内容を市町村に報告するものとする。</w:t>
            </w:r>
          </w:p>
          <w:p w14:paraId="74E2444A" w14:textId="19E271B4" w:rsidR="00CE0336" w:rsidRPr="00CE0336" w:rsidRDefault="00CE0336" w:rsidP="00CE0336">
            <w:pPr>
              <w:rPr>
                <w:rFonts w:ascii="ＭＳ 明朝" w:eastAsia="ＭＳ 明朝" w:hAnsi="ＭＳ 明朝"/>
              </w:rPr>
            </w:pPr>
          </w:p>
          <w:p w14:paraId="2762CAF0"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（個人情報の保護）</w:t>
            </w:r>
          </w:p>
          <w:p w14:paraId="14101D00"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16条　事業者は、利用者又はその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49354B3D"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者は、従業者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1C942C84"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lastRenderedPageBreak/>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7B7C971F" w14:textId="77777777" w:rsidR="00CE0336" w:rsidRPr="00CE0336" w:rsidRDefault="00CE0336" w:rsidP="00CE0336">
            <w:pPr>
              <w:rPr>
                <w:rFonts w:ascii="ＭＳ 明朝" w:eastAsia="ＭＳ 明朝" w:hAnsi="ＭＳ 明朝"/>
              </w:rPr>
            </w:pPr>
          </w:p>
          <w:p w14:paraId="75BE71ED"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（虐待防止に関する事項）</w:t>
            </w:r>
          </w:p>
          <w:p w14:paraId="26258012"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17条　事業者は、虐待の発生またはその再発を防止するため、次に掲げる措置を講じるものとする。</w:t>
            </w:r>
          </w:p>
          <w:p w14:paraId="07AEE678" w14:textId="77777777" w:rsidR="00CE0336" w:rsidRPr="00CE0336" w:rsidRDefault="00CE0336" w:rsidP="00AE4EE7">
            <w:pPr>
              <w:ind w:leftChars="100" w:left="210"/>
              <w:rPr>
                <w:rFonts w:ascii="ＭＳ 明朝" w:eastAsia="ＭＳ 明朝" w:hAnsi="ＭＳ 明朝"/>
              </w:rPr>
            </w:pPr>
            <w:r w:rsidRPr="00CE0336">
              <w:rPr>
                <w:rFonts w:ascii="ＭＳ 明朝" w:eastAsia="ＭＳ 明朝" w:hAnsi="ＭＳ 明朝"/>
              </w:rPr>
              <w:t>(1)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5BCC3859" w14:textId="77777777" w:rsidR="00CE0336" w:rsidRPr="00CE0336" w:rsidRDefault="00CE0336" w:rsidP="00AE4EE7">
            <w:pPr>
              <w:ind w:leftChars="100" w:left="210"/>
              <w:rPr>
                <w:rFonts w:ascii="ＭＳ 明朝" w:eastAsia="ＭＳ 明朝" w:hAnsi="ＭＳ 明朝"/>
              </w:rPr>
            </w:pPr>
            <w:r w:rsidRPr="00CE0336">
              <w:rPr>
                <w:rFonts w:ascii="ＭＳ 明朝" w:eastAsia="ＭＳ 明朝" w:hAnsi="ＭＳ 明朝"/>
              </w:rPr>
              <w:t>(2) 事業所における虐待の防止のための指針を整備すること。</w:t>
            </w:r>
          </w:p>
          <w:p w14:paraId="449A955C" w14:textId="77777777" w:rsidR="00CE0336" w:rsidRPr="00CE0336" w:rsidRDefault="00CE0336" w:rsidP="00AE4EE7">
            <w:pPr>
              <w:ind w:leftChars="100" w:left="210"/>
              <w:rPr>
                <w:rFonts w:ascii="ＭＳ 明朝" w:eastAsia="ＭＳ 明朝" w:hAnsi="ＭＳ 明朝"/>
              </w:rPr>
            </w:pPr>
            <w:r w:rsidRPr="00CE0336">
              <w:rPr>
                <w:rFonts w:ascii="ＭＳ 明朝" w:eastAsia="ＭＳ 明朝" w:hAnsi="ＭＳ 明朝"/>
              </w:rPr>
              <w:t>(3) 事業所において、従業者に対し、虐待の防止のための研修を定期的に実施すること。</w:t>
            </w:r>
          </w:p>
          <w:p w14:paraId="7960BAE4" w14:textId="77777777" w:rsidR="00CE0336" w:rsidRPr="00CE0336" w:rsidRDefault="00CE0336" w:rsidP="00AE4EE7">
            <w:pPr>
              <w:ind w:leftChars="100" w:left="210"/>
              <w:rPr>
                <w:rFonts w:ascii="ＭＳ 明朝" w:eastAsia="ＭＳ 明朝" w:hAnsi="ＭＳ 明朝"/>
              </w:rPr>
            </w:pPr>
            <w:r w:rsidRPr="00CE0336">
              <w:rPr>
                <w:rFonts w:ascii="ＭＳ 明朝" w:eastAsia="ＭＳ 明朝" w:hAnsi="ＭＳ 明朝"/>
              </w:rPr>
              <w:t>(4) 前３号に掲げる措置を適切に実施するための担当者を置くこと。</w:t>
            </w:r>
          </w:p>
          <w:p w14:paraId="77506DD6" w14:textId="4BC52D4E" w:rsidR="00CE0336" w:rsidRPr="00CE0336" w:rsidRDefault="00CE0336" w:rsidP="00CE0336">
            <w:pPr>
              <w:rPr>
                <w:rFonts w:ascii="ＭＳ 明朝" w:eastAsia="ＭＳ 明朝" w:hAnsi="ＭＳ 明朝"/>
              </w:rPr>
            </w:pPr>
          </w:p>
          <w:p w14:paraId="63929C2F"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（業務継続計画の策定等）</w:t>
            </w:r>
          </w:p>
          <w:p w14:paraId="0A7E9137"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18条　事業者は、感染症や非常災害の発生時において、利用者に対する指定介護予防型通所サービス等の提供を継続的に実施するための、及び非常時の体制で早期の業務再開を図るための計画（以下「業務継続計画」という。）を策定し、当該業務継続計画に従い必要な措置を講じるものとする。</w:t>
            </w:r>
          </w:p>
          <w:p w14:paraId="3495B22A" w14:textId="77777777" w:rsidR="00CE0336" w:rsidRPr="00CE0336" w:rsidRDefault="00CE0336" w:rsidP="00AE4EE7">
            <w:pPr>
              <w:ind w:left="210" w:hangingChars="100" w:hanging="210"/>
              <w:rPr>
                <w:rFonts w:ascii="ＭＳ 明朝" w:eastAsia="ＭＳ 明朝" w:hAnsi="ＭＳ 明朝"/>
              </w:rPr>
            </w:pPr>
            <w:r w:rsidRPr="00CE0336">
              <w:rPr>
                <w:rFonts w:ascii="ＭＳ 明朝" w:eastAsia="ＭＳ 明朝" w:hAnsi="ＭＳ 明朝" w:hint="eastAsia"/>
              </w:rPr>
              <w:t>２　事業者は、従業者に対し、業務継続計画について周知するとともに、必要な研修及び訓練を定期的に実施するものとする。</w:t>
            </w:r>
          </w:p>
          <w:p w14:paraId="3ABA2137" w14:textId="1137EF05" w:rsidR="00CE0336" w:rsidRPr="00CE0336" w:rsidRDefault="00CE0336" w:rsidP="00BF48B9">
            <w:pPr>
              <w:ind w:left="210" w:hangingChars="100" w:hanging="210"/>
              <w:rPr>
                <w:rFonts w:ascii="ＭＳ 明朝" w:eastAsia="ＭＳ 明朝" w:hAnsi="ＭＳ 明朝"/>
              </w:rPr>
            </w:pPr>
            <w:r w:rsidRPr="00CE0336">
              <w:rPr>
                <w:rFonts w:ascii="ＭＳ 明朝" w:eastAsia="ＭＳ 明朝" w:hAnsi="ＭＳ 明朝" w:hint="eastAsia"/>
              </w:rPr>
              <w:t>３　事業者は、定期的に業務継続計画の見直しを行い、必要に応じて業務継続計画の変更を行うものとする。</w:t>
            </w:r>
          </w:p>
          <w:p w14:paraId="11990144" w14:textId="77777777" w:rsidR="00CE0336" w:rsidRPr="00CE0336" w:rsidRDefault="00CE0336" w:rsidP="00CE0336">
            <w:pPr>
              <w:rPr>
                <w:rFonts w:ascii="ＭＳ 明朝" w:eastAsia="ＭＳ 明朝" w:hAnsi="ＭＳ 明朝"/>
              </w:rPr>
            </w:pPr>
          </w:p>
          <w:p w14:paraId="35D24FB7"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（地域との連携等）</w:t>
            </w:r>
          </w:p>
          <w:p w14:paraId="6048FA4B" w14:textId="77777777" w:rsidR="00CE0336" w:rsidRPr="00CE0336" w:rsidRDefault="00CE0336" w:rsidP="00BF48B9">
            <w:pPr>
              <w:ind w:left="210" w:hangingChars="100" w:hanging="210"/>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19条　事業者は、その事業の運営に当たっては、地域住民又はその自発的な活動等との連携及び協力を行う等の地域との交流に努めるものとする。</w:t>
            </w:r>
          </w:p>
          <w:p w14:paraId="6AB6EEC7"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lastRenderedPageBreak/>
              <w:t>２　事業者は、事業所の所在する建物と同一の建物に居住する利用者に対して指定介護予防型通所サービス等を提供する場合には、当該建物に居住する利用者以外の者に対しても指定介護予防型通所サービス等の提供を行うよう努めるものとする。</w:t>
            </w:r>
          </w:p>
          <w:p w14:paraId="06F338D7" w14:textId="10046A1D" w:rsidR="00CE0336" w:rsidRDefault="00CE0336" w:rsidP="00CE0336">
            <w:pPr>
              <w:rPr>
                <w:rFonts w:ascii="ＭＳ 明朝" w:eastAsia="ＭＳ 明朝" w:hAnsi="ＭＳ 明朝"/>
              </w:rPr>
            </w:pPr>
          </w:p>
          <w:p w14:paraId="139389C7" w14:textId="77777777" w:rsidR="001A63C1" w:rsidRDefault="001A63C1" w:rsidP="00CE0336">
            <w:pPr>
              <w:rPr>
                <w:rFonts w:ascii="ＭＳ 明朝" w:eastAsia="ＭＳ 明朝" w:hAnsi="ＭＳ 明朝" w:hint="eastAsia"/>
              </w:rPr>
            </w:pPr>
          </w:p>
          <w:p w14:paraId="65529135" w14:textId="77777777" w:rsidR="008E253B" w:rsidRPr="008E253B" w:rsidRDefault="008E253B" w:rsidP="008E253B">
            <w:pPr>
              <w:rPr>
                <w:rFonts w:ascii="ＭＳ 明朝" w:eastAsia="ＭＳ 明朝" w:hAnsi="ＭＳ 明朝"/>
              </w:rPr>
            </w:pPr>
            <w:r w:rsidRPr="008E253B">
              <w:rPr>
                <w:rFonts w:ascii="ＭＳ 明朝" w:eastAsia="ＭＳ 明朝" w:hAnsi="ＭＳ 明朝" w:hint="eastAsia"/>
              </w:rPr>
              <w:t>（身体的拘束等）</w:t>
            </w:r>
          </w:p>
          <w:p w14:paraId="1467A517" w14:textId="0B0A247A" w:rsidR="00BF48B9" w:rsidRPr="008E253B" w:rsidRDefault="008E253B" w:rsidP="00CE0336">
            <w:pPr>
              <w:rPr>
                <w:rFonts w:ascii="ＭＳ 明朝" w:eastAsia="ＭＳ 明朝" w:hAnsi="ＭＳ 明朝"/>
              </w:rPr>
            </w:pPr>
            <w:r w:rsidRPr="008E253B">
              <w:rPr>
                <w:rFonts w:ascii="ＭＳ 明朝" w:eastAsia="ＭＳ 明朝" w:hAnsi="ＭＳ 明朝" w:hint="eastAsia"/>
              </w:rPr>
              <w:t>第</w:t>
            </w:r>
            <w:r>
              <w:rPr>
                <w:rFonts w:ascii="ＭＳ 明朝" w:eastAsia="ＭＳ 明朝" w:hAnsi="ＭＳ 明朝" w:hint="eastAsia"/>
              </w:rPr>
              <w:t>20</w:t>
            </w:r>
            <w:r w:rsidRPr="008E253B">
              <w:rPr>
                <w:rFonts w:ascii="ＭＳ 明朝" w:eastAsia="ＭＳ 明朝" w:hAnsi="ＭＳ 明朝" w:hint="eastAsia"/>
              </w:rPr>
              <w:t>条　指定介護予防型通所サービス等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0CF063B5" w14:textId="61802A4D" w:rsidR="00CE0336" w:rsidRPr="00CE0336" w:rsidRDefault="00CE0336" w:rsidP="00CE0336">
            <w:pPr>
              <w:rPr>
                <w:rFonts w:ascii="ＭＳ 明朝" w:eastAsia="ＭＳ 明朝" w:hAnsi="ＭＳ 明朝"/>
              </w:rPr>
            </w:pPr>
          </w:p>
          <w:p w14:paraId="7D2DC355"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（その他運営に関する留意事項）</w:t>
            </w:r>
          </w:p>
          <w:p w14:paraId="5FAB9700" w14:textId="3C5AB5E1"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w:t>
            </w:r>
            <w:r w:rsidRPr="00CE0336">
              <w:rPr>
                <w:rFonts w:ascii="ＭＳ 明朝" w:eastAsia="ＭＳ 明朝" w:hAnsi="ＭＳ 明朝"/>
              </w:rPr>
              <w:t>2</w:t>
            </w:r>
            <w:r w:rsidR="008E253B">
              <w:rPr>
                <w:rFonts w:ascii="ＭＳ 明朝" w:eastAsia="ＭＳ 明朝" w:hAnsi="ＭＳ 明朝" w:hint="eastAsia"/>
              </w:rPr>
              <w:t>1</w:t>
            </w:r>
            <w:r w:rsidRPr="00CE0336">
              <w:rPr>
                <w:rFonts w:ascii="ＭＳ 明朝" w:eastAsia="ＭＳ 明朝" w:hAnsi="ＭＳ 明朝"/>
              </w:rPr>
              <w:t>条　事業者は、従業者の資質の向上のために、その研修の機会を確保するものとする。また、指定介護予防型通所サービスを提供する全ての従業者（看護師、准看護師、介護福祉士、介護支援専門員、介護保険法第８条第２項に規定する政令で定める者等の資格を有する者その他これに類する者を除く。）に対し、認知症介護に係る基礎的な研修を受講させるために必要な措置を講じるものとする。また、業務の執行体制についても検証、整備する。</w:t>
            </w:r>
          </w:p>
          <w:p w14:paraId="54CCD668" w14:textId="77777777" w:rsidR="00CE0336" w:rsidRPr="00CE0336" w:rsidRDefault="00CE0336" w:rsidP="00CE0336">
            <w:pPr>
              <w:rPr>
                <w:rFonts w:ascii="ＭＳ 明朝" w:eastAsia="ＭＳ 明朝" w:hAnsi="ＭＳ 明朝"/>
              </w:rPr>
            </w:pPr>
            <w:r w:rsidRPr="00CE0336">
              <w:rPr>
                <w:rFonts w:ascii="ＭＳ 明朝" w:eastAsia="ＭＳ 明朝" w:hAnsi="ＭＳ 明朝"/>
              </w:rPr>
              <w:t>(1) 採用時研修　採用後〇ヵ月以内</w:t>
            </w:r>
          </w:p>
          <w:p w14:paraId="514A33D7" w14:textId="77777777" w:rsidR="00CE0336" w:rsidRPr="00CE0336" w:rsidRDefault="00CE0336" w:rsidP="00CE0336">
            <w:pPr>
              <w:rPr>
                <w:rFonts w:ascii="ＭＳ 明朝" w:eastAsia="ＭＳ 明朝" w:hAnsi="ＭＳ 明朝"/>
              </w:rPr>
            </w:pPr>
            <w:r w:rsidRPr="00CE0336">
              <w:rPr>
                <w:rFonts w:ascii="ＭＳ 明朝" w:eastAsia="ＭＳ 明朝" w:hAnsi="ＭＳ 明朝"/>
              </w:rPr>
              <w:t>(2) 継続研修　　年〇回</w:t>
            </w:r>
          </w:p>
          <w:p w14:paraId="5D990059" w14:textId="6B9D1F59" w:rsidR="00CE0336" w:rsidRPr="00CE0336" w:rsidRDefault="00CE0336" w:rsidP="00CE0336">
            <w:pPr>
              <w:rPr>
                <w:rFonts w:ascii="ＭＳ 明朝" w:eastAsia="ＭＳ 明朝" w:hAnsi="ＭＳ 明朝"/>
              </w:rPr>
            </w:pPr>
            <w:r w:rsidRPr="00CE0336">
              <w:rPr>
                <w:rFonts w:ascii="ＭＳ 明朝" w:eastAsia="ＭＳ 明朝" w:hAnsi="ＭＳ 明朝" w:hint="eastAsia"/>
              </w:rPr>
              <w:t>２　事業者は、適切な指定介護予防型通所サービス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1AF2FA5"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３　事業者は、従業者、設備、備品及び会計に関する諸記録を整備しておくものとする。</w:t>
            </w:r>
          </w:p>
          <w:p w14:paraId="48C3BA90"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４　事業者は、利用者に対する指定介護予防型通所サービス</w:t>
            </w:r>
            <w:r w:rsidRPr="00CE0336">
              <w:rPr>
                <w:rFonts w:ascii="ＭＳ 明朝" w:eastAsia="ＭＳ 明朝" w:hAnsi="ＭＳ 明朝" w:hint="eastAsia"/>
              </w:rPr>
              <w:lastRenderedPageBreak/>
              <w:t>等の提供に関する記録を整備し、その完結の日から５年間保存するものとする。</w:t>
            </w:r>
          </w:p>
          <w:p w14:paraId="17D8F630" w14:textId="77777777" w:rsidR="00CE0336" w:rsidRPr="00CE0336" w:rsidRDefault="00CE0336" w:rsidP="00CE0336">
            <w:pPr>
              <w:rPr>
                <w:rFonts w:ascii="ＭＳ 明朝" w:eastAsia="ＭＳ 明朝" w:hAnsi="ＭＳ 明朝"/>
              </w:rPr>
            </w:pPr>
            <w:r w:rsidRPr="00CE0336">
              <w:rPr>
                <w:rFonts w:ascii="ＭＳ 明朝" w:eastAsia="ＭＳ 明朝" w:hAnsi="ＭＳ 明朝"/>
              </w:rPr>
              <w:t>(1) 介護予防型通所サービス計画</w:t>
            </w:r>
          </w:p>
          <w:p w14:paraId="79695B09" w14:textId="77777777" w:rsidR="00CE0336" w:rsidRPr="00CE0336" w:rsidRDefault="00CE0336" w:rsidP="00CE0336">
            <w:pPr>
              <w:rPr>
                <w:rFonts w:ascii="ＭＳ 明朝" w:eastAsia="ＭＳ 明朝" w:hAnsi="ＭＳ 明朝"/>
              </w:rPr>
            </w:pPr>
            <w:r w:rsidRPr="00CE0336">
              <w:rPr>
                <w:rFonts w:ascii="ＭＳ 明朝" w:eastAsia="ＭＳ 明朝" w:hAnsi="ＭＳ 明朝"/>
              </w:rPr>
              <w:t>(2) 基準緩和型通所サービス計画(作成した場合に限る。)</w:t>
            </w:r>
          </w:p>
          <w:p w14:paraId="59D67309" w14:textId="77777777" w:rsidR="00CE0336" w:rsidRDefault="00CE0336" w:rsidP="00CE0336">
            <w:pPr>
              <w:rPr>
                <w:rFonts w:ascii="ＭＳ 明朝" w:eastAsia="ＭＳ 明朝" w:hAnsi="ＭＳ 明朝"/>
              </w:rPr>
            </w:pPr>
            <w:r w:rsidRPr="00CE0336">
              <w:rPr>
                <w:rFonts w:ascii="ＭＳ 明朝" w:eastAsia="ＭＳ 明朝" w:hAnsi="ＭＳ 明朝"/>
              </w:rPr>
              <w:t>(3) 提供した具体的なサービスの内容等の記録</w:t>
            </w:r>
          </w:p>
          <w:p w14:paraId="4953C42D" w14:textId="05E2E18B" w:rsidR="00CB566A" w:rsidRPr="00CE0336" w:rsidRDefault="00CB566A" w:rsidP="00CE0336">
            <w:pPr>
              <w:rPr>
                <w:rFonts w:ascii="ＭＳ 明朝" w:eastAsia="ＭＳ 明朝" w:hAnsi="ＭＳ 明朝"/>
              </w:rPr>
            </w:pPr>
            <w:r w:rsidRPr="00CB566A">
              <w:rPr>
                <w:rFonts w:ascii="ＭＳ 明朝" w:eastAsia="ＭＳ 明朝" w:hAnsi="ＭＳ 明朝"/>
              </w:rPr>
              <w:t>(</w:t>
            </w:r>
            <w:r>
              <w:rPr>
                <w:rFonts w:ascii="ＭＳ 明朝" w:eastAsia="ＭＳ 明朝" w:hAnsi="ＭＳ 明朝" w:hint="eastAsia"/>
              </w:rPr>
              <w:t>4</w:t>
            </w:r>
            <w:r w:rsidRPr="00CB566A">
              <w:rPr>
                <w:rFonts w:ascii="ＭＳ 明朝" w:eastAsia="ＭＳ 明朝" w:hAnsi="ＭＳ 明朝"/>
              </w:rPr>
              <w:t>)</w:t>
            </w:r>
            <w:r>
              <w:rPr>
                <w:rFonts w:ascii="ＭＳ 明朝" w:eastAsia="ＭＳ 明朝" w:hAnsi="ＭＳ 明朝" w:hint="eastAsia"/>
              </w:rPr>
              <w:t xml:space="preserve"> </w:t>
            </w:r>
            <w:r w:rsidRPr="00CB566A">
              <w:rPr>
                <w:rFonts w:ascii="ＭＳ 明朝" w:eastAsia="ＭＳ 明朝" w:hAnsi="ＭＳ 明朝"/>
              </w:rPr>
              <w:t>身体的拘束等の態様及び時間、その際の利用者の心身の状況並びに緊急やむを得ない理由の記録</w:t>
            </w:r>
          </w:p>
          <w:p w14:paraId="13080966" w14:textId="7F00495C" w:rsidR="00CE0336" w:rsidRPr="00CE0336" w:rsidRDefault="00CE0336" w:rsidP="00CE0336">
            <w:pPr>
              <w:rPr>
                <w:rFonts w:ascii="ＭＳ 明朝" w:eastAsia="ＭＳ 明朝" w:hAnsi="ＭＳ 明朝"/>
              </w:rPr>
            </w:pPr>
            <w:r w:rsidRPr="00CE0336">
              <w:rPr>
                <w:rFonts w:ascii="ＭＳ 明朝" w:eastAsia="ＭＳ 明朝" w:hAnsi="ＭＳ 明朝"/>
              </w:rPr>
              <w:t>(</w:t>
            </w:r>
            <w:r w:rsidR="00CB566A">
              <w:rPr>
                <w:rFonts w:ascii="ＭＳ 明朝" w:eastAsia="ＭＳ 明朝" w:hAnsi="ＭＳ 明朝" w:hint="eastAsia"/>
              </w:rPr>
              <w:t>5</w:t>
            </w:r>
            <w:r w:rsidRPr="00CE0336">
              <w:rPr>
                <w:rFonts w:ascii="ＭＳ 明朝" w:eastAsia="ＭＳ 明朝" w:hAnsi="ＭＳ 明朝"/>
              </w:rPr>
              <w:t>) 市町村への通知に係る記録</w:t>
            </w:r>
          </w:p>
          <w:p w14:paraId="365D3B76" w14:textId="490B3958" w:rsidR="00CE0336" w:rsidRPr="00CE0336" w:rsidRDefault="00CE0336" w:rsidP="00CE0336">
            <w:pPr>
              <w:rPr>
                <w:rFonts w:ascii="ＭＳ 明朝" w:eastAsia="ＭＳ 明朝" w:hAnsi="ＭＳ 明朝"/>
              </w:rPr>
            </w:pPr>
            <w:r w:rsidRPr="00CE0336">
              <w:rPr>
                <w:rFonts w:ascii="ＭＳ 明朝" w:eastAsia="ＭＳ 明朝" w:hAnsi="ＭＳ 明朝"/>
              </w:rPr>
              <w:t>(</w:t>
            </w:r>
            <w:r w:rsidR="00CB566A">
              <w:rPr>
                <w:rFonts w:ascii="ＭＳ 明朝" w:eastAsia="ＭＳ 明朝" w:hAnsi="ＭＳ 明朝" w:hint="eastAsia"/>
              </w:rPr>
              <w:t>6</w:t>
            </w:r>
            <w:r w:rsidRPr="00CE0336">
              <w:rPr>
                <w:rFonts w:ascii="ＭＳ 明朝" w:eastAsia="ＭＳ 明朝" w:hAnsi="ＭＳ 明朝"/>
              </w:rPr>
              <w:t>) 苦情の内容等の記録</w:t>
            </w:r>
          </w:p>
          <w:p w14:paraId="0FB95192" w14:textId="4EA3C69A" w:rsidR="00CE0336" w:rsidRPr="00CE0336" w:rsidRDefault="00CE0336" w:rsidP="00CE0336">
            <w:pPr>
              <w:rPr>
                <w:rFonts w:ascii="ＭＳ 明朝" w:eastAsia="ＭＳ 明朝" w:hAnsi="ＭＳ 明朝"/>
              </w:rPr>
            </w:pPr>
            <w:r w:rsidRPr="00CE0336">
              <w:rPr>
                <w:rFonts w:ascii="ＭＳ 明朝" w:eastAsia="ＭＳ 明朝" w:hAnsi="ＭＳ 明朝"/>
              </w:rPr>
              <w:t>(</w:t>
            </w:r>
            <w:r w:rsidR="00CB566A">
              <w:rPr>
                <w:rFonts w:ascii="ＭＳ 明朝" w:eastAsia="ＭＳ 明朝" w:hAnsi="ＭＳ 明朝" w:hint="eastAsia"/>
              </w:rPr>
              <w:t>7</w:t>
            </w:r>
            <w:r w:rsidRPr="00CE0336">
              <w:rPr>
                <w:rFonts w:ascii="ＭＳ 明朝" w:eastAsia="ＭＳ 明朝" w:hAnsi="ＭＳ 明朝"/>
              </w:rPr>
              <w:t>) 事故の状況及び事故に際して採った処置についての記録</w:t>
            </w:r>
          </w:p>
          <w:p w14:paraId="537B07A8"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５　この規程に定める事項のほか、運営に関する重要事項は＊＊＊と事業所の管理者との協議に基づいて定めるものとする。</w:t>
            </w:r>
          </w:p>
          <w:p w14:paraId="31E1AC05" w14:textId="77777777" w:rsidR="00CE0336" w:rsidRPr="00CE0336" w:rsidRDefault="00CE0336" w:rsidP="00CE0336">
            <w:pPr>
              <w:rPr>
                <w:rFonts w:ascii="ＭＳ 明朝" w:eastAsia="ＭＳ 明朝" w:hAnsi="ＭＳ 明朝"/>
              </w:rPr>
            </w:pPr>
          </w:p>
          <w:p w14:paraId="39911C8D"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附　則</w:t>
            </w:r>
          </w:p>
          <w:p w14:paraId="0F0113CF"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この規程は、令和〇年〇月〇日から施行する。</w:t>
            </w:r>
          </w:p>
          <w:p w14:paraId="0A337DD6" w14:textId="77777777" w:rsidR="00822CD2" w:rsidRPr="00CE0336" w:rsidRDefault="00822CD2">
            <w:pPr>
              <w:rPr>
                <w:rFonts w:ascii="ＭＳ 明朝" w:eastAsia="ＭＳ 明朝" w:hAnsi="ＭＳ 明朝"/>
              </w:rPr>
            </w:pPr>
          </w:p>
        </w:tc>
        <w:tc>
          <w:tcPr>
            <w:tcW w:w="2540" w:type="dxa"/>
          </w:tcPr>
          <w:p w14:paraId="38CDBC23" w14:textId="474ADF2B" w:rsidR="00CE0336" w:rsidRPr="00CE0336" w:rsidRDefault="00CE0336" w:rsidP="00CE0336">
            <w:pPr>
              <w:rPr>
                <w:rFonts w:ascii="ＭＳ 明朝" w:eastAsia="ＭＳ 明朝" w:hAnsi="ＭＳ 明朝"/>
              </w:rPr>
            </w:pPr>
            <w:r w:rsidRPr="00CE0336">
              <w:rPr>
                <w:rFonts w:ascii="ＭＳ 明朝" w:eastAsia="ＭＳ 明朝" w:hAnsi="ＭＳ 明朝" w:hint="eastAsia"/>
              </w:rPr>
              <w:lastRenderedPageBreak/>
              <w:t>・「＊＊＊」は、申請者名（法人名）を、「△△△」は、事業所の名称を記載してください。</w:t>
            </w:r>
          </w:p>
          <w:p w14:paraId="47B754F8"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・第１条は必須項目です。条文の内容は参考例です。</w:t>
            </w:r>
          </w:p>
          <w:p w14:paraId="5F438828" w14:textId="029736CE" w:rsidR="00CE0336" w:rsidRPr="00CE0336" w:rsidRDefault="00CE0336" w:rsidP="00CE0336">
            <w:pPr>
              <w:rPr>
                <w:rFonts w:ascii="ＭＳ 明朝" w:eastAsia="ＭＳ 明朝" w:hAnsi="ＭＳ 明朝"/>
              </w:rPr>
            </w:pPr>
          </w:p>
          <w:p w14:paraId="3CCB4D1C" w14:textId="77777777" w:rsidR="00CE0336" w:rsidRPr="00CE0336" w:rsidRDefault="00CE0336" w:rsidP="00CE0336">
            <w:pPr>
              <w:rPr>
                <w:rFonts w:ascii="ＭＳ 明朝" w:eastAsia="ＭＳ 明朝" w:hAnsi="ＭＳ 明朝"/>
              </w:rPr>
            </w:pPr>
          </w:p>
          <w:p w14:paraId="5E59F832" w14:textId="77777777" w:rsidR="00CE0336" w:rsidRPr="00CE0336" w:rsidRDefault="00CE0336" w:rsidP="00CE0336">
            <w:pPr>
              <w:rPr>
                <w:rFonts w:ascii="ＭＳ 明朝" w:eastAsia="ＭＳ 明朝" w:hAnsi="ＭＳ 明朝"/>
              </w:rPr>
            </w:pPr>
          </w:p>
          <w:p w14:paraId="3C938BE0" w14:textId="77777777" w:rsidR="00CE0336" w:rsidRPr="00CE0336" w:rsidRDefault="00CE0336" w:rsidP="00CE0336">
            <w:pPr>
              <w:rPr>
                <w:rFonts w:ascii="ＭＳ 明朝" w:eastAsia="ＭＳ 明朝" w:hAnsi="ＭＳ 明朝"/>
              </w:rPr>
            </w:pPr>
          </w:p>
          <w:p w14:paraId="0369F7EE" w14:textId="77777777" w:rsidR="00CE0336" w:rsidRPr="00CE0336" w:rsidRDefault="00CE0336" w:rsidP="00CE0336">
            <w:pPr>
              <w:rPr>
                <w:rFonts w:ascii="ＭＳ 明朝" w:eastAsia="ＭＳ 明朝" w:hAnsi="ＭＳ 明朝"/>
              </w:rPr>
            </w:pPr>
          </w:p>
          <w:p w14:paraId="135919FD" w14:textId="77777777" w:rsidR="00CE0336" w:rsidRPr="00CE0336" w:rsidRDefault="00CE0336" w:rsidP="00CE0336">
            <w:pPr>
              <w:rPr>
                <w:rFonts w:ascii="ＭＳ 明朝" w:eastAsia="ＭＳ 明朝" w:hAnsi="ＭＳ 明朝"/>
              </w:rPr>
            </w:pPr>
          </w:p>
          <w:p w14:paraId="5C46BF0C" w14:textId="77777777" w:rsidR="00CE0336" w:rsidRPr="00CE0336" w:rsidRDefault="00CE0336" w:rsidP="00CE0336">
            <w:pPr>
              <w:rPr>
                <w:rFonts w:ascii="ＭＳ 明朝" w:eastAsia="ＭＳ 明朝" w:hAnsi="ＭＳ 明朝"/>
              </w:rPr>
            </w:pPr>
          </w:p>
          <w:p w14:paraId="639BF9D8" w14:textId="1E6047DE" w:rsidR="00CE0336" w:rsidRDefault="00CE0336" w:rsidP="00CE0336">
            <w:pPr>
              <w:rPr>
                <w:rFonts w:ascii="ＭＳ 明朝" w:eastAsia="ＭＳ 明朝" w:hAnsi="ＭＳ 明朝"/>
              </w:rPr>
            </w:pPr>
          </w:p>
          <w:p w14:paraId="6EB1E1EB" w14:textId="77777777" w:rsidR="001461AF" w:rsidRPr="00CE0336" w:rsidRDefault="001461AF" w:rsidP="00CE0336">
            <w:pPr>
              <w:rPr>
                <w:rFonts w:ascii="ＭＳ 明朝" w:eastAsia="ＭＳ 明朝" w:hAnsi="ＭＳ 明朝"/>
              </w:rPr>
            </w:pPr>
          </w:p>
          <w:p w14:paraId="71CCBE04"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・第２条は必須項目です。条文の内容は参考例です。</w:t>
            </w:r>
          </w:p>
          <w:p w14:paraId="56A28488" w14:textId="462FDCBC" w:rsidR="00CE0336" w:rsidRPr="00CE0336" w:rsidRDefault="00CE0336" w:rsidP="00CE0336">
            <w:pPr>
              <w:rPr>
                <w:rFonts w:ascii="ＭＳ 明朝" w:eastAsia="ＭＳ 明朝" w:hAnsi="ＭＳ 明朝"/>
              </w:rPr>
            </w:pPr>
          </w:p>
          <w:p w14:paraId="33C33098" w14:textId="77777777" w:rsidR="00CE0336" w:rsidRPr="00CE0336" w:rsidRDefault="00CE0336" w:rsidP="00CE0336">
            <w:pPr>
              <w:rPr>
                <w:rFonts w:ascii="ＭＳ 明朝" w:eastAsia="ＭＳ 明朝" w:hAnsi="ＭＳ 明朝"/>
              </w:rPr>
            </w:pPr>
          </w:p>
          <w:p w14:paraId="622C133B" w14:textId="77777777" w:rsidR="00CE0336" w:rsidRPr="00CE0336" w:rsidRDefault="00CE0336" w:rsidP="00CE0336">
            <w:pPr>
              <w:rPr>
                <w:rFonts w:ascii="ＭＳ 明朝" w:eastAsia="ＭＳ 明朝" w:hAnsi="ＭＳ 明朝"/>
              </w:rPr>
            </w:pPr>
          </w:p>
          <w:p w14:paraId="4FEA9A5F" w14:textId="77777777" w:rsidR="00CE0336" w:rsidRPr="00CE0336" w:rsidRDefault="00CE0336" w:rsidP="00CE0336">
            <w:pPr>
              <w:rPr>
                <w:rFonts w:ascii="ＭＳ 明朝" w:eastAsia="ＭＳ 明朝" w:hAnsi="ＭＳ 明朝"/>
              </w:rPr>
            </w:pPr>
          </w:p>
          <w:p w14:paraId="7631037A" w14:textId="77777777" w:rsidR="00CE0336" w:rsidRPr="00CE0336" w:rsidRDefault="00CE0336" w:rsidP="00CE0336">
            <w:pPr>
              <w:rPr>
                <w:rFonts w:ascii="ＭＳ 明朝" w:eastAsia="ＭＳ 明朝" w:hAnsi="ＭＳ 明朝"/>
              </w:rPr>
            </w:pPr>
          </w:p>
          <w:p w14:paraId="515F5EC6" w14:textId="77777777" w:rsidR="00CE0336" w:rsidRPr="00CE0336" w:rsidRDefault="00CE0336" w:rsidP="00CE0336">
            <w:pPr>
              <w:rPr>
                <w:rFonts w:ascii="ＭＳ 明朝" w:eastAsia="ＭＳ 明朝" w:hAnsi="ＭＳ 明朝"/>
              </w:rPr>
            </w:pPr>
          </w:p>
          <w:p w14:paraId="52C3AAB8" w14:textId="77777777" w:rsidR="00CE0336" w:rsidRPr="00CE0336" w:rsidRDefault="00CE0336" w:rsidP="00CE0336">
            <w:pPr>
              <w:rPr>
                <w:rFonts w:ascii="ＭＳ 明朝" w:eastAsia="ＭＳ 明朝" w:hAnsi="ＭＳ 明朝"/>
              </w:rPr>
            </w:pPr>
          </w:p>
          <w:p w14:paraId="3779380D" w14:textId="77777777" w:rsidR="00CE0336" w:rsidRPr="00CE0336" w:rsidRDefault="00CE0336" w:rsidP="00CE0336">
            <w:pPr>
              <w:rPr>
                <w:rFonts w:ascii="ＭＳ 明朝" w:eastAsia="ＭＳ 明朝" w:hAnsi="ＭＳ 明朝"/>
              </w:rPr>
            </w:pPr>
          </w:p>
          <w:p w14:paraId="40681115" w14:textId="77777777" w:rsidR="00CE0336" w:rsidRPr="00CE0336" w:rsidRDefault="00CE0336" w:rsidP="00CE0336">
            <w:pPr>
              <w:rPr>
                <w:rFonts w:ascii="ＭＳ 明朝" w:eastAsia="ＭＳ 明朝" w:hAnsi="ＭＳ 明朝"/>
              </w:rPr>
            </w:pPr>
          </w:p>
          <w:p w14:paraId="54BCC25A" w14:textId="06D768F7" w:rsidR="00CE0336" w:rsidRDefault="00CE0336" w:rsidP="00CE0336">
            <w:pPr>
              <w:rPr>
                <w:rFonts w:ascii="ＭＳ 明朝" w:eastAsia="ＭＳ 明朝" w:hAnsi="ＭＳ 明朝"/>
              </w:rPr>
            </w:pPr>
          </w:p>
          <w:p w14:paraId="10E28DAC" w14:textId="77777777" w:rsidR="007E00F7" w:rsidRPr="00CE0336" w:rsidRDefault="007E00F7" w:rsidP="00CE0336">
            <w:pPr>
              <w:rPr>
                <w:rFonts w:ascii="ＭＳ 明朝" w:eastAsia="ＭＳ 明朝" w:hAnsi="ＭＳ 明朝"/>
              </w:rPr>
            </w:pPr>
          </w:p>
          <w:p w14:paraId="7E802274" w14:textId="77777777" w:rsidR="00CE0336" w:rsidRPr="00CE0336" w:rsidRDefault="00CE0336" w:rsidP="00CE0336">
            <w:pPr>
              <w:rPr>
                <w:rFonts w:ascii="ＭＳ 明朝" w:eastAsia="ＭＳ 明朝" w:hAnsi="ＭＳ 明朝"/>
              </w:rPr>
            </w:pPr>
          </w:p>
          <w:p w14:paraId="14B6C38A" w14:textId="77777777" w:rsidR="00CE0336" w:rsidRPr="00CE0336" w:rsidRDefault="00CE0336" w:rsidP="00CE0336">
            <w:pPr>
              <w:rPr>
                <w:rFonts w:ascii="ＭＳ 明朝" w:eastAsia="ＭＳ 明朝" w:hAnsi="ＭＳ 明朝"/>
              </w:rPr>
            </w:pPr>
          </w:p>
          <w:p w14:paraId="4278414D" w14:textId="77777777" w:rsidR="00CE0336" w:rsidRPr="00CE0336" w:rsidRDefault="00CE0336" w:rsidP="00CE0336">
            <w:pPr>
              <w:rPr>
                <w:rFonts w:ascii="ＭＳ 明朝" w:eastAsia="ＭＳ 明朝" w:hAnsi="ＭＳ 明朝"/>
              </w:rPr>
            </w:pPr>
          </w:p>
          <w:p w14:paraId="1A6DFB58" w14:textId="673532ED" w:rsidR="00CE0336" w:rsidRDefault="00CE0336" w:rsidP="00CE0336">
            <w:pPr>
              <w:rPr>
                <w:rFonts w:ascii="ＭＳ 明朝" w:eastAsia="ＭＳ 明朝" w:hAnsi="ＭＳ 明朝"/>
              </w:rPr>
            </w:pPr>
          </w:p>
          <w:p w14:paraId="7EEFAA8D" w14:textId="77777777" w:rsidR="00BF48B9" w:rsidRPr="00CE0336" w:rsidRDefault="00BF48B9" w:rsidP="00CE0336">
            <w:pPr>
              <w:rPr>
                <w:rFonts w:ascii="ＭＳ 明朝" w:eastAsia="ＭＳ 明朝" w:hAnsi="ＭＳ 明朝"/>
              </w:rPr>
            </w:pPr>
          </w:p>
          <w:p w14:paraId="2192EB89" w14:textId="2DBA3409" w:rsidR="00CE0336" w:rsidRDefault="00CE0336" w:rsidP="00CE0336">
            <w:pPr>
              <w:rPr>
                <w:rFonts w:ascii="ＭＳ 明朝" w:eastAsia="ＭＳ 明朝" w:hAnsi="ＭＳ 明朝"/>
              </w:rPr>
            </w:pPr>
          </w:p>
          <w:p w14:paraId="52F082DD" w14:textId="77777777" w:rsidR="001A63C1" w:rsidRDefault="001A63C1" w:rsidP="00CE0336">
            <w:pPr>
              <w:rPr>
                <w:rFonts w:ascii="ＭＳ 明朝" w:eastAsia="ＭＳ 明朝" w:hAnsi="ＭＳ 明朝"/>
              </w:rPr>
            </w:pPr>
          </w:p>
          <w:p w14:paraId="1B818665" w14:textId="77777777" w:rsidR="001A63C1" w:rsidRDefault="001A63C1" w:rsidP="00CE0336">
            <w:pPr>
              <w:rPr>
                <w:rFonts w:ascii="ＭＳ 明朝" w:eastAsia="ＭＳ 明朝" w:hAnsi="ＭＳ 明朝"/>
              </w:rPr>
            </w:pPr>
          </w:p>
          <w:p w14:paraId="2911E32C" w14:textId="77777777" w:rsidR="001A63C1" w:rsidRDefault="001A63C1" w:rsidP="00CE0336">
            <w:pPr>
              <w:rPr>
                <w:rFonts w:ascii="ＭＳ 明朝" w:eastAsia="ＭＳ 明朝" w:hAnsi="ＭＳ 明朝"/>
              </w:rPr>
            </w:pPr>
          </w:p>
          <w:p w14:paraId="4ED805D2" w14:textId="77777777" w:rsidR="001A63C1" w:rsidRDefault="001A63C1" w:rsidP="00CE0336">
            <w:pPr>
              <w:rPr>
                <w:rFonts w:ascii="ＭＳ 明朝" w:eastAsia="ＭＳ 明朝" w:hAnsi="ＭＳ 明朝"/>
              </w:rPr>
            </w:pPr>
          </w:p>
          <w:p w14:paraId="638A5D2B" w14:textId="77777777" w:rsidR="001A63C1" w:rsidRDefault="001A63C1" w:rsidP="00CE0336">
            <w:pPr>
              <w:rPr>
                <w:rFonts w:ascii="ＭＳ 明朝" w:eastAsia="ＭＳ 明朝" w:hAnsi="ＭＳ 明朝"/>
              </w:rPr>
            </w:pPr>
          </w:p>
          <w:p w14:paraId="1A22CE9E" w14:textId="77777777" w:rsidR="001A63C1" w:rsidRDefault="001A63C1" w:rsidP="00CE0336">
            <w:pPr>
              <w:rPr>
                <w:rFonts w:ascii="ＭＳ 明朝" w:eastAsia="ＭＳ 明朝" w:hAnsi="ＭＳ 明朝"/>
              </w:rPr>
            </w:pPr>
          </w:p>
          <w:p w14:paraId="314587CB" w14:textId="77777777" w:rsidR="001A63C1" w:rsidRDefault="001A63C1" w:rsidP="00CE0336">
            <w:pPr>
              <w:rPr>
                <w:rFonts w:ascii="ＭＳ 明朝" w:eastAsia="ＭＳ 明朝" w:hAnsi="ＭＳ 明朝"/>
              </w:rPr>
            </w:pPr>
          </w:p>
          <w:p w14:paraId="0060AE67" w14:textId="77777777" w:rsidR="001A63C1" w:rsidRPr="00CE0336" w:rsidRDefault="001A63C1" w:rsidP="00CE0336">
            <w:pPr>
              <w:rPr>
                <w:rFonts w:ascii="ＭＳ 明朝" w:eastAsia="ＭＳ 明朝" w:hAnsi="ＭＳ 明朝" w:hint="eastAsia"/>
              </w:rPr>
            </w:pPr>
          </w:p>
          <w:p w14:paraId="1C62AEB4"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・第３条第２項は、金沢市の独自基準です。</w:t>
            </w:r>
          </w:p>
          <w:p w14:paraId="10D4F141" w14:textId="77777777" w:rsidR="00CE0336" w:rsidRPr="007E00F7" w:rsidRDefault="00CE0336" w:rsidP="00CE0336">
            <w:pPr>
              <w:rPr>
                <w:rFonts w:ascii="ＭＳ 明朝" w:eastAsia="ＭＳ 明朝" w:hAnsi="ＭＳ 明朝"/>
              </w:rPr>
            </w:pPr>
          </w:p>
          <w:p w14:paraId="5438177D" w14:textId="77777777" w:rsidR="00CE0336" w:rsidRPr="00CE0336" w:rsidRDefault="00CE0336" w:rsidP="00CE0336">
            <w:pPr>
              <w:rPr>
                <w:rFonts w:ascii="ＭＳ 明朝" w:eastAsia="ＭＳ 明朝" w:hAnsi="ＭＳ 明朝"/>
              </w:rPr>
            </w:pPr>
          </w:p>
          <w:p w14:paraId="06E9FE31" w14:textId="77777777" w:rsidR="00CE0336" w:rsidRPr="00CE0336" w:rsidRDefault="00CE0336" w:rsidP="00CE0336">
            <w:pPr>
              <w:rPr>
                <w:rFonts w:ascii="ＭＳ 明朝" w:eastAsia="ＭＳ 明朝" w:hAnsi="ＭＳ 明朝"/>
              </w:rPr>
            </w:pPr>
          </w:p>
          <w:p w14:paraId="59C940DE" w14:textId="77777777" w:rsidR="00CE0336" w:rsidRPr="00CE0336" w:rsidRDefault="00CE0336" w:rsidP="00CE0336">
            <w:pPr>
              <w:rPr>
                <w:rFonts w:ascii="ＭＳ 明朝" w:eastAsia="ＭＳ 明朝" w:hAnsi="ＭＳ 明朝"/>
              </w:rPr>
            </w:pPr>
          </w:p>
          <w:p w14:paraId="1B923EA0" w14:textId="331AC8B7" w:rsidR="007E00F7" w:rsidRPr="00CE0336" w:rsidRDefault="007E00F7" w:rsidP="00CE0336">
            <w:pPr>
              <w:rPr>
                <w:rFonts w:ascii="ＭＳ 明朝" w:eastAsia="ＭＳ 明朝" w:hAnsi="ＭＳ 明朝"/>
              </w:rPr>
            </w:pPr>
          </w:p>
          <w:p w14:paraId="05A8465B"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・所在地は、丁目、番、号、ビル名を正確に記載してください。</w:t>
            </w:r>
          </w:p>
          <w:p w14:paraId="1B0CE38E" w14:textId="375E4101" w:rsidR="007E00F7" w:rsidRPr="0009249A" w:rsidRDefault="007E00F7" w:rsidP="00CE0336">
            <w:pPr>
              <w:rPr>
                <w:rFonts w:ascii="ＭＳ 明朝" w:eastAsia="ＭＳ 明朝" w:hAnsi="ＭＳ 明朝"/>
              </w:rPr>
            </w:pPr>
          </w:p>
          <w:p w14:paraId="683637AF"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・第５条は必須項目です。</w:t>
            </w:r>
          </w:p>
          <w:p w14:paraId="03032798" w14:textId="31BF6920" w:rsidR="00CE0336" w:rsidRPr="00CE0336" w:rsidRDefault="00CE0336" w:rsidP="00CE0336">
            <w:pPr>
              <w:rPr>
                <w:rFonts w:ascii="ＭＳ 明朝" w:eastAsia="ＭＳ 明朝" w:hAnsi="ＭＳ 明朝"/>
              </w:rPr>
            </w:pPr>
          </w:p>
          <w:p w14:paraId="2B129EBA" w14:textId="77777777" w:rsidR="00CE0336" w:rsidRPr="00CE0336" w:rsidRDefault="00CE0336" w:rsidP="00CE0336">
            <w:pPr>
              <w:rPr>
                <w:rFonts w:ascii="ＭＳ 明朝" w:eastAsia="ＭＳ 明朝" w:hAnsi="ＭＳ 明朝"/>
              </w:rPr>
            </w:pPr>
          </w:p>
          <w:p w14:paraId="04601B5F" w14:textId="77777777" w:rsidR="00CE0336" w:rsidRPr="00CE0336" w:rsidRDefault="00CE0336" w:rsidP="00CE0336">
            <w:pPr>
              <w:rPr>
                <w:rFonts w:ascii="ＭＳ 明朝" w:eastAsia="ＭＳ 明朝" w:hAnsi="ＭＳ 明朝"/>
              </w:rPr>
            </w:pPr>
          </w:p>
          <w:p w14:paraId="7606AECD" w14:textId="3934DF25" w:rsidR="00CE0336" w:rsidRDefault="00CE0336" w:rsidP="00CE0336">
            <w:pPr>
              <w:rPr>
                <w:rFonts w:ascii="ＭＳ 明朝" w:eastAsia="ＭＳ 明朝" w:hAnsi="ＭＳ 明朝"/>
              </w:rPr>
            </w:pPr>
          </w:p>
          <w:p w14:paraId="3C616223" w14:textId="7EFEAE6E" w:rsidR="001461AF" w:rsidRDefault="001461AF" w:rsidP="00CE0336">
            <w:pPr>
              <w:rPr>
                <w:rFonts w:ascii="ＭＳ 明朝" w:eastAsia="ＭＳ 明朝" w:hAnsi="ＭＳ 明朝"/>
              </w:rPr>
            </w:pPr>
          </w:p>
          <w:p w14:paraId="796CDD83" w14:textId="4B6ED81C" w:rsidR="00CE0336" w:rsidRPr="00CE0336" w:rsidRDefault="00CE0336" w:rsidP="00CE0336">
            <w:pPr>
              <w:rPr>
                <w:rFonts w:ascii="ＭＳ 明朝" w:eastAsia="ＭＳ 明朝" w:hAnsi="ＭＳ 明朝" w:hint="eastAsia"/>
              </w:rPr>
            </w:pPr>
          </w:p>
          <w:p w14:paraId="607AF249"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・従業者の「員数」は、配置基準を満たす範囲において「○人以上」と記載しても差し支えありません。</w:t>
            </w:r>
          </w:p>
          <w:p w14:paraId="67ADB28F"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・その他、栄養職員、歯科職員、事務職員等を配置する場合は記載してください。また、記載する場合は、併せて「勤務形態一覧表」にも記載してください。</w:t>
            </w:r>
          </w:p>
          <w:p w14:paraId="0DA80233" w14:textId="77777777" w:rsidR="00CE0336" w:rsidRPr="00CE0336" w:rsidRDefault="00CE0336" w:rsidP="00CE0336">
            <w:pPr>
              <w:rPr>
                <w:rFonts w:ascii="ＭＳ 明朝" w:eastAsia="ＭＳ 明朝" w:hAnsi="ＭＳ 明朝"/>
              </w:rPr>
            </w:pPr>
          </w:p>
          <w:p w14:paraId="016927BD" w14:textId="77777777" w:rsidR="00CE0336" w:rsidRPr="00CE0336" w:rsidRDefault="00CE0336" w:rsidP="00CE0336">
            <w:pPr>
              <w:rPr>
                <w:rFonts w:ascii="ＭＳ 明朝" w:eastAsia="ＭＳ 明朝" w:hAnsi="ＭＳ 明朝"/>
              </w:rPr>
            </w:pPr>
          </w:p>
          <w:p w14:paraId="104EFFC0" w14:textId="766591CB" w:rsidR="00CE0336" w:rsidRDefault="00CE0336" w:rsidP="00CE0336">
            <w:pPr>
              <w:rPr>
                <w:rFonts w:ascii="ＭＳ 明朝" w:eastAsia="ＭＳ 明朝" w:hAnsi="ＭＳ 明朝"/>
              </w:rPr>
            </w:pPr>
          </w:p>
          <w:p w14:paraId="319720F8" w14:textId="77777777" w:rsidR="00BF48B9" w:rsidRDefault="00BF48B9" w:rsidP="00CE0336">
            <w:pPr>
              <w:rPr>
                <w:rFonts w:ascii="ＭＳ 明朝" w:eastAsia="ＭＳ 明朝" w:hAnsi="ＭＳ 明朝"/>
              </w:rPr>
            </w:pPr>
          </w:p>
          <w:p w14:paraId="161D616F" w14:textId="77777777" w:rsidR="001461AF" w:rsidRPr="00CE0336" w:rsidRDefault="001461AF" w:rsidP="00CE0336">
            <w:pPr>
              <w:rPr>
                <w:rFonts w:ascii="ＭＳ 明朝" w:eastAsia="ＭＳ 明朝" w:hAnsi="ＭＳ 明朝"/>
              </w:rPr>
            </w:pPr>
          </w:p>
          <w:p w14:paraId="41B61435" w14:textId="60CB81D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・第６条は必須項目です。</w:t>
            </w:r>
          </w:p>
          <w:p w14:paraId="01321C96"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・営業日・営業時間は、利用者からの相談や利用受付等が可能な時間を,サービス提供時間は利用者にサービス提供可能な時間帯を記載してください。</w:t>
            </w:r>
          </w:p>
          <w:p w14:paraId="1A0D9C09" w14:textId="77777777" w:rsidR="001A63C1" w:rsidRPr="00CE0336" w:rsidRDefault="001A63C1" w:rsidP="00CE0336">
            <w:pPr>
              <w:rPr>
                <w:rFonts w:ascii="ＭＳ 明朝" w:eastAsia="ＭＳ 明朝" w:hAnsi="ＭＳ 明朝" w:hint="eastAsia"/>
              </w:rPr>
            </w:pPr>
          </w:p>
          <w:p w14:paraId="658416B6"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・第７条は必須項目です。</w:t>
            </w:r>
          </w:p>
          <w:p w14:paraId="17681EEF" w14:textId="129EC712" w:rsidR="00CE0336" w:rsidRPr="00CE0336" w:rsidRDefault="00CE0336" w:rsidP="00CE0336">
            <w:pPr>
              <w:rPr>
                <w:rFonts w:ascii="ＭＳ 明朝" w:eastAsia="ＭＳ 明朝" w:hAnsi="ＭＳ 明朝"/>
              </w:rPr>
            </w:pPr>
          </w:p>
          <w:p w14:paraId="10776FFF" w14:textId="77777777" w:rsidR="00CE0336" w:rsidRPr="00CE0336" w:rsidRDefault="00CE0336" w:rsidP="00CE0336">
            <w:pPr>
              <w:rPr>
                <w:rFonts w:ascii="ＭＳ 明朝" w:eastAsia="ＭＳ 明朝" w:hAnsi="ＭＳ 明朝"/>
              </w:rPr>
            </w:pPr>
          </w:p>
          <w:p w14:paraId="27AD4684"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lastRenderedPageBreak/>
              <w:t>・第８条は必須項目です。</w:t>
            </w:r>
          </w:p>
          <w:p w14:paraId="3D77029B" w14:textId="5ACD0215" w:rsidR="00CE0336" w:rsidRPr="00CE0336" w:rsidRDefault="00CE0336" w:rsidP="00CE0336">
            <w:pPr>
              <w:rPr>
                <w:rFonts w:ascii="ＭＳ 明朝" w:eastAsia="ＭＳ 明朝" w:hAnsi="ＭＳ 明朝"/>
              </w:rPr>
            </w:pPr>
          </w:p>
          <w:p w14:paraId="19ABC72F"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入浴サービス及び食事サービスを提供する際は、必ず記載してください。</w:t>
            </w:r>
          </w:p>
          <w:p w14:paraId="6E050580" w14:textId="77777777" w:rsidR="00CE0336" w:rsidRPr="00CE0336" w:rsidRDefault="00CE0336" w:rsidP="00CE0336">
            <w:pPr>
              <w:rPr>
                <w:rFonts w:ascii="ＭＳ 明朝" w:eastAsia="ＭＳ 明朝" w:hAnsi="ＭＳ 明朝"/>
              </w:rPr>
            </w:pPr>
          </w:p>
          <w:p w14:paraId="51B0FEE1" w14:textId="77777777" w:rsidR="00CE0336" w:rsidRPr="00CE0336" w:rsidRDefault="00CE0336" w:rsidP="00CE0336">
            <w:pPr>
              <w:rPr>
                <w:rFonts w:ascii="ＭＳ 明朝" w:eastAsia="ＭＳ 明朝" w:hAnsi="ＭＳ 明朝"/>
              </w:rPr>
            </w:pPr>
          </w:p>
          <w:p w14:paraId="0E2ECF7D" w14:textId="77777777" w:rsidR="00CE0336" w:rsidRPr="00CE0336" w:rsidRDefault="00CE0336" w:rsidP="00CE0336">
            <w:pPr>
              <w:rPr>
                <w:rFonts w:ascii="ＭＳ 明朝" w:eastAsia="ＭＳ 明朝" w:hAnsi="ＭＳ 明朝"/>
              </w:rPr>
            </w:pPr>
          </w:p>
          <w:p w14:paraId="5DF3FEAC" w14:textId="04B9BEE5" w:rsidR="00CE0336" w:rsidRDefault="00CE0336" w:rsidP="00CE0336">
            <w:pPr>
              <w:rPr>
                <w:rFonts w:ascii="ＭＳ 明朝" w:eastAsia="ＭＳ 明朝" w:hAnsi="ＭＳ 明朝"/>
              </w:rPr>
            </w:pPr>
          </w:p>
          <w:p w14:paraId="747DFF32"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・第９条は必須項目です。</w:t>
            </w:r>
          </w:p>
          <w:p w14:paraId="20B424E4" w14:textId="43F78C02" w:rsidR="00CE0336" w:rsidRPr="00CE0336" w:rsidRDefault="00CE0336" w:rsidP="00CE0336">
            <w:pPr>
              <w:rPr>
                <w:rFonts w:ascii="ＭＳ 明朝" w:eastAsia="ＭＳ 明朝" w:hAnsi="ＭＳ 明朝"/>
              </w:rPr>
            </w:pPr>
          </w:p>
          <w:p w14:paraId="39F7FEE4" w14:textId="77777777" w:rsidR="00CE0336" w:rsidRPr="00CE0336" w:rsidRDefault="00CE0336" w:rsidP="00CE0336">
            <w:pPr>
              <w:rPr>
                <w:rFonts w:ascii="ＭＳ 明朝" w:eastAsia="ＭＳ 明朝" w:hAnsi="ＭＳ 明朝"/>
              </w:rPr>
            </w:pPr>
          </w:p>
          <w:p w14:paraId="79FA5647" w14:textId="77777777" w:rsidR="00CE0336" w:rsidRPr="00CE0336" w:rsidRDefault="00CE0336" w:rsidP="00CE0336">
            <w:pPr>
              <w:rPr>
                <w:rFonts w:ascii="ＭＳ 明朝" w:eastAsia="ＭＳ 明朝" w:hAnsi="ＭＳ 明朝"/>
              </w:rPr>
            </w:pPr>
          </w:p>
          <w:p w14:paraId="13CCDFC0" w14:textId="77777777" w:rsidR="00CE0336" w:rsidRPr="00CE0336" w:rsidRDefault="00CE0336" w:rsidP="00CE0336">
            <w:pPr>
              <w:rPr>
                <w:rFonts w:ascii="ＭＳ 明朝" w:eastAsia="ＭＳ 明朝" w:hAnsi="ＭＳ 明朝"/>
              </w:rPr>
            </w:pPr>
          </w:p>
          <w:p w14:paraId="35B08944" w14:textId="77777777" w:rsidR="00CE0336" w:rsidRPr="00CE0336" w:rsidRDefault="00CE0336" w:rsidP="00CE0336">
            <w:pPr>
              <w:rPr>
                <w:rFonts w:ascii="ＭＳ 明朝" w:eastAsia="ＭＳ 明朝" w:hAnsi="ＭＳ 明朝"/>
              </w:rPr>
            </w:pPr>
          </w:p>
          <w:p w14:paraId="508EB83D" w14:textId="77777777" w:rsidR="00CE0336" w:rsidRPr="00CE0336" w:rsidRDefault="00CE0336" w:rsidP="00CE0336">
            <w:pPr>
              <w:rPr>
                <w:rFonts w:ascii="ＭＳ 明朝" w:eastAsia="ＭＳ 明朝" w:hAnsi="ＭＳ 明朝"/>
              </w:rPr>
            </w:pPr>
          </w:p>
          <w:p w14:paraId="0E3EE164" w14:textId="77777777" w:rsidR="00CE0336" w:rsidRPr="00CE0336" w:rsidRDefault="00CE0336" w:rsidP="00CE0336">
            <w:pPr>
              <w:rPr>
                <w:rFonts w:ascii="ＭＳ 明朝" w:eastAsia="ＭＳ 明朝" w:hAnsi="ＭＳ 明朝"/>
              </w:rPr>
            </w:pPr>
          </w:p>
          <w:p w14:paraId="3FB89AA8" w14:textId="77777777" w:rsidR="00BF48B9" w:rsidRPr="00244C90" w:rsidRDefault="00BF48B9" w:rsidP="00CE0336">
            <w:pPr>
              <w:rPr>
                <w:rFonts w:ascii="ＭＳ 明朝" w:eastAsia="ＭＳ 明朝" w:hAnsi="ＭＳ 明朝"/>
              </w:rPr>
            </w:pPr>
          </w:p>
          <w:p w14:paraId="2367CCC9"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・送迎費の徴収は、実費の範囲で設定してください。（徴収しない場合は記載不要です。）</w:t>
            </w:r>
          </w:p>
          <w:p w14:paraId="602805B9"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・通常の実施地域に係る交通費は、介護報酬に含まれます。</w:t>
            </w:r>
          </w:p>
          <w:p w14:paraId="7A7067B7" w14:textId="77777777" w:rsidR="00CE0336" w:rsidRPr="00CE0336" w:rsidRDefault="00CE0336" w:rsidP="00CE0336">
            <w:pPr>
              <w:rPr>
                <w:rFonts w:ascii="ＭＳ 明朝" w:eastAsia="ＭＳ 明朝" w:hAnsi="ＭＳ 明朝"/>
              </w:rPr>
            </w:pPr>
          </w:p>
          <w:p w14:paraId="4547CBB2" w14:textId="77777777" w:rsidR="00CE0336" w:rsidRPr="00CE0336" w:rsidRDefault="00CE0336" w:rsidP="00CE0336">
            <w:pPr>
              <w:rPr>
                <w:rFonts w:ascii="ＭＳ 明朝" w:eastAsia="ＭＳ 明朝" w:hAnsi="ＭＳ 明朝"/>
              </w:rPr>
            </w:pPr>
          </w:p>
          <w:p w14:paraId="6E5E3B03" w14:textId="77777777" w:rsidR="00CE0336" w:rsidRPr="00CE0336" w:rsidRDefault="00CE0336" w:rsidP="00CE0336">
            <w:pPr>
              <w:rPr>
                <w:rFonts w:ascii="ＭＳ 明朝" w:eastAsia="ＭＳ 明朝" w:hAnsi="ＭＳ 明朝"/>
              </w:rPr>
            </w:pPr>
          </w:p>
          <w:p w14:paraId="300AC9A4" w14:textId="77777777" w:rsidR="00CE0336" w:rsidRPr="00CE0336" w:rsidRDefault="00CE0336" w:rsidP="00CE0336">
            <w:pPr>
              <w:rPr>
                <w:rFonts w:ascii="ＭＳ 明朝" w:eastAsia="ＭＳ 明朝" w:hAnsi="ＭＳ 明朝"/>
              </w:rPr>
            </w:pPr>
          </w:p>
          <w:p w14:paraId="28E6739E" w14:textId="77777777" w:rsidR="00CE0336" w:rsidRPr="00CE0336" w:rsidRDefault="00CE0336" w:rsidP="00CE0336">
            <w:pPr>
              <w:rPr>
                <w:rFonts w:ascii="ＭＳ 明朝" w:eastAsia="ＭＳ 明朝" w:hAnsi="ＭＳ 明朝"/>
              </w:rPr>
            </w:pPr>
          </w:p>
          <w:p w14:paraId="2BEE427A" w14:textId="77777777" w:rsidR="00CE0336" w:rsidRPr="00CE0336" w:rsidRDefault="00CE0336" w:rsidP="00CE0336">
            <w:pPr>
              <w:rPr>
                <w:rFonts w:ascii="ＭＳ 明朝" w:eastAsia="ＭＳ 明朝" w:hAnsi="ＭＳ 明朝"/>
              </w:rPr>
            </w:pPr>
          </w:p>
          <w:p w14:paraId="6E790022" w14:textId="77777777" w:rsidR="00CE0336" w:rsidRPr="00CE0336" w:rsidRDefault="00CE0336" w:rsidP="00CE0336">
            <w:pPr>
              <w:rPr>
                <w:rFonts w:ascii="ＭＳ 明朝" w:eastAsia="ＭＳ 明朝" w:hAnsi="ＭＳ 明朝"/>
              </w:rPr>
            </w:pPr>
          </w:p>
          <w:p w14:paraId="330712EF" w14:textId="77777777" w:rsidR="00CE0336" w:rsidRPr="00CE0336" w:rsidRDefault="00CE0336" w:rsidP="00CE0336">
            <w:pPr>
              <w:rPr>
                <w:rFonts w:ascii="ＭＳ 明朝" w:eastAsia="ＭＳ 明朝" w:hAnsi="ＭＳ 明朝"/>
              </w:rPr>
            </w:pPr>
          </w:p>
          <w:p w14:paraId="316E3AF5" w14:textId="77777777" w:rsidR="00CE0336" w:rsidRPr="00CE0336" w:rsidRDefault="00CE0336" w:rsidP="00CE0336">
            <w:pPr>
              <w:rPr>
                <w:rFonts w:ascii="ＭＳ 明朝" w:eastAsia="ＭＳ 明朝" w:hAnsi="ＭＳ 明朝"/>
              </w:rPr>
            </w:pPr>
          </w:p>
          <w:p w14:paraId="6CD8A490" w14:textId="77777777" w:rsidR="00CE0336" w:rsidRPr="00CE0336" w:rsidRDefault="00CE0336" w:rsidP="00CE0336">
            <w:pPr>
              <w:rPr>
                <w:rFonts w:ascii="ＭＳ 明朝" w:eastAsia="ＭＳ 明朝" w:hAnsi="ＭＳ 明朝"/>
              </w:rPr>
            </w:pPr>
          </w:p>
          <w:p w14:paraId="4E2E272A" w14:textId="77777777" w:rsidR="00CE0336" w:rsidRPr="00CE0336" w:rsidRDefault="00CE0336" w:rsidP="00CE0336">
            <w:pPr>
              <w:rPr>
                <w:rFonts w:ascii="ＭＳ 明朝" w:eastAsia="ＭＳ 明朝" w:hAnsi="ＭＳ 明朝"/>
              </w:rPr>
            </w:pPr>
          </w:p>
          <w:p w14:paraId="5BA16407" w14:textId="77777777" w:rsidR="00CE0336" w:rsidRPr="00CE0336" w:rsidRDefault="00CE0336" w:rsidP="00CE0336">
            <w:pPr>
              <w:rPr>
                <w:rFonts w:ascii="ＭＳ 明朝" w:eastAsia="ＭＳ 明朝" w:hAnsi="ＭＳ 明朝"/>
              </w:rPr>
            </w:pPr>
          </w:p>
          <w:p w14:paraId="59873E5A" w14:textId="77777777" w:rsidR="00CE0336" w:rsidRPr="00CE0336" w:rsidRDefault="00CE0336" w:rsidP="00CE0336">
            <w:pPr>
              <w:rPr>
                <w:rFonts w:ascii="ＭＳ 明朝" w:eastAsia="ＭＳ 明朝" w:hAnsi="ＭＳ 明朝"/>
              </w:rPr>
            </w:pPr>
          </w:p>
          <w:p w14:paraId="346FEC6C" w14:textId="77777777" w:rsidR="00CE0336" w:rsidRPr="00CE0336" w:rsidRDefault="00CE0336" w:rsidP="00CE0336">
            <w:pPr>
              <w:rPr>
                <w:rFonts w:ascii="ＭＳ 明朝" w:eastAsia="ＭＳ 明朝" w:hAnsi="ＭＳ 明朝"/>
              </w:rPr>
            </w:pPr>
          </w:p>
          <w:p w14:paraId="4164004E" w14:textId="11E32955" w:rsidR="00CE0336" w:rsidRPr="00CE0336" w:rsidRDefault="00CE0336" w:rsidP="00CE0336">
            <w:pPr>
              <w:rPr>
                <w:rFonts w:ascii="ＭＳ 明朝" w:eastAsia="ＭＳ 明朝" w:hAnsi="ＭＳ 明朝"/>
              </w:rPr>
            </w:pPr>
          </w:p>
          <w:p w14:paraId="346C7D37"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・第10条は必須項目です。</w:t>
            </w:r>
          </w:p>
          <w:p w14:paraId="410C6865" w14:textId="4D1E8E7C" w:rsidR="00CE0336" w:rsidRPr="00CE0336" w:rsidRDefault="00CE0336" w:rsidP="00CE0336">
            <w:pPr>
              <w:rPr>
                <w:rFonts w:ascii="ＭＳ 明朝" w:eastAsia="ＭＳ 明朝" w:hAnsi="ＭＳ 明朝"/>
              </w:rPr>
            </w:pPr>
          </w:p>
          <w:p w14:paraId="140DB420"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・原則として、市町村単位で設定して下さい。市町村内で詳細に分ける場合は、客観的に区域が特定できるように定めてください</w:t>
            </w:r>
          </w:p>
          <w:p w14:paraId="6CC3E366" w14:textId="77777777" w:rsidR="00CE0336" w:rsidRPr="00CE0336" w:rsidRDefault="00CE0336" w:rsidP="00CE0336">
            <w:pPr>
              <w:rPr>
                <w:rFonts w:ascii="ＭＳ 明朝" w:eastAsia="ＭＳ 明朝" w:hAnsi="ＭＳ 明朝"/>
              </w:rPr>
            </w:pPr>
          </w:p>
          <w:p w14:paraId="31F7AD9A" w14:textId="77777777" w:rsidR="00CE0336" w:rsidRPr="00CE0336" w:rsidRDefault="00CE0336" w:rsidP="00CE0336">
            <w:pPr>
              <w:rPr>
                <w:rFonts w:ascii="ＭＳ 明朝" w:eastAsia="ＭＳ 明朝" w:hAnsi="ＭＳ 明朝"/>
              </w:rPr>
            </w:pPr>
          </w:p>
          <w:p w14:paraId="05CBB601"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・第11条は必須項目です。</w:t>
            </w:r>
          </w:p>
          <w:p w14:paraId="7311FBA8" w14:textId="515BC5AA" w:rsidR="00CE0336" w:rsidRPr="00CE0336" w:rsidRDefault="00CE0336" w:rsidP="00CE0336">
            <w:pPr>
              <w:rPr>
                <w:rFonts w:ascii="ＭＳ 明朝" w:eastAsia="ＭＳ 明朝" w:hAnsi="ＭＳ 明朝"/>
              </w:rPr>
            </w:pPr>
          </w:p>
          <w:p w14:paraId="13F05E2F" w14:textId="77777777" w:rsidR="00CE0336" w:rsidRPr="00CE0336" w:rsidRDefault="00CE0336" w:rsidP="00CE0336">
            <w:pPr>
              <w:rPr>
                <w:rFonts w:ascii="ＭＳ 明朝" w:eastAsia="ＭＳ 明朝" w:hAnsi="ＭＳ 明朝"/>
              </w:rPr>
            </w:pPr>
          </w:p>
          <w:p w14:paraId="0759F82F" w14:textId="77777777" w:rsidR="00CE0336" w:rsidRPr="00CE0336" w:rsidRDefault="00CE0336" w:rsidP="00CE0336">
            <w:pPr>
              <w:rPr>
                <w:rFonts w:ascii="ＭＳ 明朝" w:eastAsia="ＭＳ 明朝" w:hAnsi="ＭＳ 明朝"/>
              </w:rPr>
            </w:pPr>
          </w:p>
          <w:p w14:paraId="24690B7D" w14:textId="1F42EA89" w:rsidR="00CE0336" w:rsidRDefault="00CE0336" w:rsidP="00CE0336">
            <w:pPr>
              <w:rPr>
                <w:rFonts w:ascii="ＭＳ 明朝" w:eastAsia="ＭＳ 明朝" w:hAnsi="ＭＳ 明朝"/>
              </w:rPr>
            </w:pPr>
          </w:p>
          <w:p w14:paraId="652C5226" w14:textId="77777777" w:rsidR="007E00F7" w:rsidRPr="00CE0336" w:rsidRDefault="007E00F7" w:rsidP="00CE0336">
            <w:pPr>
              <w:rPr>
                <w:rFonts w:ascii="ＭＳ 明朝" w:eastAsia="ＭＳ 明朝" w:hAnsi="ＭＳ 明朝"/>
              </w:rPr>
            </w:pPr>
          </w:p>
          <w:p w14:paraId="7DCA927B" w14:textId="6D421570"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・第12条は必須項目です。</w:t>
            </w:r>
          </w:p>
          <w:p w14:paraId="5F6269E6"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・第1</w:t>
            </w:r>
            <w:r w:rsidRPr="00CE0336">
              <w:rPr>
                <w:rFonts w:ascii="ＭＳ 明朝" w:eastAsia="ＭＳ 明朝" w:hAnsi="ＭＳ 明朝"/>
              </w:rPr>
              <w:t>2</w:t>
            </w:r>
            <w:r w:rsidRPr="00CE0336">
              <w:rPr>
                <w:rFonts w:ascii="ＭＳ 明朝" w:eastAsia="ＭＳ 明朝" w:hAnsi="ＭＳ 明朝" w:hint="eastAsia"/>
              </w:rPr>
              <w:t>条第１項は参考例です。事業所で定めた緊急時の対応方法について記載してください。</w:t>
            </w:r>
          </w:p>
          <w:p w14:paraId="5D858813" w14:textId="77777777" w:rsidR="00CE0336" w:rsidRPr="00CE0336" w:rsidRDefault="00CE0336" w:rsidP="00CE0336">
            <w:pPr>
              <w:rPr>
                <w:rFonts w:ascii="ＭＳ 明朝" w:eastAsia="ＭＳ 明朝" w:hAnsi="ＭＳ 明朝"/>
              </w:rPr>
            </w:pPr>
          </w:p>
          <w:p w14:paraId="66C233D7" w14:textId="77777777" w:rsidR="00CE0336" w:rsidRPr="00CE0336" w:rsidRDefault="00CE0336" w:rsidP="00CE0336">
            <w:pPr>
              <w:rPr>
                <w:rFonts w:ascii="ＭＳ 明朝" w:eastAsia="ＭＳ 明朝" w:hAnsi="ＭＳ 明朝"/>
              </w:rPr>
            </w:pPr>
          </w:p>
          <w:p w14:paraId="434BB15F" w14:textId="77777777" w:rsidR="00CE0336" w:rsidRPr="00CE0336" w:rsidRDefault="00CE0336" w:rsidP="00CE0336">
            <w:pPr>
              <w:rPr>
                <w:rFonts w:ascii="ＭＳ 明朝" w:eastAsia="ＭＳ 明朝" w:hAnsi="ＭＳ 明朝"/>
              </w:rPr>
            </w:pPr>
          </w:p>
          <w:p w14:paraId="49E0636D" w14:textId="77777777" w:rsidR="00CE0336" w:rsidRPr="00CE0336" w:rsidRDefault="00CE0336" w:rsidP="00CE0336">
            <w:pPr>
              <w:rPr>
                <w:rFonts w:ascii="ＭＳ 明朝" w:eastAsia="ＭＳ 明朝" w:hAnsi="ＭＳ 明朝"/>
              </w:rPr>
            </w:pPr>
          </w:p>
          <w:p w14:paraId="4053253D" w14:textId="77777777" w:rsidR="00CE0336" w:rsidRPr="00CE0336" w:rsidRDefault="00CE0336" w:rsidP="00CE0336">
            <w:pPr>
              <w:rPr>
                <w:rFonts w:ascii="ＭＳ 明朝" w:eastAsia="ＭＳ 明朝" w:hAnsi="ＭＳ 明朝"/>
              </w:rPr>
            </w:pPr>
          </w:p>
          <w:p w14:paraId="50C86A6E" w14:textId="77777777" w:rsidR="00CE0336" w:rsidRPr="00CE0336" w:rsidRDefault="00CE0336" w:rsidP="00CE0336">
            <w:pPr>
              <w:rPr>
                <w:rFonts w:ascii="ＭＳ 明朝" w:eastAsia="ＭＳ 明朝" w:hAnsi="ＭＳ 明朝"/>
              </w:rPr>
            </w:pPr>
          </w:p>
          <w:p w14:paraId="33A7CC90" w14:textId="77777777" w:rsidR="00CE0336" w:rsidRPr="00CE0336" w:rsidRDefault="00CE0336" w:rsidP="00CE0336">
            <w:pPr>
              <w:rPr>
                <w:rFonts w:ascii="ＭＳ 明朝" w:eastAsia="ＭＳ 明朝" w:hAnsi="ＭＳ 明朝"/>
              </w:rPr>
            </w:pPr>
          </w:p>
          <w:p w14:paraId="475F788B" w14:textId="77777777" w:rsidR="00CE0336" w:rsidRPr="00CE0336" w:rsidRDefault="00CE0336" w:rsidP="00CE0336">
            <w:pPr>
              <w:rPr>
                <w:rFonts w:ascii="ＭＳ 明朝" w:eastAsia="ＭＳ 明朝" w:hAnsi="ＭＳ 明朝"/>
              </w:rPr>
            </w:pPr>
          </w:p>
          <w:p w14:paraId="7019FB87" w14:textId="37F4E803" w:rsidR="00CE0336" w:rsidRDefault="00CE0336" w:rsidP="00CE0336">
            <w:pPr>
              <w:rPr>
                <w:rFonts w:ascii="ＭＳ 明朝" w:eastAsia="ＭＳ 明朝" w:hAnsi="ＭＳ 明朝"/>
              </w:rPr>
            </w:pPr>
          </w:p>
          <w:p w14:paraId="3100AA3A" w14:textId="77777777" w:rsidR="001A63C1" w:rsidRPr="00CE0336" w:rsidRDefault="001A63C1" w:rsidP="00CE0336">
            <w:pPr>
              <w:rPr>
                <w:rFonts w:ascii="ＭＳ 明朝" w:eastAsia="ＭＳ 明朝" w:hAnsi="ＭＳ 明朝" w:hint="eastAsia"/>
              </w:rPr>
            </w:pPr>
          </w:p>
          <w:p w14:paraId="5D4F1CAB" w14:textId="0763F11A"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・第13条は必須項目です。</w:t>
            </w:r>
          </w:p>
          <w:p w14:paraId="3F0BB6AB"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第13条は金沢市の上乗せ基準です。</w:t>
            </w:r>
          </w:p>
          <w:p w14:paraId="3F6BA333"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・非常災害訓練等を定期的に行う回数を記載してください。</w:t>
            </w:r>
          </w:p>
          <w:p w14:paraId="1F60B6A4" w14:textId="77777777" w:rsidR="00CE0336" w:rsidRPr="00CE0336" w:rsidRDefault="00CE0336" w:rsidP="00CE0336">
            <w:pPr>
              <w:rPr>
                <w:rFonts w:ascii="ＭＳ 明朝" w:eastAsia="ＭＳ 明朝" w:hAnsi="ＭＳ 明朝"/>
              </w:rPr>
            </w:pPr>
          </w:p>
          <w:p w14:paraId="5C4B869F" w14:textId="77777777" w:rsidR="00CE0336" w:rsidRPr="00CE0336" w:rsidRDefault="00CE0336" w:rsidP="00CE0336">
            <w:pPr>
              <w:rPr>
                <w:rFonts w:ascii="ＭＳ 明朝" w:eastAsia="ＭＳ 明朝" w:hAnsi="ＭＳ 明朝"/>
              </w:rPr>
            </w:pPr>
          </w:p>
          <w:p w14:paraId="587861D2" w14:textId="77777777" w:rsidR="00CE0336" w:rsidRPr="00CE0336" w:rsidRDefault="00CE0336" w:rsidP="00CE0336">
            <w:pPr>
              <w:rPr>
                <w:rFonts w:ascii="ＭＳ 明朝" w:eastAsia="ＭＳ 明朝" w:hAnsi="ＭＳ 明朝"/>
              </w:rPr>
            </w:pPr>
          </w:p>
          <w:p w14:paraId="1D4D89E3" w14:textId="77777777" w:rsidR="00CE0336" w:rsidRPr="00CE0336" w:rsidRDefault="00CE0336" w:rsidP="00CE0336">
            <w:pPr>
              <w:rPr>
                <w:rFonts w:ascii="ＭＳ 明朝" w:eastAsia="ＭＳ 明朝" w:hAnsi="ＭＳ 明朝"/>
              </w:rPr>
            </w:pPr>
          </w:p>
          <w:p w14:paraId="42AF7FB7" w14:textId="77777777" w:rsidR="00CE0336" w:rsidRPr="00CE0336" w:rsidRDefault="00CE0336" w:rsidP="00CE0336">
            <w:pPr>
              <w:rPr>
                <w:rFonts w:ascii="ＭＳ 明朝" w:eastAsia="ＭＳ 明朝" w:hAnsi="ＭＳ 明朝"/>
              </w:rPr>
            </w:pPr>
          </w:p>
          <w:p w14:paraId="61C35670" w14:textId="77777777" w:rsidR="00CE0336" w:rsidRPr="00CE0336" w:rsidRDefault="00CE0336" w:rsidP="00CE0336">
            <w:pPr>
              <w:rPr>
                <w:rFonts w:ascii="ＭＳ 明朝" w:eastAsia="ＭＳ 明朝" w:hAnsi="ＭＳ 明朝"/>
              </w:rPr>
            </w:pPr>
          </w:p>
          <w:p w14:paraId="1DD7E10E" w14:textId="77777777" w:rsidR="00CE0336" w:rsidRPr="00CE0336" w:rsidRDefault="00CE0336" w:rsidP="00CE0336">
            <w:pPr>
              <w:rPr>
                <w:rFonts w:ascii="ＭＳ 明朝" w:eastAsia="ＭＳ 明朝" w:hAnsi="ＭＳ 明朝"/>
              </w:rPr>
            </w:pPr>
          </w:p>
          <w:p w14:paraId="7DE18BCE" w14:textId="77777777" w:rsidR="00CE0336" w:rsidRPr="00CE0336" w:rsidRDefault="00CE0336" w:rsidP="00CE0336">
            <w:pPr>
              <w:rPr>
                <w:rFonts w:ascii="ＭＳ 明朝" w:eastAsia="ＭＳ 明朝" w:hAnsi="ＭＳ 明朝"/>
              </w:rPr>
            </w:pPr>
          </w:p>
          <w:p w14:paraId="50BD671B" w14:textId="77777777" w:rsidR="00CE0336" w:rsidRPr="00CE0336" w:rsidRDefault="00CE0336" w:rsidP="00CE0336">
            <w:pPr>
              <w:rPr>
                <w:rFonts w:ascii="ＭＳ 明朝" w:eastAsia="ＭＳ 明朝" w:hAnsi="ＭＳ 明朝"/>
              </w:rPr>
            </w:pPr>
          </w:p>
          <w:p w14:paraId="0D2947A9" w14:textId="77777777" w:rsidR="00CE0336" w:rsidRPr="00CE0336" w:rsidRDefault="00CE0336" w:rsidP="00CE0336">
            <w:pPr>
              <w:rPr>
                <w:rFonts w:ascii="ＭＳ 明朝" w:eastAsia="ＭＳ 明朝" w:hAnsi="ＭＳ 明朝"/>
              </w:rPr>
            </w:pPr>
          </w:p>
          <w:p w14:paraId="03AED180" w14:textId="77777777" w:rsidR="00CE0336" w:rsidRPr="00CE0336" w:rsidRDefault="00CE0336" w:rsidP="00CE0336">
            <w:pPr>
              <w:rPr>
                <w:rFonts w:ascii="ＭＳ 明朝" w:eastAsia="ＭＳ 明朝" w:hAnsi="ＭＳ 明朝"/>
              </w:rPr>
            </w:pPr>
          </w:p>
          <w:p w14:paraId="64A7CA54" w14:textId="77777777" w:rsidR="00CE0336" w:rsidRPr="00CE0336" w:rsidRDefault="00CE0336" w:rsidP="00CE0336">
            <w:pPr>
              <w:rPr>
                <w:rFonts w:ascii="ＭＳ 明朝" w:eastAsia="ＭＳ 明朝" w:hAnsi="ＭＳ 明朝"/>
              </w:rPr>
            </w:pPr>
          </w:p>
          <w:p w14:paraId="1409E683" w14:textId="77777777" w:rsidR="00CE0336" w:rsidRPr="00CE0336" w:rsidRDefault="00CE0336" w:rsidP="00CE0336">
            <w:pPr>
              <w:rPr>
                <w:rFonts w:ascii="ＭＳ 明朝" w:eastAsia="ＭＳ 明朝" w:hAnsi="ＭＳ 明朝"/>
              </w:rPr>
            </w:pPr>
          </w:p>
          <w:p w14:paraId="5ADCFBF1" w14:textId="77777777" w:rsidR="00CE0336" w:rsidRPr="00CE0336" w:rsidRDefault="00CE0336" w:rsidP="00CE0336">
            <w:pPr>
              <w:rPr>
                <w:rFonts w:ascii="ＭＳ 明朝" w:eastAsia="ＭＳ 明朝" w:hAnsi="ＭＳ 明朝"/>
              </w:rPr>
            </w:pPr>
          </w:p>
          <w:p w14:paraId="6ABA29E9" w14:textId="77777777" w:rsidR="00CE0336" w:rsidRPr="00CE0336" w:rsidRDefault="00CE0336" w:rsidP="00CE0336">
            <w:pPr>
              <w:rPr>
                <w:rFonts w:ascii="ＭＳ 明朝" w:eastAsia="ＭＳ 明朝" w:hAnsi="ＭＳ 明朝"/>
              </w:rPr>
            </w:pPr>
          </w:p>
          <w:p w14:paraId="02E6B5ED" w14:textId="77777777" w:rsidR="00CE0336" w:rsidRPr="00CE0336" w:rsidRDefault="00CE0336" w:rsidP="00CE0336">
            <w:pPr>
              <w:rPr>
                <w:rFonts w:ascii="ＭＳ 明朝" w:eastAsia="ＭＳ 明朝" w:hAnsi="ＭＳ 明朝"/>
              </w:rPr>
            </w:pPr>
          </w:p>
          <w:p w14:paraId="67DDF640" w14:textId="77777777" w:rsidR="00CE0336" w:rsidRPr="00CE0336" w:rsidRDefault="00CE0336" w:rsidP="00CE0336">
            <w:pPr>
              <w:rPr>
                <w:rFonts w:ascii="ＭＳ 明朝" w:eastAsia="ＭＳ 明朝" w:hAnsi="ＭＳ 明朝"/>
              </w:rPr>
            </w:pPr>
          </w:p>
          <w:p w14:paraId="493CD516" w14:textId="77777777" w:rsidR="00CE0336" w:rsidRPr="00CE0336" w:rsidRDefault="00CE0336" w:rsidP="00CE0336">
            <w:pPr>
              <w:rPr>
                <w:rFonts w:ascii="ＭＳ 明朝" w:eastAsia="ＭＳ 明朝" w:hAnsi="ＭＳ 明朝"/>
              </w:rPr>
            </w:pPr>
          </w:p>
          <w:p w14:paraId="3DC783AF" w14:textId="77777777" w:rsidR="00CE0336" w:rsidRPr="00CE0336" w:rsidRDefault="00CE0336" w:rsidP="00CE0336">
            <w:pPr>
              <w:rPr>
                <w:rFonts w:ascii="ＭＳ 明朝" w:eastAsia="ＭＳ 明朝" w:hAnsi="ＭＳ 明朝"/>
              </w:rPr>
            </w:pPr>
          </w:p>
          <w:p w14:paraId="2A13B07C" w14:textId="2811EE3B" w:rsidR="00CE0336" w:rsidRDefault="00CE0336" w:rsidP="00CE0336">
            <w:pPr>
              <w:rPr>
                <w:rFonts w:ascii="ＭＳ 明朝" w:eastAsia="ＭＳ 明朝" w:hAnsi="ＭＳ 明朝"/>
              </w:rPr>
            </w:pPr>
          </w:p>
          <w:p w14:paraId="52ED270C" w14:textId="6EFFDA7D" w:rsidR="00BF48B9" w:rsidRDefault="00BF48B9" w:rsidP="00CE0336">
            <w:pPr>
              <w:rPr>
                <w:rFonts w:ascii="ＭＳ 明朝" w:eastAsia="ＭＳ 明朝" w:hAnsi="ＭＳ 明朝"/>
              </w:rPr>
            </w:pPr>
          </w:p>
          <w:p w14:paraId="270D8C44" w14:textId="0DD88644" w:rsidR="00CE0336" w:rsidRPr="00CE0336" w:rsidRDefault="00CE0336" w:rsidP="00CE0336">
            <w:pPr>
              <w:rPr>
                <w:rFonts w:ascii="ＭＳ 明朝" w:eastAsia="ＭＳ 明朝" w:hAnsi="ＭＳ 明朝"/>
              </w:rPr>
            </w:pPr>
          </w:p>
          <w:p w14:paraId="7660D4B3" w14:textId="77777777" w:rsidR="00CE0336" w:rsidRPr="00CE0336" w:rsidRDefault="00CE0336" w:rsidP="00CE0336">
            <w:pPr>
              <w:rPr>
                <w:rFonts w:ascii="ＭＳ 明朝" w:eastAsia="ＭＳ 明朝" w:hAnsi="ＭＳ 明朝"/>
              </w:rPr>
            </w:pPr>
          </w:p>
          <w:p w14:paraId="7BCCC791" w14:textId="77777777" w:rsidR="00CE0336" w:rsidRPr="00CE0336" w:rsidRDefault="00CE0336" w:rsidP="00CE0336">
            <w:pPr>
              <w:rPr>
                <w:rFonts w:ascii="ＭＳ 明朝" w:eastAsia="ＭＳ 明朝" w:hAnsi="ＭＳ 明朝"/>
              </w:rPr>
            </w:pPr>
          </w:p>
          <w:p w14:paraId="7A10FF48" w14:textId="77777777" w:rsidR="00CE0336" w:rsidRPr="00CE0336" w:rsidRDefault="00CE0336" w:rsidP="00CE0336">
            <w:pPr>
              <w:rPr>
                <w:rFonts w:ascii="ＭＳ 明朝" w:eastAsia="ＭＳ 明朝" w:hAnsi="ＭＳ 明朝"/>
              </w:rPr>
            </w:pPr>
          </w:p>
          <w:p w14:paraId="791E65DD" w14:textId="77777777" w:rsidR="00CE0336" w:rsidRPr="00CE0336" w:rsidRDefault="00CE0336" w:rsidP="00CE0336">
            <w:pPr>
              <w:rPr>
                <w:rFonts w:ascii="ＭＳ 明朝" w:eastAsia="ＭＳ 明朝" w:hAnsi="ＭＳ 明朝"/>
              </w:rPr>
            </w:pPr>
          </w:p>
          <w:p w14:paraId="1E36C11B" w14:textId="77777777" w:rsidR="00CE0336" w:rsidRPr="00CE0336" w:rsidRDefault="00CE0336" w:rsidP="00CE0336">
            <w:pPr>
              <w:rPr>
                <w:rFonts w:ascii="ＭＳ 明朝" w:eastAsia="ＭＳ 明朝" w:hAnsi="ＭＳ 明朝"/>
              </w:rPr>
            </w:pPr>
          </w:p>
          <w:p w14:paraId="359AD8FD" w14:textId="77777777" w:rsidR="00CE0336" w:rsidRPr="00CE0336" w:rsidRDefault="00CE0336" w:rsidP="00CE0336">
            <w:pPr>
              <w:rPr>
                <w:rFonts w:ascii="ＭＳ 明朝" w:eastAsia="ＭＳ 明朝" w:hAnsi="ＭＳ 明朝"/>
              </w:rPr>
            </w:pPr>
          </w:p>
          <w:p w14:paraId="108333E3" w14:textId="77777777" w:rsidR="00CE0336" w:rsidRPr="00CE0336" w:rsidRDefault="00CE0336" w:rsidP="00CE0336">
            <w:pPr>
              <w:rPr>
                <w:rFonts w:ascii="ＭＳ 明朝" w:eastAsia="ＭＳ 明朝" w:hAnsi="ＭＳ 明朝"/>
              </w:rPr>
            </w:pPr>
          </w:p>
          <w:p w14:paraId="146A3401" w14:textId="77777777" w:rsidR="00CE0336" w:rsidRPr="00CE0336" w:rsidRDefault="00CE0336" w:rsidP="00CE0336">
            <w:pPr>
              <w:rPr>
                <w:rFonts w:ascii="ＭＳ 明朝" w:eastAsia="ＭＳ 明朝" w:hAnsi="ＭＳ 明朝"/>
              </w:rPr>
            </w:pPr>
          </w:p>
          <w:p w14:paraId="4959C81B" w14:textId="77777777" w:rsidR="00CE0336" w:rsidRPr="00CE0336" w:rsidRDefault="00CE0336" w:rsidP="00CE0336">
            <w:pPr>
              <w:rPr>
                <w:rFonts w:ascii="ＭＳ 明朝" w:eastAsia="ＭＳ 明朝" w:hAnsi="ＭＳ 明朝"/>
              </w:rPr>
            </w:pPr>
          </w:p>
          <w:p w14:paraId="145E8110" w14:textId="77777777" w:rsidR="00CE0336" w:rsidRPr="00CE0336" w:rsidRDefault="00CE0336" w:rsidP="00CE0336">
            <w:pPr>
              <w:rPr>
                <w:rFonts w:ascii="ＭＳ 明朝" w:eastAsia="ＭＳ 明朝" w:hAnsi="ＭＳ 明朝"/>
              </w:rPr>
            </w:pPr>
          </w:p>
          <w:p w14:paraId="088A00B5" w14:textId="77777777" w:rsidR="00CE0336" w:rsidRPr="00CE0336" w:rsidRDefault="00CE0336" w:rsidP="00CE0336">
            <w:pPr>
              <w:rPr>
                <w:rFonts w:ascii="ＭＳ 明朝" w:eastAsia="ＭＳ 明朝" w:hAnsi="ＭＳ 明朝"/>
              </w:rPr>
            </w:pPr>
          </w:p>
          <w:p w14:paraId="3149D494" w14:textId="77777777" w:rsidR="00CE0336" w:rsidRPr="00CE0336" w:rsidRDefault="00CE0336" w:rsidP="00CE0336">
            <w:pPr>
              <w:rPr>
                <w:rFonts w:ascii="ＭＳ 明朝" w:eastAsia="ＭＳ 明朝" w:hAnsi="ＭＳ 明朝"/>
              </w:rPr>
            </w:pPr>
          </w:p>
          <w:p w14:paraId="786D0DC6" w14:textId="77777777" w:rsidR="00CE0336" w:rsidRPr="00CE0336" w:rsidRDefault="00CE0336" w:rsidP="00CE0336">
            <w:pPr>
              <w:rPr>
                <w:rFonts w:ascii="ＭＳ 明朝" w:eastAsia="ＭＳ 明朝" w:hAnsi="ＭＳ 明朝"/>
              </w:rPr>
            </w:pPr>
          </w:p>
          <w:p w14:paraId="0AB6673C" w14:textId="77777777" w:rsidR="00CE0336" w:rsidRPr="00CE0336" w:rsidRDefault="00CE0336" w:rsidP="00CE0336">
            <w:pPr>
              <w:rPr>
                <w:rFonts w:ascii="ＭＳ 明朝" w:eastAsia="ＭＳ 明朝" w:hAnsi="ＭＳ 明朝"/>
              </w:rPr>
            </w:pPr>
          </w:p>
          <w:p w14:paraId="12A3177B" w14:textId="77777777" w:rsidR="00CE0336" w:rsidRPr="00CE0336" w:rsidRDefault="00CE0336" w:rsidP="00CE0336">
            <w:pPr>
              <w:rPr>
                <w:rFonts w:ascii="ＭＳ 明朝" w:eastAsia="ＭＳ 明朝" w:hAnsi="ＭＳ 明朝"/>
              </w:rPr>
            </w:pPr>
          </w:p>
          <w:p w14:paraId="15C88362" w14:textId="77777777" w:rsidR="00CE0336" w:rsidRPr="00CE0336" w:rsidRDefault="00CE0336" w:rsidP="00CE0336">
            <w:pPr>
              <w:rPr>
                <w:rFonts w:ascii="ＭＳ 明朝" w:eastAsia="ＭＳ 明朝" w:hAnsi="ＭＳ 明朝"/>
              </w:rPr>
            </w:pPr>
          </w:p>
          <w:p w14:paraId="4864F4D5" w14:textId="77777777" w:rsidR="00CE0336" w:rsidRPr="00CE0336" w:rsidRDefault="00CE0336" w:rsidP="00CE0336">
            <w:pPr>
              <w:rPr>
                <w:rFonts w:ascii="ＭＳ 明朝" w:eastAsia="ＭＳ 明朝" w:hAnsi="ＭＳ 明朝"/>
              </w:rPr>
            </w:pPr>
          </w:p>
          <w:p w14:paraId="64116BFD" w14:textId="77777777" w:rsidR="00CE0336" w:rsidRPr="00CE0336" w:rsidRDefault="00CE0336" w:rsidP="00CE0336">
            <w:pPr>
              <w:rPr>
                <w:rFonts w:ascii="ＭＳ 明朝" w:eastAsia="ＭＳ 明朝" w:hAnsi="ＭＳ 明朝"/>
              </w:rPr>
            </w:pPr>
          </w:p>
          <w:p w14:paraId="0B68B63C" w14:textId="77777777" w:rsidR="00CE0336" w:rsidRPr="00CE0336" w:rsidRDefault="00CE0336" w:rsidP="00CE0336">
            <w:pPr>
              <w:rPr>
                <w:rFonts w:ascii="ＭＳ 明朝" w:eastAsia="ＭＳ 明朝" w:hAnsi="ＭＳ 明朝"/>
              </w:rPr>
            </w:pPr>
          </w:p>
          <w:p w14:paraId="4B23CFCC" w14:textId="77777777" w:rsidR="00CE0336" w:rsidRPr="00CE0336" w:rsidRDefault="00CE0336" w:rsidP="00CE0336">
            <w:pPr>
              <w:rPr>
                <w:rFonts w:ascii="ＭＳ 明朝" w:eastAsia="ＭＳ 明朝" w:hAnsi="ＭＳ 明朝"/>
              </w:rPr>
            </w:pPr>
          </w:p>
          <w:p w14:paraId="37E7A132" w14:textId="77777777" w:rsidR="00CE0336" w:rsidRPr="00CE0336" w:rsidRDefault="00CE0336" w:rsidP="00CE0336">
            <w:pPr>
              <w:rPr>
                <w:rFonts w:ascii="ＭＳ 明朝" w:eastAsia="ＭＳ 明朝" w:hAnsi="ＭＳ 明朝"/>
              </w:rPr>
            </w:pPr>
          </w:p>
          <w:p w14:paraId="4C1FDE12" w14:textId="77777777" w:rsidR="00CE0336" w:rsidRPr="00CE0336" w:rsidRDefault="00CE0336" w:rsidP="00CE0336">
            <w:pPr>
              <w:rPr>
                <w:rFonts w:ascii="ＭＳ 明朝" w:eastAsia="ＭＳ 明朝" w:hAnsi="ＭＳ 明朝"/>
              </w:rPr>
            </w:pPr>
          </w:p>
          <w:p w14:paraId="7D972962" w14:textId="77777777" w:rsidR="00CE0336" w:rsidRPr="00CE0336" w:rsidRDefault="00CE0336" w:rsidP="00CE0336">
            <w:pPr>
              <w:rPr>
                <w:rFonts w:ascii="ＭＳ 明朝" w:eastAsia="ＭＳ 明朝" w:hAnsi="ＭＳ 明朝"/>
              </w:rPr>
            </w:pPr>
          </w:p>
          <w:p w14:paraId="2B1B946E" w14:textId="77777777" w:rsidR="00CE0336" w:rsidRPr="00CE0336" w:rsidRDefault="00CE0336" w:rsidP="00CE0336">
            <w:pPr>
              <w:rPr>
                <w:rFonts w:ascii="ＭＳ 明朝" w:eastAsia="ＭＳ 明朝" w:hAnsi="ＭＳ 明朝"/>
              </w:rPr>
            </w:pPr>
          </w:p>
          <w:p w14:paraId="5C1A154E" w14:textId="77777777" w:rsidR="00CE0336" w:rsidRPr="00CE0336" w:rsidRDefault="00CE0336" w:rsidP="00CE0336">
            <w:pPr>
              <w:rPr>
                <w:rFonts w:ascii="ＭＳ 明朝" w:eastAsia="ＭＳ 明朝" w:hAnsi="ＭＳ 明朝"/>
              </w:rPr>
            </w:pPr>
          </w:p>
          <w:p w14:paraId="6FB026E7" w14:textId="77777777" w:rsidR="00CE0336" w:rsidRPr="00CE0336" w:rsidRDefault="00CE0336" w:rsidP="00CE0336">
            <w:pPr>
              <w:rPr>
                <w:rFonts w:ascii="ＭＳ 明朝" w:eastAsia="ＭＳ 明朝" w:hAnsi="ＭＳ 明朝"/>
              </w:rPr>
            </w:pPr>
          </w:p>
          <w:p w14:paraId="53D15664" w14:textId="77777777" w:rsidR="00CE0336" w:rsidRPr="00CE0336" w:rsidRDefault="00CE0336" w:rsidP="00CE0336">
            <w:pPr>
              <w:rPr>
                <w:rFonts w:ascii="ＭＳ 明朝" w:eastAsia="ＭＳ 明朝" w:hAnsi="ＭＳ 明朝"/>
              </w:rPr>
            </w:pPr>
          </w:p>
          <w:p w14:paraId="20EC1884" w14:textId="77777777" w:rsidR="00CE0336" w:rsidRPr="00CE0336" w:rsidRDefault="00CE0336" w:rsidP="00CE0336">
            <w:pPr>
              <w:rPr>
                <w:rFonts w:ascii="ＭＳ 明朝" w:eastAsia="ＭＳ 明朝" w:hAnsi="ＭＳ 明朝"/>
              </w:rPr>
            </w:pPr>
          </w:p>
          <w:p w14:paraId="1C753FCB" w14:textId="77777777" w:rsidR="00CE0336" w:rsidRPr="00CE0336" w:rsidRDefault="00CE0336" w:rsidP="00CE0336">
            <w:pPr>
              <w:rPr>
                <w:rFonts w:ascii="ＭＳ 明朝" w:eastAsia="ＭＳ 明朝" w:hAnsi="ＭＳ 明朝"/>
              </w:rPr>
            </w:pPr>
          </w:p>
          <w:p w14:paraId="591D1F4B" w14:textId="77777777" w:rsidR="00CE0336" w:rsidRPr="00CE0336" w:rsidRDefault="00CE0336" w:rsidP="00CE0336">
            <w:pPr>
              <w:rPr>
                <w:rFonts w:ascii="ＭＳ 明朝" w:eastAsia="ＭＳ 明朝" w:hAnsi="ＭＳ 明朝"/>
              </w:rPr>
            </w:pPr>
          </w:p>
          <w:p w14:paraId="4D466433" w14:textId="77777777" w:rsidR="00CE0336" w:rsidRPr="00CE0336" w:rsidRDefault="00CE0336" w:rsidP="00CE0336">
            <w:pPr>
              <w:rPr>
                <w:rFonts w:ascii="ＭＳ 明朝" w:eastAsia="ＭＳ 明朝" w:hAnsi="ＭＳ 明朝"/>
              </w:rPr>
            </w:pPr>
          </w:p>
          <w:p w14:paraId="207EDE35" w14:textId="77777777" w:rsidR="00CE0336" w:rsidRPr="00CE0336" w:rsidRDefault="00CE0336" w:rsidP="00CE0336">
            <w:pPr>
              <w:rPr>
                <w:rFonts w:ascii="ＭＳ 明朝" w:eastAsia="ＭＳ 明朝" w:hAnsi="ＭＳ 明朝"/>
              </w:rPr>
            </w:pPr>
          </w:p>
          <w:p w14:paraId="3E1F5D63" w14:textId="584ABF82" w:rsidR="00CE0336" w:rsidRDefault="00CE0336" w:rsidP="00CE0336">
            <w:pPr>
              <w:rPr>
                <w:rFonts w:ascii="ＭＳ 明朝" w:eastAsia="ＭＳ 明朝" w:hAnsi="ＭＳ 明朝"/>
              </w:rPr>
            </w:pPr>
          </w:p>
          <w:p w14:paraId="46A1C27B" w14:textId="46AEC3DF" w:rsidR="00BF48B9" w:rsidRDefault="00BF48B9" w:rsidP="00CE0336">
            <w:pPr>
              <w:rPr>
                <w:rFonts w:ascii="ＭＳ 明朝" w:eastAsia="ＭＳ 明朝" w:hAnsi="ＭＳ 明朝"/>
              </w:rPr>
            </w:pPr>
          </w:p>
          <w:p w14:paraId="399D1E06" w14:textId="46A38CB6" w:rsidR="00BF48B9" w:rsidRDefault="00BF48B9" w:rsidP="00CE0336">
            <w:pPr>
              <w:rPr>
                <w:rFonts w:ascii="ＭＳ 明朝" w:eastAsia="ＭＳ 明朝" w:hAnsi="ＭＳ 明朝"/>
              </w:rPr>
            </w:pPr>
          </w:p>
          <w:p w14:paraId="0B59E9D4" w14:textId="77777777" w:rsidR="00BF48B9" w:rsidRPr="00BF48B9" w:rsidRDefault="00BF48B9" w:rsidP="00CE0336">
            <w:pPr>
              <w:rPr>
                <w:rFonts w:ascii="ＭＳ 明朝" w:eastAsia="ＭＳ 明朝" w:hAnsi="ＭＳ 明朝"/>
              </w:rPr>
            </w:pPr>
          </w:p>
          <w:p w14:paraId="5A211304" w14:textId="002FA1DD" w:rsidR="007E00F7" w:rsidRDefault="007E00F7" w:rsidP="00CE0336">
            <w:pPr>
              <w:rPr>
                <w:rFonts w:ascii="ＭＳ 明朝" w:eastAsia="ＭＳ 明朝" w:hAnsi="ＭＳ 明朝"/>
              </w:rPr>
            </w:pPr>
          </w:p>
          <w:p w14:paraId="3B9B113A" w14:textId="77777777" w:rsidR="001A63C1" w:rsidRDefault="001A63C1" w:rsidP="00CE0336">
            <w:pPr>
              <w:rPr>
                <w:rFonts w:ascii="ＭＳ 明朝" w:eastAsia="ＭＳ 明朝" w:hAnsi="ＭＳ 明朝"/>
              </w:rPr>
            </w:pPr>
          </w:p>
          <w:p w14:paraId="65851DCF" w14:textId="77777777" w:rsidR="001A63C1" w:rsidRDefault="001A63C1" w:rsidP="00CE0336">
            <w:pPr>
              <w:rPr>
                <w:rFonts w:ascii="ＭＳ 明朝" w:eastAsia="ＭＳ 明朝" w:hAnsi="ＭＳ 明朝"/>
              </w:rPr>
            </w:pPr>
          </w:p>
          <w:p w14:paraId="289216B1" w14:textId="77777777" w:rsidR="001A63C1" w:rsidRDefault="001A63C1" w:rsidP="00CE0336">
            <w:pPr>
              <w:rPr>
                <w:rFonts w:ascii="ＭＳ 明朝" w:eastAsia="ＭＳ 明朝" w:hAnsi="ＭＳ 明朝"/>
              </w:rPr>
            </w:pPr>
          </w:p>
          <w:p w14:paraId="628D40B1" w14:textId="77777777" w:rsidR="001A63C1" w:rsidRDefault="001A63C1" w:rsidP="00CE0336">
            <w:pPr>
              <w:rPr>
                <w:rFonts w:ascii="ＭＳ 明朝" w:eastAsia="ＭＳ 明朝" w:hAnsi="ＭＳ 明朝"/>
              </w:rPr>
            </w:pPr>
          </w:p>
          <w:p w14:paraId="00F2AB86" w14:textId="77777777" w:rsidR="001A63C1" w:rsidRDefault="001A63C1" w:rsidP="00CE0336">
            <w:pPr>
              <w:rPr>
                <w:rFonts w:ascii="ＭＳ 明朝" w:eastAsia="ＭＳ 明朝" w:hAnsi="ＭＳ 明朝"/>
              </w:rPr>
            </w:pPr>
          </w:p>
          <w:p w14:paraId="4DAC8BEC" w14:textId="77777777" w:rsidR="001A63C1" w:rsidRDefault="001A63C1" w:rsidP="00CE0336">
            <w:pPr>
              <w:rPr>
                <w:rFonts w:ascii="ＭＳ 明朝" w:eastAsia="ＭＳ 明朝" w:hAnsi="ＭＳ 明朝"/>
              </w:rPr>
            </w:pPr>
          </w:p>
          <w:p w14:paraId="42C11298" w14:textId="77777777" w:rsidR="001A63C1" w:rsidRDefault="001A63C1" w:rsidP="00CE0336">
            <w:pPr>
              <w:rPr>
                <w:rFonts w:ascii="ＭＳ 明朝" w:eastAsia="ＭＳ 明朝" w:hAnsi="ＭＳ 明朝"/>
              </w:rPr>
            </w:pPr>
          </w:p>
          <w:p w14:paraId="7ADADD10" w14:textId="77777777" w:rsidR="001A63C1" w:rsidRPr="00CE0336" w:rsidRDefault="001A63C1" w:rsidP="00CE0336">
            <w:pPr>
              <w:rPr>
                <w:rFonts w:ascii="ＭＳ 明朝" w:eastAsia="ＭＳ 明朝" w:hAnsi="ＭＳ 明朝" w:hint="eastAsia"/>
              </w:rPr>
            </w:pPr>
          </w:p>
          <w:p w14:paraId="1199BDC1" w14:textId="75D2CD16"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・第17条は必須項目です。</w:t>
            </w:r>
          </w:p>
          <w:p w14:paraId="1C058FBD" w14:textId="6667E186" w:rsidR="00CE0336" w:rsidRPr="00CE0336" w:rsidRDefault="00CE0336" w:rsidP="00CE0336">
            <w:pPr>
              <w:rPr>
                <w:rFonts w:ascii="ＭＳ 明朝" w:eastAsia="ＭＳ 明朝" w:hAnsi="ＭＳ 明朝"/>
              </w:rPr>
            </w:pPr>
          </w:p>
          <w:p w14:paraId="5FD576F5" w14:textId="77777777" w:rsidR="00CE0336" w:rsidRPr="00CE0336" w:rsidRDefault="00CE0336" w:rsidP="00CE0336">
            <w:pPr>
              <w:rPr>
                <w:rFonts w:ascii="ＭＳ 明朝" w:eastAsia="ＭＳ 明朝" w:hAnsi="ＭＳ 明朝"/>
              </w:rPr>
            </w:pPr>
          </w:p>
          <w:p w14:paraId="1B417F1B" w14:textId="77777777" w:rsidR="00CE0336" w:rsidRPr="00CE0336" w:rsidRDefault="00CE0336" w:rsidP="00CE0336">
            <w:pPr>
              <w:rPr>
                <w:rFonts w:ascii="ＭＳ 明朝" w:eastAsia="ＭＳ 明朝" w:hAnsi="ＭＳ 明朝"/>
              </w:rPr>
            </w:pPr>
          </w:p>
          <w:p w14:paraId="4F63C7DB" w14:textId="60104F6A" w:rsidR="00CE0336" w:rsidRDefault="00CE0336" w:rsidP="00CE0336">
            <w:pPr>
              <w:rPr>
                <w:rFonts w:ascii="ＭＳ 明朝" w:eastAsia="ＭＳ 明朝" w:hAnsi="ＭＳ 明朝"/>
              </w:rPr>
            </w:pPr>
          </w:p>
          <w:p w14:paraId="6CC371BE" w14:textId="20EF76DE" w:rsidR="007E00F7" w:rsidRDefault="007E00F7" w:rsidP="00CE0336">
            <w:pPr>
              <w:rPr>
                <w:rFonts w:ascii="ＭＳ 明朝" w:eastAsia="ＭＳ 明朝" w:hAnsi="ＭＳ 明朝"/>
              </w:rPr>
            </w:pPr>
          </w:p>
          <w:p w14:paraId="1DAFEB68" w14:textId="00E6B693" w:rsidR="007E00F7" w:rsidRDefault="007E00F7" w:rsidP="00CE0336">
            <w:pPr>
              <w:rPr>
                <w:rFonts w:ascii="ＭＳ 明朝" w:eastAsia="ＭＳ 明朝" w:hAnsi="ＭＳ 明朝"/>
              </w:rPr>
            </w:pPr>
          </w:p>
          <w:p w14:paraId="2DF6C4F3" w14:textId="77777777" w:rsidR="007E00F7" w:rsidRPr="00CE0336" w:rsidRDefault="007E00F7" w:rsidP="00CE0336">
            <w:pPr>
              <w:rPr>
                <w:rFonts w:ascii="ＭＳ 明朝" w:eastAsia="ＭＳ 明朝" w:hAnsi="ＭＳ 明朝"/>
              </w:rPr>
            </w:pPr>
          </w:p>
          <w:p w14:paraId="41F70F46" w14:textId="5B95A81E" w:rsidR="00CE0336" w:rsidRDefault="00CE0336" w:rsidP="00CE0336">
            <w:pPr>
              <w:rPr>
                <w:rFonts w:ascii="ＭＳ 明朝" w:eastAsia="ＭＳ 明朝" w:hAnsi="ＭＳ 明朝"/>
              </w:rPr>
            </w:pPr>
          </w:p>
          <w:p w14:paraId="7845275F" w14:textId="136C16FA" w:rsidR="00BF48B9" w:rsidRDefault="00BF48B9" w:rsidP="00CE0336">
            <w:pPr>
              <w:rPr>
                <w:rFonts w:ascii="ＭＳ 明朝" w:eastAsia="ＭＳ 明朝" w:hAnsi="ＭＳ 明朝"/>
              </w:rPr>
            </w:pPr>
          </w:p>
          <w:p w14:paraId="5E883CAF" w14:textId="77777777" w:rsidR="001A63C1" w:rsidRDefault="001A63C1" w:rsidP="00CE0336">
            <w:pPr>
              <w:rPr>
                <w:rFonts w:ascii="ＭＳ 明朝" w:eastAsia="ＭＳ 明朝" w:hAnsi="ＭＳ 明朝"/>
              </w:rPr>
            </w:pPr>
          </w:p>
          <w:p w14:paraId="761EFD4D" w14:textId="77777777" w:rsidR="001A63C1" w:rsidRDefault="001A63C1" w:rsidP="00CE0336">
            <w:pPr>
              <w:rPr>
                <w:rFonts w:ascii="ＭＳ 明朝" w:eastAsia="ＭＳ 明朝" w:hAnsi="ＭＳ 明朝"/>
              </w:rPr>
            </w:pPr>
          </w:p>
          <w:p w14:paraId="3877D4E9" w14:textId="77777777" w:rsidR="001A63C1" w:rsidRDefault="001A63C1" w:rsidP="00CE0336">
            <w:pPr>
              <w:rPr>
                <w:rFonts w:ascii="ＭＳ 明朝" w:eastAsia="ＭＳ 明朝" w:hAnsi="ＭＳ 明朝"/>
              </w:rPr>
            </w:pPr>
          </w:p>
          <w:p w14:paraId="41CCB635" w14:textId="77777777" w:rsidR="001A63C1" w:rsidRDefault="001A63C1" w:rsidP="00CE0336">
            <w:pPr>
              <w:rPr>
                <w:rFonts w:ascii="ＭＳ 明朝" w:eastAsia="ＭＳ 明朝" w:hAnsi="ＭＳ 明朝"/>
              </w:rPr>
            </w:pPr>
          </w:p>
          <w:p w14:paraId="1E9EE9A9" w14:textId="77777777" w:rsidR="001A63C1" w:rsidRDefault="001A63C1" w:rsidP="00CE0336">
            <w:pPr>
              <w:rPr>
                <w:rFonts w:ascii="ＭＳ 明朝" w:eastAsia="ＭＳ 明朝" w:hAnsi="ＭＳ 明朝"/>
              </w:rPr>
            </w:pPr>
          </w:p>
          <w:p w14:paraId="18E6CCBC" w14:textId="77777777" w:rsidR="001A63C1" w:rsidRDefault="001A63C1" w:rsidP="00CE0336">
            <w:pPr>
              <w:rPr>
                <w:rFonts w:ascii="ＭＳ 明朝" w:eastAsia="ＭＳ 明朝" w:hAnsi="ＭＳ 明朝"/>
              </w:rPr>
            </w:pPr>
          </w:p>
          <w:p w14:paraId="32CF19B3" w14:textId="77777777" w:rsidR="001A63C1" w:rsidRDefault="001A63C1" w:rsidP="00CE0336">
            <w:pPr>
              <w:rPr>
                <w:rFonts w:ascii="ＭＳ 明朝" w:eastAsia="ＭＳ 明朝" w:hAnsi="ＭＳ 明朝"/>
              </w:rPr>
            </w:pPr>
          </w:p>
          <w:p w14:paraId="62D24D5A" w14:textId="77777777" w:rsidR="001A63C1" w:rsidRDefault="001A63C1" w:rsidP="00CE0336">
            <w:pPr>
              <w:rPr>
                <w:rFonts w:ascii="ＭＳ 明朝" w:eastAsia="ＭＳ 明朝" w:hAnsi="ＭＳ 明朝"/>
              </w:rPr>
            </w:pPr>
          </w:p>
          <w:p w14:paraId="2BE855EA" w14:textId="77777777" w:rsidR="001A63C1" w:rsidRDefault="001A63C1" w:rsidP="00CE0336">
            <w:pPr>
              <w:rPr>
                <w:rFonts w:ascii="ＭＳ 明朝" w:eastAsia="ＭＳ 明朝" w:hAnsi="ＭＳ 明朝"/>
              </w:rPr>
            </w:pPr>
          </w:p>
          <w:p w14:paraId="0642D08A" w14:textId="77777777" w:rsidR="001A63C1" w:rsidRDefault="001A63C1" w:rsidP="00CE0336">
            <w:pPr>
              <w:rPr>
                <w:rFonts w:ascii="ＭＳ 明朝" w:eastAsia="ＭＳ 明朝" w:hAnsi="ＭＳ 明朝"/>
              </w:rPr>
            </w:pPr>
          </w:p>
          <w:p w14:paraId="1A6E505D" w14:textId="77777777" w:rsidR="001A63C1" w:rsidRDefault="001A63C1" w:rsidP="00CE0336">
            <w:pPr>
              <w:rPr>
                <w:rFonts w:ascii="ＭＳ 明朝" w:eastAsia="ＭＳ 明朝" w:hAnsi="ＭＳ 明朝"/>
              </w:rPr>
            </w:pPr>
          </w:p>
          <w:p w14:paraId="7E779CE0" w14:textId="77777777" w:rsidR="001A63C1" w:rsidRDefault="001A63C1" w:rsidP="00CE0336">
            <w:pPr>
              <w:rPr>
                <w:rFonts w:ascii="ＭＳ 明朝" w:eastAsia="ＭＳ 明朝" w:hAnsi="ＭＳ 明朝"/>
              </w:rPr>
            </w:pPr>
          </w:p>
          <w:p w14:paraId="03E73955" w14:textId="77777777" w:rsidR="001A63C1" w:rsidRDefault="001A63C1" w:rsidP="00CE0336">
            <w:pPr>
              <w:rPr>
                <w:rFonts w:ascii="ＭＳ 明朝" w:eastAsia="ＭＳ 明朝" w:hAnsi="ＭＳ 明朝"/>
              </w:rPr>
            </w:pPr>
          </w:p>
          <w:p w14:paraId="67675542" w14:textId="77777777" w:rsidR="001A63C1" w:rsidRDefault="001A63C1" w:rsidP="00CE0336">
            <w:pPr>
              <w:rPr>
                <w:rFonts w:ascii="ＭＳ 明朝" w:eastAsia="ＭＳ 明朝" w:hAnsi="ＭＳ 明朝"/>
              </w:rPr>
            </w:pPr>
          </w:p>
          <w:p w14:paraId="7DA24D6F" w14:textId="77777777" w:rsidR="001A63C1" w:rsidRDefault="001A63C1" w:rsidP="00CE0336">
            <w:pPr>
              <w:rPr>
                <w:rFonts w:ascii="ＭＳ 明朝" w:eastAsia="ＭＳ 明朝" w:hAnsi="ＭＳ 明朝"/>
              </w:rPr>
            </w:pPr>
          </w:p>
          <w:p w14:paraId="3F972887" w14:textId="77777777" w:rsidR="001A63C1" w:rsidRDefault="001A63C1" w:rsidP="00CE0336">
            <w:pPr>
              <w:rPr>
                <w:rFonts w:ascii="ＭＳ 明朝" w:eastAsia="ＭＳ 明朝" w:hAnsi="ＭＳ 明朝"/>
              </w:rPr>
            </w:pPr>
          </w:p>
          <w:p w14:paraId="5BB1D4B4" w14:textId="77777777" w:rsidR="001A63C1" w:rsidRDefault="001A63C1" w:rsidP="00CE0336">
            <w:pPr>
              <w:rPr>
                <w:rFonts w:ascii="ＭＳ 明朝" w:eastAsia="ＭＳ 明朝" w:hAnsi="ＭＳ 明朝"/>
              </w:rPr>
            </w:pPr>
          </w:p>
          <w:p w14:paraId="272D4F2A" w14:textId="77777777" w:rsidR="001A63C1" w:rsidRDefault="001A63C1" w:rsidP="00CE0336">
            <w:pPr>
              <w:rPr>
                <w:rFonts w:ascii="ＭＳ 明朝" w:eastAsia="ＭＳ 明朝" w:hAnsi="ＭＳ 明朝"/>
              </w:rPr>
            </w:pPr>
          </w:p>
          <w:p w14:paraId="044348E2" w14:textId="77777777" w:rsidR="001A63C1" w:rsidRPr="00CE0336" w:rsidRDefault="001A63C1" w:rsidP="00CE0336">
            <w:pPr>
              <w:rPr>
                <w:rFonts w:ascii="ＭＳ 明朝" w:eastAsia="ＭＳ 明朝" w:hAnsi="ＭＳ 明朝" w:hint="eastAsia"/>
              </w:rPr>
            </w:pPr>
          </w:p>
          <w:p w14:paraId="3E11CDCA"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lastRenderedPageBreak/>
              <w:t>・第19条第２項については、事業所の所在する建物と同一の建物に居住する利用者に対して指定介護予防型通所サービス等を提供する場合に限り、記載してください。</w:t>
            </w:r>
          </w:p>
          <w:p w14:paraId="5A902BBE" w14:textId="34BA27B3" w:rsidR="00CE0336" w:rsidRDefault="00CE0336" w:rsidP="00CE0336">
            <w:pPr>
              <w:rPr>
                <w:rFonts w:ascii="ＭＳ 明朝" w:eastAsia="ＭＳ 明朝" w:hAnsi="ＭＳ 明朝"/>
              </w:rPr>
            </w:pPr>
          </w:p>
          <w:p w14:paraId="6491BE50" w14:textId="77777777" w:rsidR="00BF48B9" w:rsidRDefault="00BF48B9" w:rsidP="00CE0336">
            <w:pPr>
              <w:rPr>
                <w:rFonts w:ascii="ＭＳ 明朝" w:eastAsia="ＭＳ 明朝" w:hAnsi="ＭＳ 明朝"/>
              </w:rPr>
            </w:pPr>
          </w:p>
          <w:p w14:paraId="0471B410" w14:textId="77777777" w:rsidR="001A63C1" w:rsidRDefault="001A63C1" w:rsidP="00CE0336">
            <w:pPr>
              <w:rPr>
                <w:rFonts w:ascii="ＭＳ 明朝" w:eastAsia="ＭＳ 明朝" w:hAnsi="ＭＳ 明朝"/>
              </w:rPr>
            </w:pPr>
          </w:p>
          <w:p w14:paraId="3829EFE7" w14:textId="77777777" w:rsidR="001A63C1" w:rsidRDefault="001A63C1" w:rsidP="00CE0336">
            <w:pPr>
              <w:rPr>
                <w:rFonts w:ascii="ＭＳ 明朝" w:eastAsia="ＭＳ 明朝" w:hAnsi="ＭＳ 明朝"/>
              </w:rPr>
            </w:pPr>
          </w:p>
          <w:p w14:paraId="6E926065" w14:textId="77777777" w:rsidR="001A63C1" w:rsidRDefault="001A63C1" w:rsidP="00CE0336">
            <w:pPr>
              <w:rPr>
                <w:rFonts w:ascii="ＭＳ 明朝" w:eastAsia="ＭＳ 明朝" w:hAnsi="ＭＳ 明朝"/>
              </w:rPr>
            </w:pPr>
          </w:p>
          <w:p w14:paraId="1100A08A" w14:textId="77777777" w:rsidR="001A63C1" w:rsidRDefault="001A63C1" w:rsidP="00CE0336">
            <w:pPr>
              <w:rPr>
                <w:rFonts w:ascii="ＭＳ 明朝" w:eastAsia="ＭＳ 明朝" w:hAnsi="ＭＳ 明朝"/>
              </w:rPr>
            </w:pPr>
          </w:p>
          <w:p w14:paraId="572C325C" w14:textId="77777777" w:rsidR="001A63C1" w:rsidRDefault="001A63C1" w:rsidP="00CE0336">
            <w:pPr>
              <w:rPr>
                <w:rFonts w:ascii="ＭＳ 明朝" w:eastAsia="ＭＳ 明朝" w:hAnsi="ＭＳ 明朝"/>
              </w:rPr>
            </w:pPr>
          </w:p>
          <w:p w14:paraId="6275B30A" w14:textId="77777777" w:rsidR="001A63C1" w:rsidRDefault="001A63C1" w:rsidP="00CE0336">
            <w:pPr>
              <w:rPr>
                <w:rFonts w:ascii="ＭＳ 明朝" w:eastAsia="ＭＳ 明朝" w:hAnsi="ＭＳ 明朝"/>
              </w:rPr>
            </w:pPr>
          </w:p>
          <w:p w14:paraId="35BEFAF5" w14:textId="77777777" w:rsidR="001A63C1" w:rsidRDefault="001A63C1" w:rsidP="00CE0336">
            <w:pPr>
              <w:rPr>
                <w:rFonts w:ascii="ＭＳ 明朝" w:eastAsia="ＭＳ 明朝" w:hAnsi="ＭＳ 明朝"/>
              </w:rPr>
            </w:pPr>
          </w:p>
          <w:p w14:paraId="7141DF0A" w14:textId="77777777" w:rsidR="001A63C1" w:rsidRPr="00BF48B9" w:rsidRDefault="001A63C1" w:rsidP="00CE0336">
            <w:pPr>
              <w:rPr>
                <w:rFonts w:ascii="ＭＳ 明朝" w:eastAsia="ＭＳ 明朝" w:hAnsi="ＭＳ 明朝" w:hint="eastAsia"/>
              </w:rPr>
            </w:pPr>
          </w:p>
          <w:p w14:paraId="67EB0B99" w14:textId="64CE7587" w:rsidR="00CE0336" w:rsidRPr="00CE0336" w:rsidRDefault="00CE0336" w:rsidP="00CE0336">
            <w:pPr>
              <w:rPr>
                <w:rFonts w:ascii="ＭＳ 明朝" w:eastAsia="ＭＳ 明朝" w:hAnsi="ＭＳ 明朝"/>
              </w:rPr>
            </w:pPr>
            <w:r w:rsidRPr="00CE0336">
              <w:rPr>
                <w:rFonts w:ascii="ＭＳ 明朝" w:eastAsia="ＭＳ 明朝" w:hAnsi="ＭＳ 明朝" w:hint="eastAsia"/>
              </w:rPr>
              <w:t>・第2</w:t>
            </w:r>
            <w:r w:rsidR="008E253B">
              <w:rPr>
                <w:rFonts w:ascii="ＭＳ 明朝" w:eastAsia="ＭＳ 明朝" w:hAnsi="ＭＳ 明朝" w:hint="eastAsia"/>
              </w:rPr>
              <w:t>1</w:t>
            </w:r>
            <w:r w:rsidRPr="00CE0336">
              <w:rPr>
                <w:rFonts w:ascii="ＭＳ 明朝" w:eastAsia="ＭＳ 明朝" w:hAnsi="ＭＳ 明朝" w:hint="eastAsia"/>
              </w:rPr>
              <w:t>条は、必須項目です。</w:t>
            </w:r>
          </w:p>
          <w:p w14:paraId="3F28E092" w14:textId="45EB923A" w:rsidR="00CE0336" w:rsidRPr="00CE0336" w:rsidRDefault="00CE0336" w:rsidP="00CE0336">
            <w:pPr>
              <w:rPr>
                <w:rFonts w:ascii="ＭＳ 明朝" w:eastAsia="ＭＳ 明朝" w:hAnsi="ＭＳ 明朝"/>
              </w:rPr>
            </w:pPr>
            <w:r w:rsidRPr="00CE0336">
              <w:rPr>
                <w:rFonts w:ascii="ＭＳ 明朝" w:eastAsia="ＭＳ 明朝" w:hAnsi="ＭＳ 明朝" w:hint="eastAsia"/>
              </w:rPr>
              <w:t>事業所の実情に応じて記載してください。</w:t>
            </w:r>
          </w:p>
          <w:p w14:paraId="276875DF" w14:textId="44424BEA" w:rsidR="00CE0336" w:rsidRDefault="00CE0336" w:rsidP="00CE0336">
            <w:pPr>
              <w:rPr>
                <w:rFonts w:ascii="ＭＳ 明朝" w:eastAsia="ＭＳ 明朝" w:hAnsi="ＭＳ 明朝"/>
              </w:rPr>
            </w:pPr>
            <w:r w:rsidRPr="00CE0336">
              <w:rPr>
                <w:rFonts w:ascii="ＭＳ 明朝" w:eastAsia="ＭＳ 明朝" w:hAnsi="ＭＳ 明朝" w:hint="eastAsia"/>
              </w:rPr>
              <w:t>・認知症介護に係る基礎的な研修</w:t>
            </w:r>
            <w:r w:rsidR="00B32CCC">
              <w:rPr>
                <w:rFonts w:ascii="ＭＳ 明朝" w:eastAsia="ＭＳ 明朝" w:hAnsi="ＭＳ 明朝" w:hint="eastAsia"/>
              </w:rPr>
              <w:t>について、</w:t>
            </w:r>
            <w:r w:rsidRPr="00CE0336">
              <w:rPr>
                <w:rFonts w:ascii="ＭＳ 明朝" w:eastAsia="ＭＳ 明朝" w:hAnsi="ＭＳ 明朝" w:hint="eastAsia"/>
              </w:rPr>
              <w:t>基準緩和型通所サービス従事者の受講は必須ではありません。</w:t>
            </w:r>
          </w:p>
          <w:p w14:paraId="4B7DC88C" w14:textId="77777777" w:rsidR="001A63C1" w:rsidRDefault="001A63C1" w:rsidP="00CE0336">
            <w:pPr>
              <w:rPr>
                <w:rFonts w:ascii="ＭＳ 明朝" w:eastAsia="ＭＳ 明朝" w:hAnsi="ＭＳ 明朝"/>
              </w:rPr>
            </w:pPr>
          </w:p>
          <w:p w14:paraId="05EB1171" w14:textId="77777777" w:rsidR="001A63C1" w:rsidRDefault="001A63C1" w:rsidP="00CE0336">
            <w:pPr>
              <w:rPr>
                <w:rFonts w:ascii="ＭＳ 明朝" w:eastAsia="ＭＳ 明朝" w:hAnsi="ＭＳ 明朝"/>
              </w:rPr>
            </w:pPr>
          </w:p>
          <w:p w14:paraId="62390DB5" w14:textId="77777777" w:rsidR="001A63C1" w:rsidRDefault="001A63C1" w:rsidP="00CE0336">
            <w:pPr>
              <w:rPr>
                <w:rFonts w:ascii="ＭＳ 明朝" w:eastAsia="ＭＳ 明朝" w:hAnsi="ＭＳ 明朝"/>
              </w:rPr>
            </w:pPr>
          </w:p>
          <w:p w14:paraId="6EDD4D0F" w14:textId="77777777" w:rsidR="001A63C1" w:rsidRDefault="001A63C1" w:rsidP="00CE0336">
            <w:pPr>
              <w:rPr>
                <w:rFonts w:ascii="ＭＳ 明朝" w:eastAsia="ＭＳ 明朝" w:hAnsi="ＭＳ 明朝"/>
              </w:rPr>
            </w:pPr>
          </w:p>
          <w:p w14:paraId="412D0586" w14:textId="77777777" w:rsidR="001A63C1" w:rsidRDefault="001A63C1" w:rsidP="00CE0336">
            <w:pPr>
              <w:rPr>
                <w:rFonts w:ascii="ＭＳ 明朝" w:eastAsia="ＭＳ 明朝" w:hAnsi="ＭＳ 明朝"/>
              </w:rPr>
            </w:pPr>
          </w:p>
          <w:p w14:paraId="69FA2502" w14:textId="77777777" w:rsidR="001A63C1" w:rsidRDefault="001A63C1" w:rsidP="00CE0336">
            <w:pPr>
              <w:rPr>
                <w:rFonts w:ascii="ＭＳ 明朝" w:eastAsia="ＭＳ 明朝" w:hAnsi="ＭＳ 明朝"/>
              </w:rPr>
            </w:pPr>
          </w:p>
          <w:p w14:paraId="0B98002B" w14:textId="77777777" w:rsidR="001A63C1" w:rsidRPr="00CE0336" w:rsidRDefault="001A63C1" w:rsidP="00CE0336">
            <w:pPr>
              <w:rPr>
                <w:rFonts w:ascii="ＭＳ 明朝" w:eastAsia="ＭＳ 明朝" w:hAnsi="ＭＳ 明朝" w:hint="eastAsia"/>
              </w:rPr>
            </w:pPr>
          </w:p>
          <w:p w14:paraId="6D7EC2DA" w14:textId="77777777" w:rsidR="00CE0336" w:rsidRPr="00CE0336" w:rsidRDefault="00CE0336" w:rsidP="00CE0336">
            <w:pPr>
              <w:rPr>
                <w:rFonts w:ascii="ＭＳ 明朝" w:eastAsia="ＭＳ 明朝" w:hAnsi="ＭＳ 明朝"/>
              </w:rPr>
            </w:pPr>
            <w:r w:rsidRPr="00CE0336">
              <w:rPr>
                <w:rFonts w:ascii="ＭＳ 明朝" w:eastAsia="ＭＳ 明朝" w:hAnsi="ＭＳ 明朝" w:hint="eastAsia"/>
              </w:rPr>
              <w:t>・記録の保存年限は、金沢市の条例により５年間と定められています。</w:t>
            </w:r>
          </w:p>
          <w:p w14:paraId="3306130B" w14:textId="77777777" w:rsidR="00CE0336" w:rsidRPr="00CE0336" w:rsidRDefault="00CE0336" w:rsidP="00CE0336">
            <w:pPr>
              <w:rPr>
                <w:rFonts w:ascii="ＭＳ 明朝" w:eastAsia="ＭＳ 明朝" w:hAnsi="ＭＳ 明朝"/>
              </w:rPr>
            </w:pPr>
          </w:p>
          <w:p w14:paraId="0B154B91" w14:textId="77777777" w:rsidR="00CE0336" w:rsidRPr="00CE0336" w:rsidRDefault="00CE0336" w:rsidP="00CE0336">
            <w:pPr>
              <w:rPr>
                <w:rFonts w:ascii="ＭＳ 明朝" w:eastAsia="ＭＳ 明朝" w:hAnsi="ＭＳ 明朝"/>
              </w:rPr>
            </w:pPr>
          </w:p>
          <w:p w14:paraId="4B00A07D" w14:textId="77777777" w:rsidR="00CE0336" w:rsidRPr="00CE0336" w:rsidRDefault="00CE0336" w:rsidP="00CE0336">
            <w:pPr>
              <w:rPr>
                <w:rFonts w:ascii="ＭＳ 明朝" w:eastAsia="ＭＳ 明朝" w:hAnsi="ＭＳ 明朝"/>
              </w:rPr>
            </w:pPr>
          </w:p>
          <w:p w14:paraId="7219B8B1" w14:textId="77777777" w:rsidR="00CE0336" w:rsidRPr="00CE0336" w:rsidRDefault="00CE0336" w:rsidP="00CE0336">
            <w:pPr>
              <w:rPr>
                <w:rFonts w:ascii="ＭＳ 明朝" w:eastAsia="ＭＳ 明朝" w:hAnsi="ＭＳ 明朝"/>
              </w:rPr>
            </w:pPr>
          </w:p>
          <w:p w14:paraId="5FCF63F9" w14:textId="77777777" w:rsidR="00CE0336" w:rsidRPr="00CE0336" w:rsidRDefault="00CE0336" w:rsidP="00CE0336">
            <w:pPr>
              <w:rPr>
                <w:rFonts w:ascii="ＭＳ 明朝" w:eastAsia="ＭＳ 明朝" w:hAnsi="ＭＳ 明朝"/>
              </w:rPr>
            </w:pPr>
          </w:p>
          <w:p w14:paraId="323B2318" w14:textId="77777777" w:rsidR="00CE0336" w:rsidRPr="00CE0336" w:rsidRDefault="00CE0336" w:rsidP="00CE0336">
            <w:pPr>
              <w:rPr>
                <w:rFonts w:ascii="ＭＳ 明朝" w:eastAsia="ＭＳ 明朝" w:hAnsi="ＭＳ 明朝"/>
              </w:rPr>
            </w:pPr>
          </w:p>
          <w:p w14:paraId="21BE2F2E" w14:textId="77777777" w:rsidR="00CE0336" w:rsidRPr="00CE0336" w:rsidRDefault="00CE0336" w:rsidP="00CE0336">
            <w:pPr>
              <w:rPr>
                <w:rFonts w:ascii="ＭＳ 明朝" w:eastAsia="ＭＳ 明朝" w:hAnsi="ＭＳ 明朝"/>
              </w:rPr>
            </w:pPr>
          </w:p>
          <w:p w14:paraId="3860B33C" w14:textId="47C16973" w:rsidR="00CE0336" w:rsidRDefault="00CE0336" w:rsidP="00CE0336">
            <w:pPr>
              <w:rPr>
                <w:rFonts w:ascii="ＭＳ 明朝" w:eastAsia="ＭＳ 明朝" w:hAnsi="ＭＳ 明朝"/>
              </w:rPr>
            </w:pPr>
          </w:p>
          <w:p w14:paraId="695D5B6B" w14:textId="77777777" w:rsidR="001A63C1" w:rsidRDefault="001A63C1" w:rsidP="00CE0336">
            <w:pPr>
              <w:rPr>
                <w:rFonts w:ascii="ＭＳ 明朝" w:eastAsia="ＭＳ 明朝" w:hAnsi="ＭＳ 明朝"/>
              </w:rPr>
            </w:pPr>
          </w:p>
          <w:p w14:paraId="4A23254F" w14:textId="77777777" w:rsidR="001A63C1" w:rsidRPr="00CE0336" w:rsidRDefault="001A63C1" w:rsidP="00CE0336">
            <w:pPr>
              <w:rPr>
                <w:rFonts w:ascii="ＭＳ 明朝" w:eastAsia="ＭＳ 明朝" w:hAnsi="ＭＳ 明朝" w:hint="eastAsia"/>
              </w:rPr>
            </w:pPr>
          </w:p>
          <w:p w14:paraId="47B3B874" w14:textId="70C8D0B2" w:rsidR="00822CD2" w:rsidRDefault="00CE0336" w:rsidP="00CE0336">
            <w:pPr>
              <w:rPr>
                <w:rFonts w:ascii="ＭＳ 明朝" w:eastAsia="ＭＳ 明朝" w:hAnsi="ＭＳ 明朝"/>
              </w:rPr>
            </w:pPr>
            <w:r w:rsidRPr="00CE0336">
              <w:rPr>
                <w:rFonts w:ascii="ＭＳ 明朝" w:eastAsia="ＭＳ 明朝" w:hAnsi="ＭＳ 明朝" w:hint="eastAsia"/>
              </w:rPr>
              <w:t>・「＊＊＊」は、申請者名（法人名）を記載してください。</w:t>
            </w:r>
          </w:p>
        </w:tc>
      </w:tr>
    </w:tbl>
    <w:p w14:paraId="33E6613D" w14:textId="77777777" w:rsidR="00822CD2" w:rsidRDefault="00822CD2"/>
    <w:sectPr w:rsidR="00822CD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1B65" w14:textId="77777777" w:rsidR="0086297B" w:rsidRDefault="0086297B">
      <w:r>
        <w:separator/>
      </w:r>
    </w:p>
  </w:endnote>
  <w:endnote w:type="continuationSeparator" w:id="0">
    <w:p w14:paraId="73FB6F7D" w14:textId="77777777" w:rsidR="0086297B" w:rsidRDefault="0086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5415" w14:textId="77777777" w:rsidR="0086297B" w:rsidRDefault="0086297B">
      <w:r>
        <w:separator/>
      </w:r>
    </w:p>
  </w:footnote>
  <w:footnote w:type="continuationSeparator" w:id="0">
    <w:p w14:paraId="3972ACB0" w14:textId="77777777" w:rsidR="0086297B" w:rsidRDefault="0086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00000002"/>
    <w:multiLevelType w:val="hybridMultilevel"/>
    <w:tmpl w:val="D6C61918"/>
    <w:lvl w:ilvl="0" w:tplc="FC58847A">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612900350">
    <w:abstractNumId w:val="0"/>
  </w:num>
  <w:num w:numId="2" w16cid:durableId="47437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2"/>
    <w:rsid w:val="0004219D"/>
    <w:rsid w:val="00087AD4"/>
    <w:rsid w:val="0009249A"/>
    <w:rsid w:val="000C229A"/>
    <w:rsid w:val="000C2A86"/>
    <w:rsid w:val="00125073"/>
    <w:rsid w:val="001461AF"/>
    <w:rsid w:val="00197752"/>
    <w:rsid w:val="001A63C1"/>
    <w:rsid w:val="001D1AA3"/>
    <w:rsid w:val="001F0F1B"/>
    <w:rsid w:val="00244C90"/>
    <w:rsid w:val="002B7EE1"/>
    <w:rsid w:val="00503026"/>
    <w:rsid w:val="00572265"/>
    <w:rsid w:val="005B4553"/>
    <w:rsid w:val="005C1E5A"/>
    <w:rsid w:val="005D40F8"/>
    <w:rsid w:val="0065463E"/>
    <w:rsid w:val="0065601F"/>
    <w:rsid w:val="00716915"/>
    <w:rsid w:val="00742C35"/>
    <w:rsid w:val="00746DA8"/>
    <w:rsid w:val="0075245C"/>
    <w:rsid w:val="007E00F7"/>
    <w:rsid w:val="00822CD2"/>
    <w:rsid w:val="0086297B"/>
    <w:rsid w:val="0088174C"/>
    <w:rsid w:val="00891796"/>
    <w:rsid w:val="008E253B"/>
    <w:rsid w:val="00944716"/>
    <w:rsid w:val="00987ABE"/>
    <w:rsid w:val="00996F14"/>
    <w:rsid w:val="009A2F11"/>
    <w:rsid w:val="009F010E"/>
    <w:rsid w:val="00AE4EE7"/>
    <w:rsid w:val="00B32CCC"/>
    <w:rsid w:val="00B352E7"/>
    <w:rsid w:val="00B759F6"/>
    <w:rsid w:val="00BF48B9"/>
    <w:rsid w:val="00C8364E"/>
    <w:rsid w:val="00CB566A"/>
    <w:rsid w:val="00CC1E2B"/>
    <w:rsid w:val="00CE0336"/>
    <w:rsid w:val="00DD513A"/>
    <w:rsid w:val="00E05FF6"/>
    <w:rsid w:val="00EF1E29"/>
    <w:rsid w:val="00F63010"/>
    <w:rsid w:val="00F95B4D"/>
    <w:rsid w:val="00FF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6C82C"/>
  <w15:docId w15:val="{A72E35DB-0F18-4B8A-960C-CB4B39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9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1196</Words>
  <Characters>6822</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3</cp:revision>
  <cp:lastPrinted>2022-06-17T04:19:00Z</cp:lastPrinted>
  <dcterms:created xsi:type="dcterms:W3CDTF">2025-02-26T09:33:00Z</dcterms:created>
  <dcterms:modified xsi:type="dcterms:W3CDTF">2025-02-26T09:34:00Z</dcterms:modified>
</cp:coreProperties>
</file>