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A7794" w14:textId="77777777" w:rsidR="00DA0E22" w:rsidRDefault="00DA0E22" w:rsidP="00DA0E22">
      <w:pPr>
        <w:rPr>
          <w:rFonts w:ascii="ＤＦ特太ゴシック体" w:eastAsia="ＤＦ特太ゴシック体"/>
          <w:sz w:val="30"/>
        </w:rPr>
      </w:pPr>
      <w:bookmarkStart w:id="0" w:name="_GoBack"/>
      <w:bookmarkEnd w:id="0"/>
    </w:p>
    <w:p w14:paraId="20FA350B" w14:textId="77777777" w:rsidR="00DA0E22" w:rsidRDefault="00DA0E22" w:rsidP="00DA0E22">
      <w:pPr>
        <w:rPr>
          <w:rFonts w:ascii="ＤＦ特太ゴシック体" w:eastAsia="ＤＦ特太ゴシック体"/>
          <w:sz w:val="30"/>
        </w:rPr>
      </w:pPr>
    </w:p>
    <w:p w14:paraId="39D1BD64" w14:textId="77777777" w:rsidR="00DA0E22" w:rsidRDefault="00DA0E22" w:rsidP="00DA0E22">
      <w:pPr>
        <w:rPr>
          <w:rFonts w:ascii="ＤＦ特太ゴシック体" w:eastAsia="ＤＦ特太ゴシック体"/>
          <w:sz w:val="30"/>
        </w:rPr>
      </w:pPr>
    </w:p>
    <w:p w14:paraId="3E5B695D" w14:textId="77777777" w:rsidR="00DA0E22" w:rsidRDefault="00DA0E22" w:rsidP="00DA0E22">
      <w:pPr>
        <w:rPr>
          <w:rFonts w:ascii="ＤＦ特太ゴシック体" w:eastAsia="ＤＦ特太ゴシック体"/>
          <w:sz w:val="30"/>
        </w:rPr>
      </w:pPr>
    </w:p>
    <w:p w14:paraId="53E5EBED" w14:textId="77777777" w:rsidR="00DA0E22" w:rsidRDefault="00DA0E22" w:rsidP="00DA0E22">
      <w:pPr>
        <w:rPr>
          <w:rFonts w:ascii="ＤＦ特太ゴシック体" w:eastAsia="ＤＦ特太ゴシック体"/>
          <w:sz w:val="30"/>
        </w:rPr>
      </w:pPr>
    </w:p>
    <w:p w14:paraId="3698C674" w14:textId="77777777" w:rsidR="00DA0E22" w:rsidRDefault="00DA0E22" w:rsidP="00DA0E22">
      <w:pPr>
        <w:rPr>
          <w:rFonts w:ascii="ＤＦ特太ゴシック体" w:eastAsia="ＤＦ特太ゴシック体"/>
          <w:sz w:val="30"/>
        </w:rPr>
      </w:pPr>
    </w:p>
    <w:p w14:paraId="1E022470" w14:textId="77777777" w:rsidR="00DA0E22" w:rsidRDefault="00DA0E22" w:rsidP="00DA0E22">
      <w:pPr>
        <w:rPr>
          <w:rFonts w:ascii="ＤＦ特太ゴシック体" w:eastAsia="ＤＦ特太ゴシック体"/>
          <w:sz w:val="30"/>
        </w:rPr>
      </w:pPr>
      <w:r>
        <w:rPr>
          <w:rFonts w:hAnsi="HG丸ｺﾞｼｯｸM-PRO" w:hint="eastAsia"/>
          <w:b/>
          <w:noProof/>
          <w:sz w:val="48"/>
          <w:szCs w:val="48"/>
        </w:rPr>
        <mc:AlternateContent>
          <mc:Choice Requires="wps">
            <w:drawing>
              <wp:anchor distT="0" distB="0" distL="114300" distR="114300" simplePos="0" relativeHeight="251662848" behindDoc="1" locked="0" layoutInCell="1" allowOverlap="1" wp14:anchorId="274E06CC" wp14:editId="776798BF">
                <wp:simplePos x="0" y="0"/>
                <wp:positionH relativeFrom="column">
                  <wp:posOffset>2538095</wp:posOffset>
                </wp:positionH>
                <wp:positionV relativeFrom="paragraph">
                  <wp:posOffset>219710</wp:posOffset>
                </wp:positionV>
                <wp:extent cx="685800" cy="695325"/>
                <wp:effectExtent l="13970" t="10160" r="5080" b="8890"/>
                <wp:wrapNone/>
                <wp:docPr id="905" name="円/楕円 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95325"/>
                        </a:xfrm>
                        <a:prstGeom prst="ellipse">
                          <a:avLst/>
                        </a:prstGeom>
                        <a:solidFill>
                          <a:srgbClr val="000000"/>
                        </a:solidFill>
                        <a:ln w="6350"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81E2BB" id="円/楕円 905" o:spid="_x0000_s1026" style="position:absolute;left:0;text-align:left;margin-left:199.85pt;margin-top:17.3pt;width:54pt;height:5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" fillcolor="black" strokeweight=".5pt"/>
            </w:pict>
          </mc:Fallback>
        </mc:AlternateContent>
      </w:r>
    </w:p>
    <w:p w14:paraId="533C9D6D" w14:textId="77777777" w:rsidR="00DA0E22" w:rsidRPr="00D30942" w:rsidRDefault="00DA0E22" w:rsidP="00DA0E22">
      <w:pPr>
        <w:wordWrap w:val="0"/>
        <w:spacing w:beforeLines="50" w:before="223" w:afterLines="100" w:after="446" w:line="600" w:lineRule="exact"/>
        <w:jc w:val="center"/>
        <w:rPr>
          <w:rFonts w:hAnsi="HG丸ｺﾞｼｯｸM-PRO"/>
          <w:b/>
          <w:sz w:val="52"/>
          <w:szCs w:val="52"/>
          <w:u w:val="single"/>
        </w:rPr>
      </w:pPr>
      <w:r w:rsidRPr="00D30942">
        <w:rPr>
          <w:rFonts w:hAnsi="HG丸ｺﾞｼｯｸM-PRO" w:hint="eastAsia"/>
          <w:b/>
          <w:sz w:val="52"/>
          <w:szCs w:val="52"/>
          <w:u w:val="single"/>
        </w:rPr>
        <w:t xml:space="preserve">第 </w:t>
      </w:r>
      <w:r>
        <w:rPr>
          <w:rFonts w:hAnsi="HG丸ｺﾞｼｯｸM-PRO" w:hint="eastAsia"/>
          <w:b/>
          <w:color w:val="FFFFFF"/>
          <w:sz w:val="72"/>
          <w:szCs w:val="72"/>
          <w:u w:val="single"/>
        </w:rPr>
        <w:t>２</w:t>
      </w:r>
      <w:r w:rsidRPr="00D30942">
        <w:rPr>
          <w:rFonts w:hAnsi="HG丸ｺﾞｼｯｸM-PRO" w:hint="eastAsia"/>
          <w:b/>
          <w:sz w:val="52"/>
          <w:szCs w:val="52"/>
          <w:u w:val="single"/>
        </w:rPr>
        <w:t xml:space="preserve"> 部</w:t>
      </w:r>
    </w:p>
    <w:p w14:paraId="5770360A" w14:textId="77777777" w:rsidR="005A0A1D" w:rsidRPr="00DA0E22" w:rsidRDefault="00DA0E22" w:rsidP="00DA0E22">
      <w:pPr>
        <w:wordWrap w:val="0"/>
        <w:spacing w:line="600" w:lineRule="exact"/>
        <w:jc w:val="center"/>
        <w:rPr>
          <w:rFonts w:ascii="ＤＦ特太ゴシック体" w:eastAsia="ＤＦ特太ゴシック体" w:hAnsi="HG丸ｺﾞｼｯｸM-PRO"/>
          <w:sz w:val="48"/>
          <w:szCs w:val="48"/>
        </w:rPr>
      </w:pPr>
      <w:r w:rsidRPr="00DA0E22">
        <w:rPr>
          <w:rFonts w:ascii="ＤＦ特太ゴシック体" w:eastAsia="ＤＦ特太ゴシック体" w:hAnsi="HG丸ｺﾞｼｯｸM-PRO" w:hint="eastAsia"/>
          <w:sz w:val="48"/>
          <w:szCs w:val="48"/>
        </w:rPr>
        <w:t>障害のある人たちのニーズ等</w:t>
      </w:r>
    </w:p>
    <w:p w14:paraId="06D5F680" w14:textId="77777777" w:rsidR="005A0A1D" w:rsidRPr="00DA0E22" w:rsidRDefault="005A0A1D" w:rsidP="00DA0E22">
      <w:pPr>
        <w:wordWrap w:val="0"/>
        <w:spacing w:line="600" w:lineRule="exact"/>
        <w:jc w:val="center"/>
        <w:rPr>
          <w:rFonts w:ascii="ＤＦ特太ゴシック体" w:eastAsia="ＤＦ特太ゴシック体" w:hAnsi="HG丸ｺﾞｼｯｸM-PRO"/>
          <w:sz w:val="48"/>
          <w:szCs w:val="48"/>
        </w:rPr>
      </w:pPr>
    </w:p>
    <w:p w14:paraId="595E504F" w14:textId="77777777" w:rsidR="005A0A1D" w:rsidRDefault="005A0A1D" w:rsidP="00DA0E22">
      <w:pPr>
        <w:tabs>
          <w:tab w:val="left" w:pos="2532"/>
        </w:tabs>
        <w:jc w:val="center"/>
        <w:rPr>
          <w:rFonts w:ascii="HGS創英角ｺﾞｼｯｸUB" w:eastAsia="HGS創英角ｺﾞｼｯｸUB"/>
          <w:sz w:val="40"/>
          <w:u w:val="single"/>
        </w:rPr>
      </w:pPr>
    </w:p>
    <w:p w14:paraId="123BCF4D" w14:textId="77777777" w:rsidR="00DA0E22" w:rsidRDefault="00DA0E22" w:rsidP="00DA0E22">
      <w:pPr>
        <w:tabs>
          <w:tab w:val="left" w:pos="2532"/>
        </w:tabs>
        <w:jc w:val="center"/>
        <w:rPr>
          <w:rFonts w:ascii="HGS創英角ｺﾞｼｯｸUB" w:eastAsia="HGS創英角ｺﾞｼｯｸUB"/>
          <w:sz w:val="40"/>
          <w:u w:val="single"/>
        </w:rPr>
      </w:pPr>
    </w:p>
    <w:p w14:paraId="1B8C8654" w14:textId="77777777" w:rsidR="00DA0E22" w:rsidRDefault="00DA0E22" w:rsidP="00DA0E22">
      <w:pPr>
        <w:tabs>
          <w:tab w:val="left" w:pos="2532"/>
        </w:tabs>
        <w:jc w:val="center"/>
        <w:rPr>
          <w:rFonts w:ascii="HGS創英角ｺﾞｼｯｸUB" w:eastAsia="HGS創英角ｺﾞｼｯｸUB"/>
          <w:sz w:val="40"/>
          <w:u w:val="single"/>
        </w:rPr>
      </w:pPr>
    </w:p>
    <w:p w14:paraId="790A17AF" w14:textId="77777777" w:rsidR="00DA0E22" w:rsidRPr="00DA0E22" w:rsidRDefault="00DA0E22" w:rsidP="00DA0E22">
      <w:pPr>
        <w:tabs>
          <w:tab w:val="left" w:pos="2532"/>
        </w:tabs>
        <w:jc w:val="center"/>
        <w:rPr>
          <w:rFonts w:ascii="HGS創英角ｺﾞｼｯｸUB" w:eastAsia="HGS創英角ｺﾞｼｯｸUB"/>
          <w:sz w:val="40"/>
          <w:u w:val="single"/>
        </w:rPr>
      </w:pPr>
    </w:p>
    <w:p w14:paraId="133B863E" w14:textId="77777777" w:rsidR="00644FAB" w:rsidRPr="00857572" w:rsidRDefault="00644FAB" w:rsidP="00DA0E22">
      <w:pPr>
        <w:tabs>
          <w:tab w:val="left" w:pos="2532"/>
        </w:tabs>
        <w:jc w:val="center"/>
        <w:rPr>
          <w:rFonts w:ascii="HGS創英角ｺﾞｼｯｸUB" w:eastAsia="HGS創英角ｺﾞｼｯｸUB"/>
          <w:sz w:val="40"/>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7938"/>
      </w:tblGrid>
      <w:tr w:rsidR="00644FAB" w:rsidRPr="00FC6364" w14:paraId="25093E0B" w14:textId="77777777" w:rsidTr="008323C3">
        <w:trPr>
          <w:trHeight w:val="2494"/>
        </w:trPr>
        <w:tc>
          <w:tcPr>
            <w:tcW w:w="7938" w:type="dxa"/>
            <w:shd w:val="clear" w:color="auto" w:fill="auto"/>
          </w:tcPr>
          <w:p w14:paraId="6D99C120" w14:textId="77777777" w:rsidR="00644FAB" w:rsidRPr="008323C3" w:rsidRDefault="00BA1015" w:rsidP="008323C3">
            <w:pPr>
              <w:ind w:firstLineChars="100" w:firstLine="210"/>
              <w:rPr>
                <w:rFonts w:hAnsi="ＭＳ 明朝"/>
                <w:szCs w:val="21"/>
              </w:rPr>
            </w:pPr>
            <w:r w:rsidRPr="008323C3">
              <w:rPr>
                <w:rFonts w:hAnsi="ＭＳ 明朝" w:hint="eastAsia"/>
                <w:szCs w:val="21"/>
              </w:rPr>
              <w:t>本部は、</w:t>
            </w:r>
            <w:r w:rsidR="0047719B">
              <w:rPr>
                <w:rFonts w:hAnsi="ＭＳ 明朝" w:hint="eastAsia"/>
                <w:szCs w:val="21"/>
              </w:rPr>
              <w:t>令和元</w:t>
            </w:r>
            <w:r w:rsidRPr="008323C3">
              <w:rPr>
                <w:rFonts w:hAnsi="ＭＳ 明朝" w:hint="eastAsia"/>
                <w:szCs w:val="21"/>
              </w:rPr>
              <w:t>年に市内の身体障害者手帳所持者、療育手帳所持者、精神障害者保健福祉手帳所持者および18歳未満の身体障害者手帳所持者・療育手帳所持者</w:t>
            </w:r>
            <w:r w:rsidR="0047719B">
              <w:rPr>
                <w:rFonts w:hAnsi="ＭＳ 明朝" w:hint="eastAsia"/>
                <w:szCs w:val="21"/>
              </w:rPr>
              <w:t>と市民・事業者等</w:t>
            </w:r>
            <w:r w:rsidRPr="008323C3">
              <w:rPr>
                <w:rFonts w:hAnsi="ＭＳ 明朝" w:hint="eastAsia"/>
                <w:szCs w:val="21"/>
              </w:rPr>
              <w:t>を対象に</w:t>
            </w:r>
            <w:r w:rsidR="00353CA6">
              <w:rPr>
                <w:rFonts w:hAnsi="ＭＳ 明朝" w:hint="eastAsia"/>
                <w:szCs w:val="21"/>
              </w:rPr>
              <w:t>行った</w:t>
            </w:r>
            <w:r w:rsidRPr="008323C3">
              <w:rPr>
                <w:rFonts w:hAnsi="ＭＳ 明朝" w:hint="eastAsia"/>
                <w:szCs w:val="21"/>
              </w:rPr>
              <w:t>「金沢市障害者計画・障害福祉計画</w:t>
            </w:r>
            <w:r w:rsidR="0047719B">
              <w:rPr>
                <w:rFonts w:hAnsi="ＭＳ 明朝" w:hint="eastAsia"/>
                <w:szCs w:val="21"/>
              </w:rPr>
              <w:t>・障害児福祉計画</w:t>
            </w:r>
            <w:r w:rsidRPr="008323C3">
              <w:rPr>
                <w:rFonts w:hAnsi="ＭＳ 明朝" w:hint="eastAsia"/>
                <w:szCs w:val="21"/>
              </w:rPr>
              <w:t>アンケート結果」から、障害のある人</w:t>
            </w:r>
            <w:r w:rsidR="0047719B">
              <w:rPr>
                <w:rFonts w:hAnsi="ＭＳ 明朝" w:hint="eastAsia"/>
                <w:szCs w:val="21"/>
              </w:rPr>
              <w:t>や市民等</w:t>
            </w:r>
            <w:r w:rsidRPr="008323C3">
              <w:rPr>
                <w:rFonts w:hAnsi="ＭＳ 明朝" w:hint="eastAsia"/>
                <w:szCs w:val="21"/>
              </w:rPr>
              <w:t>のニーズ等を把握するものです。</w:t>
            </w:r>
          </w:p>
          <w:p w14:paraId="3E92E934" w14:textId="77777777" w:rsidR="00BA1015" w:rsidRPr="008323C3" w:rsidRDefault="00BA1015" w:rsidP="0047719B">
            <w:pPr>
              <w:ind w:firstLineChars="100" w:firstLine="210"/>
              <w:rPr>
                <w:rFonts w:hAnsi="ＭＳ 明朝"/>
                <w:szCs w:val="21"/>
              </w:rPr>
            </w:pPr>
            <w:r w:rsidRPr="008323C3">
              <w:rPr>
                <w:rFonts w:hAnsi="ＭＳ 明朝" w:hint="eastAsia"/>
                <w:szCs w:val="21"/>
              </w:rPr>
              <w:t>なお、より詳しく知りたい場合は、「金沢市障害者計画・障害福祉計画</w:t>
            </w:r>
            <w:r w:rsidR="00902F51">
              <w:rPr>
                <w:rFonts w:hAnsi="ＭＳ 明朝" w:hint="eastAsia"/>
                <w:szCs w:val="21"/>
              </w:rPr>
              <w:t>・障害児福祉計画</w:t>
            </w:r>
            <w:r w:rsidRPr="008323C3">
              <w:rPr>
                <w:rFonts w:hAnsi="ＭＳ 明朝" w:hint="eastAsia"/>
                <w:szCs w:val="21"/>
              </w:rPr>
              <w:t>アンケート結果報告書」（20</w:t>
            </w:r>
            <w:r w:rsidR="0047719B">
              <w:rPr>
                <w:rFonts w:hAnsi="ＭＳ 明朝" w:hint="eastAsia"/>
                <w:szCs w:val="21"/>
              </w:rPr>
              <w:t>20</w:t>
            </w:r>
            <w:r w:rsidRPr="008323C3">
              <w:rPr>
                <w:rFonts w:hAnsi="ＭＳ 明朝" w:hint="eastAsia"/>
                <w:szCs w:val="21"/>
              </w:rPr>
              <w:t>年（</w:t>
            </w:r>
            <w:r w:rsidR="0047719B">
              <w:rPr>
                <w:rFonts w:hAnsi="ＭＳ 明朝" w:hint="eastAsia"/>
                <w:szCs w:val="21"/>
              </w:rPr>
              <w:t>令和２</w:t>
            </w:r>
            <w:r w:rsidRPr="008323C3">
              <w:rPr>
                <w:rFonts w:hAnsi="ＭＳ 明朝" w:hint="eastAsia"/>
                <w:szCs w:val="21"/>
              </w:rPr>
              <w:t>年）３月）を</w:t>
            </w:r>
            <w:r w:rsidR="009559E2">
              <w:rPr>
                <w:rFonts w:hAnsi="ＭＳ 明朝" w:hint="eastAsia"/>
                <w:szCs w:val="21"/>
              </w:rPr>
              <w:t>御</w:t>
            </w:r>
            <w:r w:rsidRPr="008323C3">
              <w:rPr>
                <w:rFonts w:hAnsi="ＭＳ 明朝" w:hint="eastAsia"/>
                <w:szCs w:val="21"/>
              </w:rPr>
              <w:t>参照ください。</w:t>
            </w:r>
          </w:p>
        </w:tc>
      </w:tr>
    </w:tbl>
    <w:p w14:paraId="6E9DF0C7" w14:textId="77777777" w:rsidR="00644FAB" w:rsidRPr="00902F51" w:rsidRDefault="00644FAB">
      <w:pPr>
        <w:rPr>
          <w:rFonts w:ascii="ＤＦ特太ゴシック体" w:eastAsia="ＤＦ特太ゴシック体"/>
          <w:sz w:val="30"/>
        </w:rPr>
      </w:pPr>
    </w:p>
    <w:p w14:paraId="3C2AF8C1" w14:textId="77777777" w:rsidR="005A0A1D" w:rsidRDefault="005A0A1D">
      <w:pPr>
        <w:rPr>
          <w:rFonts w:ascii="ＤＦ特太ゴシック体" w:eastAsia="ＤＦ特太ゴシック体"/>
          <w:sz w:val="30"/>
        </w:rPr>
      </w:pPr>
    </w:p>
    <w:p w14:paraId="5795E4B2" w14:textId="77777777" w:rsidR="00523218" w:rsidRDefault="00523218">
      <w:pPr>
        <w:rPr>
          <w:rFonts w:ascii="ＤＦ特太ゴシック体" w:eastAsia="ＤＦ特太ゴシック体"/>
          <w:sz w:val="30"/>
        </w:rPr>
      </w:pPr>
    </w:p>
    <w:p w14:paraId="2C735FAD" w14:textId="77777777" w:rsidR="00021E30" w:rsidRDefault="00021E30" w:rsidP="00021E30">
      <w:pPr>
        <w:spacing w:afterLines="20" w:after="89" w:line="440" w:lineRule="exact"/>
        <w:jc w:val="center"/>
      </w:pPr>
    </w:p>
    <w:p w14:paraId="612A2F9C" w14:textId="77777777" w:rsidR="00021E30" w:rsidRDefault="00021E30" w:rsidP="00021E30">
      <w:pPr>
        <w:spacing w:afterLines="20" w:after="89" w:line="440" w:lineRule="exact"/>
        <w:jc w:val="center"/>
      </w:pPr>
    </w:p>
    <w:p w14:paraId="2A71639E" w14:textId="77777777" w:rsidR="00021E30" w:rsidRDefault="00021E30" w:rsidP="00021E30">
      <w:pPr>
        <w:spacing w:afterLines="20" w:after="89" w:line="440" w:lineRule="exact"/>
        <w:jc w:val="center"/>
      </w:pPr>
    </w:p>
    <w:p w14:paraId="5B07661C" w14:textId="77777777" w:rsidR="00021E30" w:rsidRDefault="00021E30" w:rsidP="00021E30">
      <w:pPr>
        <w:spacing w:afterLines="20" w:after="89" w:line="440" w:lineRule="exact"/>
        <w:jc w:val="center"/>
      </w:pPr>
    </w:p>
    <w:p w14:paraId="45E5257A" w14:textId="77777777" w:rsidR="00021E30" w:rsidRDefault="00021E30" w:rsidP="00021E30">
      <w:pPr>
        <w:spacing w:afterLines="20" w:after="89" w:line="440" w:lineRule="exact"/>
        <w:jc w:val="center"/>
      </w:pPr>
    </w:p>
    <w:p w14:paraId="02DB82FB" w14:textId="77777777" w:rsidR="00021E30" w:rsidRDefault="00021E30" w:rsidP="00021E30">
      <w:pPr>
        <w:spacing w:afterLines="20" w:after="89" w:line="440" w:lineRule="exact"/>
        <w:jc w:val="center"/>
      </w:pPr>
    </w:p>
    <w:p w14:paraId="3A3C7980" w14:textId="77777777" w:rsidR="00021E30" w:rsidRDefault="00021E30" w:rsidP="00021E30">
      <w:pPr>
        <w:spacing w:afterLines="20" w:after="89" w:line="440" w:lineRule="exact"/>
        <w:jc w:val="center"/>
      </w:pPr>
    </w:p>
    <w:p w14:paraId="3D0E04AF" w14:textId="77777777" w:rsidR="00021E30" w:rsidRDefault="00021E30" w:rsidP="00021E30">
      <w:pPr>
        <w:spacing w:afterLines="20" w:after="89" w:line="440" w:lineRule="exact"/>
        <w:jc w:val="center"/>
      </w:pPr>
    </w:p>
    <w:p w14:paraId="5DD68E9B" w14:textId="77777777" w:rsidR="00021E30" w:rsidRDefault="00021E30" w:rsidP="00021E30">
      <w:pPr>
        <w:spacing w:afterLines="20" w:after="89" w:line="440" w:lineRule="exact"/>
        <w:jc w:val="center"/>
      </w:pPr>
    </w:p>
    <w:p w14:paraId="0B29B2C5" w14:textId="77777777" w:rsidR="00021E30" w:rsidRDefault="00021E30" w:rsidP="00021E30">
      <w:pPr>
        <w:spacing w:afterLines="20" w:after="89" w:line="440" w:lineRule="exact"/>
        <w:jc w:val="center"/>
      </w:pPr>
    </w:p>
    <w:p w14:paraId="59BBD69A" w14:textId="77777777" w:rsidR="00021E30" w:rsidRDefault="00021E30" w:rsidP="00021E30">
      <w:pPr>
        <w:spacing w:afterLines="20" w:after="89" w:line="440" w:lineRule="exact"/>
        <w:jc w:val="center"/>
      </w:pPr>
    </w:p>
    <w:p w14:paraId="1624C424" w14:textId="77777777" w:rsidR="00021E30" w:rsidRDefault="00021E30" w:rsidP="00021E30">
      <w:pPr>
        <w:spacing w:afterLines="20" w:after="89" w:line="440" w:lineRule="exact"/>
        <w:jc w:val="center"/>
      </w:pPr>
    </w:p>
    <w:p w14:paraId="1B8545AA" w14:textId="77777777" w:rsidR="00021E30" w:rsidRDefault="00021E30" w:rsidP="00021E30">
      <w:pPr>
        <w:spacing w:afterLines="20" w:after="89" w:line="440" w:lineRule="exact"/>
        <w:jc w:val="center"/>
      </w:pPr>
    </w:p>
    <w:p w14:paraId="62CE4127" w14:textId="77777777" w:rsidR="00021E30" w:rsidRDefault="00021E30" w:rsidP="00021E30">
      <w:pPr>
        <w:spacing w:afterLines="20" w:after="89" w:line="440" w:lineRule="exact"/>
        <w:jc w:val="center"/>
      </w:pPr>
    </w:p>
    <w:p w14:paraId="1DA6706D" w14:textId="77777777" w:rsidR="00523218" w:rsidRPr="003A0662" w:rsidRDefault="00523218" w:rsidP="009E01A1"/>
    <w:p w14:paraId="1533D7B9" w14:textId="77777777" w:rsidR="005A0A1D" w:rsidRDefault="005A0A1D">
      <w:pPr>
        <w:rPr>
          <w:rFonts w:ascii="ＤＦ特太ゴシック体" w:eastAsia="ＤＦ特太ゴシック体"/>
          <w:sz w:val="30"/>
        </w:rPr>
        <w:sectPr w:rsidR="005A0A1D" w:rsidSect="002A47C4">
          <w:headerReference w:type="even" r:id="rId8"/>
          <w:footerReference w:type="even" r:id="rId9"/>
          <w:footerReference w:type="default" r:id="rId10"/>
          <w:pgSz w:w="11906" w:h="16838" w:code="9"/>
          <w:pgMar w:top="1418" w:right="1418" w:bottom="1134" w:left="1418" w:header="851" w:footer="624" w:gutter="0"/>
          <w:cols w:space="425"/>
          <w:docGrid w:type="lines" w:linePitch="446" w:charSpace="190"/>
        </w:sectPr>
      </w:pPr>
    </w:p>
    <w:p w14:paraId="00E78AAF" w14:textId="77777777" w:rsidR="006357D5" w:rsidRPr="00747DF4" w:rsidRDefault="005A0A1D" w:rsidP="00747DF4">
      <w:pPr>
        <w:pStyle w:val="1"/>
      </w:pPr>
      <w:r>
        <w:br w:type="page"/>
      </w:r>
      <w:r w:rsidR="00265044">
        <w:rPr>
          <w:rFonts w:hint="eastAsia"/>
          <w:noProof/>
        </w:rPr>
        <w:lastRenderedPageBreak/>
        <mc:AlternateContent>
          <mc:Choice Requires="wpg">
            <w:drawing>
              <wp:anchor distT="0" distB="0" distL="114300" distR="114300" simplePos="0" relativeHeight="251656704" behindDoc="1" locked="0" layoutInCell="1" allowOverlap="1" wp14:anchorId="5C5BD304" wp14:editId="49BB3591">
                <wp:simplePos x="0" y="0"/>
                <wp:positionH relativeFrom="column">
                  <wp:posOffset>-6350</wp:posOffset>
                </wp:positionH>
                <wp:positionV relativeFrom="paragraph">
                  <wp:posOffset>12700</wp:posOffset>
                </wp:positionV>
                <wp:extent cx="5760085" cy="528955"/>
                <wp:effectExtent l="12700" t="12700" r="27940" b="29845"/>
                <wp:wrapNone/>
                <wp:docPr id="13" name="Group 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528955"/>
                          <a:chOff x="1408" y="1721"/>
                          <a:chExt cx="9071" cy="833"/>
                        </a:xfrm>
                      </wpg:grpSpPr>
                      <wps:wsp>
                        <wps:cNvPr id="14" name="AutoShape 779"/>
                        <wps:cNvSpPr>
                          <a:spLocks noChangeArrowheads="1"/>
                        </wps:cNvSpPr>
                        <wps:spPr bwMode="auto">
                          <a:xfrm>
                            <a:off x="1408" y="1722"/>
                            <a:ext cx="9071" cy="832"/>
                          </a:xfrm>
                          <a:prstGeom prst="roundRect">
                            <a:avLst>
                              <a:gd name="adj" fmla="val 16667"/>
                            </a:avLst>
                          </a:prstGeom>
                          <a:solidFill>
                            <a:srgbClr val="FFFFFF"/>
                          </a:solidFill>
                          <a:ln w="9525">
                            <a:solidFill>
                              <a:srgbClr val="000000"/>
                            </a:solidFill>
                            <a:round/>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5" name="AutoShape 780"/>
                        <wps:cNvSpPr>
                          <a:spLocks noChangeArrowheads="1"/>
                        </wps:cNvSpPr>
                        <wps:spPr bwMode="auto">
                          <a:xfrm>
                            <a:off x="1558" y="1722"/>
                            <a:ext cx="8771" cy="832"/>
                          </a:xfrm>
                          <a:prstGeom prst="parallelogram">
                            <a:avLst>
                              <a:gd name="adj" fmla="val 141537"/>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16" name="AutoShape 781"/>
                        <wps:cNvSpPr>
                          <a:spLocks noChangeArrowheads="1"/>
                        </wps:cNvSpPr>
                        <wps:spPr bwMode="auto">
                          <a:xfrm rot="10800000" flipV="1">
                            <a:off x="1505" y="1721"/>
                            <a:ext cx="8876" cy="832"/>
                          </a:xfrm>
                          <a:prstGeom prst="parallelogram">
                            <a:avLst>
                              <a:gd name="adj" fmla="val 13226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1F14D" id="Group 778" o:spid="_x0000_s1026" style="position:absolute;left:0;text-align:left;margin-left:-.5pt;margin-top:1pt;width:453.55pt;height:41.65pt;z-index:-251659776" coordorigin="1408,1721" coordsize="9071,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">
                <v:roundrect id="AutoShape 779" o:spid="_x0000_s1027" style="position:absolute;left:1408;top:1722;width:9071;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A7sIA&#10;AADbAAAADwAAAGRycy9kb3ducmV2LnhtbERPTWvCQBC9C/6HZQRvuomISHSVGhDtQYqxRbwN2WkS&#10;zc6G7Nak/75bKPQ2j/c5621vavGk1lWWFcTTCARxbnXFhYL3y36yBOE8ssbaMin4JgfbzXCwxkTb&#10;js/0zHwhQgi7BBWU3jeJlC4vyaCb2oY4cJ+2NegDbAupW+xCuKnlLIoW0mDFoaHEhtKS8kf2ZRQU&#10;bzo+pRe8ze63bJe+mmsXfxyUGo/6lxUIT73/F/+5jzrMn8PvL+EA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kDuwgAAANsAAAAPAAAAAAAAAAAAAAAAAJgCAABkcnMvZG93&#10;bnJldi54bWxQSwUGAAAAAAQABAD1AAAAhwMAAAAA&#10;">
                  <v:shadow on="t" color="black"/>
                  <v:textbox inset="5.85pt,.7pt,5.85pt,.7pt"/>
                </v:round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80" o:spid="_x0000_s1028" type="#_x0000_t7" style="position:absolute;left:1558;top:1722;width:8771;height: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SeLMMA&#10;AADbAAAADwAAAGRycy9kb3ducmV2LnhtbERP22oCMRB9F/oPYQq+iGYrVGQ1ShGEIij1AuLbsBl3&#10;t24mSxI19uubQsG3OZzrTOfRNOJGzteWFbwNMhDEhdU1lwoO+2V/DMIHZI2NZVLwIA/z2Utnirm2&#10;d97SbRdKkULY56igCqHNpfRFRQb9wLbEiTtbZzAk6EqpHd5TuGnkMMtG0mDNqaHClhYVFZfd1ShY&#10;e7e/jL55/fVzPB1Xm14cxtVWqe5r/JiACBTDU/zv/tRp/jv8/ZIO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SeLMMAAADbAAAADwAAAAAAAAAAAAAAAACYAgAAZHJzL2Rv&#10;d25yZXYueG1sUEsFBgAAAAAEAAQA9QAAAIgDAAAAAA==&#10;" adj="2900" fillcolor="black">
                  <v:textbox inset="5.85pt,.7pt,5.85pt,.7pt"/>
                </v:shape>
                <v:shape id="AutoShape 781" o:spid="_x0000_s1029" type="#_x0000_t7" style="position:absolute;left:1505;top:1721;width:8876;height:832;rotation:18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Q7cQA&#10;AADbAAAADwAAAGRycy9kb3ducmV2LnhtbESPQWvDMAyF74P+B6PBbquzsXYljRNCoZDDKCwd7Cps&#10;LQmN5RB7TdpfPxcKu0m8p/c+ZcVse3Gm0XeOFbwsExDE2pmOGwVfx/3zBoQPyAZ7x6TgQh6KfPGQ&#10;YWrcxJ90rkMjYgj7FBW0IQyplF63ZNEv3UActR83WgxxHRtpRpxiuO3la5KspcWOY0OLA+1a0qf6&#10;1yp4f+v1pD+uzk8V7Vebw3dpIp56epzLLYhAc/g3368rE/HXcPslD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UO3EAAAA2wAAAA8AAAAAAAAAAAAAAAAAmAIAAGRycy9k&#10;b3ducmV2LnhtbFBLBQYAAAAABAAEAPUAAACJAwAAAAA=&#10;" adj="2678">
                  <v:textbox inset="5.85pt,.7pt,5.85pt,.7pt"/>
                </v:shape>
              </v:group>
            </w:pict>
          </mc:Fallback>
        </mc:AlternateContent>
      </w:r>
      <w:r w:rsidR="006357D5" w:rsidRPr="00747DF4">
        <w:rPr>
          <w:rFonts w:hint="eastAsia"/>
        </w:rPr>
        <w:t xml:space="preserve">第１章　</w:t>
      </w:r>
      <w:r w:rsidR="00DB0DDB">
        <w:rPr>
          <w:rFonts w:hint="eastAsia"/>
        </w:rPr>
        <w:t>調査の概要</w:t>
      </w:r>
    </w:p>
    <w:p w14:paraId="4DC01113" w14:textId="77777777" w:rsidR="006357D5" w:rsidRDefault="006357D5" w:rsidP="004D51BA">
      <w:pPr>
        <w:spacing w:line="420" w:lineRule="exact"/>
      </w:pPr>
      <w:r>
        <w:tab/>
      </w:r>
    </w:p>
    <w:p w14:paraId="5C5BD3E7" w14:textId="77777777" w:rsidR="002B7166" w:rsidRPr="00A21D50" w:rsidRDefault="00265044" w:rsidP="006B154F">
      <w:pPr>
        <w:spacing w:line="240" w:lineRule="exact"/>
      </w:pPr>
      <w:bookmarkStart w:id="1" w:name="_Toc225275209"/>
      <w:r>
        <w:rPr>
          <w:rFonts w:hint="eastAsia"/>
          <w:noProof/>
        </w:rPr>
        <mc:AlternateContent>
          <mc:Choice Requires="wpg">
            <w:drawing>
              <wp:anchor distT="0" distB="0" distL="114300" distR="114300" simplePos="0" relativeHeight="251657728" behindDoc="1" locked="0" layoutInCell="1" allowOverlap="1" wp14:anchorId="2E02D1D8" wp14:editId="3D3920F6">
                <wp:simplePos x="0" y="0"/>
                <wp:positionH relativeFrom="column">
                  <wp:posOffset>-6350</wp:posOffset>
                </wp:positionH>
                <wp:positionV relativeFrom="paragraph">
                  <wp:posOffset>132080</wp:posOffset>
                </wp:positionV>
                <wp:extent cx="5775325" cy="327025"/>
                <wp:effectExtent l="12700" t="8255" r="12700" b="26670"/>
                <wp:wrapNone/>
                <wp:docPr id="10" name="Group 9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11" name="AutoShape 909"/>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12" name="Line 910"/>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D33908" id="Group 908" o:spid="_x0000_s1026" style="position:absolute;left:0;text-align:left;margin-left:-.5pt;margin-top:10.4pt;width:454.75pt;height:25.75pt;z-index:-251658752"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909"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XC8IA&#10;AADbAAAADwAAAGRycy9kb3ducmV2LnhtbERPS2vCQBC+C/6HZQrezMZWio1ugrQU9OYLUm9DdkxC&#10;s7MhuzWxv74rFLzNx/ecVTaYRlypc7VlBbMoBkFcWF1zqeB0/JwuQDiPrLGxTApu5CBLx6MVJtr2&#10;vKfrwZcihLBLUEHlfZtI6YqKDLrItsSBu9jOoA+wK6XusA/hppHPcfwqDdYcGips6b2i4vvwYxR8&#10;lc1bftmed+Z3sfcvH/G8d/lcqcnTsF6C8DT4h/jfvdFh/gzuv4QD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9cLwgAAANsAAAAPAAAAAAAAAAAAAAAAAJgCAABkcnMvZG93&#10;bnJldi54bWxQSwUGAAAAAAQABAD1AAAAhwMAAAAA&#10;">
                  <v:shadow on="t" color="black"/>
                  <v:textbox inset="5.85pt,.7pt,5.85pt,.7pt"/>
                </v:shape>
                <v:line id="Line 910"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group>
            </w:pict>
          </mc:Fallback>
        </mc:AlternateContent>
      </w:r>
      <w:bookmarkEnd w:id="1"/>
    </w:p>
    <w:p w14:paraId="49DD2D98" w14:textId="77777777" w:rsidR="00274C71" w:rsidRPr="00F05E7E" w:rsidRDefault="00274C71" w:rsidP="00D2235B">
      <w:pPr>
        <w:pStyle w:val="3"/>
        <w:spacing w:afterLines="50" w:after="223"/>
        <w:ind w:left="105"/>
      </w:pPr>
      <w:r w:rsidRPr="00F05E7E">
        <w:rPr>
          <w:rFonts w:hint="eastAsia"/>
        </w:rPr>
        <w:t xml:space="preserve">　</w:t>
      </w:r>
      <w:r w:rsidR="006B154F">
        <w:rPr>
          <w:rFonts w:hint="eastAsia"/>
        </w:rPr>
        <w:t>調査の目的</w:t>
      </w:r>
    </w:p>
    <w:p w14:paraId="452AF08B" w14:textId="77777777" w:rsidR="00D2235B" w:rsidRDefault="00D2235B" w:rsidP="006B154F">
      <w:pPr>
        <w:ind w:leftChars="150" w:left="315" w:firstLineChars="100" w:firstLine="210"/>
      </w:pPr>
      <w:r>
        <w:rPr>
          <w:rFonts w:hint="eastAsia"/>
        </w:rPr>
        <w:t>この調査は、本市にお住まいの身体障害者手帳、療育手帳および精神障害者保健福祉手帳を持っている人（以下「障害のある人」といいます）と、金沢市ｅモニター制度の登録者および金沢市障害者差別解消支援地域協議会を構成する団体・事業者（以下「市民や事業者等」といいます）に、現在の生活状況や意識・意見・要望等をお聞きし、策定予定の「第５次金沢市障害者計画」および「第６期金沢市障害福祉計画・第２期金沢市障害児福祉計画」の基礎資料とすることを目的としています。</w:t>
      </w:r>
    </w:p>
    <w:p w14:paraId="1B5AD38C" w14:textId="77777777" w:rsidR="00274C71" w:rsidRPr="006B154F" w:rsidRDefault="00274C71" w:rsidP="00D2235B"/>
    <w:p w14:paraId="06726D8A" w14:textId="77777777" w:rsidR="00173841" w:rsidRPr="00A21D50" w:rsidRDefault="00265044" w:rsidP="00D2235B">
      <w:r>
        <w:rPr>
          <w:rFonts w:hint="eastAsia"/>
          <w:noProof/>
        </w:rPr>
        <mc:AlternateContent>
          <mc:Choice Requires="wpg">
            <w:drawing>
              <wp:anchor distT="0" distB="0" distL="114300" distR="114300" simplePos="0" relativeHeight="251658752" behindDoc="1" locked="0" layoutInCell="1" allowOverlap="1" wp14:anchorId="53B260DF" wp14:editId="7D3B2D3D">
                <wp:simplePos x="0" y="0"/>
                <wp:positionH relativeFrom="column">
                  <wp:posOffset>-6350</wp:posOffset>
                </wp:positionH>
                <wp:positionV relativeFrom="paragraph">
                  <wp:posOffset>262890</wp:posOffset>
                </wp:positionV>
                <wp:extent cx="5775325" cy="327025"/>
                <wp:effectExtent l="12700" t="5715" r="12700" b="29210"/>
                <wp:wrapNone/>
                <wp:docPr id="7" name="Group 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8" name="AutoShape 91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9" name="Line 91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5F1C42" id="Group 911" o:spid="_x0000_s1026" style="position:absolute;left:0;text-align:left;margin-left:-.5pt;margin-top:20.7pt;width:454.75pt;height:25.75pt;z-index:-251657728"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">
                <v:shape id="AutoShape 91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rY8EA&#10;AADaAAAADwAAAGRycy9kb3ducmV2LnhtbERPTWvCQBC9F/oflin01mxqg8ToKqUi1JtGQb0N2TEJ&#10;zc6G7GpSf717EDw+3vdsMZhGXKlztWUFn1EMgriwuuZSwX63+khBOI+ssbFMCv7JwWL++jLDTNue&#10;t3TNfSlCCLsMFVTet5mUrqjIoItsSxy4s+0M+gC7UuoO+xBuGjmK47E0WHNoqLCln4qKv/xiFBzL&#10;ZnI4r08bc0u3/msZJ707JEq9vw3fUxCeBv8UP9y/WkHYGq6EGy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YK2PBAAAA2gAAAA8AAAAAAAAAAAAAAAAAmAIAAGRycy9kb3du&#10;cmV2LnhtbFBLBQYAAAAABAAEAPUAAACGAwAAAAA=&#10;">
                  <v:shadow on="t" color="black"/>
                  <v:textbox inset="5.85pt,.7pt,5.85pt,.7pt"/>
                </v:shape>
                <v:line id="Line 91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IIYcMAAADaAAAADwAAAGRycy9kb3ducmV2LnhtbESPwW7CMBBE75X4B2sr9dY4cEAlxYlQ&#10;AQnUQ1XgA5Z4GwfidWQbSPv1daVKHEcz80YzrwbbiSv50DpWMM5yEMS10y03Cg779fMLiBCRNXaO&#10;ScE3BajK0cMcC+1u/EnXXWxEgnAoUIGJsS+kDLUhiyFzPXHyvpy3GJP0jdQebwluOznJ86m02HJa&#10;MNjTm6H6vLtYBVt/fD+Pfxojj7z1q+5jOQv2pNTT47B4BRFpiPfwf3ujFczg70q6AbL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CGHDAAAA2gAAAA8AAAAAAAAAAAAA&#10;AAAAoQIAAGRycy9kb3ducmV2LnhtbFBLBQYAAAAABAAEAPkAAACRAwAAAAA=&#10;" strokeweight="1pt"/>
              </v:group>
            </w:pict>
          </mc:Fallback>
        </mc:AlternateContent>
      </w:r>
    </w:p>
    <w:p w14:paraId="6EE10C24" w14:textId="77777777" w:rsidR="00173841" w:rsidRPr="00F05E7E" w:rsidRDefault="00173841" w:rsidP="00331FAB">
      <w:pPr>
        <w:pStyle w:val="3"/>
        <w:spacing w:afterLines="50" w:after="223"/>
        <w:ind w:left="105"/>
      </w:pPr>
      <w:r w:rsidRPr="00F05E7E">
        <w:rPr>
          <w:rFonts w:hint="eastAsia"/>
        </w:rPr>
        <w:t xml:space="preserve">　</w:t>
      </w:r>
      <w:r w:rsidR="009A2DF6">
        <w:rPr>
          <w:rFonts w:hint="eastAsia"/>
        </w:rPr>
        <w:t>調査方法等</w:t>
      </w:r>
    </w:p>
    <w:p w14:paraId="4A9BA615" w14:textId="77777777" w:rsidR="00331FAB" w:rsidRDefault="00D2235B" w:rsidP="00D2235B">
      <w:pPr>
        <w:pStyle w:val="42"/>
        <w:ind w:left="315"/>
      </w:pPr>
      <w:r>
        <w:rPr>
          <w:rFonts w:hint="eastAsia"/>
        </w:rPr>
        <w:t xml:space="preserve">　障害のある人</w:t>
      </w:r>
    </w:p>
    <w:p w14:paraId="503F47C6" w14:textId="77777777" w:rsidR="00D2235B" w:rsidRDefault="00D2235B" w:rsidP="00D2235B">
      <w:pPr>
        <w:ind w:leftChars="300" w:left="630"/>
      </w:pPr>
      <w:r>
        <w:rPr>
          <w:rFonts w:hint="eastAsia"/>
        </w:rPr>
        <w:t>〇調査対象者</w:t>
      </w:r>
    </w:p>
    <w:p w14:paraId="26B15019" w14:textId="77777777" w:rsidR="00D2235B" w:rsidRDefault="00D2235B" w:rsidP="00D2235B">
      <w:pPr>
        <w:ind w:leftChars="400" w:left="1050" w:hangingChars="100" w:hanging="210"/>
      </w:pPr>
      <w:r>
        <w:rPr>
          <w:rFonts w:hint="eastAsia"/>
        </w:rPr>
        <w:t>・身体に障害のある人　18歳～64歳の身体障害者手帳所持者</w:t>
      </w:r>
    </w:p>
    <w:p w14:paraId="7B5A8866" w14:textId="77777777" w:rsidR="00D2235B" w:rsidRDefault="00D2235B" w:rsidP="00D2235B">
      <w:pPr>
        <w:ind w:leftChars="400" w:left="1050" w:hangingChars="100" w:hanging="210"/>
      </w:pPr>
      <w:r>
        <w:rPr>
          <w:rFonts w:hint="eastAsia"/>
        </w:rPr>
        <w:t>・知的障害のある人　18歳以上の療育手帳所持者</w:t>
      </w:r>
    </w:p>
    <w:p w14:paraId="5B2FAF88" w14:textId="77777777" w:rsidR="00D2235B" w:rsidRDefault="00D2235B" w:rsidP="00D2235B">
      <w:pPr>
        <w:ind w:leftChars="400" w:left="1050" w:hangingChars="100" w:hanging="210"/>
      </w:pPr>
      <w:r>
        <w:rPr>
          <w:rFonts w:hint="eastAsia"/>
        </w:rPr>
        <w:t>・精神に障害のある人　18歳以上の精神障害者保健福祉手帳所持者</w:t>
      </w:r>
    </w:p>
    <w:p w14:paraId="4F6DE59F" w14:textId="77777777" w:rsidR="00D2235B" w:rsidRDefault="00D2235B" w:rsidP="00D2235B">
      <w:pPr>
        <w:ind w:leftChars="400" w:left="1050" w:hangingChars="100" w:hanging="210"/>
      </w:pPr>
      <w:r>
        <w:rPr>
          <w:rFonts w:hint="eastAsia"/>
        </w:rPr>
        <w:t>・障害のある児童　18歳未満の身体障害者手帳所持児・療育手帳所持児</w:t>
      </w:r>
    </w:p>
    <w:p w14:paraId="460EF035" w14:textId="77777777" w:rsidR="00D2235B" w:rsidRDefault="00D2235B" w:rsidP="00D2235B">
      <w:pPr>
        <w:ind w:leftChars="300" w:left="630"/>
      </w:pPr>
      <w:r>
        <w:rPr>
          <w:rFonts w:hint="eastAsia"/>
        </w:rPr>
        <w:t>〇抽出方法</w:t>
      </w:r>
    </w:p>
    <w:p w14:paraId="46220D3A" w14:textId="77777777" w:rsidR="00D2235B" w:rsidRDefault="00D2235B" w:rsidP="00D2235B">
      <w:pPr>
        <w:ind w:leftChars="400" w:left="1050" w:hangingChars="100" w:hanging="210"/>
      </w:pPr>
      <w:r>
        <w:rPr>
          <w:rFonts w:hint="eastAsia"/>
        </w:rPr>
        <w:t>・視覚障害・聴覚障害・言語障害・体幹障害・障害のある児童は全数、他の障害のある人は無作為抽出です。</w:t>
      </w:r>
    </w:p>
    <w:p w14:paraId="23623A19" w14:textId="77777777" w:rsidR="00D2235B" w:rsidRDefault="00D2235B" w:rsidP="00D2235B">
      <w:pPr>
        <w:ind w:leftChars="400" w:left="1050" w:hangingChars="100" w:hanging="210"/>
      </w:pPr>
      <w:r>
        <w:rPr>
          <w:rFonts w:hint="eastAsia"/>
        </w:rPr>
        <w:t>・調査対象者は、施設入所者を除外しました。</w:t>
      </w:r>
    </w:p>
    <w:p w14:paraId="0A5B8443" w14:textId="77777777" w:rsidR="00D2235B" w:rsidRDefault="00D2235B" w:rsidP="00D2235B">
      <w:pPr>
        <w:ind w:leftChars="400" w:left="1050" w:hangingChars="100" w:hanging="210"/>
      </w:pPr>
      <w:r>
        <w:rPr>
          <w:rFonts w:hint="eastAsia"/>
        </w:rPr>
        <w:t>・身体に重複障害のある人の障害の種類は代表部位としました。</w:t>
      </w:r>
    </w:p>
    <w:p w14:paraId="73EDB423" w14:textId="77777777" w:rsidR="00D2235B" w:rsidRDefault="00D2235B" w:rsidP="00D2235B">
      <w:pPr>
        <w:ind w:leftChars="400" w:left="1050" w:hangingChars="100" w:hanging="210"/>
      </w:pPr>
      <w:r>
        <w:rPr>
          <w:rFonts w:hint="eastAsia"/>
        </w:rPr>
        <w:t>・身体と知的に重複障害のある人は、知的障害としました。</w:t>
      </w:r>
    </w:p>
    <w:p w14:paraId="01248C98" w14:textId="77777777" w:rsidR="00D2235B" w:rsidRDefault="00D2235B" w:rsidP="00D2235B">
      <w:pPr>
        <w:ind w:leftChars="300" w:left="630"/>
      </w:pPr>
      <w:r>
        <w:rPr>
          <w:rFonts w:hint="eastAsia"/>
        </w:rPr>
        <w:t>〇調査票の配布・回収</w:t>
      </w:r>
    </w:p>
    <w:p w14:paraId="723249A7" w14:textId="77777777" w:rsidR="00D2235B" w:rsidRDefault="00D2235B" w:rsidP="00D2235B">
      <w:pPr>
        <w:ind w:leftChars="400" w:left="840" w:firstLineChars="100" w:firstLine="210"/>
      </w:pPr>
      <w:r>
        <w:rPr>
          <w:rFonts w:hint="eastAsia"/>
        </w:rPr>
        <w:t>郵送配布・郵送回収。なお、視覚に障害のある人等で必要な人には、点字調査票を配布しました。</w:t>
      </w:r>
    </w:p>
    <w:p w14:paraId="0E4092D8" w14:textId="77777777" w:rsidR="00D2235B" w:rsidRDefault="00D2235B" w:rsidP="00D2235B">
      <w:pPr>
        <w:ind w:leftChars="300" w:left="630"/>
      </w:pPr>
      <w:r>
        <w:rPr>
          <w:rFonts w:hint="eastAsia"/>
        </w:rPr>
        <w:t>〇調査基準日　令和元年10月１日</w:t>
      </w:r>
    </w:p>
    <w:p w14:paraId="5E4E1B32" w14:textId="77777777" w:rsidR="00D2235B" w:rsidRPr="000D402B" w:rsidRDefault="00D2235B" w:rsidP="00D2235B">
      <w:pPr>
        <w:ind w:leftChars="300" w:left="630"/>
      </w:pPr>
      <w:r>
        <w:rPr>
          <w:rFonts w:hint="eastAsia"/>
        </w:rPr>
        <w:t>〇</w:t>
      </w:r>
      <w:r w:rsidRPr="00AE5E10">
        <w:rPr>
          <w:rFonts w:hint="eastAsia"/>
          <w:kern w:val="0"/>
        </w:rPr>
        <w:t>調査期間</w:t>
      </w:r>
      <w:r>
        <w:rPr>
          <w:rFonts w:hint="eastAsia"/>
        </w:rPr>
        <w:t xml:space="preserve">　令和元年10月21日～11月15日</w:t>
      </w:r>
    </w:p>
    <w:p w14:paraId="757625E0" w14:textId="77777777" w:rsidR="00D2235B" w:rsidRDefault="006A08D2" w:rsidP="006A08D2">
      <w:pPr>
        <w:pStyle w:val="42"/>
        <w:ind w:left="315"/>
      </w:pPr>
      <w:r>
        <w:rPr>
          <w:rFonts w:hint="eastAsia"/>
        </w:rPr>
        <w:lastRenderedPageBreak/>
        <w:t xml:space="preserve">　市民・事業者等</w:t>
      </w:r>
    </w:p>
    <w:p w14:paraId="509804F9" w14:textId="77777777" w:rsidR="006A08D2" w:rsidRDefault="006A08D2" w:rsidP="006A08D2">
      <w:pPr>
        <w:ind w:leftChars="300" w:left="630"/>
      </w:pPr>
      <w:r>
        <w:rPr>
          <w:rFonts w:hint="eastAsia"/>
        </w:rPr>
        <w:t>〇調査対象者</w:t>
      </w:r>
    </w:p>
    <w:p w14:paraId="7303B55F" w14:textId="77777777" w:rsidR="006A08D2" w:rsidRDefault="006A08D2" w:rsidP="006A08D2">
      <w:pPr>
        <w:ind w:leftChars="400" w:left="1050" w:hangingChars="100" w:hanging="210"/>
      </w:pPr>
      <w:r>
        <w:rPr>
          <w:rFonts w:hint="eastAsia"/>
        </w:rPr>
        <w:t>・金沢市ｅモニター制度の登録者（以下「市民」といいます）</w:t>
      </w:r>
    </w:p>
    <w:p w14:paraId="7051F372" w14:textId="77777777" w:rsidR="006A08D2" w:rsidRDefault="006A08D2" w:rsidP="006A08D2">
      <w:pPr>
        <w:ind w:leftChars="400" w:left="1050" w:hangingChars="100" w:hanging="210"/>
      </w:pPr>
      <w:r>
        <w:rPr>
          <w:rFonts w:hint="eastAsia"/>
        </w:rPr>
        <w:t>・金沢市障害者差別解消支援地域協議会を構成する団体・事業者（以下「事業者等」といいます）が所属する会員事業者等の管理職職員中心（合理的配慮が特に必要とされる団体を対象）</w:t>
      </w:r>
    </w:p>
    <w:p w14:paraId="12F55906" w14:textId="77777777" w:rsidR="006A08D2" w:rsidRDefault="006A08D2" w:rsidP="006A08D2">
      <w:pPr>
        <w:ind w:leftChars="300" w:left="630"/>
      </w:pPr>
      <w:r>
        <w:rPr>
          <w:rFonts w:hint="eastAsia"/>
        </w:rPr>
        <w:t>〇調査票の配布・回収</w:t>
      </w:r>
    </w:p>
    <w:p w14:paraId="6964F15A" w14:textId="77777777" w:rsidR="006A08D2" w:rsidRDefault="006A08D2" w:rsidP="006A08D2">
      <w:pPr>
        <w:ind w:leftChars="400" w:left="1050" w:hangingChars="100" w:hanging="210"/>
      </w:pPr>
      <w:r>
        <w:rPr>
          <w:rFonts w:hint="eastAsia"/>
        </w:rPr>
        <w:t>・市民　電子メールによる配信・回答</w:t>
      </w:r>
    </w:p>
    <w:p w14:paraId="608BF00C" w14:textId="77777777" w:rsidR="006A08D2" w:rsidRPr="00C83C99" w:rsidRDefault="006A08D2" w:rsidP="006A08D2">
      <w:pPr>
        <w:ind w:leftChars="400" w:left="1050" w:hangingChars="100" w:hanging="210"/>
      </w:pPr>
      <w:r>
        <w:rPr>
          <w:rFonts w:hint="eastAsia"/>
        </w:rPr>
        <w:t>・事業者等　郵送配布・郵送回収</w:t>
      </w:r>
    </w:p>
    <w:p w14:paraId="7384DAD7" w14:textId="77777777" w:rsidR="006A08D2" w:rsidRDefault="006A08D2" w:rsidP="006A08D2">
      <w:pPr>
        <w:ind w:leftChars="300" w:left="630"/>
      </w:pPr>
      <w:r>
        <w:rPr>
          <w:rFonts w:hint="eastAsia"/>
        </w:rPr>
        <w:t>〇調査基準日　令和元年10月１日</w:t>
      </w:r>
    </w:p>
    <w:p w14:paraId="4ACC6C2E" w14:textId="77777777" w:rsidR="006A08D2" w:rsidRPr="000D402B" w:rsidRDefault="006A08D2" w:rsidP="006A08D2">
      <w:pPr>
        <w:ind w:leftChars="300" w:left="630"/>
      </w:pPr>
      <w:r>
        <w:rPr>
          <w:rFonts w:hint="eastAsia"/>
        </w:rPr>
        <w:t>〇</w:t>
      </w:r>
      <w:r w:rsidRPr="00AE5E10">
        <w:rPr>
          <w:rFonts w:hint="eastAsia"/>
          <w:kern w:val="0"/>
        </w:rPr>
        <w:t>調査期間</w:t>
      </w:r>
    </w:p>
    <w:p w14:paraId="1F5F0724" w14:textId="77777777" w:rsidR="006A08D2" w:rsidRDefault="006A08D2" w:rsidP="006A08D2">
      <w:pPr>
        <w:ind w:leftChars="400" w:left="1050" w:hangingChars="100" w:hanging="210"/>
      </w:pPr>
      <w:r>
        <w:rPr>
          <w:rFonts w:hint="eastAsia"/>
        </w:rPr>
        <w:t>・市民　令和元年10月21日～11月６日</w:t>
      </w:r>
    </w:p>
    <w:p w14:paraId="1BA1AF2C" w14:textId="77777777" w:rsidR="006A08D2" w:rsidRPr="003F6D20" w:rsidRDefault="006A08D2" w:rsidP="006A08D2">
      <w:pPr>
        <w:ind w:leftChars="400" w:left="1050" w:hangingChars="100" w:hanging="210"/>
      </w:pPr>
      <w:r>
        <w:rPr>
          <w:rFonts w:hint="eastAsia"/>
        </w:rPr>
        <w:t>・事業者等　令和元年10月21日～11月30日</w:t>
      </w:r>
    </w:p>
    <w:p w14:paraId="24C9DC37" w14:textId="77777777" w:rsidR="006A08D2" w:rsidRPr="00D2235B" w:rsidRDefault="006A08D2" w:rsidP="00286FBC">
      <w:pPr>
        <w:spacing w:line="240" w:lineRule="exact"/>
      </w:pPr>
    </w:p>
    <w:p w14:paraId="6F11EA6B" w14:textId="77777777" w:rsidR="00D2235B" w:rsidRDefault="00D2235B" w:rsidP="00D2235B"/>
    <w:p w14:paraId="1D5AECCE" w14:textId="77777777" w:rsidR="00671AF9" w:rsidRDefault="00265044" w:rsidP="00286FBC">
      <w:pPr>
        <w:pStyle w:val="3"/>
        <w:spacing w:afterLines="30" w:after="133"/>
        <w:ind w:left="105"/>
      </w:pPr>
      <w:r>
        <w:rPr>
          <w:noProof/>
        </w:rPr>
        <mc:AlternateContent>
          <mc:Choice Requires="wpg">
            <w:drawing>
              <wp:anchor distT="0" distB="0" distL="114300" distR="114300" simplePos="0" relativeHeight="251659776" behindDoc="1" locked="0" layoutInCell="1" allowOverlap="1" wp14:anchorId="62438262" wp14:editId="52EDC1F1">
                <wp:simplePos x="0" y="0"/>
                <wp:positionH relativeFrom="column">
                  <wp:posOffset>-6350</wp:posOffset>
                </wp:positionH>
                <wp:positionV relativeFrom="paragraph">
                  <wp:posOffset>-26670</wp:posOffset>
                </wp:positionV>
                <wp:extent cx="5775325" cy="327025"/>
                <wp:effectExtent l="12700" t="11430" r="12700" b="33020"/>
                <wp:wrapNone/>
                <wp:docPr id="4" name="Group 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325" cy="327025"/>
                          <a:chOff x="1411" y="3418"/>
                          <a:chExt cx="9095" cy="515"/>
                        </a:xfrm>
                      </wpg:grpSpPr>
                      <wps:wsp>
                        <wps:cNvPr id="5" name="AutoShape 920"/>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6" name="Line 921"/>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69326A" id="Group 919" o:spid="_x0000_s1026" style="position:absolute;left:0;text-align:left;margin-left:-.5pt;margin-top:-2.1pt;width:454.75pt;height:25.75pt;z-index:-251656704"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">
                <v:shape id="AutoShape 920"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mE/cQA&#10;AADaAAAADwAAAGRycy9kb3ducmV2LnhtbESPQWvCQBSE7wX/w/KE3urGNi2auoaiCPbW2IL29sg+&#10;k2D2bciuSeyvdwWhx2FmvmEW6WBq0VHrKssKppMIBHFudcWFgp/vzdMMhPPIGmvLpOBCDtLl6GGB&#10;ibY9Z9TtfCEChF2CCkrvm0RKl5dk0E1sQxy8o20N+iDbQuoW+wA3tXyOojdpsOKwUGJDq5Ly0+5s&#10;FByKer4/fv5+mb9Z5l/WUdy7fazU43j4eAfhafD/4Xt7qxW8wu1Ku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ZhP3EAAAA2gAAAA8AAAAAAAAAAAAAAAAAmAIAAGRycy9k&#10;b3ducmV2LnhtbFBLBQYAAAAABAAEAPUAAACJAwAAAAA=&#10;">
                  <v:shadow on="t" color="black"/>
                  <v:textbox inset="5.85pt,.7pt,5.85pt,.7pt"/>
                </v:shape>
                <v:line id="Line 921"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671AF9">
        <w:rPr>
          <w:rFonts w:hint="eastAsia"/>
        </w:rPr>
        <w:t xml:space="preserve">　</w:t>
      </w:r>
      <w:r w:rsidR="00272F8B">
        <w:rPr>
          <w:rFonts w:hint="eastAsia"/>
        </w:rPr>
        <w:t>回収結果</w:t>
      </w:r>
    </w:p>
    <w:p w14:paraId="443B5DE6" w14:textId="77777777" w:rsidR="009D53D5" w:rsidRDefault="009D53D5" w:rsidP="009D53D5">
      <w:pPr>
        <w:pStyle w:val="42"/>
        <w:numPr>
          <w:ilvl w:val="0"/>
          <w:numId w:val="41"/>
        </w:numPr>
        <w:ind w:left="315"/>
      </w:pPr>
      <w:r>
        <w:rPr>
          <w:rFonts w:hint="eastAsia"/>
        </w:rPr>
        <w:t xml:space="preserve">　障害のある人</w:t>
      </w:r>
    </w:p>
    <w:p w14:paraId="348E09D6" w14:textId="77777777" w:rsidR="009D53D5" w:rsidRPr="00FC39A2" w:rsidRDefault="009D53D5" w:rsidP="009D53D5">
      <w:pPr>
        <w:tabs>
          <w:tab w:val="left" w:pos="8651"/>
        </w:tabs>
        <w:spacing w:afterLines="20" w:after="89" w:line="240" w:lineRule="exact"/>
        <w:ind w:rightChars="150" w:right="315"/>
        <w:jc w:val="right"/>
        <w:rPr>
          <w:sz w:val="18"/>
          <w:szCs w:val="18"/>
        </w:rPr>
      </w:pPr>
      <w:r w:rsidRPr="00FC39A2">
        <w:rPr>
          <w:rFonts w:hint="eastAsia"/>
          <w:sz w:val="18"/>
          <w:szCs w:val="18"/>
        </w:rPr>
        <w:t>単位：有効回答率は％、他は人</w:t>
      </w:r>
    </w:p>
    <w:tbl>
      <w:tblPr>
        <w:tblW w:w="8144"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8"/>
        <w:gridCol w:w="639"/>
        <w:gridCol w:w="578"/>
        <w:gridCol w:w="578"/>
        <w:gridCol w:w="578"/>
        <w:gridCol w:w="578"/>
        <w:gridCol w:w="578"/>
        <w:gridCol w:w="577"/>
        <w:gridCol w:w="578"/>
        <w:gridCol w:w="578"/>
        <w:gridCol w:w="578"/>
        <w:gridCol w:w="578"/>
        <w:gridCol w:w="578"/>
      </w:tblGrid>
      <w:tr w:rsidR="009D53D5" w:rsidRPr="00A07376" w14:paraId="1A074AB5" w14:textId="77777777" w:rsidTr="009D53D5">
        <w:tc>
          <w:tcPr>
            <w:tcW w:w="1148" w:type="dxa"/>
            <w:vMerge w:val="restart"/>
            <w:tcBorders>
              <w:top w:val="single" w:sz="4" w:space="0" w:color="auto"/>
              <w:left w:val="single" w:sz="4" w:space="0" w:color="auto"/>
              <w:right w:val="single" w:sz="4" w:space="0" w:color="auto"/>
            </w:tcBorders>
            <w:shd w:val="clear" w:color="auto" w:fill="auto"/>
            <w:vAlign w:val="center"/>
          </w:tcPr>
          <w:p w14:paraId="481C22F2" w14:textId="77777777" w:rsidR="009D53D5" w:rsidRPr="00A07376" w:rsidRDefault="009D53D5" w:rsidP="00555E35">
            <w:pPr>
              <w:jc w:val="center"/>
              <w:rPr>
                <w:sz w:val="18"/>
                <w:szCs w:val="18"/>
              </w:rPr>
            </w:pPr>
            <w:r>
              <w:rPr>
                <w:rFonts w:hint="eastAsia"/>
                <w:sz w:val="18"/>
                <w:szCs w:val="18"/>
              </w:rPr>
              <w:t>区　　分</w:t>
            </w:r>
          </w:p>
        </w:tc>
        <w:tc>
          <w:tcPr>
            <w:tcW w:w="4684" w:type="dxa"/>
            <w:gridSpan w:val="8"/>
            <w:tcBorders>
              <w:top w:val="single" w:sz="4" w:space="0" w:color="auto"/>
              <w:left w:val="single" w:sz="4" w:space="0" w:color="auto"/>
              <w:bottom w:val="nil"/>
            </w:tcBorders>
            <w:shd w:val="clear" w:color="auto" w:fill="auto"/>
            <w:tcMar>
              <w:top w:w="57" w:type="dxa"/>
              <w:bottom w:w="57" w:type="dxa"/>
            </w:tcMar>
          </w:tcPr>
          <w:p w14:paraId="7A756D56" w14:textId="77777777" w:rsidR="009D53D5" w:rsidRPr="00A07376" w:rsidRDefault="009D53D5" w:rsidP="00555E35">
            <w:pPr>
              <w:spacing w:line="300" w:lineRule="exact"/>
              <w:jc w:val="center"/>
              <w:rPr>
                <w:sz w:val="18"/>
                <w:szCs w:val="18"/>
              </w:rPr>
            </w:pPr>
            <w:r w:rsidRPr="00A07376">
              <w:rPr>
                <w:rFonts w:hint="eastAsia"/>
                <w:sz w:val="18"/>
                <w:szCs w:val="18"/>
              </w:rPr>
              <w:t>身</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体</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障　</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害</w:t>
            </w:r>
          </w:p>
        </w:tc>
        <w:tc>
          <w:tcPr>
            <w:tcW w:w="578" w:type="dxa"/>
            <w:vMerge w:val="restart"/>
            <w:tcBorders>
              <w:top w:val="single" w:sz="4" w:space="0" w:color="auto"/>
            </w:tcBorders>
            <w:shd w:val="clear" w:color="auto" w:fill="auto"/>
            <w:textDirection w:val="tbRlV"/>
            <w:vAlign w:val="center"/>
          </w:tcPr>
          <w:p w14:paraId="05F06AC4" w14:textId="77777777" w:rsidR="009D53D5" w:rsidRPr="00A07376" w:rsidRDefault="009D53D5" w:rsidP="00555E35">
            <w:pPr>
              <w:ind w:leftChars="50" w:left="105" w:rightChars="50" w:right="105"/>
              <w:jc w:val="distribute"/>
              <w:rPr>
                <w:sz w:val="18"/>
                <w:szCs w:val="18"/>
              </w:rPr>
            </w:pPr>
            <w:r w:rsidRPr="002D17B6">
              <w:rPr>
                <w:rFonts w:hint="eastAsia"/>
                <w:kern w:val="0"/>
                <w:sz w:val="18"/>
                <w:szCs w:val="18"/>
              </w:rPr>
              <w:t>知 的 障 害</w:t>
            </w:r>
          </w:p>
        </w:tc>
        <w:tc>
          <w:tcPr>
            <w:tcW w:w="578" w:type="dxa"/>
            <w:vMerge w:val="restart"/>
            <w:tcBorders>
              <w:top w:val="single" w:sz="4" w:space="0" w:color="auto"/>
            </w:tcBorders>
            <w:shd w:val="clear" w:color="auto" w:fill="auto"/>
            <w:textDirection w:val="tbRlV"/>
            <w:vAlign w:val="center"/>
          </w:tcPr>
          <w:p w14:paraId="733C91AE" w14:textId="77777777" w:rsidR="009D53D5" w:rsidRPr="002D17B6" w:rsidRDefault="009D53D5" w:rsidP="00555E35">
            <w:pPr>
              <w:ind w:leftChars="50" w:left="105" w:rightChars="50" w:right="105"/>
              <w:jc w:val="distribute"/>
              <w:rPr>
                <w:kern w:val="0"/>
                <w:sz w:val="18"/>
                <w:szCs w:val="18"/>
              </w:rPr>
            </w:pPr>
            <w:r w:rsidRPr="002D17B6">
              <w:rPr>
                <w:rFonts w:hint="eastAsia"/>
                <w:kern w:val="0"/>
                <w:sz w:val="18"/>
                <w:szCs w:val="18"/>
              </w:rPr>
              <w:t>精 神 障 害</w:t>
            </w:r>
          </w:p>
        </w:tc>
        <w:tc>
          <w:tcPr>
            <w:tcW w:w="578" w:type="dxa"/>
            <w:vMerge w:val="restart"/>
            <w:tcBorders>
              <w:top w:val="single" w:sz="4" w:space="0" w:color="auto"/>
            </w:tcBorders>
            <w:shd w:val="clear" w:color="auto" w:fill="auto"/>
            <w:textDirection w:val="tbRlV"/>
            <w:vAlign w:val="center"/>
          </w:tcPr>
          <w:p w14:paraId="75ADAE0E" w14:textId="77777777" w:rsidR="009D53D5" w:rsidRPr="002D17B6" w:rsidRDefault="009D53D5" w:rsidP="00555E35">
            <w:pPr>
              <w:ind w:leftChars="50" w:left="105" w:rightChars="50" w:right="105"/>
              <w:jc w:val="distribute"/>
              <w:rPr>
                <w:kern w:val="0"/>
                <w:sz w:val="18"/>
                <w:szCs w:val="18"/>
              </w:rPr>
            </w:pPr>
            <w:r w:rsidRPr="002D17B6">
              <w:rPr>
                <w:rFonts w:hint="eastAsia"/>
                <w:kern w:val="0"/>
                <w:sz w:val="18"/>
                <w:szCs w:val="18"/>
              </w:rPr>
              <w:t>障  害  児</w:t>
            </w:r>
          </w:p>
        </w:tc>
        <w:tc>
          <w:tcPr>
            <w:tcW w:w="578" w:type="dxa"/>
            <w:vMerge w:val="restart"/>
            <w:tcBorders>
              <w:top w:val="single" w:sz="4" w:space="0" w:color="auto"/>
              <w:right w:val="single" w:sz="4" w:space="0" w:color="auto"/>
            </w:tcBorders>
            <w:shd w:val="clear" w:color="auto" w:fill="auto"/>
            <w:textDirection w:val="tbRlV"/>
            <w:vAlign w:val="center"/>
          </w:tcPr>
          <w:p w14:paraId="22FB3404" w14:textId="77777777" w:rsidR="009D53D5" w:rsidRPr="002D17B6" w:rsidRDefault="009D53D5" w:rsidP="00555E35">
            <w:pPr>
              <w:ind w:left="113" w:right="113"/>
              <w:jc w:val="center"/>
              <w:rPr>
                <w:kern w:val="0"/>
                <w:sz w:val="18"/>
                <w:szCs w:val="18"/>
              </w:rPr>
            </w:pPr>
            <w:r w:rsidRPr="002D17B6">
              <w:rPr>
                <w:rFonts w:hint="eastAsia"/>
                <w:kern w:val="0"/>
                <w:sz w:val="18"/>
                <w:szCs w:val="18"/>
              </w:rPr>
              <w:t>合  　　計</w:t>
            </w:r>
          </w:p>
        </w:tc>
      </w:tr>
      <w:tr w:rsidR="009D53D5" w:rsidRPr="00A07376" w14:paraId="444D41E0" w14:textId="77777777" w:rsidTr="009D53D5">
        <w:trPr>
          <w:cantSplit/>
          <w:trHeight w:val="946"/>
        </w:trPr>
        <w:tc>
          <w:tcPr>
            <w:tcW w:w="1148" w:type="dxa"/>
            <w:vMerge/>
            <w:tcBorders>
              <w:left w:val="single" w:sz="4" w:space="0" w:color="auto"/>
              <w:bottom w:val="single" w:sz="4" w:space="0" w:color="auto"/>
              <w:right w:val="single" w:sz="4" w:space="0" w:color="auto"/>
            </w:tcBorders>
            <w:shd w:val="clear" w:color="auto" w:fill="auto"/>
          </w:tcPr>
          <w:p w14:paraId="24C9BFA6" w14:textId="77777777" w:rsidR="009D53D5" w:rsidRPr="00A07376" w:rsidRDefault="009D53D5" w:rsidP="00555E35">
            <w:pPr>
              <w:rPr>
                <w:sz w:val="18"/>
                <w:szCs w:val="18"/>
              </w:rPr>
            </w:pPr>
          </w:p>
        </w:tc>
        <w:tc>
          <w:tcPr>
            <w:tcW w:w="639" w:type="dxa"/>
            <w:tcBorders>
              <w:top w:val="nil"/>
              <w:left w:val="single" w:sz="4" w:space="0" w:color="auto"/>
              <w:bottom w:val="single" w:sz="4" w:space="0" w:color="auto"/>
            </w:tcBorders>
            <w:shd w:val="clear" w:color="auto" w:fill="auto"/>
          </w:tcPr>
          <w:p w14:paraId="6AC9F820" w14:textId="77777777" w:rsidR="009D53D5" w:rsidRPr="00A07376" w:rsidRDefault="009D53D5" w:rsidP="00555E35">
            <w:pPr>
              <w:rPr>
                <w:sz w:val="18"/>
                <w:szCs w:val="18"/>
              </w:rPr>
            </w:pPr>
          </w:p>
        </w:tc>
        <w:tc>
          <w:tcPr>
            <w:tcW w:w="578" w:type="dxa"/>
            <w:tcBorders>
              <w:bottom w:val="single" w:sz="4" w:space="0" w:color="auto"/>
            </w:tcBorders>
            <w:shd w:val="clear" w:color="auto" w:fill="auto"/>
            <w:textDirection w:val="tbRlV"/>
            <w:vAlign w:val="center"/>
          </w:tcPr>
          <w:p w14:paraId="6140E600" w14:textId="77777777" w:rsidR="009D53D5" w:rsidRPr="00A07376" w:rsidRDefault="009D53D5" w:rsidP="00555E35">
            <w:pPr>
              <w:ind w:left="113" w:right="113"/>
              <w:jc w:val="center"/>
              <w:rPr>
                <w:sz w:val="18"/>
                <w:szCs w:val="18"/>
              </w:rPr>
            </w:pPr>
            <w:r w:rsidRPr="00A07376">
              <w:rPr>
                <w:rFonts w:hint="eastAsia"/>
                <w:sz w:val="18"/>
                <w:szCs w:val="18"/>
              </w:rPr>
              <w:t>視覚障害</w:t>
            </w:r>
          </w:p>
        </w:tc>
        <w:tc>
          <w:tcPr>
            <w:tcW w:w="578" w:type="dxa"/>
            <w:tcBorders>
              <w:bottom w:val="single" w:sz="4" w:space="0" w:color="auto"/>
            </w:tcBorders>
            <w:shd w:val="clear" w:color="auto" w:fill="auto"/>
            <w:textDirection w:val="tbRlV"/>
            <w:vAlign w:val="center"/>
          </w:tcPr>
          <w:p w14:paraId="11C469F1" w14:textId="77777777" w:rsidR="009D53D5" w:rsidRPr="00A07376" w:rsidRDefault="009D53D5" w:rsidP="00555E35">
            <w:pPr>
              <w:ind w:left="113" w:right="113"/>
              <w:jc w:val="center"/>
              <w:rPr>
                <w:sz w:val="18"/>
                <w:szCs w:val="18"/>
              </w:rPr>
            </w:pPr>
            <w:r w:rsidRPr="00A07376">
              <w:rPr>
                <w:rFonts w:hint="eastAsia"/>
                <w:sz w:val="18"/>
                <w:szCs w:val="18"/>
              </w:rPr>
              <w:t>聴覚障害</w:t>
            </w:r>
          </w:p>
        </w:tc>
        <w:tc>
          <w:tcPr>
            <w:tcW w:w="578" w:type="dxa"/>
            <w:tcBorders>
              <w:bottom w:val="single" w:sz="4" w:space="0" w:color="auto"/>
            </w:tcBorders>
            <w:shd w:val="clear" w:color="auto" w:fill="auto"/>
            <w:textDirection w:val="tbRlV"/>
            <w:vAlign w:val="center"/>
          </w:tcPr>
          <w:p w14:paraId="3720F128" w14:textId="77777777" w:rsidR="009D53D5" w:rsidRPr="00A07376" w:rsidRDefault="009D53D5" w:rsidP="00555E35">
            <w:pPr>
              <w:ind w:left="113" w:right="113"/>
              <w:jc w:val="center"/>
              <w:rPr>
                <w:sz w:val="18"/>
                <w:szCs w:val="18"/>
              </w:rPr>
            </w:pPr>
            <w:r w:rsidRPr="00A07376">
              <w:rPr>
                <w:rFonts w:hint="eastAsia"/>
                <w:sz w:val="18"/>
                <w:szCs w:val="18"/>
              </w:rPr>
              <w:t>言語障害</w:t>
            </w:r>
          </w:p>
        </w:tc>
        <w:tc>
          <w:tcPr>
            <w:tcW w:w="578" w:type="dxa"/>
            <w:tcBorders>
              <w:bottom w:val="single" w:sz="4" w:space="0" w:color="auto"/>
            </w:tcBorders>
            <w:shd w:val="clear" w:color="auto" w:fill="auto"/>
            <w:textDirection w:val="tbRlV"/>
            <w:vAlign w:val="center"/>
          </w:tcPr>
          <w:p w14:paraId="05D064A0" w14:textId="77777777" w:rsidR="009D53D5" w:rsidRPr="00A07376" w:rsidRDefault="009D53D5" w:rsidP="00555E35">
            <w:pPr>
              <w:ind w:left="113" w:right="113"/>
              <w:jc w:val="center"/>
              <w:rPr>
                <w:sz w:val="18"/>
                <w:szCs w:val="18"/>
              </w:rPr>
            </w:pPr>
            <w:r w:rsidRPr="00A07376">
              <w:rPr>
                <w:rFonts w:hint="eastAsia"/>
                <w:sz w:val="18"/>
                <w:szCs w:val="18"/>
              </w:rPr>
              <w:t>上肢障害</w:t>
            </w:r>
          </w:p>
        </w:tc>
        <w:tc>
          <w:tcPr>
            <w:tcW w:w="578" w:type="dxa"/>
            <w:tcBorders>
              <w:bottom w:val="single" w:sz="4" w:space="0" w:color="auto"/>
            </w:tcBorders>
            <w:shd w:val="clear" w:color="auto" w:fill="auto"/>
            <w:textDirection w:val="tbRlV"/>
            <w:vAlign w:val="center"/>
          </w:tcPr>
          <w:p w14:paraId="26B1007B" w14:textId="77777777" w:rsidR="009D53D5" w:rsidRPr="00A07376" w:rsidRDefault="009D53D5" w:rsidP="00555E35">
            <w:pPr>
              <w:ind w:left="113" w:right="113"/>
              <w:jc w:val="center"/>
              <w:rPr>
                <w:sz w:val="18"/>
                <w:szCs w:val="18"/>
              </w:rPr>
            </w:pPr>
            <w:r w:rsidRPr="00A07376">
              <w:rPr>
                <w:rFonts w:hint="eastAsia"/>
                <w:sz w:val="18"/>
                <w:szCs w:val="18"/>
              </w:rPr>
              <w:t>下肢障害</w:t>
            </w:r>
          </w:p>
        </w:tc>
        <w:tc>
          <w:tcPr>
            <w:tcW w:w="577" w:type="dxa"/>
            <w:tcBorders>
              <w:bottom w:val="single" w:sz="4" w:space="0" w:color="auto"/>
            </w:tcBorders>
            <w:shd w:val="clear" w:color="auto" w:fill="auto"/>
            <w:textDirection w:val="tbRlV"/>
            <w:vAlign w:val="center"/>
          </w:tcPr>
          <w:p w14:paraId="6F6C248E" w14:textId="77777777" w:rsidR="009D53D5" w:rsidRPr="00A07376" w:rsidRDefault="009D53D5" w:rsidP="00555E35">
            <w:pPr>
              <w:ind w:left="113" w:right="113"/>
              <w:jc w:val="center"/>
              <w:rPr>
                <w:sz w:val="18"/>
                <w:szCs w:val="18"/>
              </w:rPr>
            </w:pPr>
            <w:r w:rsidRPr="00A07376">
              <w:rPr>
                <w:rFonts w:hint="eastAsia"/>
                <w:sz w:val="18"/>
                <w:szCs w:val="18"/>
              </w:rPr>
              <w:t>体幹障害</w:t>
            </w:r>
          </w:p>
        </w:tc>
        <w:tc>
          <w:tcPr>
            <w:tcW w:w="578" w:type="dxa"/>
            <w:tcBorders>
              <w:bottom w:val="single" w:sz="4" w:space="0" w:color="auto"/>
            </w:tcBorders>
            <w:shd w:val="clear" w:color="auto" w:fill="auto"/>
            <w:textDirection w:val="tbRlV"/>
            <w:vAlign w:val="center"/>
          </w:tcPr>
          <w:p w14:paraId="22C34C6E" w14:textId="77777777" w:rsidR="009D53D5" w:rsidRPr="00A07376" w:rsidRDefault="009D53D5" w:rsidP="00555E35">
            <w:pPr>
              <w:ind w:left="113" w:right="113"/>
              <w:jc w:val="center"/>
              <w:rPr>
                <w:sz w:val="18"/>
                <w:szCs w:val="18"/>
              </w:rPr>
            </w:pPr>
            <w:r w:rsidRPr="00A07376">
              <w:rPr>
                <w:rFonts w:hint="eastAsia"/>
                <w:sz w:val="18"/>
                <w:szCs w:val="18"/>
              </w:rPr>
              <w:t>内部障害</w:t>
            </w:r>
          </w:p>
        </w:tc>
        <w:tc>
          <w:tcPr>
            <w:tcW w:w="578" w:type="dxa"/>
            <w:vMerge/>
            <w:tcBorders>
              <w:bottom w:val="single" w:sz="4" w:space="0" w:color="auto"/>
            </w:tcBorders>
            <w:shd w:val="clear" w:color="auto" w:fill="auto"/>
            <w:textDirection w:val="tbRlV"/>
          </w:tcPr>
          <w:p w14:paraId="3957E0B8" w14:textId="77777777" w:rsidR="009D53D5" w:rsidRPr="00A07376" w:rsidRDefault="009D53D5" w:rsidP="00555E35">
            <w:pPr>
              <w:ind w:left="113" w:right="113"/>
              <w:rPr>
                <w:sz w:val="18"/>
                <w:szCs w:val="18"/>
              </w:rPr>
            </w:pPr>
          </w:p>
        </w:tc>
        <w:tc>
          <w:tcPr>
            <w:tcW w:w="578" w:type="dxa"/>
            <w:vMerge/>
            <w:tcBorders>
              <w:bottom w:val="single" w:sz="4" w:space="0" w:color="auto"/>
            </w:tcBorders>
            <w:shd w:val="clear" w:color="auto" w:fill="auto"/>
            <w:textDirection w:val="tbRlV"/>
            <w:vAlign w:val="center"/>
          </w:tcPr>
          <w:p w14:paraId="7B54B4A1" w14:textId="77777777" w:rsidR="009D53D5" w:rsidRPr="00A07376" w:rsidRDefault="009D53D5" w:rsidP="00555E35">
            <w:pPr>
              <w:ind w:left="113" w:right="113"/>
              <w:rPr>
                <w:sz w:val="18"/>
                <w:szCs w:val="18"/>
              </w:rPr>
            </w:pPr>
          </w:p>
        </w:tc>
        <w:tc>
          <w:tcPr>
            <w:tcW w:w="578" w:type="dxa"/>
            <w:vMerge/>
            <w:tcBorders>
              <w:bottom w:val="single" w:sz="4" w:space="0" w:color="auto"/>
            </w:tcBorders>
            <w:shd w:val="clear" w:color="auto" w:fill="auto"/>
            <w:textDirection w:val="tbRlV"/>
          </w:tcPr>
          <w:p w14:paraId="7BA270C2" w14:textId="77777777" w:rsidR="009D53D5" w:rsidRPr="00A07376" w:rsidRDefault="009D53D5" w:rsidP="00555E35">
            <w:pPr>
              <w:ind w:left="113" w:right="113"/>
              <w:rPr>
                <w:sz w:val="18"/>
                <w:szCs w:val="18"/>
              </w:rPr>
            </w:pPr>
          </w:p>
        </w:tc>
        <w:tc>
          <w:tcPr>
            <w:tcW w:w="578" w:type="dxa"/>
            <w:vMerge/>
            <w:tcBorders>
              <w:bottom w:val="single" w:sz="4" w:space="0" w:color="auto"/>
              <w:right w:val="single" w:sz="4" w:space="0" w:color="auto"/>
            </w:tcBorders>
            <w:shd w:val="clear" w:color="auto" w:fill="auto"/>
            <w:textDirection w:val="tbRlV"/>
            <w:vAlign w:val="center"/>
          </w:tcPr>
          <w:p w14:paraId="21CCAE73" w14:textId="77777777" w:rsidR="009D53D5" w:rsidRPr="00A07376" w:rsidRDefault="009D53D5" w:rsidP="00555E35">
            <w:pPr>
              <w:ind w:left="113" w:right="113"/>
              <w:rPr>
                <w:sz w:val="18"/>
                <w:szCs w:val="18"/>
              </w:rPr>
            </w:pPr>
          </w:p>
        </w:tc>
      </w:tr>
      <w:tr w:rsidR="009D53D5" w:rsidRPr="00A07376" w14:paraId="0B8EA017" w14:textId="77777777" w:rsidTr="00286FBC">
        <w:tc>
          <w:tcPr>
            <w:tcW w:w="1148" w:type="dxa"/>
            <w:tcBorders>
              <w:top w:val="single" w:sz="4" w:space="0" w:color="auto"/>
              <w:left w:val="single" w:sz="4" w:space="0" w:color="auto"/>
              <w:bottom w:val="single" w:sz="4" w:space="0" w:color="auto"/>
              <w:right w:val="single" w:sz="4" w:space="0" w:color="auto"/>
            </w:tcBorders>
            <w:shd w:val="clear" w:color="auto" w:fill="auto"/>
            <w:tcMar>
              <w:bottom w:w="57" w:type="dxa"/>
            </w:tcMar>
          </w:tcPr>
          <w:p w14:paraId="62E50EE1" w14:textId="77777777" w:rsidR="009D53D5" w:rsidRPr="00A07376" w:rsidRDefault="009D53D5" w:rsidP="000B10A7">
            <w:pPr>
              <w:spacing w:line="360" w:lineRule="exact"/>
              <w:jc w:val="center"/>
              <w:rPr>
                <w:sz w:val="18"/>
                <w:szCs w:val="18"/>
              </w:rPr>
            </w:pPr>
            <w:r w:rsidRPr="00A07376">
              <w:rPr>
                <w:rFonts w:hint="eastAsia"/>
                <w:sz w:val="18"/>
                <w:szCs w:val="18"/>
              </w:rPr>
              <w:t>配　布　数</w:t>
            </w:r>
          </w:p>
          <w:p w14:paraId="0878CC25" w14:textId="77777777" w:rsidR="009D53D5" w:rsidRPr="00A07376" w:rsidRDefault="009D53D5" w:rsidP="000B10A7">
            <w:pPr>
              <w:spacing w:line="360" w:lineRule="exact"/>
              <w:jc w:val="center"/>
              <w:rPr>
                <w:sz w:val="18"/>
                <w:szCs w:val="18"/>
              </w:rPr>
            </w:pPr>
            <w:r w:rsidRPr="00A07376">
              <w:rPr>
                <w:rFonts w:hint="eastAsia"/>
                <w:sz w:val="18"/>
                <w:szCs w:val="18"/>
              </w:rPr>
              <w:t>回　収　数</w:t>
            </w:r>
          </w:p>
          <w:p w14:paraId="1D3C6B54" w14:textId="77777777" w:rsidR="009D53D5" w:rsidRPr="00A07376" w:rsidRDefault="009D53D5" w:rsidP="000B10A7">
            <w:pPr>
              <w:spacing w:line="360" w:lineRule="exact"/>
              <w:jc w:val="center"/>
              <w:rPr>
                <w:sz w:val="18"/>
                <w:szCs w:val="18"/>
              </w:rPr>
            </w:pPr>
            <w:r w:rsidRPr="00A07376">
              <w:rPr>
                <w:rFonts w:hint="eastAsia"/>
                <w:sz w:val="18"/>
                <w:szCs w:val="18"/>
              </w:rPr>
              <w:t>有効回答数</w:t>
            </w:r>
          </w:p>
          <w:p w14:paraId="31EE3EB9" w14:textId="77777777" w:rsidR="009D53D5" w:rsidRPr="00A07376" w:rsidRDefault="009D53D5" w:rsidP="000B10A7">
            <w:pPr>
              <w:spacing w:line="360" w:lineRule="exact"/>
              <w:jc w:val="center"/>
              <w:rPr>
                <w:sz w:val="18"/>
                <w:szCs w:val="18"/>
              </w:rPr>
            </w:pPr>
            <w:r w:rsidRPr="00A07376">
              <w:rPr>
                <w:rFonts w:hint="eastAsia"/>
                <w:sz w:val="18"/>
                <w:szCs w:val="18"/>
              </w:rPr>
              <w:t>有効回答率</w:t>
            </w:r>
          </w:p>
        </w:tc>
        <w:tc>
          <w:tcPr>
            <w:tcW w:w="639" w:type="dxa"/>
            <w:tcBorders>
              <w:top w:val="single" w:sz="4" w:space="0" w:color="auto"/>
              <w:left w:val="single" w:sz="4" w:space="0" w:color="auto"/>
              <w:bottom w:val="single" w:sz="4" w:space="0" w:color="auto"/>
            </w:tcBorders>
            <w:shd w:val="clear" w:color="auto" w:fill="auto"/>
            <w:tcMar>
              <w:left w:w="85" w:type="dxa"/>
              <w:bottom w:w="57" w:type="dxa"/>
              <w:right w:w="85" w:type="dxa"/>
            </w:tcMar>
          </w:tcPr>
          <w:p w14:paraId="1BE90471" w14:textId="77777777" w:rsidR="009D53D5" w:rsidRDefault="009D53D5" w:rsidP="000B10A7">
            <w:pPr>
              <w:spacing w:line="360" w:lineRule="exact"/>
              <w:jc w:val="right"/>
              <w:rPr>
                <w:sz w:val="18"/>
                <w:szCs w:val="18"/>
              </w:rPr>
            </w:pPr>
            <w:r>
              <w:rPr>
                <w:rFonts w:hint="eastAsia"/>
                <w:sz w:val="18"/>
                <w:szCs w:val="18"/>
              </w:rPr>
              <w:t>2,234</w:t>
            </w:r>
          </w:p>
          <w:p w14:paraId="555C3698" w14:textId="77777777" w:rsidR="009D53D5" w:rsidRDefault="009D53D5" w:rsidP="000B10A7">
            <w:pPr>
              <w:spacing w:line="360" w:lineRule="exact"/>
              <w:jc w:val="right"/>
              <w:rPr>
                <w:sz w:val="18"/>
                <w:szCs w:val="18"/>
              </w:rPr>
            </w:pPr>
            <w:r>
              <w:rPr>
                <w:rFonts w:hint="eastAsia"/>
                <w:sz w:val="18"/>
                <w:szCs w:val="18"/>
              </w:rPr>
              <w:t>1,208</w:t>
            </w:r>
          </w:p>
          <w:p w14:paraId="4DA7535D" w14:textId="77777777" w:rsidR="009D53D5" w:rsidRDefault="009D53D5" w:rsidP="000B10A7">
            <w:pPr>
              <w:spacing w:line="360" w:lineRule="exact"/>
              <w:jc w:val="right"/>
              <w:rPr>
                <w:sz w:val="18"/>
                <w:szCs w:val="18"/>
              </w:rPr>
            </w:pPr>
            <w:r>
              <w:rPr>
                <w:rFonts w:hint="eastAsia"/>
                <w:sz w:val="18"/>
                <w:szCs w:val="18"/>
              </w:rPr>
              <w:t>1,202</w:t>
            </w:r>
          </w:p>
          <w:p w14:paraId="2735F113" w14:textId="77777777" w:rsidR="009D53D5" w:rsidRPr="00A07376" w:rsidRDefault="009D53D5" w:rsidP="000B10A7">
            <w:pPr>
              <w:spacing w:line="360" w:lineRule="exact"/>
              <w:jc w:val="right"/>
              <w:rPr>
                <w:sz w:val="18"/>
                <w:szCs w:val="18"/>
              </w:rPr>
            </w:pPr>
            <w:r>
              <w:rPr>
                <w:rFonts w:hint="eastAsia"/>
                <w:sz w:val="18"/>
                <w:szCs w:val="18"/>
              </w:rPr>
              <w:t>53.8</w:t>
            </w:r>
          </w:p>
        </w:tc>
        <w:tc>
          <w:tcPr>
            <w:tcW w:w="578" w:type="dxa"/>
            <w:tcBorders>
              <w:top w:val="single" w:sz="4" w:space="0" w:color="auto"/>
              <w:bottom w:val="single" w:sz="4" w:space="0" w:color="auto"/>
            </w:tcBorders>
            <w:shd w:val="clear" w:color="auto" w:fill="auto"/>
            <w:tcMar>
              <w:bottom w:w="57" w:type="dxa"/>
            </w:tcMar>
          </w:tcPr>
          <w:p w14:paraId="5B6E3B05" w14:textId="77777777" w:rsidR="009D53D5" w:rsidRDefault="009D53D5" w:rsidP="000B10A7">
            <w:pPr>
              <w:spacing w:line="360" w:lineRule="exact"/>
              <w:jc w:val="right"/>
              <w:rPr>
                <w:sz w:val="18"/>
                <w:szCs w:val="18"/>
              </w:rPr>
            </w:pPr>
            <w:r>
              <w:rPr>
                <w:rFonts w:hint="eastAsia"/>
                <w:sz w:val="18"/>
                <w:szCs w:val="18"/>
              </w:rPr>
              <w:t>256</w:t>
            </w:r>
          </w:p>
          <w:p w14:paraId="2EDB15D8" w14:textId="77777777" w:rsidR="009D53D5" w:rsidRDefault="009D53D5" w:rsidP="000B10A7">
            <w:pPr>
              <w:spacing w:line="360" w:lineRule="exact"/>
              <w:jc w:val="right"/>
              <w:rPr>
                <w:sz w:val="18"/>
                <w:szCs w:val="18"/>
              </w:rPr>
            </w:pPr>
            <w:r>
              <w:rPr>
                <w:rFonts w:hint="eastAsia"/>
                <w:sz w:val="18"/>
                <w:szCs w:val="18"/>
              </w:rPr>
              <w:t>132</w:t>
            </w:r>
          </w:p>
          <w:p w14:paraId="25E1CFF2" w14:textId="77777777" w:rsidR="009D53D5" w:rsidRDefault="009D53D5" w:rsidP="000B10A7">
            <w:pPr>
              <w:spacing w:line="360" w:lineRule="exact"/>
              <w:jc w:val="right"/>
              <w:rPr>
                <w:sz w:val="18"/>
                <w:szCs w:val="18"/>
              </w:rPr>
            </w:pPr>
            <w:r>
              <w:rPr>
                <w:rFonts w:hint="eastAsia"/>
                <w:sz w:val="18"/>
                <w:szCs w:val="18"/>
              </w:rPr>
              <w:t>132</w:t>
            </w:r>
          </w:p>
          <w:p w14:paraId="62F32D89" w14:textId="77777777" w:rsidR="009D53D5" w:rsidRPr="00A07376" w:rsidRDefault="009D53D5" w:rsidP="000B10A7">
            <w:pPr>
              <w:spacing w:line="360" w:lineRule="exact"/>
              <w:jc w:val="right"/>
              <w:rPr>
                <w:sz w:val="18"/>
                <w:szCs w:val="18"/>
              </w:rPr>
            </w:pPr>
            <w:r>
              <w:rPr>
                <w:rFonts w:hint="eastAsia"/>
                <w:sz w:val="18"/>
                <w:szCs w:val="18"/>
              </w:rPr>
              <w:t>51.6</w:t>
            </w:r>
          </w:p>
        </w:tc>
        <w:tc>
          <w:tcPr>
            <w:tcW w:w="578" w:type="dxa"/>
            <w:tcBorders>
              <w:top w:val="single" w:sz="4" w:space="0" w:color="auto"/>
              <w:bottom w:val="single" w:sz="4" w:space="0" w:color="auto"/>
            </w:tcBorders>
            <w:shd w:val="clear" w:color="auto" w:fill="auto"/>
            <w:tcMar>
              <w:bottom w:w="57" w:type="dxa"/>
            </w:tcMar>
          </w:tcPr>
          <w:p w14:paraId="2626CA92" w14:textId="77777777" w:rsidR="009D53D5" w:rsidRDefault="009D53D5" w:rsidP="000B10A7">
            <w:pPr>
              <w:spacing w:line="360" w:lineRule="exact"/>
              <w:jc w:val="right"/>
              <w:rPr>
                <w:sz w:val="18"/>
                <w:szCs w:val="18"/>
              </w:rPr>
            </w:pPr>
            <w:r>
              <w:rPr>
                <w:rFonts w:hint="eastAsia"/>
                <w:sz w:val="18"/>
                <w:szCs w:val="18"/>
              </w:rPr>
              <w:t>246</w:t>
            </w:r>
          </w:p>
          <w:p w14:paraId="393608CC" w14:textId="77777777" w:rsidR="009D53D5" w:rsidRDefault="009D53D5" w:rsidP="000B10A7">
            <w:pPr>
              <w:spacing w:line="360" w:lineRule="exact"/>
              <w:jc w:val="right"/>
              <w:rPr>
                <w:sz w:val="18"/>
                <w:szCs w:val="18"/>
              </w:rPr>
            </w:pPr>
            <w:r>
              <w:rPr>
                <w:rFonts w:hint="eastAsia"/>
                <w:sz w:val="18"/>
                <w:szCs w:val="18"/>
              </w:rPr>
              <w:t>129</w:t>
            </w:r>
          </w:p>
          <w:p w14:paraId="68FC5811" w14:textId="77777777" w:rsidR="009D53D5" w:rsidRDefault="009D53D5" w:rsidP="000B10A7">
            <w:pPr>
              <w:spacing w:line="360" w:lineRule="exact"/>
              <w:jc w:val="right"/>
              <w:rPr>
                <w:sz w:val="18"/>
                <w:szCs w:val="18"/>
              </w:rPr>
            </w:pPr>
            <w:r>
              <w:rPr>
                <w:rFonts w:hint="eastAsia"/>
                <w:sz w:val="18"/>
                <w:szCs w:val="18"/>
              </w:rPr>
              <w:t>129</w:t>
            </w:r>
          </w:p>
          <w:p w14:paraId="33CB7BD6" w14:textId="77777777" w:rsidR="009D53D5" w:rsidRPr="00A07376" w:rsidRDefault="009D53D5" w:rsidP="000B10A7">
            <w:pPr>
              <w:spacing w:line="360" w:lineRule="exact"/>
              <w:jc w:val="right"/>
              <w:rPr>
                <w:sz w:val="18"/>
                <w:szCs w:val="18"/>
              </w:rPr>
            </w:pPr>
            <w:r>
              <w:rPr>
                <w:rFonts w:hint="eastAsia"/>
                <w:sz w:val="18"/>
                <w:szCs w:val="18"/>
              </w:rPr>
              <w:t>52.4</w:t>
            </w:r>
          </w:p>
        </w:tc>
        <w:tc>
          <w:tcPr>
            <w:tcW w:w="578" w:type="dxa"/>
            <w:tcBorders>
              <w:top w:val="single" w:sz="4" w:space="0" w:color="auto"/>
              <w:bottom w:val="single" w:sz="4" w:space="0" w:color="auto"/>
            </w:tcBorders>
            <w:shd w:val="clear" w:color="auto" w:fill="auto"/>
            <w:tcMar>
              <w:bottom w:w="57" w:type="dxa"/>
            </w:tcMar>
          </w:tcPr>
          <w:p w14:paraId="205A9DA8" w14:textId="77777777" w:rsidR="009D53D5" w:rsidRDefault="009D53D5" w:rsidP="000B10A7">
            <w:pPr>
              <w:spacing w:line="360" w:lineRule="exact"/>
              <w:jc w:val="right"/>
              <w:rPr>
                <w:sz w:val="18"/>
                <w:szCs w:val="18"/>
              </w:rPr>
            </w:pPr>
            <w:r>
              <w:rPr>
                <w:rFonts w:hint="eastAsia"/>
                <w:sz w:val="18"/>
                <w:szCs w:val="18"/>
              </w:rPr>
              <w:t>36</w:t>
            </w:r>
          </w:p>
          <w:p w14:paraId="4F5EF27F" w14:textId="77777777" w:rsidR="009D53D5" w:rsidRDefault="009D53D5" w:rsidP="000B10A7">
            <w:pPr>
              <w:spacing w:line="360" w:lineRule="exact"/>
              <w:jc w:val="right"/>
              <w:rPr>
                <w:sz w:val="18"/>
                <w:szCs w:val="18"/>
              </w:rPr>
            </w:pPr>
            <w:r>
              <w:rPr>
                <w:rFonts w:hint="eastAsia"/>
                <w:sz w:val="18"/>
                <w:szCs w:val="18"/>
              </w:rPr>
              <w:t>17</w:t>
            </w:r>
          </w:p>
          <w:p w14:paraId="0889E262" w14:textId="77777777" w:rsidR="009D53D5" w:rsidRDefault="009D53D5" w:rsidP="000B10A7">
            <w:pPr>
              <w:spacing w:line="360" w:lineRule="exact"/>
              <w:jc w:val="right"/>
              <w:rPr>
                <w:sz w:val="18"/>
                <w:szCs w:val="18"/>
              </w:rPr>
            </w:pPr>
            <w:r>
              <w:rPr>
                <w:rFonts w:hint="eastAsia"/>
                <w:sz w:val="18"/>
                <w:szCs w:val="18"/>
              </w:rPr>
              <w:t>17</w:t>
            </w:r>
          </w:p>
          <w:p w14:paraId="2CBE80D3" w14:textId="77777777" w:rsidR="009D53D5" w:rsidRPr="00A07376" w:rsidRDefault="009D53D5" w:rsidP="000B10A7">
            <w:pPr>
              <w:spacing w:line="360" w:lineRule="exact"/>
              <w:jc w:val="right"/>
              <w:rPr>
                <w:sz w:val="18"/>
                <w:szCs w:val="18"/>
              </w:rPr>
            </w:pPr>
            <w:r>
              <w:rPr>
                <w:rFonts w:hint="eastAsia"/>
                <w:sz w:val="18"/>
                <w:szCs w:val="18"/>
              </w:rPr>
              <w:t>47.2</w:t>
            </w:r>
          </w:p>
        </w:tc>
        <w:tc>
          <w:tcPr>
            <w:tcW w:w="578" w:type="dxa"/>
            <w:tcBorders>
              <w:top w:val="single" w:sz="4" w:space="0" w:color="auto"/>
              <w:bottom w:val="single" w:sz="4" w:space="0" w:color="auto"/>
            </w:tcBorders>
            <w:shd w:val="clear" w:color="auto" w:fill="auto"/>
            <w:tcMar>
              <w:bottom w:w="57" w:type="dxa"/>
            </w:tcMar>
          </w:tcPr>
          <w:p w14:paraId="2360F379" w14:textId="77777777" w:rsidR="009D53D5" w:rsidRDefault="009D53D5" w:rsidP="000B10A7">
            <w:pPr>
              <w:spacing w:line="360" w:lineRule="exact"/>
              <w:jc w:val="right"/>
              <w:rPr>
                <w:sz w:val="18"/>
                <w:szCs w:val="18"/>
              </w:rPr>
            </w:pPr>
            <w:r>
              <w:rPr>
                <w:rFonts w:hint="eastAsia"/>
                <w:sz w:val="18"/>
                <w:szCs w:val="18"/>
              </w:rPr>
              <w:t>500</w:t>
            </w:r>
          </w:p>
          <w:p w14:paraId="5969341C" w14:textId="77777777" w:rsidR="009D53D5" w:rsidRDefault="009D53D5" w:rsidP="000B10A7">
            <w:pPr>
              <w:spacing w:line="360" w:lineRule="exact"/>
              <w:jc w:val="right"/>
              <w:rPr>
                <w:sz w:val="18"/>
                <w:szCs w:val="18"/>
              </w:rPr>
            </w:pPr>
            <w:r>
              <w:rPr>
                <w:rFonts w:hint="eastAsia"/>
                <w:sz w:val="18"/>
                <w:szCs w:val="18"/>
              </w:rPr>
              <w:t>275</w:t>
            </w:r>
          </w:p>
          <w:p w14:paraId="3400F721" w14:textId="77777777" w:rsidR="009D53D5" w:rsidRDefault="009D53D5" w:rsidP="000B10A7">
            <w:pPr>
              <w:spacing w:line="360" w:lineRule="exact"/>
              <w:jc w:val="right"/>
              <w:rPr>
                <w:sz w:val="18"/>
                <w:szCs w:val="18"/>
              </w:rPr>
            </w:pPr>
            <w:r>
              <w:rPr>
                <w:rFonts w:hint="eastAsia"/>
                <w:sz w:val="18"/>
                <w:szCs w:val="18"/>
              </w:rPr>
              <w:t>273</w:t>
            </w:r>
          </w:p>
          <w:p w14:paraId="2415887A" w14:textId="77777777" w:rsidR="009D53D5" w:rsidRPr="00A07376" w:rsidRDefault="009D53D5" w:rsidP="000B10A7">
            <w:pPr>
              <w:spacing w:line="360" w:lineRule="exact"/>
              <w:jc w:val="right"/>
              <w:rPr>
                <w:sz w:val="18"/>
                <w:szCs w:val="18"/>
              </w:rPr>
            </w:pPr>
            <w:r>
              <w:rPr>
                <w:rFonts w:hint="eastAsia"/>
                <w:sz w:val="18"/>
                <w:szCs w:val="18"/>
              </w:rPr>
              <w:t>54.6</w:t>
            </w:r>
          </w:p>
        </w:tc>
        <w:tc>
          <w:tcPr>
            <w:tcW w:w="578" w:type="dxa"/>
            <w:tcBorders>
              <w:top w:val="single" w:sz="4" w:space="0" w:color="auto"/>
              <w:bottom w:val="single" w:sz="4" w:space="0" w:color="auto"/>
            </w:tcBorders>
            <w:shd w:val="clear" w:color="auto" w:fill="auto"/>
            <w:tcMar>
              <w:bottom w:w="57" w:type="dxa"/>
            </w:tcMar>
          </w:tcPr>
          <w:p w14:paraId="692181D7" w14:textId="77777777" w:rsidR="009D53D5" w:rsidRDefault="009D53D5" w:rsidP="000B10A7">
            <w:pPr>
              <w:spacing w:line="360" w:lineRule="exact"/>
              <w:jc w:val="right"/>
              <w:rPr>
                <w:sz w:val="18"/>
                <w:szCs w:val="18"/>
              </w:rPr>
            </w:pPr>
            <w:r>
              <w:rPr>
                <w:rFonts w:hint="eastAsia"/>
                <w:sz w:val="18"/>
                <w:szCs w:val="18"/>
              </w:rPr>
              <w:t>500</w:t>
            </w:r>
          </w:p>
          <w:p w14:paraId="457F06EC" w14:textId="77777777" w:rsidR="009D53D5" w:rsidRDefault="009D53D5" w:rsidP="000B10A7">
            <w:pPr>
              <w:spacing w:line="360" w:lineRule="exact"/>
              <w:jc w:val="right"/>
              <w:rPr>
                <w:sz w:val="18"/>
                <w:szCs w:val="18"/>
              </w:rPr>
            </w:pPr>
            <w:r>
              <w:rPr>
                <w:rFonts w:hint="eastAsia"/>
                <w:sz w:val="18"/>
                <w:szCs w:val="18"/>
              </w:rPr>
              <w:t>263</w:t>
            </w:r>
          </w:p>
          <w:p w14:paraId="35396234" w14:textId="77777777" w:rsidR="009D53D5" w:rsidRDefault="009D53D5" w:rsidP="000B10A7">
            <w:pPr>
              <w:spacing w:line="360" w:lineRule="exact"/>
              <w:jc w:val="right"/>
              <w:rPr>
                <w:sz w:val="18"/>
                <w:szCs w:val="18"/>
              </w:rPr>
            </w:pPr>
            <w:r>
              <w:rPr>
                <w:rFonts w:hint="eastAsia"/>
                <w:sz w:val="18"/>
                <w:szCs w:val="18"/>
              </w:rPr>
              <w:t>263</w:t>
            </w:r>
          </w:p>
          <w:p w14:paraId="75792FE4" w14:textId="77777777" w:rsidR="009D53D5" w:rsidRPr="00A07376" w:rsidRDefault="009D53D5" w:rsidP="000B10A7">
            <w:pPr>
              <w:spacing w:line="360" w:lineRule="exact"/>
              <w:jc w:val="right"/>
              <w:rPr>
                <w:sz w:val="18"/>
                <w:szCs w:val="18"/>
              </w:rPr>
            </w:pPr>
            <w:r>
              <w:rPr>
                <w:rFonts w:hint="eastAsia"/>
                <w:sz w:val="18"/>
                <w:szCs w:val="18"/>
              </w:rPr>
              <w:t>52.6</w:t>
            </w:r>
          </w:p>
        </w:tc>
        <w:tc>
          <w:tcPr>
            <w:tcW w:w="577" w:type="dxa"/>
            <w:tcBorders>
              <w:top w:val="single" w:sz="4" w:space="0" w:color="auto"/>
              <w:bottom w:val="single" w:sz="4" w:space="0" w:color="auto"/>
            </w:tcBorders>
            <w:shd w:val="clear" w:color="auto" w:fill="auto"/>
            <w:tcMar>
              <w:bottom w:w="57" w:type="dxa"/>
            </w:tcMar>
          </w:tcPr>
          <w:p w14:paraId="452F3736" w14:textId="77777777" w:rsidR="009D53D5" w:rsidRDefault="009D53D5" w:rsidP="000B10A7">
            <w:pPr>
              <w:spacing w:line="360" w:lineRule="exact"/>
              <w:jc w:val="right"/>
              <w:rPr>
                <w:sz w:val="18"/>
                <w:szCs w:val="18"/>
              </w:rPr>
            </w:pPr>
            <w:r>
              <w:rPr>
                <w:rFonts w:hint="eastAsia"/>
                <w:sz w:val="18"/>
                <w:szCs w:val="18"/>
              </w:rPr>
              <w:t>196</w:t>
            </w:r>
          </w:p>
          <w:p w14:paraId="3F65F659" w14:textId="77777777" w:rsidR="009D53D5" w:rsidRDefault="009D53D5" w:rsidP="000B10A7">
            <w:pPr>
              <w:spacing w:line="360" w:lineRule="exact"/>
              <w:jc w:val="right"/>
              <w:rPr>
                <w:sz w:val="18"/>
                <w:szCs w:val="18"/>
              </w:rPr>
            </w:pPr>
            <w:r>
              <w:rPr>
                <w:rFonts w:hint="eastAsia"/>
                <w:sz w:val="18"/>
                <w:szCs w:val="18"/>
              </w:rPr>
              <w:t>112</w:t>
            </w:r>
          </w:p>
          <w:p w14:paraId="45A8851B" w14:textId="77777777" w:rsidR="009D53D5" w:rsidRDefault="009D53D5" w:rsidP="000B10A7">
            <w:pPr>
              <w:spacing w:line="360" w:lineRule="exact"/>
              <w:jc w:val="right"/>
              <w:rPr>
                <w:sz w:val="18"/>
                <w:szCs w:val="18"/>
              </w:rPr>
            </w:pPr>
            <w:r>
              <w:rPr>
                <w:rFonts w:hint="eastAsia"/>
                <w:sz w:val="18"/>
                <w:szCs w:val="18"/>
              </w:rPr>
              <w:t>110</w:t>
            </w:r>
          </w:p>
          <w:p w14:paraId="6D072F4D" w14:textId="77777777" w:rsidR="009D53D5" w:rsidRPr="00A07376" w:rsidRDefault="009D53D5" w:rsidP="000B10A7">
            <w:pPr>
              <w:spacing w:line="360" w:lineRule="exact"/>
              <w:jc w:val="right"/>
              <w:rPr>
                <w:sz w:val="18"/>
                <w:szCs w:val="18"/>
              </w:rPr>
            </w:pPr>
            <w:r>
              <w:rPr>
                <w:rFonts w:hint="eastAsia"/>
                <w:sz w:val="18"/>
                <w:szCs w:val="18"/>
              </w:rPr>
              <w:t>56.1</w:t>
            </w:r>
          </w:p>
        </w:tc>
        <w:tc>
          <w:tcPr>
            <w:tcW w:w="578" w:type="dxa"/>
            <w:tcBorders>
              <w:top w:val="single" w:sz="4" w:space="0" w:color="auto"/>
              <w:bottom w:val="single" w:sz="4" w:space="0" w:color="auto"/>
            </w:tcBorders>
            <w:shd w:val="clear" w:color="auto" w:fill="auto"/>
            <w:tcMar>
              <w:bottom w:w="57" w:type="dxa"/>
            </w:tcMar>
          </w:tcPr>
          <w:p w14:paraId="47AE9CA6" w14:textId="77777777" w:rsidR="009D53D5" w:rsidRDefault="009D53D5" w:rsidP="000B10A7">
            <w:pPr>
              <w:spacing w:line="360" w:lineRule="exact"/>
              <w:jc w:val="right"/>
              <w:rPr>
                <w:sz w:val="18"/>
                <w:szCs w:val="18"/>
              </w:rPr>
            </w:pPr>
            <w:r>
              <w:rPr>
                <w:rFonts w:hint="eastAsia"/>
                <w:sz w:val="18"/>
                <w:szCs w:val="18"/>
              </w:rPr>
              <w:t>500</w:t>
            </w:r>
          </w:p>
          <w:p w14:paraId="10BC79EE" w14:textId="77777777" w:rsidR="009D53D5" w:rsidRDefault="009D53D5" w:rsidP="000B10A7">
            <w:pPr>
              <w:spacing w:line="360" w:lineRule="exact"/>
              <w:jc w:val="right"/>
              <w:rPr>
                <w:sz w:val="18"/>
                <w:szCs w:val="18"/>
              </w:rPr>
            </w:pPr>
            <w:r>
              <w:rPr>
                <w:rFonts w:hint="eastAsia"/>
                <w:sz w:val="18"/>
                <w:szCs w:val="18"/>
              </w:rPr>
              <w:t>280</w:t>
            </w:r>
          </w:p>
          <w:p w14:paraId="299E48F9" w14:textId="77777777" w:rsidR="009D53D5" w:rsidRDefault="009D53D5" w:rsidP="000B10A7">
            <w:pPr>
              <w:spacing w:line="360" w:lineRule="exact"/>
              <w:jc w:val="right"/>
              <w:rPr>
                <w:sz w:val="18"/>
                <w:szCs w:val="18"/>
              </w:rPr>
            </w:pPr>
            <w:r>
              <w:rPr>
                <w:rFonts w:hint="eastAsia"/>
                <w:sz w:val="18"/>
                <w:szCs w:val="18"/>
              </w:rPr>
              <w:t>278</w:t>
            </w:r>
          </w:p>
          <w:p w14:paraId="3862440F" w14:textId="77777777" w:rsidR="009D53D5" w:rsidRPr="00A07376" w:rsidRDefault="009D53D5" w:rsidP="000B10A7">
            <w:pPr>
              <w:spacing w:line="360" w:lineRule="exact"/>
              <w:jc w:val="right"/>
              <w:rPr>
                <w:sz w:val="18"/>
                <w:szCs w:val="18"/>
              </w:rPr>
            </w:pPr>
            <w:r>
              <w:rPr>
                <w:rFonts w:hint="eastAsia"/>
                <w:sz w:val="18"/>
                <w:szCs w:val="18"/>
              </w:rPr>
              <w:t>55.6</w:t>
            </w:r>
          </w:p>
        </w:tc>
        <w:tc>
          <w:tcPr>
            <w:tcW w:w="578" w:type="dxa"/>
            <w:tcBorders>
              <w:top w:val="single" w:sz="4" w:space="0" w:color="auto"/>
              <w:bottom w:val="single" w:sz="4" w:space="0" w:color="auto"/>
            </w:tcBorders>
            <w:shd w:val="clear" w:color="auto" w:fill="auto"/>
            <w:tcMar>
              <w:bottom w:w="57" w:type="dxa"/>
            </w:tcMar>
          </w:tcPr>
          <w:p w14:paraId="2CD9D7DB" w14:textId="77777777" w:rsidR="009D53D5" w:rsidRDefault="009D53D5" w:rsidP="000B10A7">
            <w:pPr>
              <w:spacing w:line="360" w:lineRule="exact"/>
              <w:jc w:val="right"/>
              <w:rPr>
                <w:sz w:val="18"/>
                <w:szCs w:val="18"/>
              </w:rPr>
            </w:pPr>
            <w:r>
              <w:rPr>
                <w:rFonts w:hint="eastAsia"/>
                <w:sz w:val="18"/>
                <w:szCs w:val="18"/>
              </w:rPr>
              <w:t>500</w:t>
            </w:r>
          </w:p>
          <w:p w14:paraId="3C3AAF52" w14:textId="77777777" w:rsidR="009D53D5" w:rsidRDefault="009D53D5" w:rsidP="000B10A7">
            <w:pPr>
              <w:spacing w:line="360" w:lineRule="exact"/>
              <w:jc w:val="right"/>
              <w:rPr>
                <w:sz w:val="18"/>
                <w:szCs w:val="18"/>
              </w:rPr>
            </w:pPr>
            <w:r>
              <w:rPr>
                <w:rFonts w:hint="eastAsia"/>
                <w:sz w:val="18"/>
                <w:szCs w:val="18"/>
              </w:rPr>
              <w:t>270</w:t>
            </w:r>
          </w:p>
          <w:p w14:paraId="3264B08F" w14:textId="77777777" w:rsidR="009D53D5" w:rsidRDefault="009D53D5" w:rsidP="000B10A7">
            <w:pPr>
              <w:spacing w:line="360" w:lineRule="exact"/>
              <w:jc w:val="right"/>
              <w:rPr>
                <w:sz w:val="18"/>
                <w:szCs w:val="18"/>
              </w:rPr>
            </w:pPr>
            <w:r>
              <w:rPr>
                <w:rFonts w:hint="eastAsia"/>
                <w:sz w:val="18"/>
                <w:szCs w:val="18"/>
              </w:rPr>
              <w:t>269</w:t>
            </w:r>
          </w:p>
          <w:p w14:paraId="5BD63AA2" w14:textId="77777777" w:rsidR="009D53D5" w:rsidRPr="00A07376" w:rsidRDefault="009D53D5" w:rsidP="000B10A7">
            <w:pPr>
              <w:spacing w:line="360" w:lineRule="exact"/>
              <w:jc w:val="right"/>
              <w:rPr>
                <w:sz w:val="18"/>
                <w:szCs w:val="18"/>
              </w:rPr>
            </w:pPr>
            <w:r>
              <w:rPr>
                <w:rFonts w:hint="eastAsia"/>
                <w:sz w:val="18"/>
                <w:szCs w:val="18"/>
              </w:rPr>
              <w:t>53.8</w:t>
            </w:r>
          </w:p>
        </w:tc>
        <w:tc>
          <w:tcPr>
            <w:tcW w:w="578" w:type="dxa"/>
            <w:tcBorders>
              <w:top w:val="single" w:sz="4" w:space="0" w:color="auto"/>
              <w:bottom w:val="single" w:sz="4" w:space="0" w:color="auto"/>
            </w:tcBorders>
            <w:shd w:val="clear" w:color="auto" w:fill="auto"/>
            <w:tcMar>
              <w:bottom w:w="57" w:type="dxa"/>
            </w:tcMar>
          </w:tcPr>
          <w:p w14:paraId="44944D24" w14:textId="77777777" w:rsidR="009D53D5" w:rsidRDefault="009D53D5" w:rsidP="000B10A7">
            <w:pPr>
              <w:spacing w:line="360" w:lineRule="exact"/>
              <w:jc w:val="right"/>
              <w:rPr>
                <w:sz w:val="18"/>
                <w:szCs w:val="18"/>
              </w:rPr>
            </w:pPr>
            <w:r>
              <w:rPr>
                <w:rFonts w:hint="eastAsia"/>
                <w:sz w:val="18"/>
                <w:szCs w:val="18"/>
              </w:rPr>
              <w:t>500</w:t>
            </w:r>
          </w:p>
          <w:p w14:paraId="08603453" w14:textId="77777777" w:rsidR="009D53D5" w:rsidRDefault="009D53D5" w:rsidP="000B10A7">
            <w:pPr>
              <w:spacing w:line="360" w:lineRule="exact"/>
              <w:jc w:val="right"/>
              <w:rPr>
                <w:sz w:val="18"/>
                <w:szCs w:val="18"/>
              </w:rPr>
            </w:pPr>
            <w:r>
              <w:rPr>
                <w:rFonts w:hint="eastAsia"/>
                <w:sz w:val="18"/>
                <w:szCs w:val="18"/>
              </w:rPr>
              <w:t>271</w:t>
            </w:r>
          </w:p>
          <w:p w14:paraId="6DC40A40" w14:textId="77777777" w:rsidR="009D53D5" w:rsidRDefault="009D53D5" w:rsidP="000B10A7">
            <w:pPr>
              <w:spacing w:line="360" w:lineRule="exact"/>
              <w:jc w:val="right"/>
              <w:rPr>
                <w:sz w:val="18"/>
                <w:szCs w:val="18"/>
              </w:rPr>
            </w:pPr>
            <w:r>
              <w:rPr>
                <w:rFonts w:hint="eastAsia"/>
                <w:sz w:val="18"/>
                <w:szCs w:val="18"/>
              </w:rPr>
              <w:t>269</w:t>
            </w:r>
          </w:p>
          <w:p w14:paraId="14CA18A3" w14:textId="77777777" w:rsidR="009D53D5" w:rsidRPr="00A07376" w:rsidRDefault="009D53D5" w:rsidP="000B10A7">
            <w:pPr>
              <w:spacing w:line="360" w:lineRule="exact"/>
              <w:jc w:val="right"/>
              <w:rPr>
                <w:sz w:val="18"/>
                <w:szCs w:val="18"/>
              </w:rPr>
            </w:pPr>
            <w:r>
              <w:rPr>
                <w:rFonts w:hint="eastAsia"/>
                <w:sz w:val="18"/>
                <w:szCs w:val="18"/>
              </w:rPr>
              <w:t>53.8</w:t>
            </w:r>
          </w:p>
        </w:tc>
        <w:tc>
          <w:tcPr>
            <w:tcW w:w="578" w:type="dxa"/>
            <w:tcBorders>
              <w:top w:val="single" w:sz="4" w:space="0" w:color="auto"/>
              <w:bottom w:val="single" w:sz="4" w:space="0" w:color="auto"/>
            </w:tcBorders>
            <w:shd w:val="clear" w:color="auto" w:fill="auto"/>
            <w:tcMar>
              <w:bottom w:w="57" w:type="dxa"/>
            </w:tcMar>
          </w:tcPr>
          <w:p w14:paraId="281FE189" w14:textId="77777777" w:rsidR="009D53D5" w:rsidRDefault="009D53D5" w:rsidP="000B10A7">
            <w:pPr>
              <w:spacing w:line="360" w:lineRule="exact"/>
              <w:jc w:val="right"/>
              <w:rPr>
                <w:sz w:val="18"/>
                <w:szCs w:val="18"/>
              </w:rPr>
            </w:pPr>
            <w:r>
              <w:rPr>
                <w:rFonts w:hint="eastAsia"/>
                <w:sz w:val="18"/>
                <w:szCs w:val="18"/>
              </w:rPr>
              <w:t>874</w:t>
            </w:r>
          </w:p>
          <w:p w14:paraId="6A1C00B6" w14:textId="77777777" w:rsidR="009D53D5" w:rsidRDefault="009D53D5" w:rsidP="000B10A7">
            <w:pPr>
              <w:spacing w:line="360" w:lineRule="exact"/>
              <w:jc w:val="right"/>
              <w:rPr>
                <w:sz w:val="18"/>
                <w:szCs w:val="18"/>
              </w:rPr>
            </w:pPr>
            <w:r>
              <w:rPr>
                <w:rFonts w:hint="eastAsia"/>
                <w:sz w:val="18"/>
                <w:szCs w:val="18"/>
              </w:rPr>
              <w:t>465</w:t>
            </w:r>
          </w:p>
          <w:p w14:paraId="4F542BF2" w14:textId="77777777" w:rsidR="009D53D5" w:rsidRDefault="009D53D5" w:rsidP="000B10A7">
            <w:pPr>
              <w:spacing w:line="360" w:lineRule="exact"/>
              <w:jc w:val="right"/>
              <w:rPr>
                <w:sz w:val="18"/>
                <w:szCs w:val="18"/>
              </w:rPr>
            </w:pPr>
            <w:r>
              <w:rPr>
                <w:rFonts w:hint="eastAsia"/>
                <w:sz w:val="18"/>
                <w:szCs w:val="18"/>
              </w:rPr>
              <w:t>464</w:t>
            </w:r>
          </w:p>
          <w:p w14:paraId="6B26B6FB" w14:textId="77777777" w:rsidR="009D53D5" w:rsidRPr="00A07376" w:rsidRDefault="009D53D5" w:rsidP="000B10A7">
            <w:pPr>
              <w:spacing w:line="360" w:lineRule="exact"/>
              <w:jc w:val="right"/>
              <w:rPr>
                <w:sz w:val="18"/>
                <w:szCs w:val="18"/>
              </w:rPr>
            </w:pPr>
            <w:r>
              <w:rPr>
                <w:rFonts w:hint="eastAsia"/>
                <w:sz w:val="18"/>
                <w:szCs w:val="18"/>
              </w:rPr>
              <w:t>53.1</w:t>
            </w:r>
          </w:p>
        </w:tc>
        <w:tc>
          <w:tcPr>
            <w:tcW w:w="578" w:type="dxa"/>
            <w:tcBorders>
              <w:top w:val="single" w:sz="4" w:space="0" w:color="auto"/>
              <w:bottom w:val="single" w:sz="4" w:space="0" w:color="auto"/>
              <w:right w:val="single" w:sz="4" w:space="0" w:color="auto"/>
            </w:tcBorders>
            <w:shd w:val="clear" w:color="auto" w:fill="auto"/>
            <w:tcMar>
              <w:left w:w="57" w:type="dxa"/>
              <w:bottom w:w="57" w:type="dxa"/>
              <w:right w:w="57" w:type="dxa"/>
            </w:tcMar>
          </w:tcPr>
          <w:p w14:paraId="4746B3BE" w14:textId="77777777" w:rsidR="009D53D5" w:rsidRDefault="009D53D5" w:rsidP="000B10A7">
            <w:pPr>
              <w:spacing w:line="360" w:lineRule="exact"/>
              <w:jc w:val="right"/>
              <w:rPr>
                <w:sz w:val="18"/>
                <w:szCs w:val="18"/>
              </w:rPr>
            </w:pPr>
            <w:r>
              <w:rPr>
                <w:rFonts w:hint="eastAsia"/>
                <w:sz w:val="18"/>
                <w:szCs w:val="18"/>
              </w:rPr>
              <w:t>4,108</w:t>
            </w:r>
          </w:p>
          <w:p w14:paraId="7E6A63E6" w14:textId="77777777" w:rsidR="009D53D5" w:rsidRDefault="009D53D5" w:rsidP="000B10A7">
            <w:pPr>
              <w:spacing w:line="360" w:lineRule="exact"/>
              <w:jc w:val="right"/>
              <w:rPr>
                <w:sz w:val="18"/>
                <w:szCs w:val="18"/>
              </w:rPr>
            </w:pPr>
            <w:r>
              <w:rPr>
                <w:rFonts w:hint="eastAsia"/>
                <w:sz w:val="18"/>
                <w:szCs w:val="18"/>
              </w:rPr>
              <w:t>2,214</w:t>
            </w:r>
          </w:p>
          <w:p w14:paraId="528773A0" w14:textId="77777777" w:rsidR="009D53D5" w:rsidRDefault="009D53D5" w:rsidP="000B10A7">
            <w:pPr>
              <w:spacing w:line="360" w:lineRule="exact"/>
              <w:jc w:val="right"/>
              <w:rPr>
                <w:sz w:val="18"/>
                <w:szCs w:val="18"/>
              </w:rPr>
            </w:pPr>
            <w:r>
              <w:rPr>
                <w:rFonts w:hint="eastAsia"/>
                <w:sz w:val="18"/>
                <w:szCs w:val="18"/>
              </w:rPr>
              <w:t>2,204</w:t>
            </w:r>
          </w:p>
          <w:p w14:paraId="316BB1BE" w14:textId="77777777" w:rsidR="009D53D5" w:rsidRPr="00A07376" w:rsidRDefault="009D53D5" w:rsidP="000B10A7">
            <w:pPr>
              <w:spacing w:line="360" w:lineRule="exact"/>
              <w:jc w:val="right"/>
              <w:rPr>
                <w:sz w:val="18"/>
                <w:szCs w:val="18"/>
              </w:rPr>
            </w:pPr>
            <w:r>
              <w:rPr>
                <w:rFonts w:hint="eastAsia"/>
                <w:sz w:val="18"/>
                <w:szCs w:val="18"/>
              </w:rPr>
              <w:t>53.7</w:t>
            </w:r>
          </w:p>
        </w:tc>
      </w:tr>
    </w:tbl>
    <w:p w14:paraId="79A05291" w14:textId="77777777" w:rsidR="00354AF3" w:rsidRDefault="00354AF3" w:rsidP="009D53D5"/>
    <w:p w14:paraId="168C7811" w14:textId="77777777" w:rsidR="009D53D5" w:rsidRDefault="009D53D5" w:rsidP="009D53D5">
      <w:pPr>
        <w:pStyle w:val="42"/>
        <w:ind w:left="315"/>
      </w:pPr>
      <w:r>
        <w:rPr>
          <w:rFonts w:hint="eastAsia"/>
        </w:rPr>
        <w:t xml:space="preserve">　市民・事業者等</w:t>
      </w:r>
    </w:p>
    <w:p w14:paraId="25E6F387" w14:textId="77777777" w:rsidR="009D53D5" w:rsidRPr="00AD081E" w:rsidRDefault="009D53D5" w:rsidP="000B10A7">
      <w:pPr>
        <w:spacing w:afterLines="20" w:after="89" w:line="240" w:lineRule="exact"/>
        <w:ind w:rightChars="1700" w:right="3570"/>
        <w:jc w:val="right"/>
      </w:pPr>
      <w:r w:rsidRPr="00FC39A2">
        <w:rPr>
          <w:rFonts w:hint="eastAsia"/>
          <w:sz w:val="18"/>
          <w:szCs w:val="18"/>
        </w:rPr>
        <w:t>単位：有効回答率は％、他は人</w:t>
      </w:r>
    </w:p>
    <w:tbl>
      <w:tblPr>
        <w:tblStyle w:val="af0"/>
        <w:tblW w:w="0" w:type="auto"/>
        <w:tblInd w:w="737" w:type="dxa"/>
        <w:tblLook w:val="04A0" w:firstRow="1" w:lastRow="0" w:firstColumn="1" w:lastColumn="0" w:noHBand="0" w:noVBand="1"/>
      </w:tblPr>
      <w:tblGrid>
        <w:gridCol w:w="1134"/>
        <w:gridCol w:w="1247"/>
        <w:gridCol w:w="1247"/>
        <w:gridCol w:w="1247"/>
      </w:tblGrid>
      <w:tr w:rsidR="009D53D5" w:rsidRPr="00AD081E" w14:paraId="298B77CF" w14:textId="77777777" w:rsidTr="000B10A7">
        <w:trPr>
          <w:trHeight w:val="397"/>
        </w:trPr>
        <w:tc>
          <w:tcPr>
            <w:tcW w:w="1134" w:type="dxa"/>
            <w:vAlign w:val="center"/>
          </w:tcPr>
          <w:p w14:paraId="2819433B" w14:textId="77777777" w:rsidR="009D53D5" w:rsidRPr="00A07376" w:rsidRDefault="009D53D5" w:rsidP="00286FBC">
            <w:pPr>
              <w:spacing w:line="240" w:lineRule="exact"/>
              <w:jc w:val="center"/>
              <w:rPr>
                <w:sz w:val="18"/>
                <w:szCs w:val="18"/>
              </w:rPr>
            </w:pPr>
            <w:r>
              <w:rPr>
                <w:rFonts w:hint="eastAsia"/>
                <w:sz w:val="18"/>
                <w:szCs w:val="18"/>
              </w:rPr>
              <w:t>区　　分</w:t>
            </w:r>
          </w:p>
        </w:tc>
        <w:tc>
          <w:tcPr>
            <w:tcW w:w="1247" w:type="dxa"/>
            <w:vAlign w:val="center"/>
          </w:tcPr>
          <w:p w14:paraId="6C350952" w14:textId="77777777" w:rsidR="009D53D5" w:rsidRPr="00AD081E" w:rsidRDefault="009D53D5" w:rsidP="00286FBC">
            <w:pPr>
              <w:spacing w:line="240" w:lineRule="exact"/>
              <w:jc w:val="center"/>
              <w:rPr>
                <w:sz w:val="18"/>
                <w:szCs w:val="18"/>
              </w:rPr>
            </w:pPr>
            <w:r>
              <w:rPr>
                <w:rFonts w:hint="eastAsia"/>
                <w:sz w:val="18"/>
                <w:szCs w:val="18"/>
              </w:rPr>
              <w:t>市　　民</w:t>
            </w:r>
          </w:p>
        </w:tc>
        <w:tc>
          <w:tcPr>
            <w:tcW w:w="1247" w:type="dxa"/>
            <w:vAlign w:val="center"/>
          </w:tcPr>
          <w:p w14:paraId="49B3754A" w14:textId="77777777" w:rsidR="009D53D5" w:rsidRPr="00AD081E" w:rsidRDefault="009D53D5" w:rsidP="00286FBC">
            <w:pPr>
              <w:spacing w:line="240" w:lineRule="exact"/>
              <w:jc w:val="center"/>
              <w:rPr>
                <w:sz w:val="18"/>
                <w:szCs w:val="18"/>
              </w:rPr>
            </w:pPr>
            <w:r>
              <w:rPr>
                <w:rFonts w:hint="eastAsia"/>
                <w:sz w:val="18"/>
                <w:szCs w:val="18"/>
              </w:rPr>
              <w:t>事業者等</w:t>
            </w:r>
          </w:p>
        </w:tc>
        <w:tc>
          <w:tcPr>
            <w:tcW w:w="1247" w:type="dxa"/>
            <w:vAlign w:val="center"/>
          </w:tcPr>
          <w:p w14:paraId="04A7844F" w14:textId="77777777" w:rsidR="009D53D5" w:rsidRPr="00AD081E" w:rsidRDefault="009D53D5" w:rsidP="00286FBC">
            <w:pPr>
              <w:spacing w:line="240" w:lineRule="exact"/>
              <w:jc w:val="center"/>
              <w:rPr>
                <w:sz w:val="18"/>
                <w:szCs w:val="18"/>
              </w:rPr>
            </w:pPr>
            <w:r>
              <w:rPr>
                <w:rFonts w:hint="eastAsia"/>
                <w:sz w:val="18"/>
                <w:szCs w:val="18"/>
              </w:rPr>
              <w:t>合　　計</w:t>
            </w:r>
          </w:p>
        </w:tc>
      </w:tr>
      <w:tr w:rsidR="009D53D5" w:rsidRPr="00AD081E" w14:paraId="59DCB2A3" w14:textId="77777777" w:rsidTr="000B10A7">
        <w:tc>
          <w:tcPr>
            <w:tcW w:w="1134" w:type="dxa"/>
            <w:tcMar>
              <w:bottom w:w="57" w:type="dxa"/>
            </w:tcMar>
          </w:tcPr>
          <w:p w14:paraId="66800103" w14:textId="77777777" w:rsidR="009D53D5" w:rsidRPr="00A07376" w:rsidRDefault="009D53D5" w:rsidP="000B10A7">
            <w:pPr>
              <w:spacing w:line="360" w:lineRule="exact"/>
              <w:jc w:val="center"/>
              <w:rPr>
                <w:sz w:val="18"/>
                <w:szCs w:val="18"/>
              </w:rPr>
            </w:pPr>
            <w:r w:rsidRPr="00A07376">
              <w:rPr>
                <w:rFonts w:hint="eastAsia"/>
                <w:sz w:val="18"/>
                <w:szCs w:val="18"/>
              </w:rPr>
              <w:t>配　布　数</w:t>
            </w:r>
          </w:p>
          <w:p w14:paraId="57B3AE80" w14:textId="77777777" w:rsidR="009D53D5" w:rsidRPr="00A07376" w:rsidRDefault="009D53D5" w:rsidP="000B10A7">
            <w:pPr>
              <w:spacing w:line="360" w:lineRule="exact"/>
              <w:jc w:val="center"/>
              <w:rPr>
                <w:sz w:val="18"/>
                <w:szCs w:val="18"/>
              </w:rPr>
            </w:pPr>
            <w:r w:rsidRPr="00A07376">
              <w:rPr>
                <w:rFonts w:hint="eastAsia"/>
                <w:sz w:val="18"/>
                <w:szCs w:val="18"/>
              </w:rPr>
              <w:t>回　収　数</w:t>
            </w:r>
          </w:p>
          <w:p w14:paraId="233A393F" w14:textId="77777777" w:rsidR="009D53D5" w:rsidRPr="00A07376" w:rsidRDefault="009D53D5" w:rsidP="000B10A7">
            <w:pPr>
              <w:spacing w:line="360" w:lineRule="exact"/>
              <w:jc w:val="center"/>
              <w:rPr>
                <w:sz w:val="18"/>
                <w:szCs w:val="18"/>
              </w:rPr>
            </w:pPr>
            <w:r w:rsidRPr="00A07376">
              <w:rPr>
                <w:rFonts w:hint="eastAsia"/>
                <w:sz w:val="18"/>
                <w:szCs w:val="18"/>
              </w:rPr>
              <w:t>有効回答数</w:t>
            </w:r>
          </w:p>
          <w:p w14:paraId="0BB2EA13" w14:textId="77777777" w:rsidR="009D53D5" w:rsidRPr="00A07376" w:rsidRDefault="009D53D5" w:rsidP="000B10A7">
            <w:pPr>
              <w:spacing w:line="360" w:lineRule="exact"/>
              <w:jc w:val="center"/>
              <w:rPr>
                <w:sz w:val="18"/>
                <w:szCs w:val="18"/>
              </w:rPr>
            </w:pPr>
            <w:r w:rsidRPr="00A07376">
              <w:rPr>
                <w:rFonts w:hint="eastAsia"/>
                <w:sz w:val="18"/>
                <w:szCs w:val="18"/>
              </w:rPr>
              <w:t>有効回答率</w:t>
            </w:r>
          </w:p>
        </w:tc>
        <w:tc>
          <w:tcPr>
            <w:tcW w:w="1247" w:type="dxa"/>
            <w:tcMar>
              <w:bottom w:w="57" w:type="dxa"/>
            </w:tcMar>
          </w:tcPr>
          <w:p w14:paraId="69CA999D" w14:textId="77777777" w:rsidR="009D53D5" w:rsidRDefault="009D53D5" w:rsidP="000B10A7">
            <w:pPr>
              <w:spacing w:line="360" w:lineRule="exact"/>
              <w:jc w:val="right"/>
              <w:rPr>
                <w:sz w:val="18"/>
                <w:szCs w:val="18"/>
              </w:rPr>
            </w:pPr>
            <w:r>
              <w:rPr>
                <w:rFonts w:hint="eastAsia"/>
                <w:sz w:val="18"/>
                <w:szCs w:val="18"/>
              </w:rPr>
              <w:t>250</w:t>
            </w:r>
          </w:p>
          <w:p w14:paraId="1C741D84" w14:textId="77777777" w:rsidR="009D53D5" w:rsidRDefault="009D53D5" w:rsidP="000B10A7">
            <w:pPr>
              <w:spacing w:line="360" w:lineRule="exact"/>
              <w:jc w:val="right"/>
              <w:rPr>
                <w:sz w:val="18"/>
                <w:szCs w:val="18"/>
              </w:rPr>
            </w:pPr>
            <w:r>
              <w:rPr>
                <w:rFonts w:hint="eastAsia"/>
                <w:sz w:val="18"/>
                <w:szCs w:val="18"/>
              </w:rPr>
              <w:t>229</w:t>
            </w:r>
          </w:p>
          <w:p w14:paraId="2D9CFFA3" w14:textId="77777777" w:rsidR="009D53D5" w:rsidRDefault="009D53D5" w:rsidP="000B10A7">
            <w:pPr>
              <w:spacing w:line="360" w:lineRule="exact"/>
              <w:jc w:val="right"/>
              <w:rPr>
                <w:sz w:val="18"/>
                <w:szCs w:val="18"/>
              </w:rPr>
            </w:pPr>
            <w:r>
              <w:rPr>
                <w:rFonts w:hint="eastAsia"/>
                <w:sz w:val="18"/>
                <w:szCs w:val="18"/>
              </w:rPr>
              <w:t>229</w:t>
            </w:r>
          </w:p>
          <w:p w14:paraId="7B07C9E8" w14:textId="77777777" w:rsidR="009D53D5" w:rsidRPr="00AD081E" w:rsidRDefault="009D53D5" w:rsidP="000B10A7">
            <w:pPr>
              <w:spacing w:line="360" w:lineRule="exact"/>
              <w:jc w:val="right"/>
              <w:rPr>
                <w:sz w:val="18"/>
                <w:szCs w:val="18"/>
              </w:rPr>
            </w:pPr>
            <w:r>
              <w:rPr>
                <w:rFonts w:hint="eastAsia"/>
                <w:sz w:val="18"/>
                <w:szCs w:val="18"/>
              </w:rPr>
              <w:t>91.6</w:t>
            </w:r>
          </w:p>
        </w:tc>
        <w:tc>
          <w:tcPr>
            <w:tcW w:w="1247" w:type="dxa"/>
            <w:tcMar>
              <w:bottom w:w="57" w:type="dxa"/>
            </w:tcMar>
          </w:tcPr>
          <w:p w14:paraId="74D9C43C" w14:textId="77777777" w:rsidR="009D53D5" w:rsidRDefault="009D53D5" w:rsidP="000B10A7">
            <w:pPr>
              <w:spacing w:line="360" w:lineRule="exact"/>
              <w:jc w:val="right"/>
              <w:rPr>
                <w:sz w:val="18"/>
                <w:szCs w:val="18"/>
              </w:rPr>
            </w:pPr>
            <w:r>
              <w:rPr>
                <w:rFonts w:hint="eastAsia"/>
                <w:sz w:val="18"/>
                <w:szCs w:val="18"/>
              </w:rPr>
              <w:t>300</w:t>
            </w:r>
          </w:p>
          <w:p w14:paraId="614A34D8" w14:textId="77777777" w:rsidR="009D53D5" w:rsidRDefault="009D53D5" w:rsidP="000B10A7">
            <w:pPr>
              <w:spacing w:line="360" w:lineRule="exact"/>
              <w:jc w:val="right"/>
              <w:rPr>
                <w:sz w:val="18"/>
                <w:szCs w:val="18"/>
              </w:rPr>
            </w:pPr>
            <w:r>
              <w:rPr>
                <w:rFonts w:hint="eastAsia"/>
                <w:sz w:val="18"/>
                <w:szCs w:val="18"/>
              </w:rPr>
              <w:t>229</w:t>
            </w:r>
          </w:p>
          <w:p w14:paraId="76DA36D4" w14:textId="77777777" w:rsidR="009D53D5" w:rsidRDefault="009D53D5" w:rsidP="000B10A7">
            <w:pPr>
              <w:spacing w:line="360" w:lineRule="exact"/>
              <w:jc w:val="right"/>
              <w:rPr>
                <w:sz w:val="18"/>
                <w:szCs w:val="18"/>
              </w:rPr>
            </w:pPr>
            <w:r>
              <w:rPr>
                <w:rFonts w:hint="eastAsia"/>
                <w:sz w:val="18"/>
                <w:szCs w:val="18"/>
              </w:rPr>
              <w:t>228</w:t>
            </w:r>
          </w:p>
          <w:p w14:paraId="2C766697" w14:textId="77777777" w:rsidR="009D53D5" w:rsidRPr="00AD081E" w:rsidRDefault="009D53D5" w:rsidP="000B10A7">
            <w:pPr>
              <w:spacing w:line="360" w:lineRule="exact"/>
              <w:jc w:val="right"/>
              <w:rPr>
                <w:sz w:val="18"/>
                <w:szCs w:val="18"/>
              </w:rPr>
            </w:pPr>
            <w:r>
              <w:rPr>
                <w:rFonts w:hint="eastAsia"/>
                <w:sz w:val="18"/>
                <w:szCs w:val="18"/>
              </w:rPr>
              <w:t>76.0</w:t>
            </w:r>
          </w:p>
        </w:tc>
        <w:tc>
          <w:tcPr>
            <w:tcW w:w="1247" w:type="dxa"/>
            <w:tcMar>
              <w:bottom w:w="57" w:type="dxa"/>
            </w:tcMar>
          </w:tcPr>
          <w:p w14:paraId="554A8732" w14:textId="77777777" w:rsidR="009D53D5" w:rsidRDefault="009D53D5" w:rsidP="000B10A7">
            <w:pPr>
              <w:spacing w:line="360" w:lineRule="exact"/>
              <w:jc w:val="right"/>
              <w:rPr>
                <w:sz w:val="18"/>
                <w:szCs w:val="18"/>
              </w:rPr>
            </w:pPr>
            <w:r>
              <w:rPr>
                <w:rFonts w:hint="eastAsia"/>
                <w:sz w:val="18"/>
                <w:szCs w:val="18"/>
              </w:rPr>
              <w:t>550</w:t>
            </w:r>
          </w:p>
          <w:p w14:paraId="273168ED" w14:textId="77777777" w:rsidR="009D53D5" w:rsidRDefault="009D53D5" w:rsidP="000B10A7">
            <w:pPr>
              <w:spacing w:line="360" w:lineRule="exact"/>
              <w:jc w:val="right"/>
              <w:rPr>
                <w:sz w:val="18"/>
                <w:szCs w:val="18"/>
              </w:rPr>
            </w:pPr>
            <w:r>
              <w:rPr>
                <w:rFonts w:hint="eastAsia"/>
                <w:sz w:val="18"/>
                <w:szCs w:val="18"/>
              </w:rPr>
              <w:t>458</w:t>
            </w:r>
          </w:p>
          <w:p w14:paraId="2D9304D2" w14:textId="77777777" w:rsidR="009D53D5" w:rsidRDefault="009D53D5" w:rsidP="000B10A7">
            <w:pPr>
              <w:spacing w:line="360" w:lineRule="exact"/>
              <w:jc w:val="right"/>
              <w:rPr>
                <w:sz w:val="18"/>
                <w:szCs w:val="18"/>
              </w:rPr>
            </w:pPr>
            <w:r>
              <w:rPr>
                <w:rFonts w:hint="eastAsia"/>
                <w:sz w:val="18"/>
                <w:szCs w:val="18"/>
              </w:rPr>
              <w:t>457</w:t>
            </w:r>
          </w:p>
          <w:p w14:paraId="7C2CB305" w14:textId="77777777" w:rsidR="009D53D5" w:rsidRPr="00AD081E" w:rsidRDefault="009D53D5" w:rsidP="000B10A7">
            <w:pPr>
              <w:spacing w:line="360" w:lineRule="exact"/>
              <w:jc w:val="right"/>
              <w:rPr>
                <w:sz w:val="18"/>
                <w:szCs w:val="18"/>
              </w:rPr>
            </w:pPr>
            <w:r>
              <w:rPr>
                <w:rFonts w:hint="eastAsia"/>
                <w:sz w:val="18"/>
                <w:szCs w:val="18"/>
              </w:rPr>
              <w:t>83.1</w:t>
            </w:r>
          </w:p>
        </w:tc>
      </w:tr>
    </w:tbl>
    <w:p w14:paraId="02BDFFBE" w14:textId="77777777" w:rsidR="00244130" w:rsidRPr="00F05E7E" w:rsidRDefault="00265044" w:rsidP="007F09B6">
      <w:pPr>
        <w:pStyle w:val="3"/>
        <w:spacing w:after="178"/>
        <w:ind w:left="105"/>
      </w:pPr>
      <w:r>
        <w:rPr>
          <w:rFonts w:hint="eastAsia"/>
          <w:noProof/>
        </w:rPr>
        <mc:AlternateContent>
          <mc:Choice Requires="wpg">
            <w:drawing>
              <wp:anchor distT="0" distB="0" distL="114300" distR="114300" simplePos="0" relativeHeight="251660800" behindDoc="1" locked="0" layoutInCell="1" allowOverlap="1" wp14:anchorId="06361A50" wp14:editId="649C27C8">
                <wp:simplePos x="0" y="0"/>
                <wp:positionH relativeFrom="column">
                  <wp:posOffset>-6350</wp:posOffset>
                </wp:positionH>
                <wp:positionV relativeFrom="paragraph">
                  <wp:posOffset>-25400</wp:posOffset>
                </wp:positionV>
                <wp:extent cx="5775480" cy="326520"/>
                <wp:effectExtent l="0" t="0" r="15875" b="54610"/>
                <wp:wrapNone/>
                <wp:docPr id="1" name="Group 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480" cy="326520"/>
                          <a:chOff x="1411" y="3418"/>
                          <a:chExt cx="9095" cy="515"/>
                        </a:xfrm>
                      </wpg:grpSpPr>
                      <wps:wsp>
                        <wps:cNvPr id="2" name="AutoShape 932"/>
                        <wps:cNvSpPr>
                          <a:spLocks noChangeArrowheads="1"/>
                        </wps:cNvSpPr>
                        <wps:spPr bwMode="auto">
                          <a:xfrm>
                            <a:off x="1411" y="3418"/>
                            <a:ext cx="515" cy="515"/>
                          </a:xfrm>
                          <a:prstGeom prst="octagon">
                            <a:avLst>
                              <a:gd name="adj" fmla="val 29287"/>
                            </a:avLst>
                          </a:prstGeom>
                          <a:solidFill>
                            <a:srgbClr val="FFFFFF"/>
                          </a:solidFill>
                          <a:ln w="9525">
                            <a:solidFill>
                              <a:srgbClr val="000000"/>
                            </a:solidFill>
                            <a:miter lim="800000"/>
                            <a:headEnd/>
                            <a:tailEnd/>
                          </a:ln>
                          <a:effectLst>
                            <a:outerShdw dist="35921" dir="2700000" algn="ctr" rotWithShape="0">
                              <a:srgbClr val="000000"/>
                            </a:outerShdw>
                          </a:effectLst>
                        </wps:spPr>
                        <wps:bodyPr rot="0" vert="horz" wrap="square" lIns="74295" tIns="8890" rIns="74295" bIns="8890" anchor="t" anchorCtr="0" upright="1">
                          <a:noAutofit/>
                        </wps:bodyPr>
                      </wps:wsp>
                      <wps:wsp>
                        <wps:cNvPr id="3" name="Line 933"/>
                        <wps:cNvCnPr/>
                        <wps:spPr bwMode="auto">
                          <a:xfrm>
                            <a:off x="1853" y="3889"/>
                            <a:ext cx="865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A40C5" id="Group 931" o:spid="_x0000_s1026" style="position:absolute;left:0;text-align:left;margin-left:-.5pt;margin-top:-2pt;width:454.75pt;height:25.7pt;z-index:-251655680" coordorigin="1411,3418" coordsize="9095,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">
                <v:shape id="AutoShape 932" o:spid="_x0000_s1027" type="#_x0000_t10" style="position:absolute;left:1411;top:3418;width:515;height: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cicIA&#10;AADaAAAADwAAAGRycy9kb3ducmV2LnhtbESPS4vCQBCE7wv+h6GFva0THywaHUUUYb35AvXWZNok&#10;mOkJmdFEf70jLHgsquorajJrTCHuVLncsoJuJwJBnFidc6rgsF/9DEE4j6yxsEwKHuRgNm19TTDW&#10;tuYt3Xc+FQHCLkYFmfdlLKVLMjLoOrYkDt7FVgZ9kFUqdYV1gJtC9qLoVxrMOSxkWNIio+S6uxkF&#10;p7QYHS/r88Y8h1vfX0aD2h0HSn23m/kYhKfGf8L/7T+toAfvK+EG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ByJwgAAANoAAAAPAAAAAAAAAAAAAAAAAJgCAABkcnMvZG93&#10;bnJldi54bWxQSwUGAAAAAAQABAD1AAAAhwMAAAAA&#10;">
                  <v:shadow on="t" color="black"/>
                  <v:textbox inset="5.85pt,.7pt,5.85pt,.7pt"/>
                </v:shape>
                <v:line id="Line 933" o:spid="_x0000_s1028" style="position:absolute;visibility:visible;mso-wrap-style:square" from="1853,3889" to="10506,3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group>
            </w:pict>
          </mc:Fallback>
        </mc:AlternateContent>
      </w:r>
      <w:r w:rsidR="00244130" w:rsidRPr="00F05E7E">
        <w:rPr>
          <w:rFonts w:hint="eastAsia"/>
        </w:rPr>
        <w:t xml:space="preserve">　</w:t>
      </w:r>
      <w:r w:rsidR="008457F4">
        <w:rPr>
          <w:rFonts w:hint="eastAsia"/>
        </w:rPr>
        <w:t>調査・分析にあたって</w:t>
      </w:r>
    </w:p>
    <w:p w14:paraId="4E08DE69" w14:textId="77777777" w:rsidR="008457F4" w:rsidRPr="00785B7C" w:rsidRDefault="008457F4" w:rsidP="008457F4">
      <w:pPr>
        <w:adjustRightInd w:val="0"/>
        <w:ind w:leftChars="100" w:left="525" w:hangingChars="150" w:hanging="315"/>
        <w:jc w:val="left"/>
        <w:textAlignment w:val="baseline"/>
        <w:rPr>
          <w:rFonts w:cs="ＭＳ 明朝"/>
          <w:color w:val="000000"/>
          <w:kern w:val="0"/>
          <w:szCs w:val="21"/>
        </w:rPr>
      </w:pPr>
      <w:r w:rsidRPr="00785B7C">
        <w:rPr>
          <w:rFonts w:cs="ＭＳ 明朝"/>
          <w:color w:val="000000"/>
          <w:kern w:val="0"/>
          <w:szCs w:val="21"/>
        </w:rPr>
        <w:t>(1)</w:t>
      </w:r>
      <w:r w:rsidRPr="00785B7C">
        <w:rPr>
          <w:rFonts w:cs="ＭＳ 明朝" w:hint="eastAsia"/>
          <w:color w:val="000000"/>
          <w:kern w:val="0"/>
          <w:szCs w:val="21"/>
        </w:rPr>
        <w:t xml:space="preserve">　</w:t>
      </w:r>
      <w:r w:rsidR="007F09B6" w:rsidRPr="00785B7C">
        <w:rPr>
          <w:rFonts w:cs="ＭＳ 明朝" w:hint="eastAsia"/>
          <w:color w:val="000000"/>
          <w:kern w:val="0"/>
          <w:szCs w:val="21"/>
        </w:rPr>
        <w:t>回答の比率は、その設問の回答者数を基数</w:t>
      </w:r>
      <w:r w:rsidR="007F09B6">
        <w:rPr>
          <w:rFonts w:cs="ＭＳ 明朝" w:hint="eastAsia"/>
          <w:color w:val="000000"/>
          <w:kern w:val="0"/>
          <w:szCs w:val="21"/>
        </w:rPr>
        <w:t>（Ｎ）</w:t>
      </w:r>
      <w:r w:rsidR="007F09B6" w:rsidRPr="00785B7C">
        <w:rPr>
          <w:rFonts w:cs="ＭＳ 明朝" w:hint="eastAsia"/>
          <w:color w:val="000000"/>
          <w:kern w:val="0"/>
          <w:szCs w:val="21"/>
        </w:rPr>
        <w:t>として算出しました。したがって、複数回答の設問については、すべての比率を合計すると</w:t>
      </w:r>
      <w:r w:rsidR="007F09B6" w:rsidRPr="00785B7C">
        <w:rPr>
          <w:rFonts w:cs="ＭＳ 明朝"/>
          <w:color w:val="000000"/>
          <w:kern w:val="0"/>
          <w:szCs w:val="21"/>
        </w:rPr>
        <w:t>100</w:t>
      </w:r>
      <w:r w:rsidR="007F09B6" w:rsidRPr="00785B7C">
        <w:rPr>
          <w:rFonts w:cs="ＭＳ 明朝" w:hint="eastAsia"/>
          <w:color w:val="000000"/>
          <w:kern w:val="0"/>
          <w:szCs w:val="21"/>
        </w:rPr>
        <w:t>％を超えます。</w:t>
      </w:r>
    </w:p>
    <w:p w14:paraId="45493970" w14:textId="77777777" w:rsidR="008457F4" w:rsidRDefault="008457F4" w:rsidP="008457F4">
      <w:pPr>
        <w:adjustRightInd w:val="0"/>
        <w:ind w:leftChars="100" w:left="525" w:hangingChars="150" w:hanging="315"/>
        <w:jc w:val="left"/>
        <w:textAlignment w:val="baseline"/>
        <w:rPr>
          <w:rFonts w:cs="ＭＳ 明朝"/>
          <w:color w:val="000000"/>
          <w:kern w:val="0"/>
          <w:szCs w:val="21"/>
        </w:rPr>
      </w:pPr>
      <w:r w:rsidRPr="00785B7C">
        <w:rPr>
          <w:rFonts w:cs="ＭＳ 明朝"/>
          <w:color w:val="000000"/>
          <w:kern w:val="0"/>
          <w:szCs w:val="21"/>
        </w:rPr>
        <w:t>(2)</w:t>
      </w:r>
      <w:r w:rsidRPr="00785B7C">
        <w:rPr>
          <w:rFonts w:cs="ＭＳ 明朝" w:hint="eastAsia"/>
          <w:color w:val="000000"/>
          <w:kern w:val="0"/>
          <w:szCs w:val="21"/>
        </w:rPr>
        <w:t xml:space="preserve">　</w:t>
      </w:r>
      <w:r w:rsidR="007F09B6" w:rsidRPr="00785B7C">
        <w:rPr>
          <w:rFonts w:cs="ＭＳ 明朝" w:hint="eastAsia"/>
          <w:color w:val="000000"/>
          <w:kern w:val="0"/>
          <w:szCs w:val="21"/>
        </w:rPr>
        <w:t>回答率（％）は、小数点第２位以下を四捨五入しました。</w:t>
      </w:r>
    </w:p>
    <w:p w14:paraId="252D5F9F" w14:textId="77777777" w:rsidR="008457F4" w:rsidRPr="00785B7C" w:rsidRDefault="008457F4" w:rsidP="008457F4">
      <w:pPr>
        <w:adjustRightInd w:val="0"/>
        <w:ind w:leftChars="100" w:left="525" w:hangingChars="150" w:hanging="315"/>
        <w:jc w:val="left"/>
        <w:textAlignment w:val="baseline"/>
        <w:rPr>
          <w:rFonts w:cs="ＭＳ 明朝"/>
          <w:color w:val="000000"/>
          <w:kern w:val="0"/>
          <w:szCs w:val="21"/>
        </w:rPr>
      </w:pPr>
      <w:r>
        <w:rPr>
          <w:rFonts w:cs="ＭＳ 明朝" w:hint="eastAsia"/>
          <w:color w:val="000000"/>
          <w:kern w:val="0"/>
          <w:szCs w:val="21"/>
        </w:rPr>
        <w:t xml:space="preserve">(3)　</w:t>
      </w:r>
      <w:r w:rsidR="007F09B6">
        <w:rPr>
          <w:rFonts w:cs="ＭＳ 明朝" w:hint="eastAsia"/>
          <w:color w:val="000000"/>
          <w:kern w:val="0"/>
          <w:szCs w:val="21"/>
        </w:rPr>
        <w:t>図表中、「-」は選択肢がないもの、「0.0」あるいは「0」は当該選択肢に○をつけた人がいなかったものです。</w:t>
      </w:r>
    </w:p>
    <w:p w14:paraId="58BA19BF" w14:textId="77777777" w:rsidR="008457F4" w:rsidRPr="00785B7C" w:rsidRDefault="008457F4" w:rsidP="008457F4">
      <w:pPr>
        <w:adjustRightInd w:val="0"/>
        <w:spacing w:afterLines="20" w:after="89"/>
        <w:ind w:leftChars="100" w:left="525" w:hangingChars="150" w:hanging="315"/>
        <w:jc w:val="left"/>
        <w:textAlignment w:val="baseline"/>
        <w:rPr>
          <w:rFonts w:cs="ＭＳ 明朝"/>
          <w:color w:val="000000"/>
          <w:kern w:val="0"/>
          <w:szCs w:val="21"/>
        </w:rPr>
      </w:pPr>
      <w:r w:rsidRPr="00785B7C">
        <w:rPr>
          <w:rFonts w:cs="ＭＳ 明朝"/>
          <w:color w:val="000000"/>
          <w:kern w:val="0"/>
          <w:szCs w:val="21"/>
        </w:rPr>
        <w:t>(</w:t>
      </w:r>
      <w:r>
        <w:rPr>
          <w:rFonts w:cs="ＭＳ 明朝" w:hint="eastAsia"/>
          <w:color w:val="000000"/>
          <w:kern w:val="0"/>
          <w:szCs w:val="21"/>
        </w:rPr>
        <w:t>4</w:t>
      </w:r>
      <w:r w:rsidRPr="00785B7C">
        <w:rPr>
          <w:rFonts w:cs="ＭＳ 明朝"/>
          <w:color w:val="000000"/>
          <w:kern w:val="0"/>
          <w:szCs w:val="21"/>
        </w:rPr>
        <w:t>)</w:t>
      </w:r>
      <w:r w:rsidRPr="00785B7C">
        <w:rPr>
          <w:rFonts w:cs="ＭＳ 明朝" w:hint="eastAsia"/>
          <w:color w:val="000000"/>
          <w:kern w:val="0"/>
          <w:szCs w:val="21"/>
        </w:rPr>
        <w:t xml:space="preserve">　</w:t>
      </w:r>
      <w:r w:rsidR="007F09B6">
        <w:rPr>
          <w:rFonts w:cs="ＭＳ 明朝" w:hint="eastAsia"/>
          <w:color w:val="000000"/>
          <w:kern w:val="0"/>
          <w:szCs w:val="21"/>
        </w:rPr>
        <w:t>障害のある人には、</w:t>
      </w:r>
      <w:r w:rsidR="007F09B6" w:rsidRPr="00785B7C">
        <w:rPr>
          <w:rFonts w:cs="ＭＳ 明朝" w:hint="eastAsia"/>
          <w:color w:val="000000"/>
          <w:kern w:val="0"/>
          <w:szCs w:val="21"/>
        </w:rPr>
        <w:t>属性不詳が次表のとおりあります。</w:t>
      </w:r>
    </w:p>
    <w:tbl>
      <w:tblPr>
        <w:tblW w:w="7406"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9"/>
        <w:gridCol w:w="567"/>
        <w:gridCol w:w="567"/>
        <w:gridCol w:w="567"/>
        <w:gridCol w:w="567"/>
        <w:gridCol w:w="567"/>
        <w:gridCol w:w="567"/>
        <w:gridCol w:w="567"/>
        <w:gridCol w:w="567"/>
        <w:gridCol w:w="566"/>
        <w:gridCol w:w="567"/>
        <w:gridCol w:w="568"/>
      </w:tblGrid>
      <w:tr w:rsidR="007F09B6" w:rsidRPr="00A07376" w14:paraId="71C7F82C" w14:textId="77777777" w:rsidTr="00555E35">
        <w:tc>
          <w:tcPr>
            <w:tcW w:w="1169" w:type="dxa"/>
            <w:vMerge w:val="restart"/>
            <w:tcBorders>
              <w:top w:val="single" w:sz="6" w:space="0" w:color="auto"/>
              <w:left w:val="single" w:sz="6" w:space="0" w:color="auto"/>
              <w:right w:val="single" w:sz="6" w:space="0" w:color="auto"/>
            </w:tcBorders>
            <w:shd w:val="clear" w:color="auto" w:fill="auto"/>
            <w:vAlign w:val="center"/>
          </w:tcPr>
          <w:p w14:paraId="767A9D0F" w14:textId="77777777" w:rsidR="007F09B6" w:rsidRPr="00A07376" w:rsidRDefault="007F09B6" w:rsidP="00555E35">
            <w:pPr>
              <w:jc w:val="center"/>
              <w:rPr>
                <w:sz w:val="18"/>
                <w:szCs w:val="18"/>
              </w:rPr>
            </w:pPr>
            <w:r>
              <w:rPr>
                <w:rFonts w:hint="eastAsia"/>
                <w:sz w:val="18"/>
                <w:szCs w:val="18"/>
              </w:rPr>
              <w:t>区　　　分</w:t>
            </w:r>
          </w:p>
        </w:tc>
        <w:tc>
          <w:tcPr>
            <w:tcW w:w="4536" w:type="dxa"/>
            <w:gridSpan w:val="8"/>
            <w:tcBorders>
              <w:top w:val="single" w:sz="6" w:space="0" w:color="auto"/>
              <w:left w:val="single" w:sz="6" w:space="0" w:color="auto"/>
              <w:bottom w:val="nil"/>
            </w:tcBorders>
            <w:shd w:val="clear" w:color="auto" w:fill="auto"/>
            <w:tcMar>
              <w:top w:w="57" w:type="dxa"/>
              <w:bottom w:w="57" w:type="dxa"/>
            </w:tcMar>
          </w:tcPr>
          <w:p w14:paraId="58E83F22" w14:textId="77777777" w:rsidR="007F09B6" w:rsidRPr="00A07376" w:rsidRDefault="007F09B6" w:rsidP="00555E35">
            <w:pPr>
              <w:spacing w:line="300" w:lineRule="exact"/>
              <w:jc w:val="center"/>
              <w:rPr>
                <w:sz w:val="18"/>
                <w:szCs w:val="18"/>
              </w:rPr>
            </w:pPr>
            <w:r w:rsidRPr="00A07376">
              <w:rPr>
                <w:rFonts w:hint="eastAsia"/>
                <w:sz w:val="18"/>
                <w:szCs w:val="18"/>
              </w:rPr>
              <w:t>身</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体</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障　</w:t>
            </w:r>
            <w:r>
              <w:rPr>
                <w:rFonts w:hint="eastAsia"/>
                <w:sz w:val="18"/>
                <w:szCs w:val="18"/>
              </w:rPr>
              <w:t xml:space="preserve">　</w:t>
            </w:r>
            <w:r w:rsidRPr="00A07376">
              <w:rPr>
                <w:rFonts w:hint="eastAsia"/>
                <w:sz w:val="18"/>
                <w:szCs w:val="18"/>
              </w:rPr>
              <w:t xml:space="preserve">　</w:t>
            </w:r>
            <w:r>
              <w:rPr>
                <w:rFonts w:hint="eastAsia"/>
                <w:sz w:val="18"/>
                <w:szCs w:val="18"/>
              </w:rPr>
              <w:t xml:space="preserve">　</w:t>
            </w:r>
            <w:r w:rsidRPr="00A07376">
              <w:rPr>
                <w:rFonts w:hint="eastAsia"/>
                <w:sz w:val="18"/>
                <w:szCs w:val="18"/>
              </w:rPr>
              <w:t xml:space="preserve">　　害</w:t>
            </w:r>
          </w:p>
        </w:tc>
        <w:tc>
          <w:tcPr>
            <w:tcW w:w="566" w:type="dxa"/>
            <w:vMerge w:val="restart"/>
            <w:tcBorders>
              <w:top w:val="single" w:sz="6" w:space="0" w:color="auto"/>
            </w:tcBorders>
            <w:shd w:val="clear" w:color="auto" w:fill="auto"/>
            <w:textDirection w:val="tbRlV"/>
            <w:vAlign w:val="center"/>
          </w:tcPr>
          <w:p w14:paraId="60CAF0C3" w14:textId="77777777" w:rsidR="007F09B6" w:rsidRPr="004969BC" w:rsidRDefault="007F09B6" w:rsidP="00555E35">
            <w:pPr>
              <w:ind w:left="113" w:right="113"/>
              <w:jc w:val="center"/>
              <w:rPr>
                <w:spacing w:val="15"/>
                <w:kern w:val="0"/>
                <w:sz w:val="18"/>
                <w:szCs w:val="18"/>
              </w:rPr>
            </w:pPr>
            <w:r w:rsidRPr="007F09B6">
              <w:rPr>
                <w:rFonts w:hint="eastAsia"/>
                <w:spacing w:val="15"/>
                <w:kern w:val="0"/>
                <w:sz w:val="18"/>
                <w:szCs w:val="18"/>
                <w:fitText w:val="1080" w:id="-1989408512"/>
              </w:rPr>
              <w:t xml:space="preserve">知 的 障 </w:t>
            </w:r>
            <w:r w:rsidRPr="007F09B6">
              <w:rPr>
                <w:rFonts w:hint="eastAsia"/>
                <w:spacing w:val="-45"/>
                <w:kern w:val="0"/>
                <w:sz w:val="18"/>
                <w:szCs w:val="18"/>
                <w:fitText w:val="1080" w:id="-1989408512"/>
              </w:rPr>
              <w:t>害</w:t>
            </w:r>
          </w:p>
        </w:tc>
        <w:tc>
          <w:tcPr>
            <w:tcW w:w="567" w:type="dxa"/>
            <w:vMerge w:val="restart"/>
            <w:tcBorders>
              <w:top w:val="single" w:sz="6" w:space="0" w:color="auto"/>
            </w:tcBorders>
            <w:shd w:val="clear" w:color="auto" w:fill="auto"/>
            <w:textDirection w:val="tbRlV"/>
            <w:vAlign w:val="center"/>
          </w:tcPr>
          <w:p w14:paraId="64835AE1" w14:textId="77777777" w:rsidR="007F09B6" w:rsidRPr="004969BC" w:rsidRDefault="007F09B6" w:rsidP="00555E35">
            <w:pPr>
              <w:ind w:left="113" w:right="113"/>
              <w:jc w:val="center"/>
              <w:rPr>
                <w:spacing w:val="15"/>
                <w:kern w:val="0"/>
                <w:sz w:val="18"/>
                <w:szCs w:val="18"/>
              </w:rPr>
            </w:pPr>
            <w:r w:rsidRPr="007F09B6">
              <w:rPr>
                <w:rFonts w:hint="eastAsia"/>
                <w:spacing w:val="15"/>
                <w:kern w:val="0"/>
                <w:sz w:val="18"/>
                <w:szCs w:val="18"/>
                <w:fitText w:val="1080" w:id="-1989408511"/>
              </w:rPr>
              <w:t xml:space="preserve">精 神 障 </w:t>
            </w:r>
            <w:r w:rsidRPr="007F09B6">
              <w:rPr>
                <w:rFonts w:hint="eastAsia"/>
                <w:spacing w:val="-45"/>
                <w:kern w:val="0"/>
                <w:sz w:val="18"/>
                <w:szCs w:val="18"/>
                <w:fitText w:val="1080" w:id="-1989408511"/>
              </w:rPr>
              <w:t>害</w:t>
            </w:r>
          </w:p>
        </w:tc>
        <w:tc>
          <w:tcPr>
            <w:tcW w:w="568" w:type="dxa"/>
            <w:vMerge w:val="restart"/>
            <w:tcBorders>
              <w:top w:val="single" w:sz="6" w:space="0" w:color="auto"/>
              <w:right w:val="single" w:sz="6" w:space="0" w:color="auto"/>
            </w:tcBorders>
            <w:shd w:val="clear" w:color="auto" w:fill="auto"/>
            <w:textDirection w:val="tbRlV"/>
            <w:vAlign w:val="center"/>
          </w:tcPr>
          <w:p w14:paraId="1E42551D" w14:textId="77777777" w:rsidR="007F09B6" w:rsidRPr="004969BC" w:rsidRDefault="007F09B6" w:rsidP="00555E35">
            <w:pPr>
              <w:ind w:left="113" w:right="113"/>
              <w:jc w:val="center"/>
              <w:rPr>
                <w:spacing w:val="15"/>
                <w:kern w:val="0"/>
                <w:sz w:val="18"/>
                <w:szCs w:val="18"/>
              </w:rPr>
            </w:pPr>
            <w:r w:rsidRPr="007F09B6">
              <w:rPr>
                <w:rFonts w:hint="eastAsia"/>
                <w:spacing w:val="15"/>
                <w:kern w:val="0"/>
                <w:sz w:val="18"/>
                <w:szCs w:val="18"/>
                <w:fitText w:val="1080" w:id="-1989408510"/>
              </w:rPr>
              <w:t xml:space="preserve">障  害  </w:t>
            </w:r>
            <w:r w:rsidRPr="007F09B6">
              <w:rPr>
                <w:rFonts w:hint="eastAsia"/>
                <w:kern w:val="0"/>
                <w:sz w:val="18"/>
                <w:szCs w:val="18"/>
                <w:fitText w:val="1080" w:id="-1989408510"/>
              </w:rPr>
              <w:t>児</w:t>
            </w:r>
          </w:p>
        </w:tc>
      </w:tr>
      <w:tr w:rsidR="007F09B6" w:rsidRPr="00A07376" w14:paraId="5F684794" w14:textId="77777777" w:rsidTr="00555E35">
        <w:trPr>
          <w:cantSplit/>
          <w:trHeight w:val="947"/>
        </w:trPr>
        <w:tc>
          <w:tcPr>
            <w:tcW w:w="1169" w:type="dxa"/>
            <w:vMerge/>
            <w:tcBorders>
              <w:left w:val="single" w:sz="6" w:space="0" w:color="auto"/>
              <w:bottom w:val="single" w:sz="6" w:space="0" w:color="auto"/>
              <w:right w:val="single" w:sz="6" w:space="0" w:color="auto"/>
            </w:tcBorders>
            <w:shd w:val="clear" w:color="auto" w:fill="auto"/>
          </w:tcPr>
          <w:p w14:paraId="1F88AA7F" w14:textId="77777777" w:rsidR="007F09B6" w:rsidRPr="00A07376" w:rsidRDefault="007F09B6" w:rsidP="00555E35">
            <w:pPr>
              <w:rPr>
                <w:sz w:val="18"/>
                <w:szCs w:val="18"/>
              </w:rPr>
            </w:pPr>
          </w:p>
        </w:tc>
        <w:tc>
          <w:tcPr>
            <w:tcW w:w="567" w:type="dxa"/>
            <w:tcBorders>
              <w:top w:val="nil"/>
              <w:left w:val="single" w:sz="6" w:space="0" w:color="auto"/>
              <w:bottom w:val="single" w:sz="6" w:space="0" w:color="auto"/>
            </w:tcBorders>
            <w:shd w:val="clear" w:color="auto" w:fill="auto"/>
          </w:tcPr>
          <w:p w14:paraId="59017D03" w14:textId="77777777" w:rsidR="007F09B6" w:rsidRPr="00A07376" w:rsidRDefault="007F09B6" w:rsidP="00555E35">
            <w:pPr>
              <w:rPr>
                <w:sz w:val="18"/>
                <w:szCs w:val="18"/>
              </w:rPr>
            </w:pPr>
          </w:p>
        </w:tc>
        <w:tc>
          <w:tcPr>
            <w:tcW w:w="567" w:type="dxa"/>
            <w:tcBorders>
              <w:bottom w:val="single" w:sz="6" w:space="0" w:color="auto"/>
            </w:tcBorders>
            <w:shd w:val="clear" w:color="auto" w:fill="auto"/>
            <w:textDirection w:val="tbRlV"/>
            <w:vAlign w:val="center"/>
          </w:tcPr>
          <w:p w14:paraId="2925C2BE" w14:textId="77777777" w:rsidR="007F09B6" w:rsidRPr="00A07376" w:rsidRDefault="007F09B6" w:rsidP="00555E35">
            <w:pPr>
              <w:ind w:left="113" w:right="113"/>
              <w:jc w:val="center"/>
              <w:rPr>
                <w:sz w:val="18"/>
                <w:szCs w:val="18"/>
              </w:rPr>
            </w:pPr>
            <w:r w:rsidRPr="00A07376">
              <w:rPr>
                <w:rFonts w:hint="eastAsia"/>
                <w:sz w:val="18"/>
                <w:szCs w:val="18"/>
              </w:rPr>
              <w:t>視覚障害</w:t>
            </w:r>
          </w:p>
        </w:tc>
        <w:tc>
          <w:tcPr>
            <w:tcW w:w="567" w:type="dxa"/>
            <w:tcBorders>
              <w:bottom w:val="single" w:sz="6" w:space="0" w:color="auto"/>
            </w:tcBorders>
            <w:shd w:val="clear" w:color="auto" w:fill="auto"/>
            <w:textDirection w:val="tbRlV"/>
            <w:vAlign w:val="center"/>
          </w:tcPr>
          <w:p w14:paraId="28ACC705" w14:textId="77777777" w:rsidR="007F09B6" w:rsidRPr="00A07376" w:rsidRDefault="007F09B6" w:rsidP="00555E35">
            <w:pPr>
              <w:ind w:left="113" w:right="113"/>
              <w:jc w:val="center"/>
              <w:rPr>
                <w:sz w:val="18"/>
                <w:szCs w:val="18"/>
              </w:rPr>
            </w:pPr>
            <w:r w:rsidRPr="00A07376">
              <w:rPr>
                <w:rFonts w:hint="eastAsia"/>
                <w:sz w:val="18"/>
                <w:szCs w:val="18"/>
              </w:rPr>
              <w:t>聴覚障害</w:t>
            </w:r>
          </w:p>
        </w:tc>
        <w:tc>
          <w:tcPr>
            <w:tcW w:w="567" w:type="dxa"/>
            <w:tcBorders>
              <w:bottom w:val="single" w:sz="6" w:space="0" w:color="auto"/>
            </w:tcBorders>
            <w:shd w:val="clear" w:color="auto" w:fill="auto"/>
            <w:textDirection w:val="tbRlV"/>
            <w:vAlign w:val="center"/>
          </w:tcPr>
          <w:p w14:paraId="075BD60C" w14:textId="77777777" w:rsidR="007F09B6" w:rsidRPr="00A07376" w:rsidRDefault="007F09B6" w:rsidP="00555E35">
            <w:pPr>
              <w:ind w:left="113" w:right="113"/>
              <w:jc w:val="center"/>
              <w:rPr>
                <w:sz w:val="18"/>
                <w:szCs w:val="18"/>
              </w:rPr>
            </w:pPr>
            <w:r w:rsidRPr="00A07376">
              <w:rPr>
                <w:rFonts w:hint="eastAsia"/>
                <w:sz w:val="18"/>
                <w:szCs w:val="18"/>
              </w:rPr>
              <w:t>言語障害</w:t>
            </w:r>
          </w:p>
        </w:tc>
        <w:tc>
          <w:tcPr>
            <w:tcW w:w="567" w:type="dxa"/>
            <w:tcBorders>
              <w:bottom w:val="single" w:sz="6" w:space="0" w:color="auto"/>
            </w:tcBorders>
            <w:shd w:val="clear" w:color="auto" w:fill="auto"/>
            <w:textDirection w:val="tbRlV"/>
            <w:vAlign w:val="center"/>
          </w:tcPr>
          <w:p w14:paraId="692F4BEB" w14:textId="77777777" w:rsidR="007F09B6" w:rsidRPr="00A07376" w:rsidRDefault="007F09B6" w:rsidP="00555E35">
            <w:pPr>
              <w:ind w:left="113" w:right="113"/>
              <w:jc w:val="center"/>
              <w:rPr>
                <w:sz w:val="18"/>
                <w:szCs w:val="18"/>
              </w:rPr>
            </w:pPr>
            <w:r w:rsidRPr="00A07376">
              <w:rPr>
                <w:rFonts w:hint="eastAsia"/>
                <w:sz w:val="18"/>
                <w:szCs w:val="18"/>
              </w:rPr>
              <w:t>上肢障害</w:t>
            </w:r>
          </w:p>
        </w:tc>
        <w:tc>
          <w:tcPr>
            <w:tcW w:w="567" w:type="dxa"/>
            <w:tcBorders>
              <w:bottom w:val="single" w:sz="6" w:space="0" w:color="auto"/>
            </w:tcBorders>
            <w:shd w:val="clear" w:color="auto" w:fill="auto"/>
            <w:textDirection w:val="tbRlV"/>
            <w:vAlign w:val="center"/>
          </w:tcPr>
          <w:p w14:paraId="5680741A" w14:textId="77777777" w:rsidR="007F09B6" w:rsidRPr="00A07376" w:rsidRDefault="007F09B6" w:rsidP="00555E35">
            <w:pPr>
              <w:ind w:left="113" w:right="113"/>
              <w:jc w:val="center"/>
              <w:rPr>
                <w:sz w:val="18"/>
                <w:szCs w:val="18"/>
              </w:rPr>
            </w:pPr>
            <w:r w:rsidRPr="00A07376">
              <w:rPr>
                <w:rFonts w:hint="eastAsia"/>
                <w:sz w:val="18"/>
                <w:szCs w:val="18"/>
              </w:rPr>
              <w:t>下肢障害</w:t>
            </w:r>
          </w:p>
        </w:tc>
        <w:tc>
          <w:tcPr>
            <w:tcW w:w="567" w:type="dxa"/>
            <w:tcBorders>
              <w:bottom w:val="single" w:sz="6" w:space="0" w:color="auto"/>
            </w:tcBorders>
            <w:shd w:val="clear" w:color="auto" w:fill="auto"/>
            <w:textDirection w:val="tbRlV"/>
            <w:vAlign w:val="center"/>
          </w:tcPr>
          <w:p w14:paraId="18F2DB58" w14:textId="77777777" w:rsidR="007F09B6" w:rsidRPr="00A07376" w:rsidRDefault="007F09B6" w:rsidP="00555E35">
            <w:pPr>
              <w:ind w:left="113" w:right="113"/>
              <w:jc w:val="center"/>
              <w:rPr>
                <w:sz w:val="18"/>
                <w:szCs w:val="18"/>
              </w:rPr>
            </w:pPr>
            <w:r w:rsidRPr="00A07376">
              <w:rPr>
                <w:rFonts w:hint="eastAsia"/>
                <w:sz w:val="18"/>
                <w:szCs w:val="18"/>
              </w:rPr>
              <w:t>体幹障害</w:t>
            </w:r>
          </w:p>
        </w:tc>
        <w:tc>
          <w:tcPr>
            <w:tcW w:w="567" w:type="dxa"/>
            <w:tcBorders>
              <w:bottom w:val="single" w:sz="6" w:space="0" w:color="auto"/>
            </w:tcBorders>
            <w:shd w:val="clear" w:color="auto" w:fill="auto"/>
            <w:textDirection w:val="tbRlV"/>
            <w:vAlign w:val="center"/>
          </w:tcPr>
          <w:p w14:paraId="37D586E7" w14:textId="77777777" w:rsidR="007F09B6" w:rsidRPr="00A07376" w:rsidRDefault="007F09B6" w:rsidP="00555E35">
            <w:pPr>
              <w:ind w:left="113" w:right="113"/>
              <w:jc w:val="center"/>
              <w:rPr>
                <w:sz w:val="18"/>
                <w:szCs w:val="18"/>
              </w:rPr>
            </w:pPr>
            <w:r w:rsidRPr="00A07376">
              <w:rPr>
                <w:rFonts w:hint="eastAsia"/>
                <w:sz w:val="18"/>
                <w:szCs w:val="18"/>
              </w:rPr>
              <w:t>内部障害</w:t>
            </w:r>
          </w:p>
        </w:tc>
        <w:tc>
          <w:tcPr>
            <w:tcW w:w="566" w:type="dxa"/>
            <w:vMerge/>
            <w:tcBorders>
              <w:bottom w:val="single" w:sz="6" w:space="0" w:color="auto"/>
            </w:tcBorders>
            <w:shd w:val="clear" w:color="auto" w:fill="auto"/>
            <w:textDirection w:val="tbRlV"/>
          </w:tcPr>
          <w:p w14:paraId="15A50DC8" w14:textId="77777777" w:rsidR="007F09B6" w:rsidRPr="00A07376" w:rsidRDefault="007F09B6" w:rsidP="00555E35">
            <w:pPr>
              <w:ind w:left="113" w:right="113"/>
              <w:rPr>
                <w:sz w:val="18"/>
                <w:szCs w:val="18"/>
              </w:rPr>
            </w:pPr>
          </w:p>
        </w:tc>
        <w:tc>
          <w:tcPr>
            <w:tcW w:w="567" w:type="dxa"/>
            <w:vMerge/>
            <w:tcBorders>
              <w:bottom w:val="single" w:sz="6" w:space="0" w:color="auto"/>
            </w:tcBorders>
            <w:shd w:val="clear" w:color="auto" w:fill="auto"/>
            <w:textDirection w:val="tbRlV"/>
            <w:vAlign w:val="center"/>
          </w:tcPr>
          <w:p w14:paraId="780E7E88" w14:textId="77777777" w:rsidR="007F09B6" w:rsidRPr="00A07376" w:rsidRDefault="007F09B6" w:rsidP="00555E35">
            <w:pPr>
              <w:ind w:left="113" w:right="113"/>
              <w:rPr>
                <w:sz w:val="18"/>
                <w:szCs w:val="18"/>
              </w:rPr>
            </w:pPr>
          </w:p>
        </w:tc>
        <w:tc>
          <w:tcPr>
            <w:tcW w:w="568" w:type="dxa"/>
            <w:vMerge/>
            <w:tcBorders>
              <w:bottom w:val="single" w:sz="6" w:space="0" w:color="auto"/>
              <w:right w:val="single" w:sz="6" w:space="0" w:color="auto"/>
            </w:tcBorders>
            <w:shd w:val="clear" w:color="auto" w:fill="auto"/>
            <w:textDirection w:val="tbRlV"/>
          </w:tcPr>
          <w:p w14:paraId="5F190F2E" w14:textId="77777777" w:rsidR="007F09B6" w:rsidRPr="00A07376" w:rsidRDefault="007F09B6" w:rsidP="00555E35">
            <w:pPr>
              <w:ind w:left="113" w:right="113"/>
              <w:rPr>
                <w:sz w:val="18"/>
                <w:szCs w:val="18"/>
              </w:rPr>
            </w:pPr>
          </w:p>
        </w:tc>
      </w:tr>
      <w:tr w:rsidR="007F09B6" w:rsidRPr="00A07376" w14:paraId="3EBD30C0" w14:textId="77777777" w:rsidTr="00555E35">
        <w:tc>
          <w:tcPr>
            <w:tcW w:w="1169" w:type="dxa"/>
            <w:tcBorders>
              <w:top w:val="single" w:sz="6" w:space="0" w:color="auto"/>
              <w:left w:val="single" w:sz="6" w:space="0" w:color="auto"/>
              <w:bottom w:val="single" w:sz="6" w:space="0" w:color="auto"/>
              <w:right w:val="single" w:sz="6" w:space="0" w:color="auto"/>
            </w:tcBorders>
            <w:shd w:val="clear" w:color="auto" w:fill="auto"/>
            <w:vAlign w:val="center"/>
          </w:tcPr>
          <w:p w14:paraId="3E8ED9E0" w14:textId="77777777" w:rsidR="007F09B6" w:rsidRDefault="007F09B6" w:rsidP="00555E35">
            <w:pPr>
              <w:rPr>
                <w:sz w:val="18"/>
                <w:szCs w:val="18"/>
              </w:rPr>
            </w:pPr>
            <w:r>
              <w:rPr>
                <w:rFonts w:hint="eastAsia"/>
                <w:sz w:val="18"/>
                <w:szCs w:val="18"/>
              </w:rPr>
              <w:t>年　　　齢</w:t>
            </w:r>
          </w:p>
          <w:p w14:paraId="09492971" w14:textId="77777777" w:rsidR="007F09B6" w:rsidRDefault="007F09B6" w:rsidP="00555E35">
            <w:pPr>
              <w:rPr>
                <w:sz w:val="18"/>
                <w:szCs w:val="18"/>
              </w:rPr>
            </w:pPr>
            <w:r>
              <w:rPr>
                <w:rFonts w:hint="eastAsia"/>
                <w:sz w:val="18"/>
                <w:szCs w:val="18"/>
              </w:rPr>
              <w:t>性　　　別</w:t>
            </w:r>
          </w:p>
          <w:p w14:paraId="56C776F7" w14:textId="77777777" w:rsidR="007F09B6" w:rsidRPr="00A07376" w:rsidRDefault="007F09B6" w:rsidP="00555E35">
            <w:pPr>
              <w:rPr>
                <w:sz w:val="18"/>
                <w:szCs w:val="18"/>
              </w:rPr>
            </w:pPr>
            <w:r>
              <w:rPr>
                <w:rFonts w:hint="eastAsia"/>
                <w:sz w:val="18"/>
                <w:szCs w:val="18"/>
              </w:rPr>
              <w:t>手帳の等級</w:t>
            </w:r>
          </w:p>
        </w:tc>
        <w:tc>
          <w:tcPr>
            <w:tcW w:w="567" w:type="dxa"/>
            <w:tcBorders>
              <w:top w:val="single" w:sz="6" w:space="0" w:color="auto"/>
              <w:left w:val="single" w:sz="6" w:space="0" w:color="auto"/>
              <w:bottom w:val="single" w:sz="6" w:space="0" w:color="auto"/>
            </w:tcBorders>
            <w:shd w:val="clear" w:color="auto" w:fill="auto"/>
          </w:tcPr>
          <w:p w14:paraId="3D2BD44C" w14:textId="77777777" w:rsidR="007F09B6" w:rsidRDefault="007F09B6" w:rsidP="00555E35">
            <w:pPr>
              <w:jc w:val="right"/>
              <w:rPr>
                <w:sz w:val="18"/>
                <w:szCs w:val="18"/>
              </w:rPr>
            </w:pPr>
            <w:r>
              <w:rPr>
                <w:rFonts w:hint="eastAsia"/>
                <w:sz w:val="18"/>
                <w:szCs w:val="18"/>
              </w:rPr>
              <w:t>24</w:t>
            </w:r>
          </w:p>
          <w:p w14:paraId="557C3708" w14:textId="77777777" w:rsidR="007F09B6" w:rsidRDefault="007F09B6" w:rsidP="00555E35">
            <w:pPr>
              <w:jc w:val="right"/>
              <w:rPr>
                <w:sz w:val="18"/>
                <w:szCs w:val="18"/>
              </w:rPr>
            </w:pPr>
            <w:r>
              <w:rPr>
                <w:rFonts w:hint="eastAsia"/>
                <w:sz w:val="18"/>
                <w:szCs w:val="18"/>
              </w:rPr>
              <w:t>7</w:t>
            </w:r>
          </w:p>
          <w:p w14:paraId="19581C6E" w14:textId="77777777" w:rsidR="007F09B6" w:rsidRPr="00A07376" w:rsidRDefault="007F09B6" w:rsidP="00555E35">
            <w:pPr>
              <w:jc w:val="right"/>
              <w:rPr>
                <w:sz w:val="18"/>
                <w:szCs w:val="18"/>
              </w:rPr>
            </w:pPr>
            <w:r>
              <w:rPr>
                <w:rFonts w:hint="eastAsia"/>
                <w:sz w:val="18"/>
                <w:szCs w:val="18"/>
              </w:rPr>
              <w:t>9</w:t>
            </w:r>
          </w:p>
        </w:tc>
        <w:tc>
          <w:tcPr>
            <w:tcW w:w="567" w:type="dxa"/>
            <w:tcBorders>
              <w:top w:val="single" w:sz="6" w:space="0" w:color="auto"/>
              <w:bottom w:val="single" w:sz="6" w:space="0" w:color="auto"/>
            </w:tcBorders>
            <w:shd w:val="clear" w:color="auto" w:fill="auto"/>
          </w:tcPr>
          <w:p w14:paraId="6447585D" w14:textId="77777777" w:rsidR="007F09B6" w:rsidRDefault="007F09B6" w:rsidP="00555E35">
            <w:pPr>
              <w:jc w:val="right"/>
              <w:rPr>
                <w:sz w:val="18"/>
                <w:szCs w:val="18"/>
              </w:rPr>
            </w:pPr>
            <w:r>
              <w:rPr>
                <w:rFonts w:hint="eastAsia"/>
                <w:sz w:val="18"/>
                <w:szCs w:val="18"/>
              </w:rPr>
              <w:t>6</w:t>
            </w:r>
          </w:p>
          <w:p w14:paraId="2015CEAA" w14:textId="77777777" w:rsidR="007F09B6" w:rsidRDefault="007F09B6" w:rsidP="00555E35">
            <w:pPr>
              <w:jc w:val="right"/>
              <w:rPr>
                <w:sz w:val="18"/>
                <w:szCs w:val="18"/>
              </w:rPr>
            </w:pPr>
            <w:r>
              <w:rPr>
                <w:rFonts w:hint="eastAsia"/>
                <w:sz w:val="18"/>
                <w:szCs w:val="18"/>
              </w:rPr>
              <w:t>2</w:t>
            </w:r>
          </w:p>
          <w:p w14:paraId="7FA6124A" w14:textId="77777777" w:rsidR="007F09B6" w:rsidRPr="00A07376" w:rsidRDefault="007F09B6" w:rsidP="00555E35">
            <w:pPr>
              <w:jc w:val="right"/>
              <w:rPr>
                <w:sz w:val="18"/>
                <w:szCs w:val="18"/>
              </w:rPr>
            </w:pPr>
            <w:r>
              <w:rPr>
                <w:rFonts w:hint="eastAsia"/>
                <w:sz w:val="18"/>
                <w:szCs w:val="18"/>
              </w:rPr>
              <w:t>0</w:t>
            </w:r>
          </w:p>
        </w:tc>
        <w:tc>
          <w:tcPr>
            <w:tcW w:w="567" w:type="dxa"/>
            <w:tcBorders>
              <w:top w:val="single" w:sz="6" w:space="0" w:color="auto"/>
              <w:bottom w:val="single" w:sz="6" w:space="0" w:color="auto"/>
            </w:tcBorders>
            <w:shd w:val="clear" w:color="auto" w:fill="auto"/>
          </w:tcPr>
          <w:p w14:paraId="2118AC7A" w14:textId="77777777" w:rsidR="007F09B6" w:rsidRDefault="007F09B6" w:rsidP="00555E35">
            <w:pPr>
              <w:jc w:val="right"/>
              <w:rPr>
                <w:sz w:val="18"/>
                <w:szCs w:val="18"/>
              </w:rPr>
            </w:pPr>
            <w:r>
              <w:rPr>
                <w:rFonts w:hint="eastAsia"/>
                <w:sz w:val="18"/>
                <w:szCs w:val="18"/>
              </w:rPr>
              <w:t>1</w:t>
            </w:r>
          </w:p>
          <w:p w14:paraId="4A9D8715" w14:textId="77777777" w:rsidR="007F09B6" w:rsidRDefault="007F09B6" w:rsidP="00555E35">
            <w:pPr>
              <w:jc w:val="right"/>
              <w:rPr>
                <w:sz w:val="18"/>
                <w:szCs w:val="18"/>
              </w:rPr>
            </w:pPr>
            <w:r>
              <w:rPr>
                <w:rFonts w:hint="eastAsia"/>
                <w:sz w:val="18"/>
                <w:szCs w:val="18"/>
              </w:rPr>
              <w:t>0</w:t>
            </w:r>
          </w:p>
          <w:p w14:paraId="18540467" w14:textId="77777777" w:rsidR="007F09B6" w:rsidRPr="00A07376" w:rsidRDefault="007F09B6" w:rsidP="00555E35">
            <w:pPr>
              <w:jc w:val="right"/>
              <w:rPr>
                <w:sz w:val="18"/>
                <w:szCs w:val="18"/>
              </w:rPr>
            </w:pPr>
            <w:r>
              <w:rPr>
                <w:rFonts w:hint="eastAsia"/>
                <w:sz w:val="18"/>
                <w:szCs w:val="18"/>
              </w:rPr>
              <w:t>0</w:t>
            </w:r>
          </w:p>
        </w:tc>
        <w:tc>
          <w:tcPr>
            <w:tcW w:w="567" w:type="dxa"/>
            <w:tcBorders>
              <w:top w:val="single" w:sz="6" w:space="0" w:color="auto"/>
              <w:bottom w:val="single" w:sz="6" w:space="0" w:color="auto"/>
            </w:tcBorders>
            <w:shd w:val="clear" w:color="auto" w:fill="auto"/>
          </w:tcPr>
          <w:p w14:paraId="6A3999BD" w14:textId="77777777" w:rsidR="007F09B6" w:rsidRDefault="007F09B6" w:rsidP="00555E35">
            <w:pPr>
              <w:jc w:val="right"/>
              <w:rPr>
                <w:sz w:val="18"/>
                <w:szCs w:val="18"/>
              </w:rPr>
            </w:pPr>
            <w:r>
              <w:rPr>
                <w:rFonts w:hint="eastAsia"/>
                <w:sz w:val="18"/>
                <w:szCs w:val="18"/>
              </w:rPr>
              <w:t>1</w:t>
            </w:r>
          </w:p>
          <w:p w14:paraId="3ECBDBF3" w14:textId="77777777" w:rsidR="007F09B6" w:rsidRDefault="007F09B6" w:rsidP="00555E35">
            <w:pPr>
              <w:jc w:val="right"/>
              <w:rPr>
                <w:sz w:val="18"/>
                <w:szCs w:val="18"/>
              </w:rPr>
            </w:pPr>
            <w:r>
              <w:rPr>
                <w:rFonts w:hint="eastAsia"/>
                <w:sz w:val="18"/>
                <w:szCs w:val="18"/>
              </w:rPr>
              <w:t>0</w:t>
            </w:r>
          </w:p>
          <w:p w14:paraId="2DC1CF85" w14:textId="77777777" w:rsidR="007F09B6" w:rsidRPr="00A07376" w:rsidRDefault="007F09B6" w:rsidP="00555E35">
            <w:pPr>
              <w:jc w:val="right"/>
              <w:rPr>
                <w:sz w:val="18"/>
                <w:szCs w:val="18"/>
              </w:rPr>
            </w:pPr>
            <w:r>
              <w:rPr>
                <w:rFonts w:hint="eastAsia"/>
                <w:sz w:val="18"/>
                <w:szCs w:val="18"/>
              </w:rPr>
              <w:t>0</w:t>
            </w:r>
          </w:p>
        </w:tc>
        <w:tc>
          <w:tcPr>
            <w:tcW w:w="567" w:type="dxa"/>
            <w:tcBorders>
              <w:top w:val="single" w:sz="6" w:space="0" w:color="auto"/>
              <w:bottom w:val="single" w:sz="6" w:space="0" w:color="auto"/>
            </w:tcBorders>
            <w:shd w:val="clear" w:color="auto" w:fill="auto"/>
          </w:tcPr>
          <w:p w14:paraId="7F42FDC6" w14:textId="77777777" w:rsidR="007F09B6" w:rsidRDefault="007F09B6" w:rsidP="00555E35">
            <w:pPr>
              <w:jc w:val="right"/>
              <w:rPr>
                <w:sz w:val="18"/>
                <w:szCs w:val="18"/>
              </w:rPr>
            </w:pPr>
            <w:r>
              <w:rPr>
                <w:rFonts w:hint="eastAsia"/>
                <w:sz w:val="18"/>
                <w:szCs w:val="18"/>
              </w:rPr>
              <w:t>3</w:t>
            </w:r>
          </w:p>
          <w:p w14:paraId="480E9AAD" w14:textId="77777777" w:rsidR="007F09B6" w:rsidRDefault="007F09B6" w:rsidP="00555E35">
            <w:pPr>
              <w:jc w:val="right"/>
              <w:rPr>
                <w:sz w:val="18"/>
                <w:szCs w:val="18"/>
              </w:rPr>
            </w:pPr>
            <w:r>
              <w:rPr>
                <w:rFonts w:hint="eastAsia"/>
                <w:sz w:val="18"/>
                <w:szCs w:val="18"/>
              </w:rPr>
              <w:t>2</w:t>
            </w:r>
          </w:p>
          <w:p w14:paraId="7350C187" w14:textId="77777777" w:rsidR="007F09B6" w:rsidRPr="00A07376" w:rsidRDefault="007F09B6" w:rsidP="00555E35">
            <w:pPr>
              <w:jc w:val="right"/>
              <w:rPr>
                <w:sz w:val="18"/>
                <w:szCs w:val="18"/>
              </w:rPr>
            </w:pPr>
            <w:r>
              <w:rPr>
                <w:rFonts w:hint="eastAsia"/>
                <w:sz w:val="18"/>
                <w:szCs w:val="18"/>
              </w:rPr>
              <w:t>2</w:t>
            </w:r>
          </w:p>
        </w:tc>
        <w:tc>
          <w:tcPr>
            <w:tcW w:w="567" w:type="dxa"/>
            <w:tcBorders>
              <w:top w:val="single" w:sz="6" w:space="0" w:color="auto"/>
              <w:bottom w:val="single" w:sz="6" w:space="0" w:color="auto"/>
            </w:tcBorders>
            <w:shd w:val="clear" w:color="auto" w:fill="auto"/>
          </w:tcPr>
          <w:p w14:paraId="7C1D3A58" w14:textId="77777777" w:rsidR="007F09B6" w:rsidRDefault="007F09B6" w:rsidP="00555E35">
            <w:pPr>
              <w:jc w:val="right"/>
              <w:rPr>
                <w:sz w:val="18"/>
                <w:szCs w:val="18"/>
              </w:rPr>
            </w:pPr>
            <w:r>
              <w:rPr>
                <w:rFonts w:hint="eastAsia"/>
                <w:sz w:val="18"/>
                <w:szCs w:val="18"/>
              </w:rPr>
              <w:t>3</w:t>
            </w:r>
          </w:p>
          <w:p w14:paraId="08544E2A" w14:textId="77777777" w:rsidR="007F09B6" w:rsidRDefault="007F09B6" w:rsidP="00555E35">
            <w:pPr>
              <w:jc w:val="right"/>
              <w:rPr>
                <w:sz w:val="18"/>
                <w:szCs w:val="18"/>
              </w:rPr>
            </w:pPr>
            <w:r>
              <w:rPr>
                <w:rFonts w:hint="eastAsia"/>
                <w:sz w:val="18"/>
                <w:szCs w:val="18"/>
              </w:rPr>
              <w:t>0</w:t>
            </w:r>
          </w:p>
          <w:p w14:paraId="25474F0A" w14:textId="77777777" w:rsidR="007F09B6" w:rsidRPr="00A07376" w:rsidRDefault="007F09B6" w:rsidP="00555E35">
            <w:pPr>
              <w:jc w:val="right"/>
              <w:rPr>
                <w:sz w:val="18"/>
                <w:szCs w:val="18"/>
              </w:rPr>
            </w:pPr>
            <w:r>
              <w:rPr>
                <w:rFonts w:hint="eastAsia"/>
                <w:sz w:val="18"/>
                <w:szCs w:val="18"/>
              </w:rPr>
              <w:t>2</w:t>
            </w:r>
          </w:p>
        </w:tc>
        <w:tc>
          <w:tcPr>
            <w:tcW w:w="567" w:type="dxa"/>
            <w:tcBorders>
              <w:top w:val="single" w:sz="6" w:space="0" w:color="auto"/>
              <w:bottom w:val="single" w:sz="6" w:space="0" w:color="auto"/>
            </w:tcBorders>
            <w:shd w:val="clear" w:color="auto" w:fill="auto"/>
          </w:tcPr>
          <w:p w14:paraId="3BB00BCC" w14:textId="77777777" w:rsidR="007F09B6" w:rsidRDefault="007F09B6" w:rsidP="00555E35">
            <w:pPr>
              <w:jc w:val="right"/>
              <w:rPr>
                <w:sz w:val="18"/>
                <w:szCs w:val="18"/>
              </w:rPr>
            </w:pPr>
            <w:r>
              <w:rPr>
                <w:rFonts w:hint="eastAsia"/>
                <w:sz w:val="18"/>
                <w:szCs w:val="18"/>
              </w:rPr>
              <w:t>4</w:t>
            </w:r>
          </w:p>
          <w:p w14:paraId="6BC170CA" w14:textId="77777777" w:rsidR="007F09B6" w:rsidRDefault="007F09B6" w:rsidP="00555E35">
            <w:pPr>
              <w:jc w:val="right"/>
              <w:rPr>
                <w:sz w:val="18"/>
                <w:szCs w:val="18"/>
              </w:rPr>
            </w:pPr>
            <w:r>
              <w:rPr>
                <w:rFonts w:hint="eastAsia"/>
                <w:sz w:val="18"/>
                <w:szCs w:val="18"/>
              </w:rPr>
              <w:t>1</w:t>
            </w:r>
          </w:p>
          <w:p w14:paraId="7710F3DC" w14:textId="77777777" w:rsidR="007F09B6" w:rsidRPr="00A07376" w:rsidRDefault="007F09B6" w:rsidP="00555E35">
            <w:pPr>
              <w:jc w:val="right"/>
              <w:rPr>
                <w:sz w:val="18"/>
                <w:szCs w:val="18"/>
              </w:rPr>
            </w:pPr>
            <w:r>
              <w:rPr>
                <w:rFonts w:hint="eastAsia"/>
                <w:sz w:val="18"/>
                <w:szCs w:val="18"/>
              </w:rPr>
              <w:t>3</w:t>
            </w:r>
          </w:p>
        </w:tc>
        <w:tc>
          <w:tcPr>
            <w:tcW w:w="567" w:type="dxa"/>
            <w:tcBorders>
              <w:top w:val="single" w:sz="6" w:space="0" w:color="auto"/>
              <w:bottom w:val="single" w:sz="6" w:space="0" w:color="auto"/>
            </w:tcBorders>
            <w:shd w:val="clear" w:color="auto" w:fill="auto"/>
          </w:tcPr>
          <w:p w14:paraId="60683023" w14:textId="77777777" w:rsidR="007F09B6" w:rsidRDefault="007F09B6" w:rsidP="00555E35">
            <w:pPr>
              <w:jc w:val="right"/>
              <w:rPr>
                <w:sz w:val="18"/>
                <w:szCs w:val="18"/>
              </w:rPr>
            </w:pPr>
            <w:r>
              <w:rPr>
                <w:rFonts w:hint="eastAsia"/>
                <w:sz w:val="18"/>
                <w:szCs w:val="18"/>
              </w:rPr>
              <w:t>6</w:t>
            </w:r>
          </w:p>
          <w:p w14:paraId="180B9A3D" w14:textId="77777777" w:rsidR="007F09B6" w:rsidRDefault="007F09B6" w:rsidP="00555E35">
            <w:pPr>
              <w:jc w:val="right"/>
              <w:rPr>
                <w:sz w:val="18"/>
                <w:szCs w:val="18"/>
              </w:rPr>
            </w:pPr>
            <w:r>
              <w:rPr>
                <w:rFonts w:hint="eastAsia"/>
                <w:sz w:val="18"/>
                <w:szCs w:val="18"/>
              </w:rPr>
              <w:t>2</w:t>
            </w:r>
          </w:p>
          <w:p w14:paraId="1028E2BD" w14:textId="77777777" w:rsidR="007F09B6" w:rsidRPr="00A07376" w:rsidRDefault="007F09B6" w:rsidP="00555E35">
            <w:pPr>
              <w:jc w:val="right"/>
              <w:rPr>
                <w:sz w:val="18"/>
                <w:szCs w:val="18"/>
              </w:rPr>
            </w:pPr>
            <w:r>
              <w:rPr>
                <w:rFonts w:hint="eastAsia"/>
                <w:sz w:val="18"/>
                <w:szCs w:val="18"/>
              </w:rPr>
              <w:t>2</w:t>
            </w:r>
          </w:p>
        </w:tc>
        <w:tc>
          <w:tcPr>
            <w:tcW w:w="566" w:type="dxa"/>
            <w:tcBorders>
              <w:top w:val="single" w:sz="6" w:space="0" w:color="auto"/>
              <w:bottom w:val="single" w:sz="6" w:space="0" w:color="auto"/>
            </w:tcBorders>
            <w:shd w:val="clear" w:color="auto" w:fill="auto"/>
          </w:tcPr>
          <w:p w14:paraId="0B8F3891" w14:textId="77777777" w:rsidR="007F09B6" w:rsidRDefault="007F09B6" w:rsidP="00555E35">
            <w:pPr>
              <w:jc w:val="right"/>
              <w:rPr>
                <w:sz w:val="18"/>
                <w:szCs w:val="18"/>
              </w:rPr>
            </w:pPr>
            <w:r>
              <w:rPr>
                <w:rFonts w:hint="eastAsia"/>
                <w:sz w:val="18"/>
                <w:szCs w:val="18"/>
              </w:rPr>
              <w:t>8</w:t>
            </w:r>
          </w:p>
          <w:p w14:paraId="1079C63B" w14:textId="77777777" w:rsidR="007F09B6" w:rsidRDefault="007F09B6" w:rsidP="00555E35">
            <w:pPr>
              <w:jc w:val="right"/>
              <w:rPr>
                <w:sz w:val="18"/>
                <w:szCs w:val="18"/>
              </w:rPr>
            </w:pPr>
            <w:r>
              <w:rPr>
                <w:rFonts w:hint="eastAsia"/>
                <w:sz w:val="18"/>
                <w:szCs w:val="18"/>
              </w:rPr>
              <w:t>0</w:t>
            </w:r>
          </w:p>
          <w:p w14:paraId="2AB677B6" w14:textId="77777777" w:rsidR="007F09B6" w:rsidRPr="00A07376" w:rsidRDefault="007F09B6" w:rsidP="00555E35">
            <w:pPr>
              <w:jc w:val="right"/>
              <w:rPr>
                <w:sz w:val="18"/>
                <w:szCs w:val="18"/>
              </w:rPr>
            </w:pPr>
            <w:r>
              <w:rPr>
                <w:rFonts w:hint="eastAsia"/>
                <w:sz w:val="18"/>
                <w:szCs w:val="18"/>
              </w:rPr>
              <w:t>5</w:t>
            </w:r>
          </w:p>
        </w:tc>
        <w:tc>
          <w:tcPr>
            <w:tcW w:w="567" w:type="dxa"/>
            <w:tcBorders>
              <w:top w:val="single" w:sz="6" w:space="0" w:color="auto"/>
              <w:bottom w:val="single" w:sz="6" w:space="0" w:color="auto"/>
            </w:tcBorders>
            <w:shd w:val="clear" w:color="auto" w:fill="auto"/>
          </w:tcPr>
          <w:p w14:paraId="351B5663" w14:textId="77777777" w:rsidR="007F09B6" w:rsidRDefault="007F09B6" w:rsidP="00555E35">
            <w:pPr>
              <w:jc w:val="right"/>
              <w:rPr>
                <w:sz w:val="18"/>
                <w:szCs w:val="18"/>
              </w:rPr>
            </w:pPr>
            <w:r>
              <w:rPr>
                <w:rFonts w:hint="eastAsia"/>
                <w:sz w:val="18"/>
                <w:szCs w:val="18"/>
              </w:rPr>
              <w:t>6</w:t>
            </w:r>
          </w:p>
          <w:p w14:paraId="74CDE290" w14:textId="77777777" w:rsidR="007F09B6" w:rsidRDefault="007F09B6" w:rsidP="00555E35">
            <w:pPr>
              <w:jc w:val="right"/>
              <w:rPr>
                <w:sz w:val="18"/>
                <w:szCs w:val="18"/>
              </w:rPr>
            </w:pPr>
            <w:r>
              <w:rPr>
                <w:rFonts w:hint="eastAsia"/>
                <w:sz w:val="18"/>
                <w:szCs w:val="18"/>
              </w:rPr>
              <w:t>4</w:t>
            </w:r>
          </w:p>
          <w:p w14:paraId="19799CE9" w14:textId="77777777" w:rsidR="007F09B6" w:rsidRPr="00A07376" w:rsidRDefault="007F09B6" w:rsidP="00555E35">
            <w:pPr>
              <w:jc w:val="right"/>
              <w:rPr>
                <w:sz w:val="18"/>
                <w:szCs w:val="18"/>
              </w:rPr>
            </w:pPr>
            <w:r>
              <w:rPr>
                <w:rFonts w:hint="eastAsia"/>
                <w:sz w:val="18"/>
                <w:szCs w:val="18"/>
              </w:rPr>
              <w:t>2</w:t>
            </w:r>
          </w:p>
        </w:tc>
        <w:tc>
          <w:tcPr>
            <w:tcW w:w="568" w:type="dxa"/>
            <w:tcBorders>
              <w:top w:val="single" w:sz="6" w:space="0" w:color="auto"/>
              <w:bottom w:val="single" w:sz="6" w:space="0" w:color="auto"/>
              <w:right w:val="single" w:sz="6" w:space="0" w:color="auto"/>
            </w:tcBorders>
            <w:shd w:val="clear" w:color="auto" w:fill="auto"/>
          </w:tcPr>
          <w:p w14:paraId="69854E04" w14:textId="77777777" w:rsidR="007F09B6" w:rsidRDefault="007F09B6" w:rsidP="00555E35">
            <w:pPr>
              <w:jc w:val="right"/>
              <w:rPr>
                <w:sz w:val="18"/>
                <w:szCs w:val="18"/>
              </w:rPr>
            </w:pPr>
            <w:r>
              <w:rPr>
                <w:rFonts w:hint="eastAsia"/>
                <w:sz w:val="18"/>
                <w:szCs w:val="18"/>
              </w:rPr>
              <w:t>15</w:t>
            </w:r>
          </w:p>
          <w:p w14:paraId="3A0ED236" w14:textId="77777777" w:rsidR="007F09B6" w:rsidRDefault="007F09B6" w:rsidP="00555E35">
            <w:pPr>
              <w:jc w:val="right"/>
              <w:rPr>
                <w:sz w:val="18"/>
                <w:szCs w:val="18"/>
              </w:rPr>
            </w:pPr>
            <w:r>
              <w:rPr>
                <w:rFonts w:hint="eastAsia"/>
                <w:sz w:val="18"/>
                <w:szCs w:val="18"/>
              </w:rPr>
              <w:t>1</w:t>
            </w:r>
          </w:p>
          <w:p w14:paraId="65A32487" w14:textId="77777777" w:rsidR="007F09B6" w:rsidRPr="00A07376" w:rsidRDefault="007F09B6" w:rsidP="00555E35">
            <w:pPr>
              <w:jc w:val="right"/>
              <w:rPr>
                <w:sz w:val="18"/>
                <w:szCs w:val="18"/>
              </w:rPr>
            </w:pPr>
            <w:r>
              <w:rPr>
                <w:rFonts w:hint="eastAsia"/>
                <w:sz w:val="18"/>
                <w:szCs w:val="18"/>
              </w:rPr>
              <w:t>-</w:t>
            </w:r>
          </w:p>
        </w:tc>
      </w:tr>
    </w:tbl>
    <w:p w14:paraId="7B040A31" w14:textId="77777777" w:rsidR="008457F4" w:rsidRDefault="008457F4" w:rsidP="008457F4">
      <w:pPr>
        <w:adjustRightInd w:val="0"/>
        <w:spacing w:beforeLines="30" w:before="133"/>
        <w:ind w:leftChars="100" w:left="525" w:hangingChars="150" w:hanging="315"/>
        <w:jc w:val="left"/>
        <w:textAlignment w:val="baseline"/>
        <w:rPr>
          <w:rFonts w:cs="ＭＳ 明朝"/>
          <w:color w:val="000000"/>
          <w:kern w:val="0"/>
          <w:szCs w:val="21"/>
        </w:rPr>
      </w:pPr>
      <w:r w:rsidRPr="0059539D">
        <w:rPr>
          <w:rFonts w:cs="ＭＳ 明朝"/>
          <w:color w:val="000000"/>
          <w:kern w:val="0"/>
          <w:szCs w:val="21"/>
        </w:rPr>
        <w:t>(</w:t>
      </w:r>
      <w:r w:rsidRPr="0059539D">
        <w:rPr>
          <w:rFonts w:cs="ＭＳ 明朝" w:hint="eastAsia"/>
          <w:color w:val="000000"/>
          <w:kern w:val="0"/>
          <w:szCs w:val="21"/>
        </w:rPr>
        <w:t>5</w:t>
      </w:r>
      <w:r w:rsidRPr="0059539D">
        <w:rPr>
          <w:rFonts w:cs="ＭＳ 明朝"/>
          <w:color w:val="000000"/>
          <w:kern w:val="0"/>
          <w:szCs w:val="21"/>
        </w:rPr>
        <w:t>)</w:t>
      </w:r>
      <w:r w:rsidRPr="0059539D">
        <w:rPr>
          <w:rFonts w:cs="ＭＳ 明朝" w:hint="eastAsia"/>
          <w:color w:val="000000"/>
          <w:kern w:val="0"/>
          <w:szCs w:val="21"/>
        </w:rPr>
        <w:t xml:space="preserve">　</w:t>
      </w:r>
      <w:r w:rsidR="007F09B6">
        <w:rPr>
          <w:rFonts w:hint="eastAsia"/>
        </w:rPr>
        <w:t>複数回答の場合は、図表のタイトル名の次に明示しました。したがって、タイトル名の次に明示されていないものは、単数回答です。</w:t>
      </w:r>
    </w:p>
    <w:p w14:paraId="6507EED6" w14:textId="77777777" w:rsidR="007F09B6" w:rsidRDefault="007F09B6" w:rsidP="007F09B6">
      <w:pPr>
        <w:adjustRightInd w:val="0"/>
        <w:ind w:leftChars="100" w:left="420" w:hangingChars="100" w:hanging="210"/>
        <w:jc w:val="left"/>
        <w:textAlignment w:val="baseline"/>
      </w:pPr>
      <w:r w:rsidRPr="0059539D">
        <w:rPr>
          <w:rFonts w:cs="ＭＳ 明朝"/>
          <w:color w:val="000000"/>
          <w:kern w:val="0"/>
          <w:szCs w:val="21"/>
        </w:rPr>
        <w:t>(</w:t>
      </w:r>
      <w:r>
        <w:rPr>
          <w:rFonts w:cs="ＭＳ 明朝" w:hint="eastAsia"/>
          <w:color w:val="000000"/>
          <w:kern w:val="0"/>
          <w:szCs w:val="21"/>
        </w:rPr>
        <w:t>6</w:t>
      </w:r>
      <w:r w:rsidRPr="0059539D">
        <w:rPr>
          <w:rFonts w:cs="ＭＳ 明朝"/>
          <w:color w:val="000000"/>
          <w:kern w:val="0"/>
          <w:szCs w:val="21"/>
        </w:rPr>
        <w:t>)</w:t>
      </w:r>
      <w:r w:rsidRPr="0059539D">
        <w:rPr>
          <w:rFonts w:cs="ＭＳ 明朝" w:hint="eastAsia"/>
          <w:color w:val="000000"/>
          <w:kern w:val="0"/>
          <w:szCs w:val="21"/>
        </w:rPr>
        <w:t xml:space="preserve">　</w:t>
      </w:r>
      <w:r>
        <w:rPr>
          <w:rFonts w:hint="eastAsia"/>
        </w:rPr>
        <w:t>記述式回答および「その他」に記述されていた文章については、誤字等の軽微な修正にとどめ、内容面の修正は全く加えていません。</w:t>
      </w:r>
    </w:p>
    <w:p w14:paraId="7C627D73" w14:textId="77777777" w:rsidR="007F09B6" w:rsidRDefault="007F09B6" w:rsidP="007F09B6">
      <w:pPr>
        <w:adjustRightInd w:val="0"/>
        <w:spacing w:afterLines="20" w:after="89"/>
        <w:ind w:leftChars="100" w:left="420" w:hangingChars="100" w:hanging="210"/>
        <w:jc w:val="left"/>
        <w:textAlignment w:val="baseline"/>
        <w:rPr>
          <w:rFonts w:cs="ＭＳ 明朝"/>
          <w:color w:val="000000"/>
          <w:kern w:val="0"/>
          <w:szCs w:val="21"/>
        </w:rPr>
      </w:pPr>
      <w:r>
        <w:rPr>
          <w:rFonts w:cs="ＭＳ 明朝" w:hint="eastAsia"/>
          <w:color w:val="000000"/>
          <w:kern w:val="0"/>
          <w:szCs w:val="21"/>
        </w:rPr>
        <w:t>(7)　第２章第１・第２</w:t>
      </w:r>
      <w:r>
        <w:rPr>
          <w:rFonts w:hint="eastAsia"/>
        </w:rPr>
        <w:t>における障害名の略称は、下表のとおりです。</w:t>
      </w:r>
    </w:p>
    <w:tbl>
      <w:tblPr>
        <w:tblW w:w="0" w:type="auto"/>
        <w:tblInd w:w="624"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497"/>
        <w:gridCol w:w="3898"/>
        <w:gridCol w:w="992"/>
      </w:tblGrid>
      <w:tr w:rsidR="007F09B6" w:rsidRPr="00896ABC" w14:paraId="550ED6AE" w14:textId="77777777" w:rsidTr="00555E35">
        <w:tc>
          <w:tcPr>
            <w:tcW w:w="4395" w:type="dxa"/>
            <w:gridSpan w:val="2"/>
            <w:tcBorders>
              <w:bottom w:val="single" w:sz="6" w:space="0" w:color="auto"/>
              <w:right w:val="single" w:sz="6" w:space="0" w:color="auto"/>
            </w:tcBorders>
            <w:shd w:val="clear" w:color="auto" w:fill="auto"/>
            <w:vAlign w:val="center"/>
          </w:tcPr>
          <w:p w14:paraId="6973B2B0" w14:textId="77777777" w:rsidR="007F09B6" w:rsidRPr="00896ABC" w:rsidRDefault="007F09B6" w:rsidP="00555E35">
            <w:pPr>
              <w:jc w:val="center"/>
              <w:rPr>
                <w:sz w:val="18"/>
                <w:szCs w:val="18"/>
              </w:rPr>
            </w:pPr>
            <w:r w:rsidRPr="00896ABC">
              <w:rPr>
                <w:rFonts w:hint="eastAsia"/>
                <w:sz w:val="18"/>
                <w:szCs w:val="18"/>
              </w:rPr>
              <w:t>障　　害　　名</w:t>
            </w:r>
          </w:p>
        </w:tc>
        <w:tc>
          <w:tcPr>
            <w:tcW w:w="992" w:type="dxa"/>
            <w:tcBorders>
              <w:left w:val="single" w:sz="6" w:space="0" w:color="auto"/>
              <w:bottom w:val="single" w:sz="6" w:space="0" w:color="auto"/>
            </w:tcBorders>
            <w:shd w:val="clear" w:color="auto" w:fill="auto"/>
            <w:vAlign w:val="center"/>
          </w:tcPr>
          <w:p w14:paraId="169B0B57" w14:textId="77777777" w:rsidR="007F09B6" w:rsidRPr="00896ABC" w:rsidRDefault="007F09B6" w:rsidP="00555E35">
            <w:pPr>
              <w:jc w:val="center"/>
              <w:rPr>
                <w:sz w:val="18"/>
                <w:szCs w:val="18"/>
              </w:rPr>
            </w:pPr>
            <w:r w:rsidRPr="00896ABC">
              <w:rPr>
                <w:rFonts w:hint="eastAsia"/>
                <w:sz w:val="18"/>
                <w:szCs w:val="18"/>
              </w:rPr>
              <w:t>略　称</w:t>
            </w:r>
          </w:p>
        </w:tc>
      </w:tr>
      <w:tr w:rsidR="007F09B6" w:rsidRPr="00896ABC" w14:paraId="4C55147A" w14:textId="77777777" w:rsidTr="00555E35">
        <w:trPr>
          <w:cantSplit/>
          <w:trHeight w:val="1983"/>
        </w:trPr>
        <w:tc>
          <w:tcPr>
            <w:tcW w:w="497" w:type="dxa"/>
            <w:tcBorders>
              <w:top w:val="single" w:sz="6" w:space="0" w:color="auto"/>
            </w:tcBorders>
            <w:shd w:val="clear" w:color="auto" w:fill="auto"/>
            <w:tcMar>
              <w:left w:w="0" w:type="dxa"/>
              <w:right w:w="0" w:type="dxa"/>
            </w:tcMar>
            <w:textDirection w:val="tbRlV"/>
            <w:vAlign w:val="center"/>
          </w:tcPr>
          <w:p w14:paraId="354EB564" w14:textId="77777777" w:rsidR="007F09B6" w:rsidRPr="00896ABC" w:rsidRDefault="007F09B6" w:rsidP="007F09B6">
            <w:pPr>
              <w:spacing w:afterLines="10" w:after="44" w:line="240" w:lineRule="exact"/>
              <w:ind w:left="113" w:right="113"/>
              <w:jc w:val="center"/>
              <w:rPr>
                <w:sz w:val="18"/>
                <w:szCs w:val="18"/>
              </w:rPr>
            </w:pPr>
            <w:r w:rsidRPr="00896ABC">
              <w:rPr>
                <w:rFonts w:hint="eastAsia"/>
                <w:sz w:val="18"/>
                <w:szCs w:val="18"/>
              </w:rPr>
              <w:t>身</w:t>
            </w:r>
            <w:r>
              <w:rPr>
                <w:rFonts w:hint="eastAsia"/>
                <w:sz w:val="18"/>
                <w:szCs w:val="18"/>
              </w:rPr>
              <w:t xml:space="preserve">    </w:t>
            </w:r>
            <w:r w:rsidRPr="00896ABC">
              <w:rPr>
                <w:rFonts w:hint="eastAsia"/>
                <w:sz w:val="18"/>
                <w:szCs w:val="18"/>
              </w:rPr>
              <w:t>体</w:t>
            </w:r>
            <w:r>
              <w:rPr>
                <w:rFonts w:hint="eastAsia"/>
                <w:sz w:val="18"/>
                <w:szCs w:val="18"/>
              </w:rPr>
              <w:t xml:space="preserve">    </w:t>
            </w:r>
            <w:r w:rsidRPr="00896ABC">
              <w:rPr>
                <w:rFonts w:hint="eastAsia"/>
                <w:sz w:val="18"/>
                <w:szCs w:val="18"/>
              </w:rPr>
              <w:t>障</w:t>
            </w:r>
            <w:r>
              <w:rPr>
                <w:rFonts w:hint="eastAsia"/>
                <w:sz w:val="18"/>
                <w:szCs w:val="18"/>
              </w:rPr>
              <w:t xml:space="preserve">    </w:t>
            </w:r>
            <w:r w:rsidRPr="00896ABC">
              <w:rPr>
                <w:rFonts w:hint="eastAsia"/>
                <w:sz w:val="18"/>
                <w:szCs w:val="18"/>
              </w:rPr>
              <w:t>害</w:t>
            </w:r>
          </w:p>
        </w:tc>
        <w:tc>
          <w:tcPr>
            <w:tcW w:w="3898" w:type="dxa"/>
            <w:tcBorders>
              <w:top w:val="single" w:sz="6" w:space="0" w:color="auto"/>
              <w:right w:val="single" w:sz="6" w:space="0" w:color="auto"/>
            </w:tcBorders>
            <w:shd w:val="clear" w:color="auto" w:fill="auto"/>
          </w:tcPr>
          <w:p w14:paraId="2791918D" w14:textId="77777777" w:rsidR="007F09B6" w:rsidRPr="00896ABC" w:rsidRDefault="007F09B6" w:rsidP="00555E35">
            <w:pPr>
              <w:rPr>
                <w:sz w:val="18"/>
                <w:szCs w:val="18"/>
              </w:rPr>
            </w:pPr>
            <w:r w:rsidRPr="00896ABC">
              <w:rPr>
                <w:rFonts w:hint="eastAsia"/>
                <w:sz w:val="18"/>
                <w:szCs w:val="18"/>
              </w:rPr>
              <w:t>聴覚障害、平衡機能障害</w:t>
            </w:r>
          </w:p>
          <w:p w14:paraId="168987FF" w14:textId="77777777" w:rsidR="007F09B6" w:rsidRPr="00896ABC" w:rsidRDefault="007F09B6" w:rsidP="00555E35">
            <w:pPr>
              <w:rPr>
                <w:sz w:val="18"/>
                <w:szCs w:val="18"/>
              </w:rPr>
            </w:pPr>
            <w:r w:rsidRPr="00896ABC">
              <w:rPr>
                <w:rFonts w:hint="eastAsia"/>
                <w:sz w:val="18"/>
                <w:szCs w:val="18"/>
              </w:rPr>
              <w:t>音声、言語、そしゃく機能障害</w:t>
            </w:r>
          </w:p>
          <w:p w14:paraId="3532F6D6" w14:textId="77777777" w:rsidR="007F09B6" w:rsidRPr="00896ABC" w:rsidRDefault="007F09B6" w:rsidP="00555E35">
            <w:pPr>
              <w:rPr>
                <w:sz w:val="18"/>
                <w:szCs w:val="18"/>
              </w:rPr>
            </w:pPr>
            <w:r w:rsidRPr="00896ABC">
              <w:rPr>
                <w:rFonts w:hint="eastAsia"/>
                <w:sz w:val="18"/>
                <w:szCs w:val="18"/>
              </w:rPr>
              <w:t>肢体不自由（上肢のみ）</w:t>
            </w:r>
          </w:p>
          <w:p w14:paraId="7F34483B" w14:textId="77777777" w:rsidR="007F09B6" w:rsidRPr="00896ABC" w:rsidRDefault="007F09B6" w:rsidP="00555E35">
            <w:pPr>
              <w:rPr>
                <w:sz w:val="18"/>
                <w:szCs w:val="18"/>
              </w:rPr>
            </w:pPr>
            <w:r w:rsidRPr="00896ABC">
              <w:rPr>
                <w:rFonts w:hint="eastAsia"/>
                <w:sz w:val="18"/>
                <w:szCs w:val="18"/>
              </w:rPr>
              <w:t>肢体不自由（下肢のみ）</w:t>
            </w:r>
          </w:p>
          <w:p w14:paraId="13C3ED22" w14:textId="77777777" w:rsidR="007F09B6" w:rsidRPr="00896ABC" w:rsidRDefault="007F09B6" w:rsidP="00555E35">
            <w:pPr>
              <w:rPr>
                <w:sz w:val="18"/>
                <w:szCs w:val="18"/>
              </w:rPr>
            </w:pPr>
            <w:r w:rsidRPr="00896ABC">
              <w:rPr>
                <w:rFonts w:hint="eastAsia"/>
                <w:sz w:val="18"/>
                <w:szCs w:val="18"/>
              </w:rPr>
              <w:t>肢体不自由（上肢・下肢両方、体幹を含む）</w:t>
            </w:r>
          </w:p>
        </w:tc>
        <w:tc>
          <w:tcPr>
            <w:tcW w:w="992" w:type="dxa"/>
            <w:tcBorders>
              <w:top w:val="single" w:sz="6" w:space="0" w:color="auto"/>
              <w:left w:val="single" w:sz="6" w:space="0" w:color="auto"/>
            </w:tcBorders>
            <w:shd w:val="clear" w:color="auto" w:fill="auto"/>
          </w:tcPr>
          <w:p w14:paraId="5E6CE1D4" w14:textId="77777777" w:rsidR="007F09B6" w:rsidRPr="00896ABC" w:rsidRDefault="007F09B6" w:rsidP="00555E35">
            <w:pPr>
              <w:jc w:val="center"/>
              <w:rPr>
                <w:sz w:val="18"/>
                <w:szCs w:val="18"/>
              </w:rPr>
            </w:pPr>
            <w:r w:rsidRPr="00896ABC">
              <w:rPr>
                <w:rFonts w:hint="eastAsia"/>
                <w:sz w:val="18"/>
                <w:szCs w:val="18"/>
              </w:rPr>
              <w:t>聴覚障害</w:t>
            </w:r>
          </w:p>
          <w:p w14:paraId="12206FDD" w14:textId="77777777" w:rsidR="007F09B6" w:rsidRPr="00896ABC" w:rsidRDefault="007F09B6" w:rsidP="00555E35">
            <w:pPr>
              <w:jc w:val="center"/>
              <w:rPr>
                <w:sz w:val="18"/>
                <w:szCs w:val="18"/>
              </w:rPr>
            </w:pPr>
            <w:r w:rsidRPr="00896ABC">
              <w:rPr>
                <w:rFonts w:hint="eastAsia"/>
                <w:sz w:val="18"/>
                <w:szCs w:val="18"/>
              </w:rPr>
              <w:t>言語障害</w:t>
            </w:r>
          </w:p>
          <w:p w14:paraId="01702FB4" w14:textId="77777777" w:rsidR="007F09B6" w:rsidRPr="00896ABC" w:rsidRDefault="007F09B6" w:rsidP="00555E35">
            <w:pPr>
              <w:jc w:val="center"/>
              <w:rPr>
                <w:sz w:val="18"/>
                <w:szCs w:val="18"/>
              </w:rPr>
            </w:pPr>
            <w:r w:rsidRPr="00896ABC">
              <w:rPr>
                <w:rFonts w:hint="eastAsia"/>
                <w:sz w:val="18"/>
                <w:szCs w:val="18"/>
              </w:rPr>
              <w:t>上肢障害</w:t>
            </w:r>
          </w:p>
          <w:p w14:paraId="47E2CBA1" w14:textId="77777777" w:rsidR="007F09B6" w:rsidRPr="00896ABC" w:rsidRDefault="007F09B6" w:rsidP="00555E35">
            <w:pPr>
              <w:jc w:val="center"/>
              <w:rPr>
                <w:sz w:val="18"/>
                <w:szCs w:val="18"/>
              </w:rPr>
            </w:pPr>
            <w:r w:rsidRPr="00896ABC">
              <w:rPr>
                <w:rFonts w:hint="eastAsia"/>
                <w:sz w:val="18"/>
                <w:szCs w:val="18"/>
              </w:rPr>
              <w:t>下肢障害</w:t>
            </w:r>
          </w:p>
          <w:p w14:paraId="62AAC504" w14:textId="77777777" w:rsidR="007F09B6" w:rsidRPr="00896ABC" w:rsidRDefault="007F09B6" w:rsidP="00555E35">
            <w:pPr>
              <w:jc w:val="center"/>
              <w:rPr>
                <w:sz w:val="18"/>
                <w:szCs w:val="18"/>
              </w:rPr>
            </w:pPr>
            <w:r w:rsidRPr="00896ABC">
              <w:rPr>
                <w:rFonts w:hint="eastAsia"/>
                <w:sz w:val="18"/>
                <w:szCs w:val="18"/>
              </w:rPr>
              <w:t>体幹障害</w:t>
            </w:r>
          </w:p>
        </w:tc>
      </w:tr>
      <w:tr w:rsidR="007F09B6" w:rsidRPr="00896ABC" w14:paraId="03463098" w14:textId="77777777" w:rsidTr="00555E35">
        <w:trPr>
          <w:cantSplit/>
          <w:trHeight w:val="1269"/>
        </w:trPr>
        <w:tc>
          <w:tcPr>
            <w:tcW w:w="497" w:type="dxa"/>
            <w:shd w:val="clear" w:color="auto" w:fill="auto"/>
            <w:textDirection w:val="tbRlV"/>
            <w:vAlign w:val="center"/>
          </w:tcPr>
          <w:p w14:paraId="76FF66FB" w14:textId="77777777" w:rsidR="007F09B6" w:rsidRPr="00896ABC" w:rsidRDefault="007F09B6" w:rsidP="007F09B6">
            <w:pPr>
              <w:spacing w:afterLines="10" w:after="44" w:line="240" w:lineRule="exact"/>
              <w:ind w:left="113" w:right="57"/>
              <w:jc w:val="center"/>
              <w:rPr>
                <w:sz w:val="18"/>
                <w:szCs w:val="18"/>
              </w:rPr>
            </w:pPr>
            <w:r>
              <w:rPr>
                <w:rFonts w:hint="eastAsia"/>
                <w:sz w:val="18"/>
                <w:szCs w:val="18"/>
              </w:rPr>
              <w:t>障  害  児</w:t>
            </w:r>
          </w:p>
        </w:tc>
        <w:tc>
          <w:tcPr>
            <w:tcW w:w="3898" w:type="dxa"/>
            <w:tcBorders>
              <w:right w:val="single" w:sz="6" w:space="0" w:color="auto"/>
            </w:tcBorders>
            <w:shd w:val="clear" w:color="auto" w:fill="auto"/>
          </w:tcPr>
          <w:p w14:paraId="3F1EA325" w14:textId="77777777" w:rsidR="007F09B6" w:rsidRPr="00896ABC" w:rsidRDefault="007F09B6" w:rsidP="00555E35">
            <w:pPr>
              <w:rPr>
                <w:sz w:val="18"/>
                <w:szCs w:val="18"/>
              </w:rPr>
            </w:pPr>
            <w:r w:rsidRPr="00896ABC">
              <w:rPr>
                <w:rFonts w:hint="eastAsia"/>
                <w:sz w:val="18"/>
                <w:szCs w:val="18"/>
              </w:rPr>
              <w:t>身体障害のみある児童</w:t>
            </w:r>
          </w:p>
          <w:p w14:paraId="156594F1" w14:textId="77777777" w:rsidR="007F09B6" w:rsidRPr="00896ABC" w:rsidRDefault="007F09B6" w:rsidP="00555E35">
            <w:pPr>
              <w:rPr>
                <w:sz w:val="18"/>
                <w:szCs w:val="18"/>
              </w:rPr>
            </w:pPr>
            <w:r w:rsidRPr="00896ABC">
              <w:rPr>
                <w:rFonts w:hint="eastAsia"/>
                <w:sz w:val="18"/>
                <w:szCs w:val="18"/>
              </w:rPr>
              <w:t>知的障害のみある児童</w:t>
            </w:r>
          </w:p>
          <w:p w14:paraId="750F9480" w14:textId="77777777" w:rsidR="007F09B6" w:rsidRPr="00896ABC" w:rsidRDefault="007F09B6" w:rsidP="00555E35">
            <w:pPr>
              <w:rPr>
                <w:sz w:val="18"/>
                <w:szCs w:val="18"/>
              </w:rPr>
            </w:pPr>
            <w:r w:rsidRPr="00896ABC">
              <w:rPr>
                <w:rFonts w:hint="eastAsia"/>
                <w:sz w:val="18"/>
                <w:szCs w:val="18"/>
              </w:rPr>
              <w:t>身体障害と知的障害が重複してある児童</w:t>
            </w:r>
          </w:p>
        </w:tc>
        <w:tc>
          <w:tcPr>
            <w:tcW w:w="992" w:type="dxa"/>
            <w:tcBorders>
              <w:left w:val="single" w:sz="6" w:space="0" w:color="auto"/>
            </w:tcBorders>
            <w:shd w:val="clear" w:color="auto" w:fill="auto"/>
          </w:tcPr>
          <w:p w14:paraId="71C0E01E" w14:textId="77777777" w:rsidR="007F09B6" w:rsidRPr="00896ABC" w:rsidRDefault="007F09B6" w:rsidP="00555E35">
            <w:pPr>
              <w:jc w:val="center"/>
              <w:rPr>
                <w:sz w:val="18"/>
                <w:szCs w:val="18"/>
              </w:rPr>
            </w:pPr>
            <w:r w:rsidRPr="00896ABC">
              <w:rPr>
                <w:rFonts w:hint="eastAsia"/>
                <w:sz w:val="18"/>
                <w:szCs w:val="18"/>
              </w:rPr>
              <w:t>身体障害</w:t>
            </w:r>
          </w:p>
          <w:p w14:paraId="0F62D537" w14:textId="77777777" w:rsidR="007F09B6" w:rsidRPr="00896ABC" w:rsidRDefault="007F09B6" w:rsidP="00555E35">
            <w:pPr>
              <w:jc w:val="center"/>
              <w:rPr>
                <w:sz w:val="18"/>
                <w:szCs w:val="18"/>
              </w:rPr>
            </w:pPr>
            <w:r w:rsidRPr="00896ABC">
              <w:rPr>
                <w:rFonts w:hint="eastAsia"/>
                <w:sz w:val="18"/>
                <w:szCs w:val="18"/>
              </w:rPr>
              <w:t>知的障害</w:t>
            </w:r>
          </w:p>
          <w:p w14:paraId="5D9A4B43" w14:textId="77777777" w:rsidR="007F09B6" w:rsidRPr="00896ABC" w:rsidRDefault="007F09B6" w:rsidP="00555E35">
            <w:pPr>
              <w:jc w:val="center"/>
              <w:rPr>
                <w:sz w:val="18"/>
                <w:szCs w:val="18"/>
              </w:rPr>
            </w:pPr>
            <w:r w:rsidRPr="00896ABC">
              <w:rPr>
                <w:rFonts w:hint="eastAsia"/>
                <w:sz w:val="18"/>
                <w:szCs w:val="18"/>
              </w:rPr>
              <w:t>重複障害</w:t>
            </w:r>
          </w:p>
        </w:tc>
      </w:tr>
    </w:tbl>
    <w:p w14:paraId="36C2F63C" w14:textId="77777777" w:rsidR="007F09B6" w:rsidRDefault="007F09B6" w:rsidP="007F09B6"/>
    <w:p w14:paraId="706D2C6B" w14:textId="77777777" w:rsidR="00C70A61" w:rsidRPr="007F09B6" w:rsidRDefault="00C70A61" w:rsidP="008457F4"/>
    <w:sectPr w:rsidR="00C70A61" w:rsidRPr="007F09B6" w:rsidSect="00B01DD2">
      <w:headerReference w:type="even" r:id="rId11"/>
      <w:headerReference w:type="default" r:id="rId12"/>
      <w:footerReference w:type="even" r:id="rId13"/>
      <w:footerReference w:type="default" r:id="rId14"/>
      <w:type w:val="continuous"/>
      <w:pgSz w:w="11906" w:h="16838" w:code="9"/>
      <w:pgMar w:top="1701" w:right="1418" w:bottom="1134" w:left="1418" w:header="1134" w:footer="567" w:gutter="0"/>
      <w:pgBorders>
        <w:top w:val="thinThickSmallGap" w:sz="12" w:space="11" w:color="auto"/>
        <w:bottom w:val="single" w:sz="6" w:space="5" w:color="auto"/>
      </w:pgBorders>
      <w:pgNumType w:start="138"/>
      <w:cols w:space="425"/>
      <w:docGrid w:type="lines" w:linePitch="44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79236" w14:textId="77777777" w:rsidR="0060325E" w:rsidRDefault="0060325E">
      <w:r>
        <w:separator/>
      </w:r>
    </w:p>
  </w:endnote>
  <w:endnote w:type="continuationSeparator" w:id="0">
    <w:p w14:paraId="2EB0E16B" w14:textId="77777777" w:rsidR="0060325E" w:rsidRDefault="0060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A5313" w14:textId="77777777" w:rsidR="00DA04FA" w:rsidRPr="008E39A3" w:rsidRDefault="00DA04FA" w:rsidP="008E39A3">
    <w:pPr>
      <w:pStyle w:val="a8"/>
      <w:jc w:val="left"/>
      <w:rPr>
        <w:rStyle w:val="a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4F862" w14:textId="77777777" w:rsidR="00DA04FA" w:rsidRDefault="00DA04F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BE775" w14:textId="77777777" w:rsidR="00523218" w:rsidRPr="008E39A3" w:rsidRDefault="00523218" w:rsidP="008E39A3">
    <w:pPr>
      <w:pStyle w:val="a8"/>
      <w:jc w:val="left"/>
      <w:rPr>
        <w:rStyle w:val="aa"/>
      </w:rPr>
    </w:pPr>
    <w:r w:rsidRPr="008E39A3">
      <w:rPr>
        <w:rStyle w:val="aa"/>
      </w:rPr>
      <w:fldChar w:fldCharType="begin"/>
    </w:r>
    <w:r w:rsidRPr="008E39A3">
      <w:rPr>
        <w:rStyle w:val="aa"/>
      </w:rPr>
      <w:instrText xml:space="preserve"> PAGE   \* MERGEFORMAT </w:instrText>
    </w:r>
    <w:r w:rsidRPr="008E39A3">
      <w:rPr>
        <w:rStyle w:val="aa"/>
      </w:rPr>
      <w:fldChar w:fldCharType="separate"/>
    </w:r>
    <w:r w:rsidR="004A546D">
      <w:rPr>
        <w:rStyle w:val="aa"/>
        <w:noProof/>
      </w:rPr>
      <w:t>140</w:t>
    </w:r>
    <w:r w:rsidRPr="008E39A3">
      <w:rPr>
        <w:rStyle w:val="a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A5A1" w14:textId="77777777" w:rsidR="00F06F64" w:rsidRPr="00F06F64" w:rsidRDefault="00F06F64" w:rsidP="00F06F64">
    <w:pPr>
      <w:pStyle w:val="a8"/>
      <w:jc w:val="right"/>
      <w:rPr>
        <w:i/>
      </w:rPr>
    </w:pPr>
    <w:r w:rsidRPr="00F06F64">
      <w:rPr>
        <w:i/>
      </w:rPr>
      <w:fldChar w:fldCharType="begin"/>
    </w:r>
    <w:r w:rsidRPr="00F06F64">
      <w:rPr>
        <w:i/>
      </w:rPr>
      <w:instrText>PAGE   \* MERGEFORMAT</w:instrText>
    </w:r>
    <w:r w:rsidRPr="00F06F64">
      <w:rPr>
        <w:i/>
      </w:rPr>
      <w:fldChar w:fldCharType="separate"/>
    </w:r>
    <w:r w:rsidR="004A546D" w:rsidRPr="004A546D">
      <w:rPr>
        <w:i/>
        <w:noProof/>
        <w:lang w:val="ja-JP"/>
      </w:rPr>
      <w:t>141</w:t>
    </w:r>
    <w:r w:rsidRPr="00F06F64">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10C0" w14:textId="77777777" w:rsidR="0060325E" w:rsidRDefault="0060325E">
      <w:r>
        <w:separator/>
      </w:r>
    </w:p>
  </w:footnote>
  <w:footnote w:type="continuationSeparator" w:id="0">
    <w:p w14:paraId="1ED1A67E" w14:textId="77777777" w:rsidR="0060325E" w:rsidRDefault="00603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E5519" w14:textId="77777777" w:rsidR="00DA04FA" w:rsidRPr="00C76D0A" w:rsidRDefault="00DA04FA" w:rsidP="008E39A3">
    <w:pPr>
      <w:pStyle w:val="a6"/>
      <w:jc w:val="left"/>
      <w:rPr>
        <w:rFonts w:ascii="ＭＳ ゴシック" w:eastAsia="ＭＳ ゴシック" w:hAnsi="ＭＳ ゴシック"/>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C29F4" w14:textId="77777777" w:rsidR="00DA04FA" w:rsidRPr="00C76D0A" w:rsidRDefault="00DA04FA">
    <w:pPr>
      <w:rPr>
        <w:rFonts w:ascii="ＭＳ ゴシック" w:eastAsia="ＭＳ ゴシック" w:hAnsi="ＭＳ ゴシック"/>
      </w:rPr>
    </w:pPr>
    <w:r w:rsidRPr="00CB2F86">
      <w:rPr>
        <w:rFonts w:hAnsi="ＭＳ 明朝" w:hint="eastAsia"/>
        <w:b/>
        <w:sz w:val="18"/>
        <w:szCs w:val="18"/>
      </w:rPr>
      <w:t>第</w:t>
    </w:r>
    <w:r w:rsidR="000D15FD">
      <w:rPr>
        <w:rFonts w:hAnsi="ＭＳ 明朝" w:hint="eastAsia"/>
        <w:b/>
        <w:sz w:val="18"/>
        <w:szCs w:val="18"/>
      </w:rPr>
      <w:t>２</w:t>
    </w:r>
    <w:r w:rsidRPr="00CB2F86">
      <w:rPr>
        <w:rFonts w:hAnsi="ＭＳ 明朝" w:hint="eastAsia"/>
        <w:b/>
        <w:sz w:val="18"/>
        <w:szCs w:val="18"/>
      </w:rPr>
      <w:t>部</w:t>
    </w:r>
    <w:r w:rsidRPr="00C76D0A">
      <w:rPr>
        <w:rFonts w:ascii="ＭＳ ゴシック" w:eastAsia="ＭＳ ゴシック" w:hAnsi="ＭＳ ゴシック" w:hint="eastAsia"/>
        <w:sz w:val="18"/>
        <w:szCs w:val="18"/>
      </w:rPr>
      <w:t xml:space="preserve">　</w:t>
    </w:r>
    <w:r w:rsidR="000D15FD">
      <w:rPr>
        <w:rFonts w:ascii="ＭＳ ゴシック" w:eastAsia="ＭＳ ゴシック" w:hAnsi="ＭＳ ゴシック" w:hint="eastAsia"/>
        <w:sz w:val="18"/>
        <w:szCs w:val="18"/>
      </w:rPr>
      <w:t>障害のある人たちのニーズ等</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D8576" w14:textId="77777777" w:rsidR="00224508" w:rsidRDefault="00224508" w:rsidP="00224508">
    <w:pPr>
      <w:pStyle w:val="a6"/>
      <w:ind w:firstLine="180"/>
      <w:jc w:val="right"/>
      <w:rPr>
        <w:rFonts w:ascii="ＭＳ ゴシック" w:eastAsia="ＭＳ ゴシック" w:hAnsi="ＭＳ ゴシック"/>
        <w:sz w:val="18"/>
        <w:szCs w:val="18"/>
      </w:rPr>
    </w:pPr>
    <w:r w:rsidRPr="00C76D0A">
      <w:rPr>
        <w:rFonts w:hAnsi="ＭＳ 明朝" w:hint="eastAsia"/>
        <w:sz w:val="18"/>
        <w:szCs w:val="18"/>
      </w:rPr>
      <w:t>第</w:t>
    </w:r>
    <w:r w:rsidR="00F06F64">
      <w:rPr>
        <w:rFonts w:hAnsi="ＭＳ 明朝" w:hint="eastAsia"/>
        <w:sz w:val="18"/>
        <w:szCs w:val="18"/>
      </w:rPr>
      <w:t>１</w:t>
    </w:r>
    <w:r w:rsidRPr="00C76D0A">
      <w:rPr>
        <w:rFonts w:hAnsi="ＭＳ 明朝" w:hint="eastAsia"/>
        <w:sz w:val="18"/>
        <w:szCs w:val="18"/>
      </w:rPr>
      <w:t>章</w:t>
    </w:r>
    <w:r>
      <w:rPr>
        <w:rFonts w:ascii="ＭＳ ゴシック" w:eastAsia="ＭＳ ゴシック" w:hAnsi="ＭＳ ゴシック" w:hint="eastAsia"/>
        <w:sz w:val="18"/>
        <w:szCs w:val="18"/>
      </w:rPr>
      <w:t xml:space="preserve">　</w:t>
    </w:r>
    <w:r w:rsidR="00DB0DDB">
      <w:rPr>
        <w:rFonts w:ascii="ＭＳ ゴシック" w:eastAsia="ＭＳ ゴシック" w:hAnsi="ＭＳ ゴシック" w:hint="eastAsia"/>
        <w:sz w:val="18"/>
        <w:szCs w:val="18"/>
      </w:rPr>
      <w:t>調査の概要</w:t>
    </w:r>
  </w:p>
  <w:p w14:paraId="1DC5DAC2" w14:textId="77777777" w:rsidR="00224508" w:rsidRPr="00617702" w:rsidRDefault="00224508" w:rsidP="00617702">
    <w:pPr>
      <w:pStyle w:val="a6"/>
    </w:pPr>
    <w:r w:rsidRPr="008E39A3">
      <w:rPr>
        <w:rFonts w:ascii="ＭＳ ゴシック" w:eastAsia="ＭＳ ゴシック" w:hAnsi="ＭＳ ゴシック" w:hint="eastAsia"/>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1"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3" w15:restartNumberingAfterBreak="0">
    <w:nsid w:val="021C1896"/>
    <w:multiLevelType w:val="hybridMultilevel"/>
    <w:tmpl w:val="B636DDD2"/>
    <w:lvl w:ilvl="0" w:tplc="5D444F38">
      <w:start w:val="1"/>
      <w:numFmt w:val="decimalFullWidth"/>
      <w:pStyle w:val="5"/>
      <w:suff w:val="nothing"/>
      <w:lvlText w:val="図１－１－%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6A777C"/>
    <w:multiLevelType w:val="hybridMultilevel"/>
    <w:tmpl w:val="B65C5626"/>
    <w:lvl w:ilvl="0" w:tplc="485090D8">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15:restartNumberingAfterBreak="0">
    <w:nsid w:val="1B276F6E"/>
    <w:multiLevelType w:val="hybridMultilevel"/>
    <w:tmpl w:val="D4A42142"/>
    <w:lvl w:ilvl="0" w:tplc="5456ECE2">
      <w:start w:val="3"/>
      <w:numFmt w:val="decimalFullWidth"/>
      <w:suff w:val="nothing"/>
      <w:lvlText w:val="%1"/>
      <w:lvlJc w:val="left"/>
      <w:pPr>
        <w:ind w:left="420" w:hanging="42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32"/>
        <w:szCs w:val="3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80088"/>
    <w:multiLevelType w:val="hybridMultilevel"/>
    <w:tmpl w:val="D8A4B0E2"/>
    <w:lvl w:ilvl="0" w:tplc="6E66E114">
      <w:start w:val="1"/>
      <w:numFmt w:val="decimalFullWidth"/>
      <w:pStyle w:val="3"/>
      <w:suff w:val="nothing"/>
      <w:lvlText w:val="%1"/>
      <w:lvlJc w:val="left"/>
      <w:pPr>
        <w:ind w:left="0" w:firstLine="0"/>
      </w:pPr>
      <w:rPr>
        <w:rFonts w:ascii="HG丸ｺﾞｼｯｸM-PRO" w:eastAsia="HG丸ｺﾞｼｯｸM-PRO" w:hint="eastAsia"/>
        <w:b w:val="0"/>
        <w:i w:val="0"/>
        <w:sz w:val="28"/>
      </w:rPr>
    </w:lvl>
    <w:lvl w:ilvl="1" w:tplc="04090017" w:tentative="1">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2519627B"/>
    <w:multiLevelType w:val="hybridMultilevel"/>
    <w:tmpl w:val="3280CC30"/>
    <w:lvl w:ilvl="0" w:tplc="D610AF16">
      <w:start w:val="1"/>
      <w:numFmt w:val="decimalFullWidth"/>
      <w:pStyle w:val="6"/>
      <w:suff w:val="nothing"/>
      <w:lvlText w:val="%1"/>
      <w:lvlJc w:val="left"/>
      <w:pPr>
        <w:ind w:left="420" w:hanging="420"/>
      </w:pPr>
      <w:rPr>
        <w:rFonts w:ascii="HG丸ｺﾞｼｯｸM-PRO" w:eastAsia="HG丸ｺﾞｼｯｸM-PRO" w:hAnsi="HG丸ｺﾞｼｯｸM-PRO" w:hint="eastAsia"/>
        <w:b w:val="0"/>
        <w:i w:val="0"/>
        <w:color w:val="auto"/>
        <w:sz w:val="28"/>
        <w:szCs w:val="28"/>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8"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E9283B"/>
    <w:multiLevelType w:val="hybridMultilevel"/>
    <w:tmpl w:val="FE885A22"/>
    <w:lvl w:ilvl="0" w:tplc="26A6FB84">
      <w:start w:val="1"/>
      <w:numFmt w:val="decimal"/>
      <w:pStyle w:val="80"/>
      <w:suff w:val="nothing"/>
      <w:lvlText w:val="表３－２－%1"/>
      <w:lvlJc w:val="left"/>
      <w:pPr>
        <w:ind w:left="0" w:firstLine="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3C794055"/>
    <w:multiLevelType w:val="hybridMultilevel"/>
    <w:tmpl w:val="A25AF3BE"/>
    <w:lvl w:ilvl="0" w:tplc="755CAB82">
      <w:start w:val="1"/>
      <w:numFmt w:val="decimal"/>
      <w:pStyle w:val="42"/>
      <w:suff w:val="nothing"/>
      <w:lvlText w:val="(%1)"/>
      <w:lvlJc w:val="left"/>
      <w:pPr>
        <w:ind w:left="0" w:firstLine="0"/>
      </w:pPr>
      <w:rPr>
        <w:rFonts w:ascii="ＭＳ ゴシック" w:eastAsia="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A31E0F"/>
    <w:multiLevelType w:val="hybridMultilevel"/>
    <w:tmpl w:val="6700FE2A"/>
    <w:lvl w:ilvl="0" w:tplc="1D8E194C">
      <w:start w:val="1"/>
      <w:numFmt w:val="decimalFullWidth"/>
      <w:pStyle w:val="2"/>
      <w:suff w:val="nothing"/>
      <w:lvlText w:val="第%1"/>
      <w:lvlJc w:val="left"/>
      <w:pPr>
        <w:ind w:left="420" w:hanging="420"/>
      </w:pPr>
      <w:rPr>
        <w:rFonts w:ascii="ＭＳ ゴシック" w:eastAsia="ＭＳ ゴシック"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2" w15:restartNumberingAfterBreak="0">
    <w:nsid w:val="4E3464D0"/>
    <w:multiLevelType w:val="hybridMultilevel"/>
    <w:tmpl w:val="106ECF2E"/>
    <w:lvl w:ilvl="0" w:tplc="E346B5BA">
      <w:start w:val="1"/>
      <w:numFmt w:val="decimalFullWidth"/>
      <w:pStyle w:val="20"/>
      <w:suff w:val="nothing"/>
      <w:lvlText w:val="第%1"/>
      <w:lvlJc w:val="left"/>
      <w:pPr>
        <w:ind w:left="0" w:firstLine="0"/>
      </w:pPr>
      <w:rPr>
        <w:rFonts w:ascii="ＭＳ ゴシック" w:eastAsia="ＭＳ ゴシック" w:hint="eastAsia"/>
        <w:b w:val="0"/>
        <w:i w:val="0"/>
        <w:sz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902C9E"/>
    <w:multiLevelType w:val="hybridMultilevel"/>
    <w:tmpl w:val="D9AE7B94"/>
    <w:lvl w:ilvl="0" w:tplc="98A0B360">
      <w:start w:val="10"/>
      <w:numFmt w:val="decimal"/>
      <w:pStyle w:val="7"/>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746CD"/>
    <w:multiLevelType w:val="hybridMultilevel"/>
    <w:tmpl w:val="73E6DE34"/>
    <w:lvl w:ilvl="0" w:tplc="31B42FF2">
      <w:start w:val="1"/>
      <w:numFmt w:val="decimalFullWidth"/>
      <w:pStyle w:val="50"/>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5" w15:restartNumberingAfterBreak="0">
    <w:nsid w:val="72614556"/>
    <w:multiLevelType w:val="hybridMultilevel"/>
    <w:tmpl w:val="1A4E769A"/>
    <w:lvl w:ilvl="0" w:tplc="63123D04">
      <w:start w:val="1"/>
      <w:numFmt w:val="decimalFullWidth"/>
      <w:pStyle w:val="3-2-1"/>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76A60C05"/>
    <w:multiLevelType w:val="multilevel"/>
    <w:tmpl w:val="0409001D"/>
    <w:lvl w:ilvl="0">
      <w:start w:val="1"/>
      <w:numFmt w:val="decimal"/>
      <w:pStyle w:val="21"/>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17" w15:restartNumberingAfterBreak="0">
    <w:nsid w:val="76A91584"/>
    <w:multiLevelType w:val="hybridMultilevel"/>
    <w:tmpl w:val="D5DE2792"/>
    <w:lvl w:ilvl="0" w:tplc="715069FE">
      <w:start w:val="1"/>
      <w:numFmt w:val="decimal"/>
      <w:pStyle w:val="70"/>
      <w:suff w:val="nothing"/>
      <w:lvlText w:val="図３－２－%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7B5F4F7B"/>
    <w:multiLevelType w:val="hybridMultilevel"/>
    <w:tmpl w:val="BC766BBA"/>
    <w:lvl w:ilvl="0" w:tplc="51663DF2">
      <w:start w:val="1"/>
      <w:numFmt w:val="decimalFullWidth"/>
      <w:pStyle w:val="60"/>
      <w:suff w:val="nothing"/>
      <w:lvlText w:val="表１－１－%1"/>
      <w:lvlJc w:val="left"/>
      <w:pPr>
        <w:ind w:left="0" w:firstLine="0"/>
      </w:pPr>
      <w:rPr>
        <w:rFonts w:ascii="ＭＳ ゴシック"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4"/>
  </w:num>
  <w:num w:numId="4">
    <w:abstractNumId w:val="14"/>
  </w:num>
  <w:num w:numId="5">
    <w:abstractNumId w:val="4"/>
    <w:lvlOverride w:ilvl="0">
      <w:startOverride w:val="4"/>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13"/>
    </w:lvlOverride>
  </w:num>
  <w:num w:numId="10">
    <w:abstractNumId w:val="5"/>
  </w:num>
  <w:num w:numId="11">
    <w:abstractNumId w:val="8"/>
  </w:num>
  <w:num w:numId="12">
    <w:abstractNumId w:val="13"/>
    <w:lvlOverride w:ilvl="0">
      <w:startOverride w:val="17"/>
    </w:lvlOverride>
  </w:num>
  <w:num w:numId="13">
    <w:abstractNumId w:val="7"/>
    <w:lvlOverride w:ilvl="0">
      <w:startOverride w:val="1"/>
    </w:lvlOverride>
  </w:num>
  <w:num w:numId="14">
    <w:abstractNumId w:val="7"/>
    <w:lvlOverride w:ilvl="0">
      <w:startOverride w:val="1"/>
    </w:lvlOverride>
  </w:num>
  <w:num w:numId="15">
    <w:abstractNumId w:val="11"/>
    <w:lvlOverride w:ilvl="0">
      <w:startOverride w:val="1"/>
    </w:lvlOverride>
  </w:num>
  <w:num w:numId="16">
    <w:abstractNumId w:val="10"/>
  </w:num>
  <w:num w:numId="17">
    <w:abstractNumId w:val="10"/>
    <w:lvlOverride w:ilvl="0">
      <w:startOverride w:val="1"/>
    </w:lvlOverride>
  </w:num>
  <w:num w:numId="18">
    <w:abstractNumId w:val="12"/>
  </w:num>
  <w:num w:numId="19">
    <w:abstractNumId w:val="6"/>
  </w:num>
  <w:num w:numId="20">
    <w:abstractNumId w:val="15"/>
  </w:num>
  <w:num w:numId="21">
    <w:abstractNumId w:val="3"/>
  </w:num>
  <w:num w:numId="22">
    <w:abstractNumId w:val="18"/>
  </w:num>
  <w:num w:numId="23">
    <w:abstractNumId w:val="3"/>
    <w:lvlOverride w:ilvl="0">
      <w:startOverride w:val="4"/>
    </w:lvlOverride>
  </w:num>
  <w:num w:numId="24">
    <w:abstractNumId w:val="10"/>
    <w:lvlOverride w:ilvl="0">
      <w:startOverride w:val="1"/>
    </w:lvlOverride>
  </w:num>
  <w:num w:numId="25">
    <w:abstractNumId w:val="10"/>
    <w:lvlOverride w:ilvl="0">
      <w:startOverride w:val="1"/>
    </w:lvlOverride>
  </w:num>
  <w:num w:numId="26">
    <w:abstractNumId w:val="3"/>
    <w:lvlOverride w:ilvl="0">
      <w:startOverride w:val="1"/>
    </w:lvlOverride>
  </w:num>
  <w:num w:numId="27">
    <w:abstractNumId w:val="17"/>
  </w:num>
  <w:num w:numId="28">
    <w:abstractNumId w:val="12"/>
    <w:lvlOverride w:ilvl="0">
      <w:startOverride w:val="2"/>
    </w:lvlOverride>
  </w:num>
  <w:num w:numId="29">
    <w:abstractNumId w:val="6"/>
    <w:lvlOverride w:ilvl="0">
      <w:startOverride w:val="1"/>
    </w:lvlOverride>
  </w:num>
  <w:num w:numId="30">
    <w:abstractNumId w:val="17"/>
    <w:lvlOverride w:ilvl="0">
      <w:startOverride w:val="13"/>
    </w:lvlOverride>
  </w:num>
  <w:num w:numId="31">
    <w:abstractNumId w:val="6"/>
    <w:lvlOverride w:ilvl="0">
      <w:startOverride w:val="1"/>
    </w:lvlOverride>
  </w:num>
  <w:num w:numId="32">
    <w:abstractNumId w:val="9"/>
  </w:num>
  <w:num w:numId="33">
    <w:abstractNumId w:val="1"/>
  </w:num>
  <w:num w:numId="34">
    <w:abstractNumId w:val="10"/>
    <w:lvlOverride w:ilvl="0">
      <w:startOverride w:val="1"/>
    </w:lvlOverride>
  </w:num>
  <w:num w:numId="35">
    <w:abstractNumId w:val="2"/>
  </w:num>
  <w:num w:numId="36">
    <w:abstractNumId w:val="6"/>
    <w:lvlOverride w:ilvl="0">
      <w:startOverride w:val="1"/>
    </w:lvlOverride>
  </w:num>
  <w:num w:numId="37">
    <w:abstractNumId w:val="6"/>
    <w:lvlOverride w:ilvl="0">
      <w:startOverride w:val="1"/>
    </w:lvlOverride>
  </w:num>
  <w:num w:numId="38">
    <w:abstractNumId w:val="0"/>
  </w:num>
  <w:num w:numId="39">
    <w:abstractNumId w:val="6"/>
    <w:lvlOverride w:ilvl="0">
      <w:startOverride w:val="1"/>
    </w:lvlOverride>
  </w:num>
  <w:num w:numId="40">
    <w:abstractNumId w:val="6"/>
    <w:lvlOverride w:ilvl="0">
      <w:startOverride w:val="1"/>
    </w:lvlOverride>
  </w:num>
  <w:num w:numId="41">
    <w:abstractNumId w:val="10"/>
    <w:lvlOverride w:ilvl="0">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11"/>
  <w:drawingGridVerticalSpacing w:val="223"/>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024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EC"/>
    <w:rsid w:val="00003CFF"/>
    <w:rsid w:val="00007C0D"/>
    <w:rsid w:val="00011732"/>
    <w:rsid w:val="00012873"/>
    <w:rsid w:val="00015671"/>
    <w:rsid w:val="000160DB"/>
    <w:rsid w:val="00016F1C"/>
    <w:rsid w:val="00021546"/>
    <w:rsid w:val="00021E30"/>
    <w:rsid w:val="00022406"/>
    <w:rsid w:val="00023B57"/>
    <w:rsid w:val="0002620A"/>
    <w:rsid w:val="000301DD"/>
    <w:rsid w:val="00030CA9"/>
    <w:rsid w:val="00030D9F"/>
    <w:rsid w:val="000330CE"/>
    <w:rsid w:val="00044753"/>
    <w:rsid w:val="00046D1B"/>
    <w:rsid w:val="0005063E"/>
    <w:rsid w:val="0005081F"/>
    <w:rsid w:val="00050DB0"/>
    <w:rsid w:val="00050FCD"/>
    <w:rsid w:val="00057D6E"/>
    <w:rsid w:val="00066095"/>
    <w:rsid w:val="00074B4F"/>
    <w:rsid w:val="00082B36"/>
    <w:rsid w:val="00095049"/>
    <w:rsid w:val="00096196"/>
    <w:rsid w:val="00097F13"/>
    <w:rsid w:val="000A4480"/>
    <w:rsid w:val="000A61A7"/>
    <w:rsid w:val="000B10A7"/>
    <w:rsid w:val="000B12B5"/>
    <w:rsid w:val="000B3145"/>
    <w:rsid w:val="000B6D46"/>
    <w:rsid w:val="000C3BE8"/>
    <w:rsid w:val="000D15FD"/>
    <w:rsid w:val="000D185B"/>
    <w:rsid w:val="000D1BAF"/>
    <w:rsid w:val="000D4B94"/>
    <w:rsid w:val="000D77DE"/>
    <w:rsid w:val="000E1473"/>
    <w:rsid w:val="000E5024"/>
    <w:rsid w:val="000E593E"/>
    <w:rsid w:val="000E620D"/>
    <w:rsid w:val="000F01B9"/>
    <w:rsid w:val="000F4D7E"/>
    <w:rsid w:val="00100106"/>
    <w:rsid w:val="00101FE9"/>
    <w:rsid w:val="00107063"/>
    <w:rsid w:val="001116B0"/>
    <w:rsid w:val="001135C1"/>
    <w:rsid w:val="00116A36"/>
    <w:rsid w:val="00127CD9"/>
    <w:rsid w:val="00135027"/>
    <w:rsid w:val="00144BF5"/>
    <w:rsid w:val="00150779"/>
    <w:rsid w:val="00157C43"/>
    <w:rsid w:val="0016121B"/>
    <w:rsid w:val="001614AC"/>
    <w:rsid w:val="0016236E"/>
    <w:rsid w:val="001656F9"/>
    <w:rsid w:val="00167781"/>
    <w:rsid w:val="00172DDC"/>
    <w:rsid w:val="00173841"/>
    <w:rsid w:val="0017633F"/>
    <w:rsid w:val="00176E61"/>
    <w:rsid w:val="00185549"/>
    <w:rsid w:val="00185A8B"/>
    <w:rsid w:val="001869F6"/>
    <w:rsid w:val="00187FCE"/>
    <w:rsid w:val="00190731"/>
    <w:rsid w:val="00193806"/>
    <w:rsid w:val="00194E2F"/>
    <w:rsid w:val="001B0D7A"/>
    <w:rsid w:val="001B1DF1"/>
    <w:rsid w:val="001B2030"/>
    <w:rsid w:val="001C0FCD"/>
    <w:rsid w:val="001C516A"/>
    <w:rsid w:val="001D488E"/>
    <w:rsid w:val="001D635C"/>
    <w:rsid w:val="001E2BD2"/>
    <w:rsid w:val="001E40A6"/>
    <w:rsid w:val="001E54A8"/>
    <w:rsid w:val="001E7CA0"/>
    <w:rsid w:val="001F08A6"/>
    <w:rsid w:val="001F4A06"/>
    <w:rsid w:val="001F6509"/>
    <w:rsid w:val="001F7CF9"/>
    <w:rsid w:val="00203359"/>
    <w:rsid w:val="00204006"/>
    <w:rsid w:val="00212C3E"/>
    <w:rsid w:val="002148AC"/>
    <w:rsid w:val="00217116"/>
    <w:rsid w:val="002171EE"/>
    <w:rsid w:val="0022005C"/>
    <w:rsid w:val="0022125C"/>
    <w:rsid w:val="00224508"/>
    <w:rsid w:val="002255CC"/>
    <w:rsid w:val="00225D4E"/>
    <w:rsid w:val="00230172"/>
    <w:rsid w:val="00230991"/>
    <w:rsid w:val="002412DD"/>
    <w:rsid w:val="00244130"/>
    <w:rsid w:val="00253318"/>
    <w:rsid w:val="00253C74"/>
    <w:rsid w:val="0025491A"/>
    <w:rsid w:val="00265044"/>
    <w:rsid w:val="0027168A"/>
    <w:rsid w:val="00272F8B"/>
    <w:rsid w:val="00274C71"/>
    <w:rsid w:val="002755B8"/>
    <w:rsid w:val="00276CBD"/>
    <w:rsid w:val="002846E8"/>
    <w:rsid w:val="00285F12"/>
    <w:rsid w:val="00286A71"/>
    <w:rsid w:val="00286FBC"/>
    <w:rsid w:val="00287752"/>
    <w:rsid w:val="00290E60"/>
    <w:rsid w:val="002916A9"/>
    <w:rsid w:val="00292343"/>
    <w:rsid w:val="002932DC"/>
    <w:rsid w:val="00293C59"/>
    <w:rsid w:val="00293D15"/>
    <w:rsid w:val="002977AF"/>
    <w:rsid w:val="002A185F"/>
    <w:rsid w:val="002A2490"/>
    <w:rsid w:val="002A47C4"/>
    <w:rsid w:val="002B04C0"/>
    <w:rsid w:val="002B1529"/>
    <w:rsid w:val="002B2C0C"/>
    <w:rsid w:val="002B4641"/>
    <w:rsid w:val="002B5494"/>
    <w:rsid w:val="002B7166"/>
    <w:rsid w:val="002C0D59"/>
    <w:rsid w:val="002C167A"/>
    <w:rsid w:val="002C3607"/>
    <w:rsid w:val="002C5DDF"/>
    <w:rsid w:val="002D04DD"/>
    <w:rsid w:val="002D5040"/>
    <w:rsid w:val="002D70A6"/>
    <w:rsid w:val="002E3A0D"/>
    <w:rsid w:val="002E49AE"/>
    <w:rsid w:val="002E5F8C"/>
    <w:rsid w:val="002E6FBD"/>
    <w:rsid w:val="002F0B77"/>
    <w:rsid w:val="002F2EAB"/>
    <w:rsid w:val="002F4472"/>
    <w:rsid w:val="0030136A"/>
    <w:rsid w:val="003041D8"/>
    <w:rsid w:val="00305623"/>
    <w:rsid w:val="00305B31"/>
    <w:rsid w:val="00305F0E"/>
    <w:rsid w:val="00313A0C"/>
    <w:rsid w:val="003143D5"/>
    <w:rsid w:val="003157C9"/>
    <w:rsid w:val="0031585B"/>
    <w:rsid w:val="00330F3B"/>
    <w:rsid w:val="00331FAB"/>
    <w:rsid w:val="003364D1"/>
    <w:rsid w:val="00336BC0"/>
    <w:rsid w:val="00336DBD"/>
    <w:rsid w:val="00341F35"/>
    <w:rsid w:val="0034244F"/>
    <w:rsid w:val="00351699"/>
    <w:rsid w:val="00352E0B"/>
    <w:rsid w:val="00353C6D"/>
    <w:rsid w:val="00353CA6"/>
    <w:rsid w:val="00354AF3"/>
    <w:rsid w:val="00355615"/>
    <w:rsid w:val="003576C6"/>
    <w:rsid w:val="00361D07"/>
    <w:rsid w:val="0036326A"/>
    <w:rsid w:val="00366603"/>
    <w:rsid w:val="00367152"/>
    <w:rsid w:val="003704BF"/>
    <w:rsid w:val="00370EE3"/>
    <w:rsid w:val="00375758"/>
    <w:rsid w:val="003941BA"/>
    <w:rsid w:val="003945E4"/>
    <w:rsid w:val="00394FB9"/>
    <w:rsid w:val="00396026"/>
    <w:rsid w:val="003962DC"/>
    <w:rsid w:val="003A0662"/>
    <w:rsid w:val="003A6E80"/>
    <w:rsid w:val="003B46C4"/>
    <w:rsid w:val="003B4837"/>
    <w:rsid w:val="003B5280"/>
    <w:rsid w:val="003B559E"/>
    <w:rsid w:val="003B743C"/>
    <w:rsid w:val="003C0537"/>
    <w:rsid w:val="003C0AF4"/>
    <w:rsid w:val="003C6091"/>
    <w:rsid w:val="003C778A"/>
    <w:rsid w:val="003D2000"/>
    <w:rsid w:val="003D2730"/>
    <w:rsid w:val="003D30B6"/>
    <w:rsid w:val="003D78AA"/>
    <w:rsid w:val="003F0530"/>
    <w:rsid w:val="003F3BCC"/>
    <w:rsid w:val="003F41F6"/>
    <w:rsid w:val="003F6788"/>
    <w:rsid w:val="003F7203"/>
    <w:rsid w:val="0040015D"/>
    <w:rsid w:val="004013F4"/>
    <w:rsid w:val="0040282E"/>
    <w:rsid w:val="00403BA4"/>
    <w:rsid w:val="00404DAB"/>
    <w:rsid w:val="004068BD"/>
    <w:rsid w:val="00407A78"/>
    <w:rsid w:val="00411B21"/>
    <w:rsid w:val="00413561"/>
    <w:rsid w:val="0041360F"/>
    <w:rsid w:val="00416A4C"/>
    <w:rsid w:val="00425DC8"/>
    <w:rsid w:val="004324C5"/>
    <w:rsid w:val="00432DD9"/>
    <w:rsid w:val="00432E70"/>
    <w:rsid w:val="00435013"/>
    <w:rsid w:val="004469F3"/>
    <w:rsid w:val="004500E7"/>
    <w:rsid w:val="00461BDF"/>
    <w:rsid w:val="0046218B"/>
    <w:rsid w:val="004628E2"/>
    <w:rsid w:val="0046358C"/>
    <w:rsid w:val="004639AF"/>
    <w:rsid w:val="0046459B"/>
    <w:rsid w:val="00471ADB"/>
    <w:rsid w:val="00473BE1"/>
    <w:rsid w:val="00473E7D"/>
    <w:rsid w:val="00475AD7"/>
    <w:rsid w:val="0047719B"/>
    <w:rsid w:val="004861E0"/>
    <w:rsid w:val="0049019F"/>
    <w:rsid w:val="00496419"/>
    <w:rsid w:val="004A0E35"/>
    <w:rsid w:val="004A1323"/>
    <w:rsid w:val="004A4B87"/>
    <w:rsid w:val="004A546D"/>
    <w:rsid w:val="004B0D35"/>
    <w:rsid w:val="004B3D1C"/>
    <w:rsid w:val="004B57A0"/>
    <w:rsid w:val="004B6165"/>
    <w:rsid w:val="004C0FD8"/>
    <w:rsid w:val="004C132B"/>
    <w:rsid w:val="004C327C"/>
    <w:rsid w:val="004C460B"/>
    <w:rsid w:val="004C5226"/>
    <w:rsid w:val="004C6677"/>
    <w:rsid w:val="004C6A8D"/>
    <w:rsid w:val="004C73C9"/>
    <w:rsid w:val="004D3F3B"/>
    <w:rsid w:val="004D51BA"/>
    <w:rsid w:val="004D6D5D"/>
    <w:rsid w:val="004F0B38"/>
    <w:rsid w:val="004F1254"/>
    <w:rsid w:val="004F335B"/>
    <w:rsid w:val="005010B4"/>
    <w:rsid w:val="00503FFC"/>
    <w:rsid w:val="00512052"/>
    <w:rsid w:val="00512FEE"/>
    <w:rsid w:val="00513226"/>
    <w:rsid w:val="0051530C"/>
    <w:rsid w:val="00516F07"/>
    <w:rsid w:val="00523218"/>
    <w:rsid w:val="005237A6"/>
    <w:rsid w:val="0052391F"/>
    <w:rsid w:val="00523CD6"/>
    <w:rsid w:val="00527370"/>
    <w:rsid w:val="00540C26"/>
    <w:rsid w:val="00544A81"/>
    <w:rsid w:val="00546CFD"/>
    <w:rsid w:val="00547AB5"/>
    <w:rsid w:val="00553370"/>
    <w:rsid w:val="005646A2"/>
    <w:rsid w:val="005657EF"/>
    <w:rsid w:val="00581670"/>
    <w:rsid w:val="005825D9"/>
    <w:rsid w:val="005924FB"/>
    <w:rsid w:val="0059256A"/>
    <w:rsid w:val="0059692C"/>
    <w:rsid w:val="00597552"/>
    <w:rsid w:val="005A0A1D"/>
    <w:rsid w:val="005A1964"/>
    <w:rsid w:val="005A5BA5"/>
    <w:rsid w:val="005A688E"/>
    <w:rsid w:val="005A6A86"/>
    <w:rsid w:val="005B0CE5"/>
    <w:rsid w:val="005B20F3"/>
    <w:rsid w:val="005B2332"/>
    <w:rsid w:val="005B43DA"/>
    <w:rsid w:val="005B49AA"/>
    <w:rsid w:val="005B4E51"/>
    <w:rsid w:val="005B573E"/>
    <w:rsid w:val="005C004E"/>
    <w:rsid w:val="005C506C"/>
    <w:rsid w:val="005C5F4E"/>
    <w:rsid w:val="005D5634"/>
    <w:rsid w:val="005D6F8F"/>
    <w:rsid w:val="005E07A1"/>
    <w:rsid w:val="005E1F89"/>
    <w:rsid w:val="005F0D2C"/>
    <w:rsid w:val="005F44DF"/>
    <w:rsid w:val="005F6082"/>
    <w:rsid w:val="0060325E"/>
    <w:rsid w:val="00605828"/>
    <w:rsid w:val="00607FC6"/>
    <w:rsid w:val="00610F55"/>
    <w:rsid w:val="00611209"/>
    <w:rsid w:val="00611F70"/>
    <w:rsid w:val="00617702"/>
    <w:rsid w:val="006202C0"/>
    <w:rsid w:val="0062259B"/>
    <w:rsid w:val="006245FB"/>
    <w:rsid w:val="006251DF"/>
    <w:rsid w:val="00630894"/>
    <w:rsid w:val="00634145"/>
    <w:rsid w:val="006357D5"/>
    <w:rsid w:val="00635CA7"/>
    <w:rsid w:val="006378B9"/>
    <w:rsid w:val="006410CC"/>
    <w:rsid w:val="00644FAB"/>
    <w:rsid w:val="00645ED8"/>
    <w:rsid w:val="00647A09"/>
    <w:rsid w:val="00665A2E"/>
    <w:rsid w:val="00671A6D"/>
    <w:rsid w:val="00671AF9"/>
    <w:rsid w:val="00671DAB"/>
    <w:rsid w:val="006747EB"/>
    <w:rsid w:val="00674E48"/>
    <w:rsid w:val="00675FD7"/>
    <w:rsid w:val="006821C5"/>
    <w:rsid w:val="0068414A"/>
    <w:rsid w:val="00686075"/>
    <w:rsid w:val="006862CC"/>
    <w:rsid w:val="006865C6"/>
    <w:rsid w:val="00687537"/>
    <w:rsid w:val="0069012E"/>
    <w:rsid w:val="006929B5"/>
    <w:rsid w:val="006941B9"/>
    <w:rsid w:val="006A08D2"/>
    <w:rsid w:val="006A6EFA"/>
    <w:rsid w:val="006B0313"/>
    <w:rsid w:val="006B154F"/>
    <w:rsid w:val="006B49E9"/>
    <w:rsid w:val="006B7A7A"/>
    <w:rsid w:val="006C2A24"/>
    <w:rsid w:val="006D2FAB"/>
    <w:rsid w:val="006D3C9C"/>
    <w:rsid w:val="006E22EA"/>
    <w:rsid w:val="006F4CB7"/>
    <w:rsid w:val="006F6B6E"/>
    <w:rsid w:val="006F762A"/>
    <w:rsid w:val="006F7FC0"/>
    <w:rsid w:val="007010AA"/>
    <w:rsid w:val="007027EC"/>
    <w:rsid w:val="00724127"/>
    <w:rsid w:val="007244C8"/>
    <w:rsid w:val="007259FD"/>
    <w:rsid w:val="00730FF3"/>
    <w:rsid w:val="0073516B"/>
    <w:rsid w:val="00736731"/>
    <w:rsid w:val="00737BEA"/>
    <w:rsid w:val="00745433"/>
    <w:rsid w:val="007463B1"/>
    <w:rsid w:val="0074665E"/>
    <w:rsid w:val="00747DF4"/>
    <w:rsid w:val="00751A10"/>
    <w:rsid w:val="007531A8"/>
    <w:rsid w:val="00760D01"/>
    <w:rsid w:val="00762AFB"/>
    <w:rsid w:val="0076530A"/>
    <w:rsid w:val="00765891"/>
    <w:rsid w:val="00774919"/>
    <w:rsid w:val="00776516"/>
    <w:rsid w:val="00780D3E"/>
    <w:rsid w:val="00781E4D"/>
    <w:rsid w:val="00786CD2"/>
    <w:rsid w:val="007876F0"/>
    <w:rsid w:val="00791E96"/>
    <w:rsid w:val="0079592A"/>
    <w:rsid w:val="007A5D6D"/>
    <w:rsid w:val="007A64E2"/>
    <w:rsid w:val="007A6D4B"/>
    <w:rsid w:val="007B1532"/>
    <w:rsid w:val="007B2631"/>
    <w:rsid w:val="007B3CCB"/>
    <w:rsid w:val="007B528B"/>
    <w:rsid w:val="007B6DE2"/>
    <w:rsid w:val="007B79D3"/>
    <w:rsid w:val="007C2129"/>
    <w:rsid w:val="007C4F8D"/>
    <w:rsid w:val="007C6B26"/>
    <w:rsid w:val="007D4D83"/>
    <w:rsid w:val="007E0DEF"/>
    <w:rsid w:val="007E21F5"/>
    <w:rsid w:val="007E2CC7"/>
    <w:rsid w:val="007E5BA7"/>
    <w:rsid w:val="007E6A5E"/>
    <w:rsid w:val="007F0290"/>
    <w:rsid w:val="007F09B6"/>
    <w:rsid w:val="007F25CA"/>
    <w:rsid w:val="007F76DF"/>
    <w:rsid w:val="008162C1"/>
    <w:rsid w:val="008171F1"/>
    <w:rsid w:val="00820480"/>
    <w:rsid w:val="00821089"/>
    <w:rsid w:val="00822960"/>
    <w:rsid w:val="008323C3"/>
    <w:rsid w:val="008344B2"/>
    <w:rsid w:val="00836958"/>
    <w:rsid w:val="008457F4"/>
    <w:rsid w:val="00846746"/>
    <w:rsid w:val="00851997"/>
    <w:rsid w:val="00853ADC"/>
    <w:rsid w:val="00854C6F"/>
    <w:rsid w:val="00857572"/>
    <w:rsid w:val="00857ECE"/>
    <w:rsid w:val="008606A3"/>
    <w:rsid w:val="008632CD"/>
    <w:rsid w:val="00865A82"/>
    <w:rsid w:val="0086621B"/>
    <w:rsid w:val="0086750F"/>
    <w:rsid w:val="00867B2E"/>
    <w:rsid w:val="0087182D"/>
    <w:rsid w:val="00872D8D"/>
    <w:rsid w:val="00873A73"/>
    <w:rsid w:val="00874749"/>
    <w:rsid w:val="008805AE"/>
    <w:rsid w:val="00882144"/>
    <w:rsid w:val="008839C8"/>
    <w:rsid w:val="00886018"/>
    <w:rsid w:val="008A0070"/>
    <w:rsid w:val="008A77E2"/>
    <w:rsid w:val="008B2A6F"/>
    <w:rsid w:val="008B6724"/>
    <w:rsid w:val="008C236A"/>
    <w:rsid w:val="008C42A8"/>
    <w:rsid w:val="008D4039"/>
    <w:rsid w:val="008E0A42"/>
    <w:rsid w:val="008E2606"/>
    <w:rsid w:val="008E39A3"/>
    <w:rsid w:val="008E3F4D"/>
    <w:rsid w:val="008E413E"/>
    <w:rsid w:val="008E70C4"/>
    <w:rsid w:val="008E70D0"/>
    <w:rsid w:val="008F286F"/>
    <w:rsid w:val="0090216E"/>
    <w:rsid w:val="00902F51"/>
    <w:rsid w:val="00910012"/>
    <w:rsid w:val="00910F7F"/>
    <w:rsid w:val="0091295C"/>
    <w:rsid w:val="00923C19"/>
    <w:rsid w:val="00926385"/>
    <w:rsid w:val="00930A0D"/>
    <w:rsid w:val="00932DFA"/>
    <w:rsid w:val="009431AC"/>
    <w:rsid w:val="00946AF9"/>
    <w:rsid w:val="009559E2"/>
    <w:rsid w:val="009622A1"/>
    <w:rsid w:val="009633D8"/>
    <w:rsid w:val="009645CD"/>
    <w:rsid w:val="00970B81"/>
    <w:rsid w:val="0097685A"/>
    <w:rsid w:val="00976B97"/>
    <w:rsid w:val="009867BD"/>
    <w:rsid w:val="0099613F"/>
    <w:rsid w:val="009966A4"/>
    <w:rsid w:val="009A0A09"/>
    <w:rsid w:val="009A2DF6"/>
    <w:rsid w:val="009A6FA3"/>
    <w:rsid w:val="009B285A"/>
    <w:rsid w:val="009B2CCC"/>
    <w:rsid w:val="009B49B4"/>
    <w:rsid w:val="009B5571"/>
    <w:rsid w:val="009B6F9C"/>
    <w:rsid w:val="009B7084"/>
    <w:rsid w:val="009C10A7"/>
    <w:rsid w:val="009D53D5"/>
    <w:rsid w:val="009D55EA"/>
    <w:rsid w:val="009E01A1"/>
    <w:rsid w:val="009E037A"/>
    <w:rsid w:val="009E043A"/>
    <w:rsid w:val="009E3732"/>
    <w:rsid w:val="009E4EBC"/>
    <w:rsid w:val="009F0A1E"/>
    <w:rsid w:val="009F772C"/>
    <w:rsid w:val="00A0064C"/>
    <w:rsid w:val="00A02308"/>
    <w:rsid w:val="00A02938"/>
    <w:rsid w:val="00A031E9"/>
    <w:rsid w:val="00A11BE3"/>
    <w:rsid w:val="00A13CAD"/>
    <w:rsid w:val="00A14174"/>
    <w:rsid w:val="00A17CAE"/>
    <w:rsid w:val="00A21D50"/>
    <w:rsid w:val="00A22090"/>
    <w:rsid w:val="00A232C0"/>
    <w:rsid w:val="00A23EFF"/>
    <w:rsid w:val="00A25463"/>
    <w:rsid w:val="00A25B47"/>
    <w:rsid w:val="00A2618B"/>
    <w:rsid w:val="00A26908"/>
    <w:rsid w:val="00A314E4"/>
    <w:rsid w:val="00A31A18"/>
    <w:rsid w:val="00A31BEF"/>
    <w:rsid w:val="00A31DFE"/>
    <w:rsid w:val="00A3570A"/>
    <w:rsid w:val="00A376D4"/>
    <w:rsid w:val="00A379B9"/>
    <w:rsid w:val="00A406BB"/>
    <w:rsid w:val="00A50ADC"/>
    <w:rsid w:val="00A53F17"/>
    <w:rsid w:val="00A54D27"/>
    <w:rsid w:val="00A55000"/>
    <w:rsid w:val="00A56D41"/>
    <w:rsid w:val="00A578C6"/>
    <w:rsid w:val="00A672D9"/>
    <w:rsid w:val="00A70902"/>
    <w:rsid w:val="00A715C9"/>
    <w:rsid w:val="00A83082"/>
    <w:rsid w:val="00A86606"/>
    <w:rsid w:val="00A941C7"/>
    <w:rsid w:val="00A945FF"/>
    <w:rsid w:val="00A968B6"/>
    <w:rsid w:val="00AA23CE"/>
    <w:rsid w:val="00AA2C68"/>
    <w:rsid w:val="00AA6556"/>
    <w:rsid w:val="00AB427F"/>
    <w:rsid w:val="00AB68B6"/>
    <w:rsid w:val="00AB70A6"/>
    <w:rsid w:val="00AB7372"/>
    <w:rsid w:val="00AC0C45"/>
    <w:rsid w:val="00AC26DD"/>
    <w:rsid w:val="00AC2756"/>
    <w:rsid w:val="00AC2B84"/>
    <w:rsid w:val="00AC6807"/>
    <w:rsid w:val="00AD0FE2"/>
    <w:rsid w:val="00AD12CC"/>
    <w:rsid w:val="00AD4A15"/>
    <w:rsid w:val="00AD6F9C"/>
    <w:rsid w:val="00AD743A"/>
    <w:rsid w:val="00AE5B9D"/>
    <w:rsid w:val="00AF0ED9"/>
    <w:rsid w:val="00AF3277"/>
    <w:rsid w:val="00AF52FE"/>
    <w:rsid w:val="00AF5D1E"/>
    <w:rsid w:val="00B0126D"/>
    <w:rsid w:val="00B01DD2"/>
    <w:rsid w:val="00B04ADF"/>
    <w:rsid w:val="00B3376F"/>
    <w:rsid w:val="00B35C5D"/>
    <w:rsid w:val="00B37E11"/>
    <w:rsid w:val="00B42C0C"/>
    <w:rsid w:val="00B432C6"/>
    <w:rsid w:val="00B5635D"/>
    <w:rsid w:val="00B60E23"/>
    <w:rsid w:val="00B62B00"/>
    <w:rsid w:val="00B661D3"/>
    <w:rsid w:val="00B7178C"/>
    <w:rsid w:val="00B76EF1"/>
    <w:rsid w:val="00B83BEB"/>
    <w:rsid w:val="00B86C79"/>
    <w:rsid w:val="00B92319"/>
    <w:rsid w:val="00B9508F"/>
    <w:rsid w:val="00B9569A"/>
    <w:rsid w:val="00BA0253"/>
    <w:rsid w:val="00BA1015"/>
    <w:rsid w:val="00BA18F1"/>
    <w:rsid w:val="00BA3B26"/>
    <w:rsid w:val="00BA59B2"/>
    <w:rsid w:val="00BB15AB"/>
    <w:rsid w:val="00BB5A30"/>
    <w:rsid w:val="00BC021B"/>
    <w:rsid w:val="00BC4D14"/>
    <w:rsid w:val="00BC5C7A"/>
    <w:rsid w:val="00BC5EDC"/>
    <w:rsid w:val="00BC6A78"/>
    <w:rsid w:val="00BD01C8"/>
    <w:rsid w:val="00BD4DC4"/>
    <w:rsid w:val="00BE1333"/>
    <w:rsid w:val="00BE1604"/>
    <w:rsid w:val="00BE25D2"/>
    <w:rsid w:val="00BF1639"/>
    <w:rsid w:val="00BF17C6"/>
    <w:rsid w:val="00BF22D3"/>
    <w:rsid w:val="00BF23C0"/>
    <w:rsid w:val="00BF483B"/>
    <w:rsid w:val="00C0265D"/>
    <w:rsid w:val="00C12B47"/>
    <w:rsid w:val="00C13D0E"/>
    <w:rsid w:val="00C15DB8"/>
    <w:rsid w:val="00C16FD3"/>
    <w:rsid w:val="00C17948"/>
    <w:rsid w:val="00C2089E"/>
    <w:rsid w:val="00C2285F"/>
    <w:rsid w:val="00C237C9"/>
    <w:rsid w:val="00C264AE"/>
    <w:rsid w:val="00C35CBA"/>
    <w:rsid w:val="00C35E2C"/>
    <w:rsid w:val="00C404E6"/>
    <w:rsid w:val="00C41D67"/>
    <w:rsid w:val="00C5031E"/>
    <w:rsid w:val="00C52BB3"/>
    <w:rsid w:val="00C56945"/>
    <w:rsid w:val="00C61D1F"/>
    <w:rsid w:val="00C6423F"/>
    <w:rsid w:val="00C64B5E"/>
    <w:rsid w:val="00C65277"/>
    <w:rsid w:val="00C6670B"/>
    <w:rsid w:val="00C67A2F"/>
    <w:rsid w:val="00C70A61"/>
    <w:rsid w:val="00C71345"/>
    <w:rsid w:val="00C72A48"/>
    <w:rsid w:val="00C75DA8"/>
    <w:rsid w:val="00C76D0A"/>
    <w:rsid w:val="00C84017"/>
    <w:rsid w:val="00C92E21"/>
    <w:rsid w:val="00C9308E"/>
    <w:rsid w:val="00C96CEE"/>
    <w:rsid w:val="00CA74C8"/>
    <w:rsid w:val="00CB1DF7"/>
    <w:rsid w:val="00CB2C16"/>
    <w:rsid w:val="00CB2F86"/>
    <w:rsid w:val="00CB7C96"/>
    <w:rsid w:val="00CC112B"/>
    <w:rsid w:val="00CC5D45"/>
    <w:rsid w:val="00CC67EA"/>
    <w:rsid w:val="00CD2E99"/>
    <w:rsid w:val="00CD4A8C"/>
    <w:rsid w:val="00CD6505"/>
    <w:rsid w:val="00CE040D"/>
    <w:rsid w:val="00CE1A45"/>
    <w:rsid w:val="00CE4885"/>
    <w:rsid w:val="00CF08F9"/>
    <w:rsid w:val="00CF170E"/>
    <w:rsid w:val="00CF1B61"/>
    <w:rsid w:val="00CF4449"/>
    <w:rsid w:val="00D003C6"/>
    <w:rsid w:val="00D05F04"/>
    <w:rsid w:val="00D06C56"/>
    <w:rsid w:val="00D20C2D"/>
    <w:rsid w:val="00D2235B"/>
    <w:rsid w:val="00D23DF3"/>
    <w:rsid w:val="00D31F54"/>
    <w:rsid w:val="00D32B2D"/>
    <w:rsid w:val="00D373A7"/>
    <w:rsid w:val="00D40F87"/>
    <w:rsid w:val="00D41DF3"/>
    <w:rsid w:val="00D4268B"/>
    <w:rsid w:val="00D42AEA"/>
    <w:rsid w:val="00D44E63"/>
    <w:rsid w:val="00D47017"/>
    <w:rsid w:val="00D505E0"/>
    <w:rsid w:val="00D543B6"/>
    <w:rsid w:val="00D55806"/>
    <w:rsid w:val="00D6074F"/>
    <w:rsid w:val="00D62E3B"/>
    <w:rsid w:val="00D70A58"/>
    <w:rsid w:val="00D71875"/>
    <w:rsid w:val="00D742FA"/>
    <w:rsid w:val="00D906E9"/>
    <w:rsid w:val="00D92310"/>
    <w:rsid w:val="00D9403E"/>
    <w:rsid w:val="00D959D4"/>
    <w:rsid w:val="00DA04FA"/>
    <w:rsid w:val="00DA0E22"/>
    <w:rsid w:val="00DA40AC"/>
    <w:rsid w:val="00DB0DDB"/>
    <w:rsid w:val="00DB4832"/>
    <w:rsid w:val="00DC0DFC"/>
    <w:rsid w:val="00DC258E"/>
    <w:rsid w:val="00DC57DD"/>
    <w:rsid w:val="00DC5EEA"/>
    <w:rsid w:val="00DD2CA7"/>
    <w:rsid w:val="00DD3FAE"/>
    <w:rsid w:val="00DD6752"/>
    <w:rsid w:val="00DD73D8"/>
    <w:rsid w:val="00DF0264"/>
    <w:rsid w:val="00DF03FF"/>
    <w:rsid w:val="00DF4E53"/>
    <w:rsid w:val="00DF5BE3"/>
    <w:rsid w:val="00E02556"/>
    <w:rsid w:val="00E04333"/>
    <w:rsid w:val="00E04838"/>
    <w:rsid w:val="00E0637F"/>
    <w:rsid w:val="00E06BD4"/>
    <w:rsid w:val="00E11E22"/>
    <w:rsid w:val="00E127FF"/>
    <w:rsid w:val="00E173AC"/>
    <w:rsid w:val="00E24347"/>
    <w:rsid w:val="00E25310"/>
    <w:rsid w:val="00E30280"/>
    <w:rsid w:val="00E322B4"/>
    <w:rsid w:val="00E32680"/>
    <w:rsid w:val="00E32E67"/>
    <w:rsid w:val="00E344E0"/>
    <w:rsid w:val="00E40537"/>
    <w:rsid w:val="00E5572D"/>
    <w:rsid w:val="00E56811"/>
    <w:rsid w:val="00E618CB"/>
    <w:rsid w:val="00E648BD"/>
    <w:rsid w:val="00E65141"/>
    <w:rsid w:val="00E66B07"/>
    <w:rsid w:val="00E714F3"/>
    <w:rsid w:val="00E718C6"/>
    <w:rsid w:val="00E71EEA"/>
    <w:rsid w:val="00E73F5F"/>
    <w:rsid w:val="00E73FE4"/>
    <w:rsid w:val="00E824D5"/>
    <w:rsid w:val="00E840BB"/>
    <w:rsid w:val="00E84E6B"/>
    <w:rsid w:val="00E865DE"/>
    <w:rsid w:val="00E92B99"/>
    <w:rsid w:val="00E97416"/>
    <w:rsid w:val="00EA2CEC"/>
    <w:rsid w:val="00EA30B5"/>
    <w:rsid w:val="00EA31EB"/>
    <w:rsid w:val="00EA71AD"/>
    <w:rsid w:val="00EB130A"/>
    <w:rsid w:val="00EB2B57"/>
    <w:rsid w:val="00EB6DF8"/>
    <w:rsid w:val="00EC06EE"/>
    <w:rsid w:val="00EC074A"/>
    <w:rsid w:val="00EC2BF3"/>
    <w:rsid w:val="00EC3F90"/>
    <w:rsid w:val="00EC5C86"/>
    <w:rsid w:val="00EC626F"/>
    <w:rsid w:val="00ED2BB7"/>
    <w:rsid w:val="00ED39D7"/>
    <w:rsid w:val="00ED47BA"/>
    <w:rsid w:val="00ED5D6E"/>
    <w:rsid w:val="00ED799A"/>
    <w:rsid w:val="00ED7FBB"/>
    <w:rsid w:val="00EE04ED"/>
    <w:rsid w:val="00EE1356"/>
    <w:rsid w:val="00EE1B76"/>
    <w:rsid w:val="00EE2518"/>
    <w:rsid w:val="00EE35FE"/>
    <w:rsid w:val="00EE3A2A"/>
    <w:rsid w:val="00EF28F0"/>
    <w:rsid w:val="00F01920"/>
    <w:rsid w:val="00F01BC0"/>
    <w:rsid w:val="00F01E53"/>
    <w:rsid w:val="00F0353F"/>
    <w:rsid w:val="00F05104"/>
    <w:rsid w:val="00F05E7E"/>
    <w:rsid w:val="00F06F64"/>
    <w:rsid w:val="00F15E6B"/>
    <w:rsid w:val="00F171A6"/>
    <w:rsid w:val="00F17CCC"/>
    <w:rsid w:val="00F22C53"/>
    <w:rsid w:val="00F2380F"/>
    <w:rsid w:val="00F2558A"/>
    <w:rsid w:val="00F25E9F"/>
    <w:rsid w:val="00F25EE9"/>
    <w:rsid w:val="00F3662A"/>
    <w:rsid w:val="00F37701"/>
    <w:rsid w:val="00F42F8B"/>
    <w:rsid w:val="00F43A59"/>
    <w:rsid w:val="00F44298"/>
    <w:rsid w:val="00F44CA8"/>
    <w:rsid w:val="00F45094"/>
    <w:rsid w:val="00F45A5A"/>
    <w:rsid w:val="00F500F9"/>
    <w:rsid w:val="00F5018B"/>
    <w:rsid w:val="00F53561"/>
    <w:rsid w:val="00F6158F"/>
    <w:rsid w:val="00F66783"/>
    <w:rsid w:val="00F71AA4"/>
    <w:rsid w:val="00F809D4"/>
    <w:rsid w:val="00F8591F"/>
    <w:rsid w:val="00F87C08"/>
    <w:rsid w:val="00F9327F"/>
    <w:rsid w:val="00F961B5"/>
    <w:rsid w:val="00F9744A"/>
    <w:rsid w:val="00F97F8B"/>
    <w:rsid w:val="00FA41B1"/>
    <w:rsid w:val="00FA5956"/>
    <w:rsid w:val="00FA595E"/>
    <w:rsid w:val="00FB3E0C"/>
    <w:rsid w:val="00FC3FDF"/>
    <w:rsid w:val="00FC6364"/>
    <w:rsid w:val="00FD0DC9"/>
    <w:rsid w:val="00FD0E73"/>
    <w:rsid w:val="00FD2F01"/>
    <w:rsid w:val="00FD66EF"/>
    <w:rsid w:val="00FE0027"/>
    <w:rsid w:val="00FE3086"/>
    <w:rsid w:val="00FE72E1"/>
    <w:rsid w:val="00FF3878"/>
    <w:rsid w:val="00FF4BC3"/>
    <w:rsid w:val="00FF4D6A"/>
    <w:rsid w:val="00FF51F9"/>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v:stroke weight=".5pt"/>
      <v:textbox inset="5.85pt,.7pt,5.85pt,.7pt"/>
    </o:shapedefaults>
    <o:shapelayout v:ext="edit">
      <o:idmap v:ext="edit" data="1"/>
    </o:shapelayout>
  </w:shapeDefaults>
  <w:decimalSymbol w:val="."/>
  <w:listSeparator w:val=","/>
  <w14:docId w14:val="072AF86E"/>
  <w15:docId w15:val="{E886F44F-D0A9-46D5-ACD5-92B91AD94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4C71"/>
    <w:pPr>
      <w:widowControl w:val="0"/>
      <w:autoSpaceDE w:val="0"/>
      <w:autoSpaceDN w:val="0"/>
      <w:jc w:val="both"/>
    </w:pPr>
    <w:rPr>
      <w:rFonts w:ascii="ＭＳ 明朝"/>
      <w:kern w:val="2"/>
      <w:sz w:val="21"/>
      <w:szCs w:val="24"/>
    </w:rPr>
  </w:style>
  <w:style w:type="paragraph" w:styleId="1">
    <w:name w:val="heading 1"/>
    <w:basedOn w:val="a0"/>
    <w:next w:val="a0"/>
    <w:qFormat/>
    <w:rsid w:val="00747DF4"/>
    <w:pPr>
      <w:spacing w:beforeLines="50" w:before="223"/>
      <w:jc w:val="center"/>
      <w:outlineLvl w:val="0"/>
    </w:pPr>
    <w:rPr>
      <w:rFonts w:ascii="HGS創英角ｺﾞｼｯｸUB" w:eastAsia="HGS創英角ｺﾞｼｯｸUB" w:hAnsi="HGS創英角ｺﾞｼｯｸUB"/>
      <w:sz w:val="34"/>
      <w:szCs w:val="34"/>
    </w:rPr>
  </w:style>
  <w:style w:type="paragraph" w:styleId="20">
    <w:name w:val="heading 2"/>
    <w:basedOn w:val="a0"/>
    <w:next w:val="a0"/>
    <w:qFormat/>
    <w:rsid w:val="00A21D50"/>
    <w:pPr>
      <w:numPr>
        <w:numId w:val="18"/>
      </w:numPr>
      <w:spacing w:beforeLines="50" w:before="223" w:afterLines="50" w:after="223"/>
      <w:jc w:val="center"/>
      <w:outlineLvl w:val="1"/>
    </w:pPr>
    <w:rPr>
      <w:rFonts w:ascii="ＭＳ ゴシック" w:eastAsia="ＭＳ ゴシック" w:hAnsi="ＭＳ ゴシック"/>
      <w:sz w:val="30"/>
      <w:szCs w:val="30"/>
    </w:rPr>
  </w:style>
  <w:style w:type="paragraph" w:styleId="3">
    <w:name w:val="heading 3"/>
    <w:basedOn w:val="a0"/>
    <w:next w:val="a0"/>
    <w:qFormat/>
    <w:rsid w:val="00274C71"/>
    <w:pPr>
      <w:numPr>
        <w:numId w:val="19"/>
      </w:numPr>
      <w:spacing w:afterLines="40" w:after="40"/>
      <w:ind w:leftChars="50" w:left="50"/>
      <w:outlineLvl w:val="2"/>
    </w:pPr>
    <w:rPr>
      <w:rFonts w:ascii="HG丸ｺﾞｼｯｸM-PRO" w:eastAsia="HG丸ｺﾞｼｯｸM-PRO" w:hAnsi="HG丸ｺﾞｼｯｸM-PRO"/>
      <w:sz w:val="28"/>
      <w:szCs w:val="28"/>
    </w:rPr>
  </w:style>
  <w:style w:type="paragraph" w:styleId="42">
    <w:name w:val="heading 4"/>
    <w:basedOn w:val="a0"/>
    <w:next w:val="a0"/>
    <w:qFormat/>
    <w:rsid w:val="00F05E7E"/>
    <w:pPr>
      <w:keepNext/>
      <w:numPr>
        <w:numId w:val="16"/>
      </w:numPr>
      <w:ind w:leftChars="150" w:left="150"/>
      <w:outlineLvl w:val="3"/>
    </w:pPr>
    <w:rPr>
      <w:rFonts w:ascii="ＭＳ ゴシック" w:eastAsia="ＭＳ ゴシック"/>
      <w:bCs/>
      <w:szCs w:val="21"/>
    </w:rPr>
  </w:style>
  <w:style w:type="paragraph" w:styleId="5">
    <w:name w:val="heading 5"/>
    <w:basedOn w:val="a0"/>
    <w:next w:val="a0"/>
    <w:qFormat/>
    <w:rsid w:val="00A314E4"/>
    <w:pPr>
      <w:numPr>
        <w:numId w:val="21"/>
      </w:numPr>
      <w:ind w:leftChars="150" w:left="315"/>
      <w:outlineLvl w:val="4"/>
    </w:pPr>
    <w:rPr>
      <w:rFonts w:ascii="ＭＳ ゴシック" w:eastAsia="ＭＳ ゴシック"/>
      <w:sz w:val="18"/>
    </w:rPr>
  </w:style>
  <w:style w:type="paragraph" w:styleId="60">
    <w:name w:val="heading 6"/>
    <w:basedOn w:val="a0"/>
    <w:next w:val="a0"/>
    <w:link w:val="61"/>
    <w:qFormat/>
    <w:rsid w:val="00030D9F"/>
    <w:pPr>
      <w:numPr>
        <w:numId w:val="22"/>
      </w:numPr>
      <w:tabs>
        <w:tab w:val="right" w:pos="9070"/>
      </w:tabs>
      <w:ind w:leftChars="150" w:left="315"/>
      <w:outlineLvl w:val="5"/>
    </w:pPr>
    <w:rPr>
      <w:rFonts w:ascii="ＭＳ ゴシック" w:eastAsia="ＭＳ ゴシック"/>
      <w:sz w:val="18"/>
    </w:rPr>
  </w:style>
  <w:style w:type="paragraph" w:styleId="70">
    <w:name w:val="heading 7"/>
    <w:basedOn w:val="5"/>
    <w:next w:val="a0"/>
    <w:link w:val="71"/>
    <w:qFormat/>
    <w:rsid w:val="00774919"/>
    <w:pPr>
      <w:numPr>
        <w:numId w:val="27"/>
      </w:numPr>
      <w:outlineLvl w:val="6"/>
    </w:pPr>
  </w:style>
  <w:style w:type="paragraph" w:styleId="80">
    <w:name w:val="heading 8"/>
    <w:basedOn w:val="a0"/>
    <w:next w:val="a0"/>
    <w:link w:val="81"/>
    <w:qFormat/>
    <w:rsid w:val="00AA2C68"/>
    <w:pPr>
      <w:keepNext/>
      <w:numPr>
        <w:numId w:val="32"/>
      </w:numPr>
      <w:ind w:leftChars="150" w:left="315"/>
      <w:outlineLvl w:val="7"/>
    </w:pPr>
    <w:rPr>
      <w:rFonts w:ascii="ＭＳ ゴシック" w:eastAsia="ＭＳ ゴシック"/>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firstLineChars="100" w:firstLine="211"/>
    </w:pPr>
  </w:style>
  <w:style w:type="paragraph" w:styleId="a5">
    <w:name w:val="Block Text"/>
    <w:basedOn w:val="a0"/>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2">
    <w:name w:val="Body Text Indent 2"/>
    <w:basedOn w:val="a0"/>
    <w:link w:val="23"/>
    <w:pPr>
      <w:ind w:leftChars="100" w:left="211" w:firstLineChars="100" w:firstLine="211"/>
    </w:pPr>
  </w:style>
  <w:style w:type="paragraph" w:styleId="30">
    <w:name w:val="Body Text Indent 3"/>
    <w:basedOn w:val="a0"/>
    <w:pPr>
      <w:ind w:leftChars="250" w:left="527" w:firstLineChars="100" w:firstLine="211"/>
    </w:pPr>
  </w:style>
  <w:style w:type="paragraph" w:styleId="a6">
    <w:name w:val="header"/>
    <w:basedOn w:val="a0"/>
    <w:link w:val="a7"/>
    <w:pPr>
      <w:tabs>
        <w:tab w:val="center" w:pos="4252"/>
        <w:tab w:val="right" w:pos="8504"/>
      </w:tabs>
      <w:snapToGrid w:val="0"/>
    </w:pPr>
  </w:style>
  <w:style w:type="paragraph" w:styleId="a8">
    <w:name w:val="footer"/>
    <w:basedOn w:val="a0"/>
    <w:link w:val="a9"/>
    <w:uiPriority w:val="99"/>
    <w:pPr>
      <w:tabs>
        <w:tab w:val="center" w:pos="4252"/>
        <w:tab w:val="right" w:pos="8504"/>
      </w:tabs>
      <w:snapToGrid w:val="0"/>
    </w:pPr>
  </w:style>
  <w:style w:type="character" w:styleId="aa">
    <w:name w:val="page number"/>
    <w:rPr>
      <w:rFonts w:ascii="ＭＳ 明朝" w:eastAsia="ＭＳ 明朝"/>
      <w:i/>
      <w:sz w:val="21"/>
    </w:rPr>
  </w:style>
  <w:style w:type="paragraph" w:styleId="ab">
    <w:name w:val="Balloon Text"/>
    <w:basedOn w:val="a0"/>
    <w:link w:val="ac"/>
    <w:pPr>
      <w:autoSpaceDE/>
      <w:autoSpaceDN/>
    </w:pPr>
    <w:rPr>
      <w:rFonts w:ascii="Arial" w:eastAsia="ＭＳ ゴシック" w:hAnsi="Arial"/>
      <w:sz w:val="18"/>
      <w:szCs w:val="18"/>
    </w:rPr>
  </w:style>
  <w:style w:type="paragraph" w:styleId="21">
    <w:name w:val="List Number 2"/>
    <w:basedOn w:val="a0"/>
    <w:pPr>
      <w:numPr>
        <w:numId w:val="1"/>
      </w:numPr>
    </w:pPr>
  </w:style>
  <w:style w:type="character" w:customStyle="1" w:styleId="ac">
    <w:name w:val="吹き出し (文字)"/>
    <w:link w:val="ab"/>
    <w:rsid w:val="005B43DA"/>
    <w:rPr>
      <w:rFonts w:ascii="Arial" w:eastAsia="ＭＳ ゴシック" w:hAnsi="Arial"/>
      <w:kern w:val="2"/>
      <w:sz w:val="18"/>
      <w:szCs w:val="18"/>
    </w:rPr>
  </w:style>
  <w:style w:type="character" w:customStyle="1" w:styleId="a9">
    <w:name w:val="フッター (文字)"/>
    <w:link w:val="a8"/>
    <w:uiPriority w:val="99"/>
    <w:rsid w:val="008E39A3"/>
    <w:rPr>
      <w:rFonts w:ascii="HG丸ｺﾞｼｯｸM-PRO" w:eastAsia="HG丸ｺﾞｼｯｸM-PRO"/>
      <w:kern w:val="2"/>
      <w:sz w:val="21"/>
      <w:szCs w:val="24"/>
    </w:rPr>
  </w:style>
  <w:style w:type="paragraph" w:customStyle="1" w:styleId="10">
    <w:name w:val="スタイル1"/>
    <w:basedOn w:val="a0"/>
    <w:link w:val="11"/>
    <w:rsid w:val="006357D5"/>
    <w:pPr>
      <w:spacing w:beforeLines="50" w:before="223"/>
      <w:jc w:val="center"/>
    </w:pPr>
    <w:rPr>
      <w:rFonts w:ascii="HGS創英角ｺﾞｼｯｸUB" w:eastAsia="HGS創英角ｺﾞｼｯｸUB"/>
      <w:sz w:val="34"/>
      <w:szCs w:val="34"/>
    </w:rPr>
  </w:style>
  <w:style w:type="paragraph" w:customStyle="1" w:styleId="2">
    <w:name w:val="スタイル2"/>
    <w:basedOn w:val="a0"/>
    <w:link w:val="24"/>
    <w:rsid w:val="005E1F89"/>
    <w:pPr>
      <w:numPr>
        <w:numId w:val="2"/>
      </w:numPr>
      <w:tabs>
        <w:tab w:val="right" w:pos="9072"/>
      </w:tabs>
      <w:spacing w:beforeLines="40" w:before="178" w:afterLines="50" w:after="223"/>
      <w:ind w:left="0" w:firstLine="0"/>
      <w:jc w:val="center"/>
      <w:outlineLvl w:val="0"/>
    </w:pPr>
    <w:rPr>
      <w:rFonts w:ascii="ＭＳ ゴシック" w:eastAsia="ＭＳ ゴシック" w:hAnsi="ＭＳ ゴシック"/>
      <w:sz w:val="30"/>
      <w:szCs w:val="30"/>
    </w:rPr>
  </w:style>
  <w:style w:type="character" w:customStyle="1" w:styleId="11">
    <w:name w:val="スタイル1 (文字)"/>
    <w:link w:val="10"/>
    <w:rsid w:val="006357D5"/>
    <w:rPr>
      <w:rFonts w:ascii="HGS創英角ｺﾞｼｯｸUB" w:eastAsia="HGS創英角ｺﾞｼｯｸUB"/>
      <w:kern w:val="2"/>
      <w:sz w:val="34"/>
      <w:szCs w:val="34"/>
    </w:rPr>
  </w:style>
  <w:style w:type="paragraph" w:customStyle="1" w:styleId="31">
    <w:name w:val="スタイル3"/>
    <w:basedOn w:val="6"/>
    <w:link w:val="32"/>
    <w:rsid w:val="00A26908"/>
    <w:pPr>
      <w:spacing w:beforeLines="0" w:before="0"/>
    </w:pPr>
  </w:style>
  <w:style w:type="character" w:customStyle="1" w:styleId="24">
    <w:name w:val="スタイル2 (文字)"/>
    <w:link w:val="2"/>
    <w:rsid w:val="005E1F89"/>
    <w:rPr>
      <w:rFonts w:ascii="ＭＳ ゴシック" w:eastAsia="ＭＳ ゴシック" w:hAnsi="ＭＳ ゴシック"/>
      <w:kern w:val="2"/>
      <w:sz w:val="30"/>
      <w:szCs w:val="30"/>
    </w:rPr>
  </w:style>
  <w:style w:type="paragraph" w:customStyle="1" w:styleId="41">
    <w:name w:val="スタイル4"/>
    <w:basedOn w:val="a0"/>
    <w:link w:val="43"/>
    <w:rsid w:val="007F0290"/>
    <w:pPr>
      <w:numPr>
        <w:numId w:val="3"/>
      </w:numPr>
      <w:tabs>
        <w:tab w:val="right" w:pos="8504"/>
      </w:tabs>
    </w:pPr>
    <w:rPr>
      <w:rFonts w:ascii="ＭＳ ゴシック" w:eastAsia="ＭＳ ゴシック" w:hAnsi="ＭＳ ゴシック"/>
      <w:sz w:val="18"/>
      <w:szCs w:val="18"/>
    </w:rPr>
  </w:style>
  <w:style w:type="character" w:customStyle="1" w:styleId="32">
    <w:name w:val="スタイル3 (文字)"/>
    <w:link w:val="31"/>
    <w:rsid w:val="00A26908"/>
    <w:rPr>
      <w:rFonts w:ascii="ＭＳ 明朝" w:hAnsi="ＭＳ 明朝"/>
      <w:kern w:val="2"/>
      <w:sz w:val="24"/>
      <w:szCs w:val="24"/>
    </w:rPr>
  </w:style>
  <w:style w:type="paragraph" w:customStyle="1" w:styleId="50">
    <w:name w:val="スタイル5"/>
    <w:basedOn w:val="a0"/>
    <w:link w:val="51"/>
    <w:rsid w:val="007531A8"/>
    <w:pPr>
      <w:numPr>
        <w:numId w:val="4"/>
      </w:numPr>
      <w:tabs>
        <w:tab w:val="right" w:pos="8504"/>
      </w:tabs>
    </w:pPr>
    <w:rPr>
      <w:rFonts w:ascii="ＭＳ ゴシック" w:eastAsia="ＭＳ ゴシック" w:hAnsi="ＭＳ 明朝"/>
      <w:sz w:val="18"/>
      <w:szCs w:val="22"/>
    </w:rPr>
  </w:style>
  <w:style w:type="character" w:customStyle="1" w:styleId="43">
    <w:name w:val="スタイル4 (文字)"/>
    <w:link w:val="41"/>
    <w:rsid w:val="007F0290"/>
    <w:rPr>
      <w:rFonts w:ascii="ＭＳ ゴシック" w:eastAsia="ＭＳ ゴシック" w:hAnsi="ＭＳ ゴシック"/>
      <w:kern w:val="2"/>
      <w:sz w:val="18"/>
      <w:szCs w:val="18"/>
    </w:rPr>
  </w:style>
  <w:style w:type="paragraph" w:customStyle="1" w:styleId="ad">
    <w:name w:val="一太郎"/>
    <w:link w:val="ae"/>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1">
    <w:name w:val="スタイル5 (文字)"/>
    <w:link w:val="50"/>
    <w:rsid w:val="007531A8"/>
    <w:rPr>
      <w:rFonts w:ascii="ＭＳ ゴシック" w:eastAsia="ＭＳ ゴシック" w:hAnsi="ＭＳ 明朝"/>
      <w:kern w:val="2"/>
      <w:sz w:val="18"/>
      <w:szCs w:val="22"/>
    </w:rPr>
  </w:style>
  <w:style w:type="paragraph" w:customStyle="1" w:styleId="6">
    <w:name w:val="スタイル6"/>
    <w:basedOn w:val="a0"/>
    <w:link w:val="62"/>
    <w:rsid w:val="00355615"/>
    <w:pPr>
      <w:numPr>
        <w:numId w:val="6"/>
      </w:numPr>
      <w:tabs>
        <w:tab w:val="right" w:pos="8504"/>
      </w:tabs>
      <w:spacing w:beforeLines="20" w:before="89"/>
    </w:pPr>
    <w:rPr>
      <w:rFonts w:hAnsi="ＭＳ 明朝"/>
      <w:sz w:val="24"/>
    </w:rPr>
  </w:style>
  <w:style w:type="paragraph" w:styleId="af">
    <w:name w:val="List Paragraph"/>
    <w:basedOn w:val="a0"/>
    <w:uiPriority w:val="34"/>
    <w:qFormat/>
    <w:rsid w:val="006202C0"/>
    <w:pPr>
      <w:ind w:leftChars="400" w:left="840"/>
    </w:pPr>
  </w:style>
  <w:style w:type="character" w:customStyle="1" w:styleId="62">
    <w:name w:val="スタイル6 (文字)"/>
    <w:link w:val="6"/>
    <w:rsid w:val="00355615"/>
    <w:rPr>
      <w:rFonts w:ascii="ＭＳ 明朝" w:hAnsi="ＭＳ 明朝"/>
      <w:kern w:val="2"/>
      <w:sz w:val="24"/>
      <w:szCs w:val="24"/>
    </w:rPr>
  </w:style>
  <w:style w:type="character" w:customStyle="1" w:styleId="61">
    <w:name w:val="見出し 6 (文字)"/>
    <w:link w:val="60"/>
    <w:rsid w:val="00030D9F"/>
    <w:rPr>
      <w:rFonts w:ascii="ＭＳ ゴシック" w:eastAsia="ＭＳ ゴシック"/>
      <w:kern w:val="2"/>
      <w:sz w:val="18"/>
      <w:szCs w:val="24"/>
    </w:rPr>
  </w:style>
  <w:style w:type="character" w:customStyle="1" w:styleId="a7">
    <w:name w:val="ヘッダー (文字)"/>
    <w:link w:val="a6"/>
    <w:rsid w:val="008606A3"/>
    <w:rPr>
      <w:rFonts w:ascii="HG丸ｺﾞｼｯｸM-PRO" w:eastAsia="HG丸ｺﾞｼｯｸM-PRO"/>
      <w:kern w:val="2"/>
      <w:sz w:val="21"/>
      <w:szCs w:val="24"/>
    </w:rPr>
  </w:style>
  <w:style w:type="character" w:customStyle="1" w:styleId="23">
    <w:name w:val="本文インデント 2 (文字)"/>
    <w:link w:val="22"/>
    <w:rsid w:val="008606A3"/>
    <w:rPr>
      <w:rFonts w:ascii="HG丸ｺﾞｼｯｸM-PRO" w:eastAsia="HG丸ｺﾞｼｯｸM-PRO"/>
      <w:kern w:val="2"/>
      <w:sz w:val="21"/>
      <w:szCs w:val="24"/>
    </w:rPr>
  </w:style>
  <w:style w:type="paragraph" w:customStyle="1" w:styleId="7">
    <w:name w:val="スタイル7"/>
    <w:basedOn w:val="a0"/>
    <w:link w:val="72"/>
    <w:rsid w:val="008606A3"/>
    <w:pPr>
      <w:widowControl/>
      <w:numPr>
        <w:numId w:val="8"/>
      </w:numPr>
      <w:jc w:val="left"/>
    </w:pPr>
    <w:rPr>
      <w:rFonts w:ascii="ＭＳ ゴシック" w:eastAsia="ＭＳ ゴシック" w:hAnsi="ＭＳ ゴシック" w:cs="ＭＳ Ｐゴシック"/>
      <w:kern w:val="0"/>
      <w:sz w:val="18"/>
      <w:szCs w:val="18"/>
    </w:rPr>
  </w:style>
  <w:style w:type="paragraph" w:customStyle="1" w:styleId="8">
    <w:name w:val="スタイル8"/>
    <w:basedOn w:val="ad"/>
    <w:link w:val="82"/>
    <w:rsid w:val="008C42A8"/>
    <w:pPr>
      <w:numPr>
        <w:numId w:val="11"/>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
    <w:rsid w:val="008606A3"/>
    <w:rPr>
      <w:rFonts w:ascii="ＭＳ ゴシック" w:eastAsia="ＭＳ ゴシック" w:hAnsi="ＭＳ ゴシック" w:cs="ＭＳ Ｐゴシック"/>
      <w:sz w:val="18"/>
      <w:szCs w:val="18"/>
    </w:rPr>
  </w:style>
  <w:style w:type="table" w:styleId="af0">
    <w:name w:val="Table Grid"/>
    <w:basedOn w:val="a2"/>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一太郎 (文字)"/>
    <w:link w:val="ad"/>
    <w:rsid w:val="008C42A8"/>
    <w:rPr>
      <w:rFonts w:cs="ＭＳ 明朝"/>
      <w:spacing w:val="-1"/>
      <w:sz w:val="21"/>
      <w:szCs w:val="21"/>
      <w:lang w:val="en-US" w:eastAsia="ja-JP" w:bidi="ar-SA"/>
    </w:rPr>
  </w:style>
  <w:style w:type="character" w:customStyle="1" w:styleId="82">
    <w:name w:val="スタイル8 (文字)"/>
    <w:link w:val="8"/>
    <w:rsid w:val="008C42A8"/>
    <w:rPr>
      <w:rFonts w:ascii="ＭＳ ゴシック" w:eastAsia="ＭＳ ゴシック" w:hAnsi="ＭＳ ゴシック" w:cs="ＭＳ ゴシック"/>
      <w:sz w:val="18"/>
      <w:szCs w:val="18"/>
    </w:rPr>
  </w:style>
  <w:style w:type="paragraph" w:styleId="12">
    <w:name w:val="toc 1"/>
    <w:basedOn w:val="a0"/>
    <w:next w:val="a0"/>
    <w:autoRedefine/>
    <w:uiPriority w:val="39"/>
    <w:unhideWhenUsed/>
    <w:rsid w:val="003B743C"/>
  </w:style>
  <w:style w:type="paragraph" w:styleId="33">
    <w:name w:val="toc 3"/>
    <w:basedOn w:val="a0"/>
    <w:next w:val="a0"/>
    <w:autoRedefine/>
    <w:uiPriority w:val="39"/>
    <w:unhideWhenUsed/>
    <w:rsid w:val="003B743C"/>
    <w:pPr>
      <w:ind w:leftChars="200" w:left="420"/>
    </w:pPr>
  </w:style>
  <w:style w:type="paragraph" w:styleId="25">
    <w:name w:val="toc 2"/>
    <w:basedOn w:val="a0"/>
    <w:next w:val="a0"/>
    <w:autoRedefine/>
    <w:uiPriority w:val="39"/>
    <w:unhideWhenUsed/>
    <w:rsid w:val="003B743C"/>
    <w:pPr>
      <w:ind w:leftChars="100" w:left="210"/>
    </w:pPr>
  </w:style>
  <w:style w:type="character" w:styleId="af1">
    <w:name w:val="Hyperlink"/>
    <w:uiPriority w:val="99"/>
    <w:unhideWhenUsed/>
    <w:rsid w:val="003B743C"/>
    <w:rPr>
      <w:color w:val="0000FF"/>
      <w:u w:val="single"/>
    </w:rPr>
  </w:style>
  <w:style w:type="paragraph" w:customStyle="1" w:styleId="3-2-1">
    <w:name w:val="図 3-2-1"/>
    <w:basedOn w:val="a0"/>
    <w:next w:val="a0"/>
    <w:link w:val="3-2-10"/>
    <w:rsid w:val="00A70902"/>
    <w:pPr>
      <w:numPr>
        <w:numId w:val="20"/>
      </w:numPr>
      <w:ind w:leftChars="300" w:left="630"/>
    </w:pPr>
    <w:rPr>
      <w:rFonts w:ascii="ＭＳ ゴシック" w:eastAsia="ＭＳ ゴシック" w:hAnsi="ＭＳ ゴシック"/>
      <w:sz w:val="18"/>
      <w:szCs w:val="18"/>
    </w:rPr>
  </w:style>
  <w:style w:type="paragraph" w:customStyle="1" w:styleId="3-2-11">
    <w:name w:val="表 3-2-1"/>
    <w:basedOn w:val="50"/>
    <w:link w:val="3-2-12"/>
    <w:rsid w:val="00A70902"/>
    <w:pPr>
      <w:tabs>
        <w:tab w:val="clear" w:pos="8504"/>
        <w:tab w:val="right" w:pos="9072"/>
      </w:tabs>
    </w:pPr>
  </w:style>
  <w:style w:type="character" w:customStyle="1" w:styleId="3-2-10">
    <w:name w:val="図 3-2-1 (文字)"/>
    <w:basedOn w:val="43"/>
    <w:link w:val="3-2-1"/>
    <w:rsid w:val="00A70902"/>
    <w:rPr>
      <w:rFonts w:ascii="ＭＳ ゴシック" w:eastAsia="ＭＳ ゴシック" w:hAnsi="ＭＳ ゴシック"/>
      <w:kern w:val="2"/>
      <w:sz w:val="18"/>
      <w:szCs w:val="18"/>
    </w:rPr>
  </w:style>
  <w:style w:type="character" w:customStyle="1" w:styleId="71">
    <w:name w:val="見出し 7 (文字)"/>
    <w:link w:val="70"/>
    <w:rsid w:val="00774919"/>
    <w:rPr>
      <w:rFonts w:ascii="ＭＳ ゴシック" w:eastAsia="ＭＳ ゴシック"/>
      <w:kern w:val="2"/>
      <w:sz w:val="18"/>
      <w:szCs w:val="24"/>
    </w:rPr>
  </w:style>
  <w:style w:type="character" w:customStyle="1" w:styleId="3-2-12">
    <w:name w:val="表 3-2-1 (文字)"/>
    <w:basedOn w:val="51"/>
    <w:link w:val="3-2-11"/>
    <w:rsid w:val="00A70902"/>
    <w:rPr>
      <w:rFonts w:ascii="ＭＳ ゴシック" w:eastAsia="ＭＳ ゴシック" w:hAnsi="ＭＳ 明朝"/>
      <w:kern w:val="2"/>
      <w:sz w:val="18"/>
      <w:szCs w:val="22"/>
    </w:rPr>
  </w:style>
  <w:style w:type="character" w:customStyle="1" w:styleId="81">
    <w:name w:val="見出し 8 (文字)"/>
    <w:link w:val="80"/>
    <w:rsid w:val="00AA2C68"/>
    <w:rPr>
      <w:rFonts w:ascii="ＭＳ ゴシック" w:eastAsia="ＭＳ ゴシック"/>
      <w:kern w:val="2"/>
      <w:sz w:val="18"/>
      <w:szCs w:val="24"/>
    </w:rPr>
  </w:style>
  <w:style w:type="paragraph" w:styleId="40">
    <w:name w:val="List Bullet 4"/>
    <w:basedOn w:val="a0"/>
    <w:autoRedefine/>
    <w:rsid w:val="00274C71"/>
    <w:pPr>
      <w:numPr>
        <w:numId w:val="33"/>
      </w:numPr>
    </w:pPr>
    <w:rPr>
      <w:szCs w:val="21"/>
    </w:rPr>
  </w:style>
  <w:style w:type="paragraph" w:styleId="a">
    <w:name w:val="List Number"/>
    <w:basedOn w:val="a0"/>
    <w:rsid w:val="00671AF9"/>
    <w:pPr>
      <w:numPr>
        <w:numId w:val="35"/>
      </w:numPr>
    </w:pPr>
    <w:rPr>
      <w:szCs w:val="21"/>
    </w:rPr>
  </w:style>
  <w:style w:type="paragraph" w:styleId="4">
    <w:name w:val="List Number 4"/>
    <w:basedOn w:val="a0"/>
    <w:rsid w:val="006821C5"/>
    <w:pPr>
      <w:numPr>
        <w:numId w:val="38"/>
      </w:numPr>
    </w:pPr>
    <w:rPr>
      <w:szCs w:val="21"/>
    </w:rPr>
  </w:style>
  <w:style w:type="paragraph" w:styleId="af2">
    <w:name w:val="Title"/>
    <w:basedOn w:val="a0"/>
    <w:next w:val="a0"/>
    <w:link w:val="af3"/>
    <w:qFormat/>
    <w:rsid w:val="00F15E6B"/>
    <w:pPr>
      <w:spacing w:before="240" w:after="120"/>
      <w:jc w:val="center"/>
      <w:outlineLvl w:val="0"/>
    </w:pPr>
    <w:rPr>
      <w:rFonts w:ascii="Arial" w:eastAsia="ＭＳ ゴシック" w:hAnsi="Arial"/>
      <w:sz w:val="32"/>
      <w:szCs w:val="32"/>
    </w:rPr>
  </w:style>
  <w:style w:type="character" w:customStyle="1" w:styleId="af3">
    <w:name w:val="表題 (文字)"/>
    <w:link w:val="af2"/>
    <w:rsid w:val="00F15E6B"/>
    <w:rPr>
      <w:rFonts w:ascii="Arial" w:eastAsia="ＭＳ ゴシック" w:hAnsi="Arial" w:cs="Times New Roman"/>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A5A7B-41A4-4AE6-9535-3959DBEF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障害福祉計画策定の背景</vt:lpstr>
      <vt:lpstr>第１　障害福祉計画策定の背景</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障害福祉計画策定の背景</dc:title>
  <dc:creator>エディケーション</dc:creator>
  <cp:lastModifiedBy>善家　正人</cp:lastModifiedBy>
  <cp:revision>2</cp:revision>
  <cp:lastPrinted>2021-02-18T06:18:00Z</cp:lastPrinted>
  <dcterms:created xsi:type="dcterms:W3CDTF">2021-02-18T10:20:00Z</dcterms:created>
  <dcterms:modified xsi:type="dcterms:W3CDTF">2021-02-18T10:20:00Z</dcterms:modified>
</cp:coreProperties>
</file>