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88094" w14:textId="77777777" w:rsidR="006357D5" w:rsidRPr="00747DF4" w:rsidRDefault="002F4A24" w:rsidP="00747DF4">
      <w:pPr>
        <w:pStyle w:val="12"/>
      </w:pPr>
      <w:r>
        <w:rPr>
          <w:rFonts w:hint="eastAsia"/>
          <w:noProof/>
        </w:rPr>
        <mc:AlternateContent>
          <mc:Choice Requires="wpg">
            <w:drawing>
              <wp:anchor distT="0" distB="0" distL="114300" distR="114300" simplePos="0" relativeHeight="251631104" behindDoc="1" locked="0" layoutInCell="1" allowOverlap="1" wp14:anchorId="5B38F2A0" wp14:editId="6C7BFD88">
                <wp:simplePos x="0" y="0"/>
                <wp:positionH relativeFrom="column">
                  <wp:posOffset>-6350</wp:posOffset>
                </wp:positionH>
                <wp:positionV relativeFrom="paragraph">
                  <wp:posOffset>12700</wp:posOffset>
                </wp:positionV>
                <wp:extent cx="5760085" cy="528955"/>
                <wp:effectExtent l="12700" t="12700" r="27940" b="29845"/>
                <wp:wrapNone/>
                <wp:docPr id="1289" name="Group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28955"/>
                          <a:chOff x="1408" y="1721"/>
                          <a:chExt cx="9071" cy="833"/>
                        </a:xfrm>
                      </wpg:grpSpPr>
                      <wps:wsp>
                        <wps:cNvPr id="1290" name="AutoShape 779"/>
                        <wps:cNvSpPr>
                          <a:spLocks noChangeArrowheads="1"/>
                        </wps:cNvSpPr>
                        <wps:spPr bwMode="auto">
                          <a:xfrm>
                            <a:off x="1408" y="1722"/>
                            <a:ext cx="9071" cy="832"/>
                          </a:xfrm>
                          <a:prstGeom prst="roundRect">
                            <a:avLst>
                              <a:gd name="adj" fmla="val 16667"/>
                            </a:avLst>
                          </a:prstGeom>
                          <a:solidFill>
                            <a:srgbClr val="FFFFFF"/>
                          </a:solidFill>
                          <a:ln w="9525">
                            <a:solidFill>
                              <a:srgbClr val="000000"/>
                            </a:solidFill>
                            <a:round/>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91" name="AutoShape 780"/>
                        <wps:cNvSpPr>
                          <a:spLocks noChangeArrowheads="1"/>
                        </wps:cNvSpPr>
                        <wps:spPr bwMode="auto">
                          <a:xfrm>
                            <a:off x="1558" y="1722"/>
                            <a:ext cx="8771" cy="832"/>
                          </a:xfrm>
                          <a:prstGeom prst="parallelogram">
                            <a:avLst>
                              <a:gd name="adj" fmla="val 141537"/>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1292" name="AutoShape 781"/>
                        <wps:cNvSpPr>
                          <a:spLocks noChangeArrowheads="1"/>
                        </wps:cNvSpPr>
                        <wps:spPr bwMode="auto">
                          <a:xfrm rot="10800000" flipV="1">
                            <a:off x="1505" y="1721"/>
                            <a:ext cx="8876" cy="832"/>
                          </a:xfrm>
                          <a:prstGeom prst="parallelogram">
                            <a:avLst>
                              <a:gd name="adj" fmla="val 1322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0B671" id="Group 778" o:spid="_x0000_s1026" style="position:absolute;left:0;text-align:left;margin-left:-.5pt;margin-top:1pt;width:453.55pt;height:41.65pt;z-index:-251685376" coordorigin="1408,1721" coordsize="90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">
                <v:roundrect id="AutoShape 779" o:spid="_x0000_s1027" style="position:absolute;left:1408;top:1722;width:9071;height:8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">
                  <v:shadow on="t" color="black"/>
                  <v:textbox inset="5.85pt,.7pt,5.85pt,.7p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80" o:spid="_x0000_s1028" type="#_x0000_t7" style="position:absolute;left:1558;top:1722;width:8771;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" adj="2900" fillcolor="black">
                  <v:textbox inset="5.85pt,.7pt,5.85pt,.7pt"/>
                </v:shape>
                <v:shape id="AutoShape 781" o:spid="_x0000_s1029" type="#_x0000_t7" style="position:absolute;left:1505;top:1721;width:8876;height:832;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" adj="2678">
                  <v:textbox inset="5.85pt,.7pt,5.85pt,.7pt"/>
                </v:shape>
              </v:group>
            </w:pict>
          </mc:Fallback>
        </mc:AlternateContent>
      </w:r>
      <w:r w:rsidR="006357D5" w:rsidRPr="00747DF4">
        <w:rPr>
          <w:rFonts w:hint="eastAsia"/>
        </w:rPr>
        <w:t>第</w:t>
      </w:r>
      <w:r w:rsidR="00554A17">
        <w:rPr>
          <w:rFonts w:hint="eastAsia"/>
        </w:rPr>
        <w:t>３</w:t>
      </w:r>
      <w:r w:rsidR="006357D5" w:rsidRPr="00747DF4">
        <w:rPr>
          <w:rFonts w:hint="eastAsia"/>
        </w:rPr>
        <w:t xml:space="preserve">章　</w:t>
      </w:r>
      <w:r w:rsidR="00554A17">
        <w:rPr>
          <w:rFonts w:hint="eastAsia"/>
        </w:rPr>
        <w:t>各種サービス等の状況</w:t>
      </w:r>
    </w:p>
    <w:p w14:paraId="23D99C83" w14:textId="77777777" w:rsidR="006357D5" w:rsidRDefault="006357D5" w:rsidP="006357D5">
      <w:r>
        <w:tab/>
      </w:r>
    </w:p>
    <w:p w14:paraId="6E562088" w14:textId="77777777" w:rsidR="004011E9" w:rsidRPr="002B794A" w:rsidRDefault="004011E9" w:rsidP="004011E9">
      <w:pPr>
        <w:pStyle w:val="20"/>
        <w:numPr>
          <w:ilvl w:val="0"/>
          <w:numId w:val="0"/>
        </w:numPr>
        <w:pBdr>
          <w:top w:val="single" w:sz="6" w:space="1" w:color="auto"/>
          <w:left w:val="single" w:sz="6" w:space="4" w:color="auto"/>
          <w:bottom w:val="single" w:sz="6" w:space="1" w:color="auto"/>
          <w:right w:val="single" w:sz="6" w:space="4" w:color="auto"/>
        </w:pBdr>
        <w:ind w:leftChars="1600" w:left="3360" w:rightChars="1600" w:right="3360"/>
        <w:rPr>
          <w:rFonts w:hAnsi="ＭＳ 明朝"/>
          <w:b w:val="0"/>
          <w:szCs w:val="28"/>
        </w:rPr>
      </w:pPr>
      <w:r>
        <w:rPr>
          <w:rFonts w:hAnsi="ＭＳ 明朝" w:hint="eastAsia"/>
          <w:noProof/>
          <w:szCs w:val="22"/>
        </w:rPr>
        <mc:AlternateContent>
          <mc:Choice Requires="wpg">
            <w:drawing>
              <wp:anchor distT="0" distB="0" distL="114300" distR="114300" simplePos="0" relativeHeight="251680256" behindDoc="1" locked="0" layoutInCell="1" allowOverlap="1" wp14:anchorId="2AD97526" wp14:editId="6BBA388C">
                <wp:simplePos x="0" y="0"/>
                <wp:positionH relativeFrom="column">
                  <wp:posOffset>-6985</wp:posOffset>
                </wp:positionH>
                <wp:positionV relativeFrom="paragraph">
                  <wp:posOffset>575945</wp:posOffset>
                </wp:positionV>
                <wp:extent cx="5775480" cy="326880"/>
                <wp:effectExtent l="0" t="0" r="15875" b="54610"/>
                <wp:wrapNone/>
                <wp:docPr id="1293"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480" cy="326880"/>
                          <a:chOff x="1411" y="3418"/>
                          <a:chExt cx="9095" cy="515"/>
                        </a:xfrm>
                      </wpg:grpSpPr>
                      <wps:wsp>
                        <wps:cNvPr id="1294" name="AutoShape 904"/>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95" name="Line 905"/>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F066FB" id="Group 903" o:spid="_x0000_s1026" style="position:absolute;left:0;text-align:left;margin-left:-.55pt;margin-top:45.35pt;width:454.75pt;height:25.75pt;z-index:-251636224"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904"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">
                  <v:shadow on="t" color="black"/>
                  <v:textbox inset="5.85pt,.7pt,5.85pt,.7pt"/>
                </v:shape>
                <v:line id="Line 905"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" strokeweight="1pt"/>
              </v:group>
            </w:pict>
          </mc:Fallback>
        </mc:AlternateContent>
      </w:r>
      <w:r w:rsidRPr="002B794A">
        <w:rPr>
          <w:rFonts w:hAnsi="ＭＳ 明朝" w:hint="eastAsia"/>
          <w:bCs/>
          <w:spacing w:val="2"/>
          <w:szCs w:val="28"/>
        </w:rPr>
        <w:t>Ⅰ</w:t>
      </w:r>
      <w:r w:rsidRPr="002B794A">
        <w:rPr>
          <w:rFonts w:hAnsi="ＭＳ 明朝" w:hint="eastAsia"/>
          <w:szCs w:val="28"/>
        </w:rPr>
        <w:t xml:space="preserve">　</w:t>
      </w:r>
      <w:r>
        <w:rPr>
          <w:rFonts w:hAnsi="ＭＳ 明朝" w:hint="eastAsia"/>
          <w:szCs w:val="28"/>
        </w:rPr>
        <w:t>ともに生きる</w:t>
      </w:r>
    </w:p>
    <w:p w14:paraId="792B0487" w14:textId="77777777" w:rsidR="00545806" w:rsidRDefault="00545806" w:rsidP="00545806">
      <w:pPr>
        <w:pStyle w:val="3"/>
        <w:spacing w:after="178"/>
        <w:ind w:left="105"/>
      </w:pPr>
      <w:r>
        <w:rPr>
          <w:rFonts w:hint="eastAsia"/>
        </w:rPr>
        <w:t xml:space="preserve">　住　　宅</w:t>
      </w:r>
    </w:p>
    <w:p w14:paraId="0259AA74" w14:textId="77777777" w:rsidR="00545806" w:rsidRDefault="00545806" w:rsidP="00545806">
      <w:pPr>
        <w:pStyle w:val="40"/>
        <w:numPr>
          <w:ilvl w:val="0"/>
          <w:numId w:val="19"/>
        </w:numPr>
        <w:ind w:left="315"/>
      </w:pPr>
      <w:r>
        <w:rPr>
          <w:rFonts w:hint="eastAsia"/>
        </w:rPr>
        <w:t xml:space="preserve">　障害のある人向け公営住宅</w:t>
      </w:r>
    </w:p>
    <w:p w14:paraId="44ECDDE9" w14:textId="77777777" w:rsidR="00545806" w:rsidRPr="00F96A22" w:rsidRDefault="00545806" w:rsidP="004C355D">
      <w:pPr>
        <w:ind w:leftChars="300" w:left="630" w:firstLineChars="100" w:firstLine="210"/>
        <w:rPr>
          <w:rFonts w:hAnsi="ＭＳ 明朝"/>
          <w:szCs w:val="22"/>
        </w:rPr>
      </w:pPr>
      <w:r w:rsidRPr="00F96A22">
        <w:rPr>
          <w:rFonts w:hAnsi="ＭＳ 明朝" w:hint="eastAsia"/>
          <w:szCs w:val="22"/>
        </w:rPr>
        <w:t>本市内には、次表のような障害のある人向けの公営住宅があります。</w:t>
      </w:r>
    </w:p>
    <w:p w14:paraId="4E0A0F35" w14:textId="77777777" w:rsidR="00545806" w:rsidRPr="00F96A22" w:rsidRDefault="00545806" w:rsidP="004C355D">
      <w:pPr>
        <w:ind w:leftChars="300" w:left="630" w:firstLineChars="100" w:firstLine="210"/>
      </w:pPr>
      <w:r w:rsidRPr="00F96A22">
        <w:rPr>
          <w:rFonts w:hint="eastAsia"/>
        </w:rPr>
        <w:t>なお、市営住宅で、車いす利用者向け住宅19戸のうち</w:t>
      </w:r>
      <w:r w:rsidR="00BE3B9C">
        <w:rPr>
          <w:rFonts w:hint="eastAsia"/>
        </w:rPr>
        <w:t>９</w:t>
      </w:r>
      <w:r w:rsidRPr="00F96A22">
        <w:rPr>
          <w:rFonts w:hint="eastAsia"/>
        </w:rPr>
        <w:t>戸、身体障害者手帳１</w:t>
      </w:r>
      <w:r w:rsidRPr="00091ACB">
        <w:rPr>
          <w:rFonts w:hint="eastAsia"/>
        </w:rPr>
        <w:t>～４級</w:t>
      </w:r>
      <w:r w:rsidRPr="00F96A22">
        <w:rPr>
          <w:rFonts w:hint="eastAsia"/>
        </w:rPr>
        <w:t>向け住宅12戸のうち</w:t>
      </w:r>
      <w:r w:rsidR="00BE3B9C">
        <w:rPr>
          <w:rFonts w:hint="eastAsia"/>
        </w:rPr>
        <w:t>７</w:t>
      </w:r>
      <w:r w:rsidRPr="00F96A22">
        <w:rPr>
          <w:rFonts w:hint="eastAsia"/>
        </w:rPr>
        <w:t>戸がシルバーハウジングに併設され、生活援助員が１日１回の安否確認や生活相談に応じています。</w:t>
      </w:r>
    </w:p>
    <w:p w14:paraId="72F653BF" w14:textId="77777777" w:rsidR="00545806" w:rsidRPr="000B2D8F" w:rsidRDefault="00545806" w:rsidP="00D239DC">
      <w:pPr>
        <w:pStyle w:val="11"/>
        <w:ind w:left="630"/>
      </w:pPr>
      <w:r>
        <w:rPr>
          <w:rFonts w:hint="eastAsia"/>
        </w:rPr>
        <w:t xml:space="preserve">　</w:t>
      </w:r>
      <w:r w:rsidRPr="00877FBD">
        <w:rPr>
          <w:rFonts w:hint="eastAsia"/>
        </w:rPr>
        <w:t>障害のある人向け住宅（</w:t>
      </w:r>
      <w:r w:rsidR="008D282C">
        <w:rPr>
          <w:rFonts w:hAnsi="ＭＳ ゴシック" w:hint="eastAsia"/>
          <w:szCs w:val="18"/>
        </w:rPr>
        <w:t>令和２年</w:t>
      </w:r>
      <w:r w:rsidR="008D282C" w:rsidRPr="00E645A1">
        <w:rPr>
          <w:rFonts w:hAnsi="ＭＳ ゴシック" w:hint="eastAsia"/>
          <w:szCs w:val="18"/>
        </w:rPr>
        <w:t>４月１日現在</w:t>
      </w:r>
      <w:r w:rsidRPr="00877FBD">
        <w:rPr>
          <w:rFonts w:hint="eastAsia"/>
        </w:rPr>
        <w:t>）</w:t>
      </w:r>
    </w:p>
    <w:tbl>
      <w:tblPr>
        <w:tblW w:w="8428" w:type="dxa"/>
        <w:tblInd w:w="737" w:type="dxa"/>
        <w:tblLayout w:type="fixed"/>
        <w:tblLook w:val="04A0" w:firstRow="1" w:lastRow="0" w:firstColumn="1" w:lastColumn="0" w:noHBand="0" w:noVBand="1"/>
      </w:tblPr>
      <w:tblGrid>
        <w:gridCol w:w="794"/>
        <w:gridCol w:w="2778"/>
        <w:gridCol w:w="850"/>
        <w:gridCol w:w="964"/>
        <w:gridCol w:w="3042"/>
      </w:tblGrid>
      <w:tr w:rsidR="008D282C" w:rsidRPr="00A17B3A" w14:paraId="572A6C8A" w14:textId="77777777" w:rsidTr="008D282C">
        <w:trPr>
          <w:cantSplit/>
          <w:trHeight w:hRule="exact" w:val="397"/>
        </w:trPr>
        <w:tc>
          <w:tcPr>
            <w:tcW w:w="794" w:type="dxa"/>
            <w:tcBorders>
              <w:top w:val="single" w:sz="6" w:space="0" w:color="auto"/>
              <w:left w:val="single" w:sz="6" w:space="0" w:color="auto"/>
              <w:bottom w:val="single" w:sz="6" w:space="0" w:color="auto"/>
              <w:right w:val="single" w:sz="6" w:space="0" w:color="auto"/>
            </w:tcBorders>
            <w:vAlign w:val="center"/>
          </w:tcPr>
          <w:p w14:paraId="6EF7AB03" w14:textId="77777777" w:rsidR="008D282C" w:rsidRPr="00436458" w:rsidRDefault="008D282C" w:rsidP="007E7BB9">
            <w:pPr>
              <w:pStyle w:val="ad"/>
              <w:wordWrap/>
              <w:spacing w:line="240" w:lineRule="exact"/>
              <w:jc w:val="center"/>
              <w:rPr>
                <w:spacing w:val="0"/>
                <w:kern w:val="2"/>
                <w:sz w:val="18"/>
                <w:szCs w:val="18"/>
              </w:rPr>
            </w:pPr>
            <w:r w:rsidRPr="00436458">
              <w:rPr>
                <w:rFonts w:ascii="ＭＳ 明朝" w:hAnsi="ＭＳ 明朝" w:hint="eastAsia"/>
                <w:spacing w:val="0"/>
                <w:kern w:val="2"/>
                <w:sz w:val="18"/>
                <w:szCs w:val="18"/>
              </w:rPr>
              <w:t>主　体</w:t>
            </w:r>
          </w:p>
        </w:tc>
        <w:tc>
          <w:tcPr>
            <w:tcW w:w="2778" w:type="dxa"/>
            <w:tcBorders>
              <w:top w:val="single" w:sz="6" w:space="0" w:color="auto"/>
              <w:left w:val="single" w:sz="6" w:space="0" w:color="auto"/>
              <w:bottom w:val="single" w:sz="6" w:space="0" w:color="auto"/>
              <w:right w:val="single" w:sz="4" w:space="0" w:color="000000"/>
            </w:tcBorders>
            <w:vAlign w:val="center"/>
          </w:tcPr>
          <w:p w14:paraId="2E689032" w14:textId="77777777" w:rsidR="008D282C" w:rsidRPr="00436458" w:rsidRDefault="008D282C" w:rsidP="007E7BB9">
            <w:pPr>
              <w:pStyle w:val="ad"/>
              <w:wordWrap/>
              <w:spacing w:line="240" w:lineRule="exact"/>
              <w:jc w:val="center"/>
              <w:rPr>
                <w:spacing w:val="0"/>
                <w:kern w:val="2"/>
                <w:sz w:val="18"/>
                <w:szCs w:val="18"/>
              </w:rPr>
            </w:pPr>
            <w:r w:rsidRPr="00436458">
              <w:rPr>
                <w:rFonts w:ascii="ＭＳ 明朝" w:hAnsi="ＭＳ 明朝" w:hint="eastAsia"/>
                <w:spacing w:val="0"/>
                <w:kern w:val="2"/>
                <w:sz w:val="18"/>
                <w:szCs w:val="18"/>
              </w:rPr>
              <w:t>種　　　　類</w:t>
            </w:r>
          </w:p>
        </w:tc>
        <w:tc>
          <w:tcPr>
            <w:tcW w:w="850" w:type="dxa"/>
            <w:tcBorders>
              <w:top w:val="single" w:sz="6" w:space="0" w:color="auto"/>
              <w:left w:val="nil"/>
              <w:bottom w:val="single" w:sz="6" w:space="0" w:color="auto"/>
              <w:right w:val="single" w:sz="4" w:space="0" w:color="000000"/>
            </w:tcBorders>
            <w:vAlign w:val="center"/>
          </w:tcPr>
          <w:p w14:paraId="7C709C9C" w14:textId="77777777" w:rsidR="008D282C" w:rsidRPr="00436458" w:rsidRDefault="008D282C" w:rsidP="007E7BB9">
            <w:pPr>
              <w:pStyle w:val="ad"/>
              <w:wordWrap/>
              <w:spacing w:line="240" w:lineRule="exact"/>
              <w:jc w:val="center"/>
              <w:rPr>
                <w:spacing w:val="0"/>
                <w:kern w:val="2"/>
                <w:sz w:val="18"/>
                <w:szCs w:val="18"/>
              </w:rPr>
            </w:pPr>
            <w:r w:rsidRPr="00436458">
              <w:rPr>
                <w:rFonts w:ascii="ＭＳ 明朝" w:hAnsi="ＭＳ 明朝" w:hint="eastAsia"/>
                <w:spacing w:val="0"/>
                <w:kern w:val="2"/>
                <w:sz w:val="18"/>
                <w:szCs w:val="18"/>
              </w:rPr>
              <w:t>戸　数</w:t>
            </w:r>
          </w:p>
        </w:tc>
        <w:tc>
          <w:tcPr>
            <w:tcW w:w="964" w:type="dxa"/>
            <w:tcBorders>
              <w:top w:val="single" w:sz="6" w:space="0" w:color="auto"/>
              <w:left w:val="nil"/>
              <w:bottom w:val="single" w:sz="6" w:space="0" w:color="auto"/>
              <w:right w:val="single" w:sz="4" w:space="0" w:color="000000"/>
            </w:tcBorders>
            <w:vAlign w:val="center"/>
          </w:tcPr>
          <w:p w14:paraId="073513B2" w14:textId="77777777" w:rsidR="008D282C" w:rsidRPr="00436458" w:rsidRDefault="008D282C" w:rsidP="007E7BB9">
            <w:pPr>
              <w:pStyle w:val="ad"/>
              <w:wordWrap/>
              <w:spacing w:line="240" w:lineRule="exact"/>
              <w:jc w:val="center"/>
              <w:rPr>
                <w:spacing w:val="0"/>
                <w:kern w:val="2"/>
                <w:sz w:val="18"/>
                <w:szCs w:val="18"/>
              </w:rPr>
            </w:pPr>
            <w:r w:rsidRPr="00436458">
              <w:rPr>
                <w:rFonts w:ascii="ＭＳ 明朝" w:hAnsi="ＭＳ 明朝" w:hint="eastAsia"/>
                <w:spacing w:val="0"/>
                <w:kern w:val="2"/>
                <w:sz w:val="18"/>
                <w:szCs w:val="18"/>
              </w:rPr>
              <w:t>入居者数</w:t>
            </w:r>
          </w:p>
        </w:tc>
        <w:tc>
          <w:tcPr>
            <w:tcW w:w="3042" w:type="dxa"/>
            <w:tcBorders>
              <w:top w:val="single" w:sz="6" w:space="0" w:color="auto"/>
              <w:left w:val="nil"/>
              <w:bottom w:val="single" w:sz="6" w:space="0" w:color="auto"/>
              <w:right w:val="single" w:sz="6" w:space="0" w:color="auto"/>
            </w:tcBorders>
            <w:vAlign w:val="center"/>
          </w:tcPr>
          <w:p w14:paraId="1A41536E" w14:textId="77777777" w:rsidR="008D282C" w:rsidRPr="00436458" w:rsidRDefault="008D282C" w:rsidP="007E7BB9">
            <w:pPr>
              <w:pStyle w:val="ad"/>
              <w:wordWrap/>
              <w:spacing w:line="240" w:lineRule="exact"/>
              <w:jc w:val="center"/>
              <w:rPr>
                <w:spacing w:val="0"/>
                <w:kern w:val="2"/>
                <w:sz w:val="18"/>
                <w:szCs w:val="18"/>
              </w:rPr>
            </w:pPr>
            <w:r w:rsidRPr="008D282C">
              <w:rPr>
                <w:rFonts w:ascii="ＭＳ 明朝" w:hAnsi="ＭＳ 明朝" w:hint="eastAsia"/>
                <w:spacing w:val="390"/>
                <w:sz w:val="18"/>
                <w:szCs w:val="18"/>
                <w:fitText w:val="2100" w:id="-1977059840"/>
              </w:rPr>
              <w:t>タイ</w:t>
            </w:r>
            <w:r w:rsidRPr="008D282C">
              <w:rPr>
                <w:rFonts w:ascii="ＭＳ 明朝" w:hAnsi="ＭＳ 明朝" w:hint="eastAsia"/>
                <w:spacing w:val="0"/>
                <w:sz w:val="18"/>
                <w:szCs w:val="18"/>
                <w:fitText w:val="2100" w:id="-1977059840"/>
              </w:rPr>
              <w:t>プ</w:t>
            </w:r>
          </w:p>
        </w:tc>
      </w:tr>
      <w:tr w:rsidR="008D282C" w:rsidRPr="00A17B3A" w14:paraId="1249E6D3" w14:textId="77777777" w:rsidTr="00502556">
        <w:trPr>
          <w:cantSplit/>
          <w:trHeight w:hRule="exact" w:val="397"/>
        </w:trPr>
        <w:tc>
          <w:tcPr>
            <w:tcW w:w="794" w:type="dxa"/>
            <w:vMerge w:val="restart"/>
            <w:tcBorders>
              <w:top w:val="single" w:sz="6" w:space="0" w:color="auto"/>
              <w:left w:val="single" w:sz="6" w:space="0" w:color="auto"/>
              <w:bottom w:val="single" w:sz="4" w:space="0" w:color="000000"/>
              <w:right w:val="single" w:sz="6" w:space="0" w:color="auto"/>
            </w:tcBorders>
            <w:vAlign w:val="center"/>
          </w:tcPr>
          <w:p w14:paraId="1192D236" w14:textId="77777777" w:rsidR="008D282C" w:rsidRPr="00436458" w:rsidRDefault="008D282C" w:rsidP="007E7BB9">
            <w:pPr>
              <w:pStyle w:val="ad"/>
              <w:wordWrap/>
              <w:spacing w:line="240" w:lineRule="exact"/>
              <w:jc w:val="center"/>
              <w:rPr>
                <w:spacing w:val="0"/>
                <w:kern w:val="2"/>
                <w:sz w:val="18"/>
                <w:szCs w:val="18"/>
              </w:rPr>
            </w:pPr>
            <w:r w:rsidRPr="00436458">
              <w:rPr>
                <w:rFonts w:ascii="ＭＳ 明朝" w:hAnsi="ＭＳ 明朝" w:hint="eastAsia"/>
                <w:spacing w:val="0"/>
                <w:kern w:val="2"/>
                <w:sz w:val="18"/>
                <w:szCs w:val="18"/>
              </w:rPr>
              <w:t>金沢市</w:t>
            </w:r>
          </w:p>
        </w:tc>
        <w:tc>
          <w:tcPr>
            <w:tcW w:w="2778" w:type="dxa"/>
            <w:tcBorders>
              <w:top w:val="single" w:sz="6" w:space="0" w:color="auto"/>
              <w:left w:val="single" w:sz="6" w:space="0" w:color="auto"/>
              <w:right w:val="single" w:sz="4" w:space="0" w:color="000000"/>
            </w:tcBorders>
            <w:vAlign w:val="center"/>
          </w:tcPr>
          <w:p w14:paraId="4897208F" w14:textId="77777777" w:rsidR="008D282C" w:rsidRPr="00436458" w:rsidRDefault="008D282C" w:rsidP="007E7BB9">
            <w:pPr>
              <w:pStyle w:val="ad"/>
              <w:wordWrap/>
              <w:spacing w:line="240" w:lineRule="exact"/>
              <w:rPr>
                <w:spacing w:val="0"/>
                <w:kern w:val="2"/>
                <w:sz w:val="18"/>
                <w:szCs w:val="18"/>
              </w:rPr>
            </w:pPr>
            <w:r w:rsidRPr="00436458">
              <w:rPr>
                <w:rFonts w:ascii="ＭＳ 明朝" w:hAnsi="ＭＳ 明朝" w:hint="eastAsia"/>
                <w:spacing w:val="0"/>
                <w:kern w:val="2"/>
                <w:sz w:val="18"/>
                <w:szCs w:val="18"/>
              </w:rPr>
              <w:t>車いす利用者向け</w:t>
            </w:r>
          </w:p>
        </w:tc>
        <w:tc>
          <w:tcPr>
            <w:tcW w:w="850" w:type="dxa"/>
            <w:tcBorders>
              <w:top w:val="single" w:sz="6" w:space="0" w:color="auto"/>
              <w:left w:val="nil"/>
              <w:right w:val="single" w:sz="4" w:space="0" w:color="000000"/>
            </w:tcBorders>
            <w:vAlign w:val="center"/>
          </w:tcPr>
          <w:p w14:paraId="68C8D79A" w14:textId="77777777" w:rsidR="008D282C" w:rsidRPr="00436458" w:rsidRDefault="008D282C" w:rsidP="007E7BB9">
            <w:pPr>
              <w:pStyle w:val="ad"/>
              <w:wordWrap/>
              <w:spacing w:line="240" w:lineRule="exact"/>
              <w:jc w:val="right"/>
              <w:rPr>
                <w:spacing w:val="0"/>
                <w:kern w:val="2"/>
                <w:sz w:val="18"/>
                <w:szCs w:val="18"/>
              </w:rPr>
            </w:pPr>
            <w:r>
              <w:rPr>
                <w:rFonts w:ascii="ＭＳ 明朝" w:hAnsi="ＭＳ 明朝" w:hint="eastAsia"/>
                <w:spacing w:val="0"/>
                <w:kern w:val="2"/>
                <w:sz w:val="18"/>
                <w:szCs w:val="18"/>
              </w:rPr>
              <w:t>19</w:t>
            </w:r>
            <w:r w:rsidRPr="00436458">
              <w:rPr>
                <w:rFonts w:ascii="ＭＳ 明朝" w:hAnsi="ＭＳ 明朝" w:hint="eastAsia"/>
                <w:spacing w:val="0"/>
                <w:kern w:val="2"/>
                <w:sz w:val="18"/>
                <w:szCs w:val="18"/>
              </w:rPr>
              <w:t>戸</w:t>
            </w:r>
          </w:p>
        </w:tc>
        <w:tc>
          <w:tcPr>
            <w:tcW w:w="964" w:type="dxa"/>
            <w:tcBorders>
              <w:top w:val="single" w:sz="6" w:space="0" w:color="auto"/>
              <w:left w:val="nil"/>
              <w:right w:val="single" w:sz="4" w:space="0" w:color="000000"/>
            </w:tcBorders>
            <w:vAlign w:val="center"/>
          </w:tcPr>
          <w:p w14:paraId="7C041DFC" w14:textId="77777777" w:rsidR="008D282C" w:rsidRPr="00436458" w:rsidRDefault="008D282C" w:rsidP="007E7BB9">
            <w:pPr>
              <w:pStyle w:val="ad"/>
              <w:wordWrap/>
              <w:spacing w:line="240" w:lineRule="exact"/>
              <w:jc w:val="right"/>
              <w:rPr>
                <w:spacing w:val="0"/>
                <w:kern w:val="2"/>
                <w:sz w:val="18"/>
                <w:szCs w:val="18"/>
              </w:rPr>
            </w:pPr>
            <w:r>
              <w:rPr>
                <w:rFonts w:ascii="ＭＳ 明朝" w:hAnsi="ＭＳ 明朝" w:hint="eastAsia"/>
                <w:spacing w:val="0"/>
                <w:kern w:val="2"/>
                <w:sz w:val="18"/>
                <w:szCs w:val="18"/>
              </w:rPr>
              <w:t>22</w:t>
            </w:r>
            <w:r w:rsidRPr="00436458">
              <w:rPr>
                <w:rFonts w:ascii="ＭＳ 明朝" w:hAnsi="ＭＳ 明朝" w:hint="eastAsia"/>
                <w:spacing w:val="0"/>
                <w:kern w:val="2"/>
                <w:sz w:val="18"/>
                <w:szCs w:val="18"/>
              </w:rPr>
              <w:t>人</w:t>
            </w:r>
          </w:p>
        </w:tc>
        <w:tc>
          <w:tcPr>
            <w:tcW w:w="3042" w:type="dxa"/>
            <w:tcBorders>
              <w:top w:val="single" w:sz="6" w:space="0" w:color="auto"/>
              <w:left w:val="nil"/>
              <w:right w:val="single" w:sz="6" w:space="0" w:color="auto"/>
            </w:tcBorders>
            <w:vAlign w:val="center"/>
          </w:tcPr>
          <w:p w14:paraId="44FF5418" w14:textId="77777777" w:rsidR="008D282C" w:rsidRPr="00B20249" w:rsidRDefault="008D282C" w:rsidP="007E7BB9">
            <w:pPr>
              <w:pStyle w:val="ad"/>
              <w:wordWrap/>
              <w:spacing w:line="240" w:lineRule="exact"/>
              <w:rPr>
                <w:rFonts w:ascii="ＭＳ 明朝" w:hAnsi="ＭＳ 明朝"/>
                <w:spacing w:val="0"/>
                <w:kern w:val="2"/>
                <w:sz w:val="18"/>
                <w:szCs w:val="18"/>
              </w:rPr>
            </w:pPr>
            <w:r w:rsidRPr="00B20249">
              <w:rPr>
                <w:rFonts w:ascii="ＭＳ 明朝" w:hAnsi="ＭＳ 明朝" w:hint="eastAsia"/>
                <w:spacing w:val="0"/>
                <w:kern w:val="2"/>
                <w:sz w:val="18"/>
                <w:szCs w:val="18"/>
              </w:rPr>
              <w:t>1LK5戸､2DK4戸､2LDK4戸､3DK6戸</w:t>
            </w:r>
          </w:p>
        </w:tc>
      </w:tr>
      <w:tr w:rsidR="008D282C" w:rsidRPr="00A17B3A" w14:paraId="22A5ABC7" w14:textId="77777777" w:rsidTr="008D282C">
        <w:trPr>
          <w:cantSplit/>
          <w:trHeight w:hRule="exact" w:val="397"/>
        </w:trPr>
        <w:tc>
          <w:tcPr>
            <w:tcW w:w="794" w:type="dxa"/>
            <w:vMerge/>
            <w:tcBorders>
              <w:top w:val="nil"/>
              <w:left w:val="single" w:sz="6" w:space="0" w:color="auto"/>
              <w:bottom w:val="single" w:sz="4" w:space="0" w:color="000000"/>
              <w:right w:val="single" w:sz="6" w:space="0" w:color="auto"/>
            </w:tcBorders>
            <w:vAlign w:val="center"/>
          </w:tcPr>
          <w:p w14:paraId="3828F8C8" w14:textId="77777777" w:rsidR="008D282C" w:rsidRPr="00A17B3A" w:rsidRDefault="008D282C" w:rsidP="007E7BB9">
            <w:pPr>
              <w:widowControl/>
              <w:spacing w:line="240" w:lineRule="exact"/>
              <w:jc w:val="left"/>
              <w:rPr>
                <w:rFonts w:cs="ＭＳ 明朝"/>
                <w:sz w:val="18"/>
                <w:szCs w:val="18"/>
              </w:rPr>
            </w:pPr>
          </w:p>
        </w:tc>
        <w:tc>
          <w:tcPr>
            <w:tcW w:w="2778" w:type="dxa"/>
            <w:tcBorders>
              <w:top w:val="nil"/>
              <w:left w:val="single" w:sz="6" w:space="0" w:color="auto"/>
              <w:bottom w:val="single" w:sz="4" w:space="0" w:color="000000"/>
              <w:right w:val="single" w:sz="4" w:space="0" w:color="000000"/>
            </w:tcBorders>
            <w:vAlign w:val="center"/>
          </w:tcPr>
          <w:p w14:paraId="16DCD91D" w14:textId="77777777" w:rsidR="008D282C" w:rsidRPr="00436458" w:rsidRDefault="008D282C" w:rsidP="007E7BB9">
            <w:pPr>
              <w:pStyle w:val="ad"/>
              <w:wordWrap/>
              <w:spacing w:line="240" w:lineRule="exact"/>
              <w:rPr>
                <w:spacing w:val="0"/>
                <w:kern w:val="2"/>
                <w:sz w:val="18"/>
                <w:szCs w:val="18"/>
              </w:rPr>
            </w:pPr>
            <w:r w:rsidRPr="00436458">
              <w:rPr>
                <w:rFonts w:ascii="ＭＳ 明朝" w:hAnsi="ＭＳ 明朝" w:hint="eastAsia"/>
                <w:spacing w:val="0"/>
                <w:kern w:val="2"/>
                <w:sz w:val="18"/>
                <w:szCs w:val="18"/>
              </w:rPr>
              <w:t>身体障害者手帳</w:t>
            </w:r>
            <w:r>
              <w:rPr>
                <w:rFonts w:ascii="ＭＳ 明朝" w:hAnsi="ＭＳ 明朝" w:hint="eastAsia"/>
                <w:spacing w:val="0"/>
                <w:kern w:val="2"/>
                <w:sz w:val="18"/>
                <w:szCs w:val="18"/>
              </w:rPr>
              <w:t>1～4</w:t>
            </w:r>
            <w:r w:rsidRPr="00436458">
              <w:rPr>
                <w:rFonts w:ascii="ＭＳ 明朝" w:hAnsi="ＭＳ 明朝" w:hint="eastAsia"/>
                <w:spacing w:val="0"/>
                <w:kern w:val="2"/>
                <w:sz w:val="18"/>
                <w:szCs w:val="18"/>
              </w:rPr>
              <w:t>級の人向け</w:t>
            </w:r>
          </w:p>
        </w:tc>
        <w:tc>
          <w:tcPr>
            <w:tcW w:w="850" w:type="dxa"/>
            <w:tcBorders>
              <w:top w:val="nil"/>
              <w:left w:val="nil"/>
              <w:bottom w:val="single" w:sz="4" w:space="0" w:color="000000"/>
              <w:right w:val="single" w:sz="4" w:space="0" w:color="000000"/>
            </w:tcBorders>
            <w:vAlign w:val="center"/>
          </w:tcPr>
          <w:p w14:paraId="3181F9D0" w14:textId="77777777" w:rsidR="008D282C" w:rsidRPr="00436458" w:rsidRDefault="008D282C" w:rsidP="007E7BB9">
            <w:pPr>
              <w:pStyle w:val="ad"/>
              <w:spacing w:line="240" w:lineRule="exact"/>
              <w:ind w:rightChars="100" w:right="210"/>
              <w:jc w:val="right"/>
              <w:rPr>
                <w:spacing w:val="0"/>
                <w:kern w:val="2"/>
                <w:sz w:val="18"/>
                <w:szCs w:val="18"/>
              </w:rPr>
            </w:pPr>
            <w:r>
              <w:rPr>
                <w:rFonts w:ascii="ＭＳ 明朝" w:hAnsi="ＭＳ 明朝" w:hint="eastAsia"/>
                <w:kern w:val="2"/>
                <w:sz w:val="18"/>
                <w:szCs w:val="18"/>
              </w:rPr>
              <w:t xml:space="preserve">　12</w:t>
            </w:r>
          </w:p>
        </w:tc>
        <w:tc>
          <w:tcPr>
            <w:tcW w:w="964" w:type="dxa"/>
            <w:tcBorders>
              <w:top w:val="nil"/>
              <w:left w:val="nil"/>
              <w:bottom w:val="single" w:sz="4" w:space="0" w:color="000000"/>
              <w:right w:val="single" w:sz="4" w:space="0" w:color="000000"/>
            </w:tcBorders>
            <w:vAlign w:val="center"/>
          </w:tcPr>
          <w:p w14:paraId="625976F4" w14:textId="77777777" w:rsidR="008D282C" w:rsidRPr="00436458" w:rsidRDefault="008D282C" w:rsidP="007E7BB9">
            <w:pPr>
              <w:pStyle w:val="ad"/>
              <w:spacing w:line="240" w:lineRule="exact"/>
              <w:ind w:rightChars="100" w:right="210"/>
              <w:jc w:val="right"/>
              <w:rPr>
                <w:spacing w:val="0"/>
                <w:kern w:val="2"/>
                <w:sz w:val="18"/>
                <w:szCs w:val="18"/>
              </w:rPr>
            </w:pPr>
            <w:r>
              <w:rPr>
                <w:rFonts w:ascii="ＭＳ 明朝" w:hAnsi="ＭＳ 明朝" w:hint="eastAsia"/>
                <w:kern w:val="2"/>
                <w:sz w:val="18"/>
                <w:szCs w:val="18"/>
              </w:rPr>
              <w:t xml:space="preserve">　20</w:t>
            </w:r>
          </w:p>
        </w:tc>
        <w:tc>
          <w:tcPr>
            <w:tcW w:w="3042" w:type="dxa"/>
            <w:tcBorders>
              <w:top w:val="nil"/>
              <w:left w:val="nil"/>
              <w:bottom w:val="single" w:sz="4" w:space="0" w:color="000000"/>
              <w:right w:val="single" w:sz="6" w:space="0" w:color="auto"/>
            </w:tcBorders>
            <w:vAlign w:val="center"/>
          </w:tcPr>
          <w:p w14:paraId="1D35590B" w14:textId="77777777" w:rsidR="008D282C" w:rsidRPr="00B20249" w:rsidRDefault="008D282C" w:rsidP="007E7BB9">
            <w:pPr>
              <w:pStyle w:val="ad"/>
              <w:wordWrap/>
              <w:spacing w:line="240" w:lineRule="exact"/>
              <w:rPr>
                <w:rFonts w:ascii="ＭＳ 明朝" w:hAnsi="ＭＳ 明朝"/>
                <w:spacing w:val="0"/>
                <w:kern w:val="2"/>
                <w:sz w:val="18"/>
                <w:szCs w:val="18"/>
              </w:rPr>
            </w:pPr>
            <w:r w:rsidRPr="00B20249">
              <w:rPr>
                <w:rFonts w:ascii="ＭＳ 明朝" w:hAnsi="ＭＳ 明朝" w:hint="eastAsia"/>
                <w:spacing w:val="0"/>
                <w:kern w:val="2"/>
                <w:sz w:val="18"/>
                <w:szCs w:val="18"/>
              </w:rPr>
              <w:t>2LDK9戸､3DK3戸</w:t>
            </w:r>
          </w:p>
        </w:tc>
      </w:tr>
      <w:tr w:rsidR="008D282C" w:rsidRPr="00A17B3A" w14:paraId="4FF0ECFD" w14:textId="77777777" w:rsidTr="008D282C">
        <w:trPr>
          <w:cantSplit/>
          <w:trHeight w:hRule="exact" w:val="624"/>
        </w:trPr>
        <w:tc>
          <w:tcPr>
            <w:tcW w:w="794" w:type="dxa"/>
            <w:tcBorders>
              <w:top w:val="nil"/>
              <w:left w:val="single" w:sz="6" w:space="0" w:color="auto"/>
              <w:bottom w:val="single" w:sz="6" w:space="0" w:color="auto"/>
              <w:right w:val="single" w:sz="6" w:space="0" w:color="auto"/>
            </w:tcBorders>
            <w:vAlign w:val="center"/>
          </w:tcPr>
          <w:p w14:paraId="48BBAE49" w14:textId="77777777" w:rsidR="008D282C" w:rsidRPr="00436458" w:rsidRDefault="008D282C" w:rsidP="007E7BB9">
            <w:pPr>
              <w:pStyle w:val="ad"/>
              <w:wordWrap/>
              <w:spacing w:line="240" w:lineRule="exact"/>
              <w:jc w:val="center"/>
              <w:rPr>
                <w:spacing w:val="0"/>
                <w:kern w:val="2"/>
                <w:sz w:val="18"/>
                <w:szCs w:val="18"/>
              </w:rPr>
            </w:pPr>
            <w:r w:rsidRPr="00436458">
              <w:rPr>
                <w:rFonts w:ascii="ＭＳ 明朝" w:hAnsi="ＭＳ 明朝" w:hint="eastAsia"/>
                <w:spacing w:val="0"/>
                <w:kern w:val="2"/>
                <w:sz w:val="18"/>
                <w:szCs w:val="18"/>
              </w:rPr>
              <w:t>石川県</w:t>
            </w:r>
          </w:p>
        </w:tc>
        <w:tc>
          <w:tcPr>
            <w:tcW w:w="2778" w:type="dxa"/>
            <w:tcBorders>
              <w:top w:val="nil"/>
              <w:left w:val="single" w:sz="6" w:space="0" w:color="auto"/>
              <w:bottom w:val="single" w:sz="6" w:space="0" w:color="auto"/>
              <w:right w:val="single" w:sz="4" w:space="0" w:color="000000"/>
            </w:tcBorders>
            <w:vAlign w:val="center"/>
          </w:tcPr>
          <w:p w14:paraId="6319FAD0" w14:textId="77777777" w:rsidR="008D282C" w:rsidRPr="00436458" w:rsidRDefault="008D282C" w:rsidP="007E7BB9">
            <w:pPr>
              <w:pStyle w:val="ad"/>
              <w:wordWrap/>
              <w:spacing w:line="240" w:lineRule="exact"/>
              <w:rPr>
                <w:spacing w:val="0"/>
                <w:kern w:val="2"/>
                <w:sz w:val="18"/>
                <w:szCs w:val="18"/>
              </w:rPr>
            </w:pPr>
            <w:r w:rsidRPr="00436458">
              <w:rPr>
                <w:rFonts w:ascii="ＭＳ 明朝" w:hAnsi="ＭＳ 明朝" w:hint="eastAsia"/>
                <w:spacing w:val="0"/>
                <w:kern w:val="2"/>
                <w:sz w:val="18"/>
                <w:szCs w:val="18"/>
              </w:rPr>
              <w:t>車いす利用者向け</w:t>
            </w:r>
          </w:p>
        </w:tc>
        <w:tc>
          <w:tcPr>
            <w:tcW w:w="850" w:type="dxa"/>
            <w:tcBorders>
              <w:top w:val="nil"/>
              <w:left w:val="nil"/>
              <w:bottom w:val="single" w:sz="6" w:space="0" w:color="auto"/>
              <w:right w:val="single" w:sz="4" w:space="0" w:color="000000"/>
            </w:tcBorders>
            <w:vAlign w:val="center"/>
          </w:tcPr>
          <w:p w14:paraId="76B7E4A9" w14:textId="77777777" w:rsidR="008D282C" w:rsidRPr="00436458" w:rsidRDefault="008D282C" w:rsidP="007E7BB9">
            <w:pPr>
              <w:pStyle w:val="ad"/>
              <w:spacing w:line="240" w:lineRule="exact"/>
              <w:ind w:rightChars="100" w:right="210"/>
              <w:jc w:val="right"/>
              <w:rPr>
                <w:spacing w:val="0"/>
                <w:kern w:val="2"/>
                <w:sz w:val="18"/>
                <w:szCs w:val="18"/>
              </w:rPr>
            </w:pPr>
            <w:r>
              <w:rPr>
                <w:rFonts w:ascii="ＭＳ 明朝" w:hAnsi="ＭＳ 明朝" w:hint="eastAsia"/>
                <w:kern w:val="2"/>
                <w:sz w:val="18"/>
                <w:szCs w:val="18"/>
              </w:rPr>
              <w:t>77</w:t>
            </w:r>
          </w:p>
        </w:tc>
        <w:tc>
          <w:tcPr>
            <w:tcW w:w="964" w:type="dxa"/>
            <w:tcBorders>
              <w:top w:val="nil"/>
              <w:left w:val="nil"/>
              <w:bottom w:val="single" w:sz="6" w:space="0" w:color="auto"/>
              <w:right w:val="single" w:sz="4" w:space="0" w:color="000000"/>
            </w:tcBorders>
            <w:vAlign w:val="center"/>
          </w:tcPr>
          <w:p w14:paraId="07CC2534" w14:textId="77777777" w:rsidR="008D282C" w:rsidRPr="00436458" w:rsidRDefault="008D282C" w:rsidP="007E7BB9">
            <w:pPr>
              <w:pStyle w:val="ad"/>
              <w:spacing w:line="240" w:lineRule="exact"/>
              <w:ind w:rightChars="100" w:right="210"/>
              <w:jc w:val="right"/>
              <w:rPr>
                <w:spacing w:val="0"/>
                <w:kern w:val="2"/>
                <w:sz w:val="18"/>
                <w:szCs w:val="18"/>
              </w:rPr>
            </w:pPr>
            <w:r>
              <w:rPr>
                <w:rFonts w:ascii="ＭＳ 明朝" w:hAnsi="ＭＳ 明朝" w:hint="eastAsia"/>
                <w:kern w:val="2"/>
                <w:sz w:val="18"/>
                <w:szCs w:val="18"/>
              </w:rPr>
              <w:t>101</w:t>
            </w:r>
          </w:p>
        </w:tc>
        <w:tc>
          <w:tcPr>
            <w:tcW w:w="3042" w:type="dxa"/>
            <w:tcBorders>
              <w:top w:val="nil"/>
              <w:left w:val="nil"/>
              <w:bottom w:val="single" w:sz="6" w:space="0" w:color="auto"/>
              <w:right w:val="single" w:sz="6" w:space="0" w:color="auto"/>
            </w:tcBorders>
            <w:vAlign w:val="center"/>
          </w:tcPr>
          <w:p w14:paraId="3DBBEE78" w14:textId="77777777" w:rsidR="008D282C" w:rsidRPr="00B20249" w:rsidRDefault="008D282C" w:rsidP="007E7BB9">
            <w:pPr>
              <w:pStyle w:val="ad"/>
              <w:wordWrap/>
              <w:spacing w:line="240" w:lineRule="exact"/>
              <w:rPr>
                <w:rFonts w:ascii="ＭＳ 明朝" w:hAnsi="ＭＳ 明朝"/>
                <w:spacing w:val="0"/>
                <w:kern w:val="2"/>
                <w:sz w:val="18"/>
                <w:szCs w:val="18"/>
              </w:rPr>
            </w:pPr>
            <w:r w:rsidRPr="00B20249">
              <w:rPr>
                <w:rFonts w:ascii="ＭＳ 明朝" w:hAnsi="ＭＳ 明朝" w:hint="eastAsia"/>
                <w:spacing w:val="0"/>
                <w:kern w:val="2"/>
                <w:sz w:val="18"/>
                <w:szCs w:val="18"/>
              </w:rPr>
              <w:t>1DK6戸、1LDK33戸、2DK6戸、</w:t>
            </w:r>
          </w:p>
          <w:p w14:paraId="6DB83C5F" w14:textId="77777777" w:rsidR="008D282C" w:rsidRPr="00B20249" w:rsidRDefault="008D282C" w:rsidP="007E7BB9">
            <w:pPr>
              <w:pStyle w:val="ad"/>
              <w:wordWrap/>
              <w:spacing w:line="240" w:lineRule="exact"/>
              <w:rPr>
                <w:rFonts w:ascii="ＭＳ 明朝" w:hAnsi="ＭＳ 明朝"/>
                <w:spacing w:val="0"/>
                <w:kern w:val="2"/>
                <w:sz w:val="18"/>
                <w:szCs w:val="18"/>
              </w:rPr>
            </w:pPr>
            <w:r w:rsidRPr="00B20249">
              <w:rPr>
                <w:rFonts w:ascii="ＭＳ 明朝" w:hAnsi="ＭＳ 明朝" w:hint="eastAsia"/>
                <w:spacing w:val="0"/>
                <w:kern w:val="2"/>
                <w:sz w:val="18"/>
                <w:szCs w:val="18"/>
              </w:rPr>
              <w:t>2LDK24戸、3DK4戸、3LDK4戸</w:t>
            </w:r>
          </w:p>
        </w:tc>
      </w:tr>
    </w:tbl>
    <w:p w14:paraId="68C09613" w14:textId="77777777" w:rsidR="00545806" w:rsidRDefault="00545806" w:rsidP="00545806">
      <w:pPr>
        <w:pStyle w:val="ad"/>
        <w:spacing w:line="240" w:lineRule="auto"/>
        <w:ind w:leftChars="250" w:left="525"/>
      </w:pPr>
      <w:r>
        <w:rPr>
          <w:rFonts w:ascii="ＭＳ 明朝" w:hAnsi="ＭＳ 明朝" w:hint="eastAsia"/>
          <w:spacing w:val="0"/>
          <w:sz w:val="18"/>
          <w:szCs w:val="18"/>
        </w:rPr>
        <w:t>（注）石川県については、県全体の数</w:t>
      </w:r>
    </w:p>
    <w:p w14:paraId="3F4A53E2" w14:textId="77777777" w:rsidR="00545806" w:rsidRPr="000B2D8F" w:rsidRDefault="00545806" w:rsidP="00BD587F"/>
    <w:p w14:paraId="2180DE0B" w14:textId="77777777" w:rsidR="00545806" w:rsidRDefault="00545806" w:rsidP="00545806">
      <w:pPr>
        <w:pStyle w:val="40"/>
        <w:ind w:left="315"/>
      </w:pPr>
      <w:r>
        <w:rPr>
          <w:rFonts w:hint="eastAsia"/>
        </w:rPr>
        <w:t xml:space="preserve">　</w:t>
      </w:r>
      <w:r w:rsidRPr="00FC6022">
        <w:rPr>
          <w:rFonts w:hint="eastAsia"/>
        </w:rPr>
        <w:t>金沢福祉用具情報プラザ（住宅改修モデル展示）</w:t>
      </w:r>
    </w:p>
    <w:p w14:paraId="67D316C6" w14:textId="77777777" w:rsidR="00545806" w:rsidRPr="00431DAF" w:rsidRDefault="00545806" w:rsidP="004C355D">
      <w:pPr>
        <w:ind w:leftChars="300" w:left="630" w:firstLineChars="100" w:firstLine="210"/>
        <w:rPr>
          <w:rFonts w:hAnsi="ＭＳ 明朝"/>
          <w:szCs w:val="22"/>
        </w:rPr>
      </w:pPr>
      <w:r w:rsidRPr="00431DAF">
        <w:rPr>
          <w:rFonts w:hAnsi="ＭＳ 明朝" w:hint="eastAsia"/>
          <w:szCs w:val="22"/>
        </w:rPr>
        <w:t>住宅改修をするにあたり、廊下や扉の幅、手すりやスイッチの高さなど、どのくらいが適当で、どのような工夫ができるのか等、日常生活を快適にするいろいろなことを体験することができます。また、専門職員による住宅改修についてのアドバイス、自宅へ訪問しての相談も実施しています。</w:t>
      </w:r>
    </w:p>
    <w:p w14:paraId="281D8E69" w14:textId="77777777" w:rsidR="00545806" w:rsidRDefault="00545806" w:rsidP="009708AD">
      <w:pPr>
        <w:pStyle w:val="11"/>
        <w:tabs>
          <w:tab w:val="clear" w:pos="8504"/>
          <w:tab w:val="right" w:pos="8007"/>
        </w:tabs>
        <w:ind w:left="630"/>
      </w:pPr>
      <w:r>
        <w:rPr>
          <w:rFonts w:hint="eastAsia"/>
        </w:rPr>
        <w:t xml:space="preserve">　</w:t>
      </w:r>
      <w:r w:rsidRPr="00877FBD">
        <w:rPr>
          <w:rFonts w:hint="eastAsia"/>
        </w:rPr>
        <w:t>バリアフリーな住生活の改善出張相談件数</w:t>
      </w:r>
      <w:r w:rsidRPr="00877FBD">
        <w:tab/>
      </w:r>
      <w:r w:rsidRPr="00877FBD">
        <w:rPr>
          <w:rFonts w:ascii="ＭＳ 明朝" w:eastAsia="ＭＳ 明朝" w:hint="eastAsia"/>
        </w:rPr>
        <w:t>単位：</w:t>
      </w:r>
      <w:r>
        <w:rPr>
          <w:rFonts w:ascii="ＭＳ 明朝" w:eastAsia="ＭＳ 明朝" w:hint="eastAsia"/>
        </w:rPr>
        <w:t>件</w:t>
      </w:r>
    </w:p>
    <w:tbl>
      <w:tblPr>
        <w:tblW w:w="0" w:type="auto"/>
        <w:tblInd w:w="737" w:type="dxa"/>
        <w:tblLayout w:type="fixed"/>
        <w:tblLook w:val="04A0" w:firstRow="1" w:lastRow="0" w:firstColumn="1" w:lastColumn="0" w:noHBand="0" w:noVBand="1"/>
      </w:tblPr>
      <w:tblGrid>
        <w:gridCol w:w="1134"/>
        <w:gridCol w:w="1247"/>
        <w:gridCol w:w="1247"/>
        <w:gridCol w:w="1247"/>
        <w:gridCol w:w="1247"/>
        <w:gridCol w:w="1247"/>
      </w:tblGrid>
      <w:tr w:rsidR="009708AD" w:rsidRPr="00A17B3A" w14:paraId="58D05320" w14:textId="77777777" w:rsidTr="009708AD">
        <w:trPr>
          <w:cantSplit/>
          <w:trHeight w:val="397"/>
        </w:trPr>
        <w:tc>
          <w:tcPr>
            <w:tcW w:w="1134" w:type="dxa"/>
            <w:tcBorders>
              <w:top w:val="single" w:sz="6" w:space="0" w:color="auto"/>
              <w:left w:val="single" w:sz="6" w:space="0" w:color="auto"/>
              <w:bottom w:val="single" w:sz="6" w:space="0" w:color="auto"/>
              <w:right w:val="single" w:sz="6" w:space="0" w:color="auto"/>
            </w:tcBorders>
            <w:vAlign w:val="center"/>
          </w:tcPr>
          <w:p w14:paraId="10ED1BE1" w14:textId="77777777" w:rsidR="009708AD" w:rsidRPr="00EF25CB" w:rsidRDefault="009708AD" w:rsidP="007E7BB9">
            <w:pPr>
              <w:pStyle w:val="ad"/>
              <w:spacing w:line="240" w:lineRule="exact"/>
              <w:jc w:val="center"/>
              <w:rPr>
                <w:rFonts w:ascii="ＭＳ 明朝" w:hAnsi="ＭＳ 明朝"/>
                <w:spacing w:val="0"/>
                <w:kern w:val="2"/>
                <w:sz w:val="18"/>
                <w:szCs w:val="18"/>
              </w:rPr>
            </w:pPr>
            <w:r w:rsidRPr="00EF25CB">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tcPr>
          <w:p w14:paraId="73533005" w14:textId="77777777" w:rsidR="009708AD" w:rsidRPr="00A17B3A" w:rsidRDefault="009708AD" w:rsidP="007E7BB9">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5966333D" w14:textId="77777777" w:rsidR="009708AD" w:rsidRPr="00A17B3A" w:rsidRDefault="009708AD" w:rsidP="007E7BB9">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40C89C14" w14:textId="77777777" w:rsidR="009708AD" w:rsidRPr="00A17B3A" w:rsidRDefault="009708AD" w:rsidP="007E7BB9">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6B187AD6" w14:textId="77777777" w:rsidR="009708AD" w:rsidRPr="00A17B3A" w:rsidRDefault="009708AD" w:rsidP="007E7BB9">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252D6033" w14:textId="77777777" w:rsidR="009708AD" w:rsidRPr="00A17B3A" w:rsidRDefault="009708AD" w:rsidP="007E7BB9">
            <w:pPr>
              <w:spacing w:line="240" w:lineRule="exact"/>
              <w:jc w:val="center"/>
              <w:rPr>
                <w:rFonts w:hAnsi="ＭＳ 明朝"/>
                <w:sz w:val="18"/>
                <w:szCs w:val="18"/>
              </w:rPr>
            </w:pPr>
            <w:r w:rsidRPr="00A17B3A">
              <w:rPr>
                <w:rFonts w:hAnsi="ＭＳ 明朝" w:hint="eastAsia"/>
                <w:sz w:val="18"/>
                <w:szCs w:val="18"/>
              </w:rPr>
              <w:t>令和元年度</w:t>
            </w:r>
          </w:p>
        </w:tc>
      </w:tr>
      <w:tr w:rsidR="009708AD" w:rsidRPr="00A17B3A" w14:paraId="31F79AA7" w14:textId="77777777" w:rsidTr="009708AD">
        <w:trPr>
          <w:cantSplit/>
          <w:trHeight w:hRule="exact" w:val="397"/>
        </w:trPr>
        <w:tc>
          <w:tcPr>
            <w:tcW w:w="1134" w:type="dxa"/>
            <w:tcBorders>
              <w:top w:val="single" w:sz="6" w:space="0" w:color="auto"/>
              <w:left w:val="single" w:sz="6" w:space="0" w:color="auto"/>
              <w:bottom w:val="single" w:sz="6" w:space="0" w:color="auto"/>
              <w:right w:val="single" w:sz="6" w:space="0" w:color="auto"/>
            </w:tcBorders>
            <w:vAlign w:val="center"/>
          </w:tcPr>
          <w:p w14:paraId="4B11E138" w14:textId="77777777" w:rsidR="009708AD" w:rsidRPr="00431DAF" w:rsidRDefault="009708AD" w:rsidP="007E7BB9">
            <w:pPr>
              <w:pStyle w:val="ad"/>
              <w:spacing w:line="240" w:lineRule="exact"/>
              <w:jc w:val="center"/>
              <w:rPr>
                <w:spacing w:val="0"/>
                <w:kern w:val="2"/>
                <w:sz w:val="18"/>
                <w:szCs w:val="18"/>
              </w:rPr>
            </w:pPr>
            <w:r w:rsidRPr="00431DAF">
              <w:rPr>
                <w:rFonts w:ascii="ＭＳ 明朝" w:hAnsi="ＭＳ 明朝" w:hint="eastAsia"/>
                <w:spacing w:val="0"/>
                <w:kern w:val="2"/>
                <w:sz w:val="18"/>
                <w:szCs w:val="18"/>
              </w:rPr>
              <w:t xml:space="preserve">件　</w:t>
            </w:r>
            <w:r>
              <w:rPr>
                <w:rFonts w:ascii="ＭＳ 明朝" w:hAnsi="ＭＳ 明朝" w:hint="eastAsia"/>
                <w:spacing w:val="0"/>
                <w:kern w:val="2"/>
                <w:sz w:val="18"/>
                <w:szCs w:val="18"/>
              </w:rPr>
              <w:t xml:space="preserve">　</w:t>
            </w:r>
            <w:r w:rsidRPr="00431DAF">
              <w:rPr>
                <w:rFonts w:ascii="ＭＳ 明朝" w:hAnsi="ＭＳ 明朝" w:hint="eastAsia"/>
                <w:spacing w:val="0"/>
                <w:kern w:val="2"/>
                <w:sz w:val="18"/>
                <w:szCs w:val="18"/>
              </w:rPr>
              <w:t>数</w:t>
            </w:r>
          </w:p>
        </w:tc>
        <w:tc>
          <w:tcPr>
            <w:tcW w:w="1247" w:type="dxa"/>
            <w:tcBorders>
              <w:top w:val="single" w:sz="6" w:space="0" w:color="auto"/>
              <w:left w:val="single" w:sz="6" w:space="0" w:color="auto"/>
              <w:bottom w:val="single" w:sz="6" w:space="0" w:color="auto"/>
              <w:right w:val="single" w:sz="4" w:space="0" w:color="000000"/>
            </w:tcBorders>
            <w:vAlign w:val="center"/>
          </w:tcPr>
          <w:p w14:paraId="07F9FF15" w14:textId="77777777" w:rsidR="009708AD" w:rsidRPr="00EF25CB" w:rsidRDefault="009708AD" w:rsidP="007E7BB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24</w:t>
            </w:r>
          </w:p>
        </w:tc>
        <w:tc>
          <w:tcPr>
            <w:tcW w:w="1247" w:type="dxa"/>
            <w:tcBorders>
              <w:top w:val="single" w:sz="6" w:space="0" w:color="auto"/>
              <w:left w:val="nil"/>
              <w:bottom w:val="single" w:sz="6" w:space="0" w:color="auto"/>
              <w:right w:val="single" w:sz="4" w:space="0" w:color="000000"/>
            </w:tcBorders>
            <w:vAlign w:val="center"/>
          </w:tcPr>
          <w:p w14:paraId="1CBB8506" w14:textId="77777777" w:rsidR="009708AD" w:rsidRPr="00EF25CB" w:rsidRDefault="009708AD" w:rsidP="007E7BB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14</w:t>
            </w:r>
          </w:p>
        </w:tc>
        <w:tc>
          <w:tcPr>
            <w:tcW w:w="1247" w:type="dxa"/>
            <w:tcBorders>
              <w:top w:val="single" w:sz="6" w:space="0" w:color="auto"/>
              <w:left w:val="nil"/>
              <w:bottom w:val="single" w:sz="6" w:space="0" w:color="auto"/>
              <w:right w:val="single" w:sz="4" w:space="0" w:color="000000"/>
            </w:tcBorders>
            <w:vAlign w:val="center"/>
          </w:tcPr>
          <w:p w14:paraId="60EAFA17" w14:textId="77777777" w:rsidR="009708AD" w:rsidRPr="00EF25CB" w:rsidRDefault="009708AD" w:rsidP="007E7BB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w:t>
            </w:r>
          </w:p>
        </w:tc>
        <w:tc>
          <w:tcPr>
            <w:tcW w:w="1247" w:type="dxa"/>
            <w:tcBorders>
              <w:top w:val="single" w:sz="6" w:space="0" w:color="auto"/>
              <w:left w:val="nil"/>
              <w:bottom w:val="single" w:sz="6" w:space="0" w:color="auto"/>
              <w:right w:val="single" w:sz="4" w:space="0" w:color="000000"/>
            </w:tcBorders>
            <w:vAlign w:val="center"/>
          </w:tcPr>
          <w:p w14:paraId="31892610" w14:textId="77777777" w:rsidR="009708AD" w:rsidRPr="00EF25CB" w:rsidRDefault="009708AD" w:rsidP="007E7BB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w:t>
            </w:r>
          </w:p>
        </w:tc>
        <w:tc>
          <w:tcPr>
            <w:tcW w:w="1247" w:type="dxa"/>
            <w:tcBorders>
              <w:top w:val="single" w:sz="6" w:space="0" w:color="auto"/>
              <w:left w:val="nil"/>
              <w:bottom w:val="single" w:sz="6" w:space="0" w:color="auto"/>
              <w:right w:val="single" w:sz="6" w:space="0" w:color="auto"/>
            </w:tcBorders>
            <w:vAlign w:val="center"/>
          </w:tcPr>
          <w:p w14:paraId="75860841" w14:textId="77777777" w:rsidR="009708AD" w:rsidRPr="00EF25CB" w:rsidRDefault="009708AD" w:rsidP="007E7BB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w:t>
            </w:r>
          </w:p>
        </w:tc>
      </w:tr>
    </w:tbl>
    <w:p w14:paraId="02F4C805" w14:textId="77777777" w:rsidR="00545806" w:rsidRDefault="00545806" w:rsidP="00545806"/>
    <w:p w14:paraId="03AA2902" w14:textId="77777777" w:rsidR="00545806" w:rsidRPr="001B44AD" w:rsidRDefault="00545806" w:rsidP="00545806">
      <w:pPr>
        <w:pStyle w:val="40"/>
        <w:ind w:left="315"/>
      </w:pPr>
      <w:r w:rsidRPr="00192E8B">
        <w:rPr>
          <w:rFonts w:hint="eastAsia"/>
          <w:color w:val="FF0000"/>
        </w:rPr>
        <w:t xml:space="preserve">　</w:t>
      </w:r>
      <w:r w:rsidRPr="001B44AD">
        <w:rPr>
          <w:rFonts w:hint="eastAsia"/>
        </w:rPr>
        <w:t>身体に障害のある人の住まいづくり助成</w:t>
      </w:r>
    </w:p>
    <w:p w14:paraId="31F3E641" w14:textId="6C72E72B" w:rsidR="00545806" w:rsidRDefault="00545806" w:rsidP="004C355D">
      <w:pPr>
        <w:ind w:leftChars="300" w:left="630" w:firstLineChars="100" w:firstLine="210"/>
        <w:rPr>
          <w:rFonts w:hAnsi="ＭＳ 明朝"/>
          <w:szCs w:val="22"/>
        </w:rPr>
      </w:pPr>
      <w:r w:rsidRPr="001B44AD">
        <w:rPr>
          <w:rFonts w:hAnsi="ＭＳ 明朝" w:hint="eastAsia"/>
          <w:szCs w:val="22"/>
        </w:rPr>
        <w:t>身体に障害のある人が自立した日常生活を過ごせるように住居を整備する場合に、その資金の一部を助成するものです。助成制度の対象は、身体障害者手帳１・２級（下肢・体幹部）所持者および３級所持者の一部で、助成限度額は、生活保護世帯は100万円（助成率</w:t>
      </w:r>
      <w:r w:rsidRPr="001B44AD">
        <w:rPr>
          <w:rFonts w:hAnsi="ＭＳ 明朝" w:hint="eastAsia"/>
          <w:szCs w:val="22"/>
        </w:rPr>
        <w:lastRenderedPageBreak/>
        <w:t>100%）、</w:t>
      </w:r>
      <w:r w:rsidR="00DA39E4" w:rsidRPr="00530F5F">
        <w:rPr>
          <w:rFonts w:hAnsi="ＭＳ 明朝" w:hint="eastAsia"/>
          <w:color w:val="000000" w:themeColor="text1"/>
          <w:szCs w:val="22"/>
        </w:rPr>
        <w:t>所得税</w:t>
      </w:r>
      <w:r w:rsidR="00530F5F">
        <w:rPr>
          <w:rFonts w:hAnsi="ＭＳ 明朝" w:hint="eastAsia"/>
          <w:color w:val="000000" w:themeColor="text1"/>
          <w:szCs w:val="22"/>
        </w:rPr>
        <w:t>また</w:t>
      </w:r>
      <w:r w:rsidR="00DA39E4" w:rsidRPr="00530F5F">
        <w:rPr>
          <w:rFonts w:hAnsi="ＭＳ 明朝" w:hint="eastAsia"/>
          <w:color w:val="000000" w:themeColor="text1"/>
          <w:szCs w:val="22"/>
        </w:rPr>
        <w:t>は市民税非課税世帯は</w:t>
      </w:r>
      <w:r w:rsidRPr="001B44AD">
        <w:rPr>
          <w:rFonts w:hAnsi="ＭＳ 明朝" w:hint="eastAsia"/>
          <w:szCs w:val="22"/>
        </w:rPr>
        <w:t>70万円（助成率90%）、所得税額５万円以下の世帯</w:t>
      </w:r>
      <w:r w:rsidR="00DA39E4">
        <w:rPr>
          <w:rFonts w:hAnsi="ＭＳ 明朝" w:hint="eastAsia"/>
          <w:szCs w:val="22"/>
        </w:rPr>
        <w:t>は</w:t>
      </w:r>
      <w:r w:rsidRPr="001B44AD">
        <w:rPr>
          <w:rFonts w:hAnsi="ＭＳ 明朝" w:hint="eastAsia"/>
          <w:szCs w:val="22"/>
        </w:rPr>
        <w:t>50万円（助成率70%）です。</w:t>
      </w:r>
    </w:p>
    <w:p w14:paraId="74D522BE" w14:textId="77777777" w:rsidR="00545806" w:rsidRPr="008C0EC9" w:rsidRDefault="00545806" w:rsidP="00545806">
      <w:pPr>
        <w:pStyle w:val="af"/>
        <w:keepNext/>
        <w:numPr>
          <w:ilvl w:val="0"/>
          <w:numId w:val="15"/>
        </w:numPr>
        <w:ind w:leftChars="300" w:left="630"/>
        <w:outlineLvl w:val="7"/>
        <w:rPr>
          <w:rFonts w:ascii="ＭＳ ゴシック" w:eastAsia="ＭＳ ゴシック"/>
          <w:vanish/>
          <w:sz w:val="18"/>
        </w:rPr>
      </w:pPr>
    </w:p>
    <w:p w14:paraId="2FA2CD7F" w14:textId="77777777" w:rsidR="00545806" w:rsidRPr="008C0EC9" w:rsidRDefault="00545806" w:rsidP="00545806">
      <w:pPr>
        <w:pStyle w:val="af"/>
        <w:keepNext/>
        <w:numPr>
          <w:ilvl w:val="0"/>
          <w:numId w:val="15"/>
        </w:numPr>
        <w:ind w:leftChars="300" w:left="630"/>
        <w:outlineLvl w:val="7"/>
        <w:rPr>
          <w:rFonts w:ascii="ＭＳ ゴシック" w:eastAsia="ＭＳ ゴシック"/>
          <w:vanish/>
          <w:sz w:val="18"/>
        </w:rPr>
      </w:pPr>
    </w:p>
    <w:p w14:paraId="13B243C0" w14:textId="77777777" w:rsidR="00545806" w:rsidRPr="008C0EC9" w:rsidRDefault="00545806" w:rsidP="00545806">
      <w:pPr>
        <w:pStyle w:val="af"/>
        <w:keepNext/>
        <w:numPr>
          <w:ilvl w:val="0"/>
          <w:numId w:val="15"/>
        </w:numPr>
        <w:ind w:leftChars="300" w:left="630"/>
        <w:outlineLvl w:val="7"/>
        <w:rPr>
          <w:rFonts w:ascii="ＭＳ ゴシック" w:eastAsia="ＭＳ ゴシック"/>
          <w:vanish/>
          <w:sz w:val="18"/>
        </w:rPr>
      </w:pPr>
    </w:p>
    <w:p w14:paraId="38DDE295" w14:textId="77777777" w:rsidR="00545806" w:rsidRPr="008C0EC9" w:rsidRDefault="00545806" w:rsidP="00545806">
      <w:pPr>
        <w:pStyle w:val="af"/>
        <w:keepNext/>
        <w:numPr>
          <w:ilvl w:val="0"/>
          <w:numId w:val="15"/>
        </w:numPr>
        <w:ind w:leftChars="300" w:left="630"/>
        <w:outlineLvl w:val="7"/>
        <w:rPr>
          <w:rFonts w:ascii="ＭＳ ゴシック" w:eastAsia="ＭＳ ゴシック"/>
          <w:vanish/>
          <w:sz w:val="18"/>
        </w:rPr>
      </w:pPr>
    </w:p>
    <w:p w14:paraId="334A530F" w14:textId="77777777" w:rsidR="00545806" w:rsidRPr="008C0EC9" w:rsidRDefault="00545806" w:rsidP="00545806">
      <w:pPr>
        <w:pStyle w:val="af"/>
        <w:keepNext/>
        <w:numPr>
          <w:ilvl w:val="0"/>
          <w:numId w:val="15"/>
        </w:numPr>
        <w:ind w:leftChars="300" w:left="630"/>
        <w:outlineLvl w:val="7"/>
        <w:rPr>
          <w:rFonts w:ascii="ＭＳ ゴシック" w:eastAsia="ＭＳ ゴシック"/>
          <w:vanish/>
          <w:sz w:val="18"/>
        </w:rPr>
      </w:pPr>
    </w:p>
    <w:p w14:paraId="456133A0" w14:textId="77777777" w:rsidR="00545806" w:rsidRPr="008C0EC9" w:rsidRDefault="00545806" w:rsidP="00545806">
      <w:pPr>
        <w:pStyle w:val="af"/>
        <w:keepNext/>
        <w:numPr>
          <w:ilvl w:val="0"/>
          <w:numId w:val="15"/>
        </w:numPr>
        <w:ind w:leftChars="300" w:left="630"/>
        <w:outlineLvl w:val="7"/>
        <w:rPr>
          <w:rFonts w:ascii="ＭＳ ゴシック" w:eastAsia="ＭＳ ゴシック"/>
          <w:vanish/>
          <w:sz w:val="18"/>
        </w:rPr>
      </w:pPr>
    </w:p>
    <w:p w14:paraId="3D065E69" w14:textId="77777777" w:rsidR="00545806" w:rsidRPr="008C0EC9" w:rsidRDefault="00545806" w:rsidP="00545806">
      <w:pPr>
        <w:pStyle w:val="af"/>
        <w:keepNext/>
        <w:numPr>
          <w:ilvl w:val="0"/>
          <w:numId w:val="15"/>
        </w:numPr>
        <w:ind w:leftChars="300" w:left="630"/>
        <w:outlineLvl w:val="7"/>
        <w:rPr>
          <w:rFonts w:ascii="ＭＳ ゴシック" w:eastAsia="ＭＳ ゴシック"/>
          <w:vanish/>
          <w:sz w:val="18"/>
        </w:rPr>
      </w:pPr>
    </w:p>
    <w:p w14:paraId="3860C174" w14:textId="77777777" w:rsidR="00545806" w:rsidRPr="008C0EC9" w:rsidRDefault="00545806" w:rsidP="00545806">
      <w:pPr>
        <w:pStyle w:val="af"/>
        <w:keepNext/>
        <w:numPr>
          <w:ilvl w:val="0"/>
          <w:numId w:val="15"/>
        </w:numPr>
        <w:ind w:leftChars="300" w:left="630"/>
        <w:outlineLvl w:val="7"/>
        <w:rPr>
          <w:rFonts w:ascii="ＭＳ ゴシック" w:eastAsia="ＭＳ ゴシック"/>
          <w:vanish/>
          <w:sz w:val="18"/>
        </w:rPr>
      </w:pPr>
    </w:p>
    <w:p w14:paraId="72EA5AC6" w14:textId="77777777" w:rsidR="00545806" w:rsidRPr="008C0EC9" w:rsidRDefault="00545806" w:rsidP="00545806">
      <w:pPr>
        <w:pStyle w:val="af"/>
        <w:keepNext/>
        <w:numPr>
          <w:ilvl w:val="0"/>
          <w:numId w:val="15"/>
        </w:numPr>
        <w:ind w:leftChars="300" w:left="630"/>
        <w:outlineLvl w:val="7"/>
        <w:rPr>
          <w:rFonts w:ascii="ＭＳ ゴシック" w:eastAsia="ＭＳ ゴシック"/>
          <w:vanish/>
          <w:sz w:val="18"/>
        </w:rPr>
      </w:pPr>
    </w:p>
    <w:p w14:paraId="23A963C1" w14:textId="77777777" w:rsidR="00545806" w:rsidRDefault="00545806" w:rsidP="00DF6907">
      <w:pPr>
        <w:pStyle w:val="11"/>
        <w:ind w:left="630"/>
      </w:pPr>
      <w:r>
        <w:rPr>
          <w:rFonts w:hint="eastAsia"/>
        </w:rPr>
        <w:t xml:space="preserve">　</w:t>
      </w:r>
      <w:r w:rsidRPr="00877FBD">
        <w:rPr>
          <w:rFonts w:hint="eastAsia"/>
        </w:rPr>
        <w:t>身体に障害のある人の住まいづくり助成実績</w:t>
      </w:r>
    </w:p>
    <w:tbl>
      <w:tblPr>
        <w:tblW w:w="0" w:type="auto"/>
        <w:tblInd w:w="737" w:type="dxa"/>
        <w:tblLayout w:type="fixed"/>
        <w:tblLook w:val="04A0" w:firstRow="1" w:lastRow="0" w:firstColumn="1" w:lastColumn="0" w:noHBand="0" w:noVBand="1"/>
      </w:tblPr>
      <w:tblGrid>
        <w:gridCol w:w="1531"/>
        <w:gridCol w:w="1247"/>
        <w:gridCol w:w="1247"/>
        <w:gridCol w:w="1247"/>
        <w:gridCol w:w="1247"/>
        <w:gridCol w:w="1247"/>
      </w:tblGrid>
      <w:tr w:rsidR="00A330B1" w:rsidRPr="00A17B3A" w14:paraId="01A28DBE" w14:textId="77777777" w:rsidTr="00A330B1">
        <w:trPr>
          <w:cantSplit/>
          <w:trHeight w:val="397"/>
        </w:trPr>
        <w:tc>
          <w:tcPr>
            <w:tcW w:w="1531" w:type="dxa"/>
            <w:tcBorders>
              <w:top w:val="single" w:sz="6" w:space="0" w:color="auto"/>
              <w:left w:val="single" w:sz="6" w:space="0" w:color="auto"/>
              <w:bottom w:val="single" w:sz="6" w:space="0" w:color="auto"/>
              <w:right w:val="single" w:sz="6" w:space="0" w:color="auto"/>
            </w:tcBorders>
            <w:vAlign w:val="center"/>
          </w:tcPr>
          <w:p w14:paraId="3464A67A" w14:textId="77777777" w:rsidR="00A330B1" w:rsidRPr="00561006" w:rsidRDefault="00A330B1" w:rsidP="00A330B1">
            <w:pPr>
              <w:pStyle w:val="ad"/>
              <w:spacing w:line="240" w:lineRule="exact"/>
              <w:jc w:val="center"/>
              <w:rPr>
                <w:spacing w:val="0"/>
                <w:kern w:val="2"/>
                <w:sz w:val="18"/>
                <w:szCs w:val="18"/>
              </w:rPr>
            </w:pPr>
            <w:r w:rsidRPr="00561006">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tcPr>
          <w:p w14:paraId="1453551D" w14:textId="77777777" w:rsidR="00A330B1" w:rsidRPr="00A17B3A" w:rsidRDefault="00A330B1" w:rsidP="00A330B1">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5BF4F540" w14:textId="77777777" w:rsidR="00A330B1" w:rsidRPr="00A17B3A" w:rsidRDefault="00A330B1" w:rsidP="00A330B1">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5F718F89" w14:textId="77777777" w:rsidR="00A330B1" w:rsidRPr="00A17B3A" w:rsidRDefault="00A330B1" w:rsidP="00A330B1">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229C5B34" w14:textId="77777777" w:rsidR="00A330B1" w:rsidRPr="00A17B3A" w:rsidRDefault="00A330B1" w:rsidP="00A330B1">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6363AAF6" w14:textId="77777777" w:rsidR="00A330B1" w:rsidRPr="00A17B3A" w:rsidRDefault="00A330B1" w:rsidP="00A330B1">
            <w:pPr>
              <w:spacing w:line="240" w:lineRule="exact"/>
              <w:jc w:val="center"/>
              <w:rPr>
                <w:rFonts w:hAnsi="ＭＳ 明朝"/>
                <w:sz w:val="18"/>
                <w:szCs w:val="18"/>
              </w:rPr>
            </w:pPr>
            <w:r w:rsidRPr="00A17B3A">
              <w:rPr>
                <w:rFonts w:hAnsi="ＭＳ 明朝" w:hint="eastAsia"/>
                <w:sz w:val="18"/>
                <w:szCs w:val="18"/>
              </w:rPr>
              <w:t>令和元年度</w:t>
            </w:r>
          </w:p>
        </w:tc>
      </w:tr>
      <w:tr w:rsidR="00A330B1" w:rsidRPr="00A17B3A" w14:paraId="04134625" w14:textId="77777777" w:rsidTr="008357A3">
        <w:trPr>
          <w:cantSplit/>
          <w:trHeight w:hRule="exact" w:val="397"/>
        </w:trPr>
        <w:tc>
          <w:tcPr>
            <w:tcW w:w="1531" w:type="dxa"/>
            <w:tcBorders>
              <w:top w:val="nil"/>
              <w:left w:val="single" w:sz="6" w:space="0" w:color="auto"/>
              <w:right w:val="single" w:sz="6" w:space="0" w:color="auto"/>
            </w:tcBorders>
            <w:vAlign w:val="center"/>
          </w:tcPr>
          <w:p w14:paraId="5424547D" w14:textId="77777777" w:rsidR="00A330B1" w:rsidRPr="00561006" w:rsidRDefault="00A330B1" w:rsidP="008357A3">
            <w:pPr>
              <w:pStyle w:val="ad"/>
              <w:spacing w:line="240" w:lineRule="exact"/>
              <w:jc w:val="center"/>
              <w:rPr>
                <w:spacing w:val="0"/>
                <w:kern w:val="2"/>
                <w:sz w:val="18"/>
                <w:szCs w:val="18"/>
              </w:rPr>
            </w:pPr>
            <w:r w:rsidRPr="00561006">
              <w:rPr>
                <w:rFonts w:ascii="ＭＳ 明朝" w:hAnsi="ＭＳ 明朝" w:hint="eastAsia"/>
                <w:spacing w:val="0"/>
                <w:kern w:val="2"/>
                <w:sz w:val="18"/>
                <w:szCs w:val="18"/>
              </w:rPr>
              <w:t>件　　数　（件）</w:t>
            </w:r>
          </w:p>
        </w:tc>
        <w:tc>
          <w:tcPr>
            <w:tcW w:w="1247" w:type="dxa"/>
            <w:tcBorders>
              <w:top w:val="nil"/>
              <w:left w:val="single" w:sz="6" w:space="0" w:color="auto"/>
              <w:right w:val="single" w:sz="4" w:space="0" w:color="000000"/>
            </w:tcBorders>
            <w:vAlign w:val="center"/>
          </w:tcPr>
          <w:p w14:paraId="10CA2E88" w14:textId="77777777" w:rsidR="00A330B1" w:rsidRPr="00A31D54" w:rsidRDefault="00A330B1" w:rsidP="00A330B1">
            <w:pPr>
              <w:pStyle w:val="ad"/>
              <w:spacing w:line="240" w:lineRule="exact"/>
              <w:jc w:val="right"/>
              <w:rPr>
                <w:rFonts w:ascii="ＭＳ 明朝" w:hAnsi="ＭＳ 明朝"/>
                <w:spacing w:val="0"/>
                <w:kern w:val="2"/>
                <w:sz w:val="18"/>
                <w:szCs w:val="18"/>
              </w:rPr>
            </w:pPr>
            <w:r w:rsidRPr="00A31D54">
              <w:rPr>
                <w:rFonts w:ascii="ＭＳ 明朝" w:hAnsi="ＭＳ 明朝" w:hint="eastAsia"/>
                <w:spacing w:val="0"/>
                <w:kern w:val="2"/>
                <w:sz w:val="18"/>
                <w:szCs w:val="18"/>
              </w:rPr>
              <w:t>6</w:t>
            </w:r>
            <w:r w:rsidRPr="00A31D54">
              <w:rPr>
                <w:rFonts w:ascii="ＭＳ 明朝" w:hAnsi="ＭＳ 明朝"/>
                <w:spacing w:val="0"/>
                <w:kern w:val="2"/>
                <w:sz w:val="18"/>
                <w:szCs w:val="18"/>
              </w:rPr>
              <w:t>6</w:t>
            </w:r>
          </w:p>
        </w:tc>
        <w:tc>
          <w:tcPr>
            <w:tcW w:w="1247" w:type="dxa"/>
            <w:tcBorders>
              <w:top w:val="nil"/>
              <w:left w:val="nil"/>
              <w:right w:val="single" w:sz="4" w:space="0" w:color="000000"/>
            </w:tcBorders>
            <w:vAlign w:val="center"/>
          </w:tcPr>
          <w:p w14:paraId="3767E4A8" w14:textId="77777777" w:rsidR="00A330B1" w:rsidRPr="00A31D54" w:rsidRDefault="00A330B1" w:rsidP="00A330B1">
            <w:pPr>
              <w:pStyle w:val="ad"/>
              <w:spacing w:line="240" w:lineRule="exact"/>
              <w:jc w:val="right"/>
              <w:rPr>
                <w:rFonts w:ascii="ＭＳ 明朝" w:hAnsi="ＭＳ 明朝"/>
                <w:spacing w:val="0"/>
                <w:kern w:val="2"/>
                <w:sz w:val="18"/>
                <w:szCs w:val="18"/>
              </w:rPr>
            </w:pPr>
            <w:r w:rsidRPr="00A31D54">
              <w:rPr>
                <w:rFonts w:ascii="ＭＳ 明朝" w:hAnsi="ＭＳ 明朝" w:hint="eastAsia"/>
                <w:spacing w:val="0"/>
                <w:kern w:val="2"/>
                <w:sz w:val="18"/>
                <w:szCs w:val="18"/>
              </w:rPr>
              <w:t>66</w:t>
            </w:r>
          </w:p>
        </w:tc>
        <w:tc>
          <w:tcPr>
            <w:tcW w:w="1247" w:type="dxa"/>
            <w:tcBorders>
              <w:top w:val="nil"/>
              <w:left w:val="nil"/>
              <w:right w:val="single" w:sz="4" w:space="0" w:color="000000"/>
            </w:tcBorders>
            <w:vAlign w:val="center"/>
          </w:tcPr>
          <w:p w14:paraId="27BBE54A" w14:textId="77777777" w:rsidR="00A330B1" w:rsidRPr="00A31D54" w:rsidRDefault="00A330B1" w:rsidP="00A330B1">
            <w:pPr>
              <w:pStyle w:val="ad"/>
              <w:spacing w:line="240" w:lineRule="exact"/>
              <w:jc w:val="right"/>
              <w:rPr>
                <w:rFonts w:ascii="ＭＳ 明朝" w:hAnsi="ＭＳ 明朝"/>
                <w:spacing w:val="0"/>
                <w:kern w:val="2"/>
                <w:sz w:val="18"/>
                <w:szCs w:val="18"/>
              </w:rPr>
            </w:pPr>
            <w:r w:rsidRPr="00A31D54">
              <w:rPr>
                <w:rFonts w:ascii="ＭＳ 明朝" w:hAnsi="ＭＳ 明朝" w:hint="eastAsia"/>
                <w:spacing w:val="0"/>
                <w:kern w:val="2"/>
                <w:sz w:val="18"/>
                <w:szCs w:val="18"/>
              </w:rPr>
              <w:t>49</w:t>
            </w:r>
          </w:p>
        </w:tc>
        <w:tc>
          <w:tcPr>
            <w:tcW w:w="1247" w:type="dxa"/>
            <w:tcBorders>
              <w:top w:val="nil"/>
              <w:left w:val="nil"/>
              <w:right w:val="single" w:sz="4" w:space="0" w:color="000000"/>
            </w:tcBorders>
            <w:vAlign w:val="center"/>
          </w:tcPr>
          <w:p w14:paraId="6E57FCB4" w14:textId="77777777" w:rsidR="00A330B1" w:rsidRPr="00A31D54" w:rsidRDefault="00A330B1" w:rsidP="00A330B1">
            <w:pPr>
              <w:pStyle w:val="ad"/>
              <w:spacing w:line="240" w:lineRule="exact"/>
              <w:jc w:val="right"/>
              <w:rPr>
                <w:rFonts w:ascii="ＭＳ 明朝" w:hAnsi="ＭＳ 明朝"/>
                <w:spacing w:val="0"/>
                <w:kern w:val="2"/>
                <w:sz w:val="18"/>
                <w:szCs w:val="18"/>
              </w:rPr>
            </w:pPr>
            <w:r w:rsidRPr="00A31D54">
              <w:rPr>
                <w:rFonts w:ascii="ＭＳ 明朝" w:hAnsi="ＭＳ 明朝" w:hint="eastAsia"/>
                <w:spacing w:val="0"/>
                <w:kern w:val="2"/>
                <w:sz w:val="18"/>
                <w:szCs w:val="18"/>
              </w:rPr>
              <w:t>62</w:t>
            </w:r>
          </w:p>
        </w:tc>
        <w:tc>
          <w:tcPr>
            <w:tcW w:w="1247" w:type="dxa"/>
            <w:tcBorders>
              <w:top w:val="nil"/>
              <w:left w:val="nil"/>
              <w:right w:val="single" w:sz="6" w:space="0" w:color="auto"/>
            </w:tcBorders>
            <w:vAlign w:val="center"/>
          </w:tcPr>
          <w:p w14:paraId="408687C4" w14:textId="77777777" w:rsidR="00A330B1" w:rsidRPr="00A31D54" w:rsidRDefault="00A330B1" w:rsidP="00A330B1">
            <w:pPr>
              <w:pStyle w:val="ad"/>
              <w:spacing w:line="240" w:lineRule="exact"/>
              <w:jc w:val="right"/>
              <w:rPr>
                <w:rFonts w:ascii="ＭＳ 明朝" w:hAnsi="ＭＳ 明朝"/>
                <w:spacing w:val="0"/>
                <w:kern w:val="2"/>
                <w:sz w:val="18"/>
                <w:szCs w:val="18"/>
              </w:rPr>
            </w:pPr>
            <w:r w:rsidRPr="00A31D54">
              <w:rPr>
                <w:rFonts w:ascii="ＭＳ 明朝" w:hAnsi="ＭＳ 明朝" w:hint="eastAsia"/>
                <w:spacing w:val="0"/>
                <w:kern w:val="2"/>
                <w:sz w:val="18"/>
                <w:szCs w:val="18"/>
              </w:rPr>
              <w:t>60</w:t>
            </w:r>
          </w:p>
        </w:tc>
      </w:tr>
      <w:tr w:rsidR="00A330B1" w:rsidRPr="00A17B3A" w14:paraId="265EC866" w14:textId="77777777" w:rsidTr="008357A3">
        <w:trPr>
          <w:cantSplit/>
          <w:trHeight w:hRule="exact" w:val="397"/>
        </w:trPr>
        <w:tc>
          <w:tcPr>
            <w:tcW w:w="1531" w:type="dxa"/>
            <w:tcBorders>
              <w:left w:val="single" w:sz="6" w:space="0" w:color="auto"/>
              <w:bottom w:val="single" w:sz="6" w:space="0" w:color="auto"/>
              <w:right w:val="single" w:sz="6" w:space="0" w:color="auto"/>
            </w:tcBorders>
            <w:vAlign w:val="center"/>
          </w:tcPr>
          <w:p w14:paraId="7276A80B" w14:textId="77777777" w:rsidR="00A330B1" w:rsidRPr="00561006" w:rsidRDefault="00A330B1" w:rsidP="008357A3">
            <w:pPr>
              <w:pStyle w:val="ad"/>
              <w:spacing w:line="240" w:lineRule="exact"/>
              <w:jc w:val="center"/>
              <w:rPr>
                <w:rFonts w:ascii="ＭＳ 明朝" w:hAnsi="ＭＳ 明朝"/>
                <w:spacing w:val="0"/>
                <w:kern w:val="2"/>
                <w:sz w:val="18"/>
                <w:szCs w:val="18"/>
              </w:rPr>
            </w:pPr>
            <w:r w:rsidRPr="00561006">
              <w:rPr>
                <w:rFonts w:ascii="ＭＳ 明朝" w:hAnsi="ＭＳ 明朝" w:hint="eastAsia"/>
                <w:spacing w:val="0"/>
                <w:kern w:val="2"/>
                <w:sz w:val="18"/>
                <w:szCs w:val="18"/>
              </w:rPr>
              <w:t>助成総額（千円）</w:t>
            </w:r>
          </w:p>
        </w:tc>
        <w:tc>
          <w:tcPr>
            <w:tcW w:w="1247" w:type="dxa"/>
            <w:tcBorders>
              <w:top w:val="nil"/>
              <w:left w:val="single" w:sz="6" w:space="0" w:color="auto"/>
              <w:bottom w:val="single" w:sz="6" w:space="0" w:color="auto"/>
              <w:right w:val="single" w:sz="4" w:space="0" w:color="000000"/>
            </w:tcBorders>
            <w:vAlign w:val="center"/>
          </w:tcPr>
          <w:p w14:paraId="4D19AD73" w14:textId="77777777" w:rsidR="00A330B1" w:rsidRPr="00A31D54" w:rsidRDefault="00A330B1" w:rsidP="00A330B1">
            <w:pPr>
              <w:pStyle w:val="ad"/>
              <w:spacing w:line="240" w:lineRule="exact"/>
              <w:jc w:val="right"/>
              <w:rPr>
                <w:rFonts w:ascii="ＭＳ 明朝" w:hAnsi="ＭＳ 明朝"/>
                <w:spacing w:val="0"/>
                <w:kern w:val="2"/>
                <w:sz w:val="18"/>
                <w:szCs w:val="18"/>
              </w:rPr>
            </w:pPr>
            <w:r w:rsidRPr="00A31D54">
              <w:rPr>
                <w:rFonts w:ascii="ＭＳ 明朝" w:hAnsi="ＭＳ 明朝" w:hint="eastAsia"/>
                <w:spacing w:val="0"/>
                <w:kern w:val="2"/>
                <w:sz w:val="18"/>
                <w:szCs w:val="18"/>
              </w:rPr>
              <w:t>19,555</w:t>
            </w:r>
          </w:p>
        </w:tc>
        <w:tc>
          <w:tcPr>
            <w:tcW w:w="1247" w:type="dxa"/>
            <w:tcBorders>
              <w:top w:val="nil"/>
              <w:left w:val="nil"/>
              <w:bottom w:val="single" w:sz="6" w:space="0" w:color="auto"/>
              <w:right w:val="single" w:sz="4" w:space="0" w:color="000000"/>
            </w:tcBorders>
            <w:vAlign w:val="center"/>
          </w:tcPr>
          <w:p w14:paraId="6D1FED91" w14:textId="77777777" w:rsidR="00A330B1" w:rsidRPr="00A31D54" w:rsidRDefault="00A330B1" w:rsidP="00A330B1">
            <w:pPr>
              <w:pStyle w:val="ad"/>
              <w:spacing w:line="240" w:lineRule="exact"/>
              <w:jc w:val="right"/>
              <w:rPr>
                <w:rFonts w:ascii="ＭＳ 明朝" w:hAnsi="ＭＳ 明朝"/>
                <w:spacing w:val="0"/>
                <w:kern w:val="2"/>
                <w:sz w:val="18"/>
                <w:szCs w:val="18"/>
              </w:rPr>
            </w:pPr>
            <w:r w:rsidRPr="00A31D54">
              <w:rPr>
                <w:rFonts w:ascii="ＭＳ 明朝" w:hAnsi="ＭＳ 明朝" w:hint="eastAsia"/>
                <w:spacing w:val="0"/>
                <w:kern w:val="2"/>
                <w:sz w:val="18"/>
                <w:szCs w:val="18"/>
              </w:rPr>
              <w:t>20,805</w:t>
            </w:r>
          </w:p>
        </w:tc>
        <w:tc>
          <w:tcPr>
            <w:tcW w:w="1247" w:type="dxa"/>
            <w:tcBorders>
              <w:top w:val="nil"/>
              <w:left w:val="nil"/>
              <w:bottom w:val="single" w:sz="6" w:space="0" w:color="auto"/>
              <w:right w:val="single" w:sz="4" w:space="0" w:color="000000"/>
            </w:tcBorders>
            <w:vAlign w:val="center"/>
          </w:tcPr>
          <w:p w14:paraId="7CE9B6E1" w14:textId="77777777" w:rsidR="00A330B1" w:rsidRPr="00A31D54" w:rsidRDefault="00A330B1" w:rsidP="00A330B1">
            <w:pPr>
              <w:pStyle w:val="ad"/>
              <w:spacing w:line="240" w:lineRule="exact"/>
              <w:jc w:val="right"/>
              <w:rPr>
                <w:rFonts w:ascii="ＭＳ 明朝" w:hAnsi="ＭＳ 明朝"/>
                <w:spacing w:val="0"/>
                <w:kern w:val="2"/>
                <w:sz w:val="18"/>
                <w:szCs w:val="18"/>
              </w:rPr>
            </w:pPr>
            <w:r w:rsidRPr="00A31D54">
              <w:rPr>
                <w:rFonts w:ascii="ＭＳ 明朝" w:hAnsi="ＭＳ 明朝" w:hint="eastAsia"/>
                <w:spacing w:val="0"/>
                <w:kern w:val="2"/>
                <w:sz w:val="18"/>
                <w:szCs w:val="18"/>
              </w:rPr>
              <w:t>15,752</w:t>
            </w:r>
          </w:p>
        </w:tc>
        <w:tc>
          <w:tcPr>
            <w:tcW w:w="1247" w:type="dxa"/>
            <w:tcBorders>
              <w:top w:val="nil"/>
              <w:left w:val="nil"/>
              <w:bottom w:val="single" w:sz="6" w:space="0" w:color="auto"/>
              <w:right w:val="single" w:sz="4" w:space="0" w:color="000000"/>
            </w:tcBorders>
            <w:vAlign w:val="center"/>
          </w:tcPr>
          <w:p w14:paraId="2D19C276" w14:textId="77777777" w:rsidR="00A330B1" w:rsidRPr="00A31D54" w:rsidRDefault="00A330B1" w:rsidP="00A330B1">
            <w:pPr>
              <w:pStyle w:val="ad"/>
              <w:spacing w:line="240" w:lineRule="exact"/>
              <w:jc w:val="right"/>
              <w:rPr>
                <w:rFonts w:ascii="ＭＳ 明朝" w:hAnsi="ＭＳ 明朝"/>
                <w:spacing w:val="0"/>
                <w:kern w:val="2"/>
                <w:sz w:val="18"/>
                <w:szCs w:val="18"/>
              </w:rPr>
            </w:pPr>
            <w:r w:rsidRPr="00A31D54">
              <w:rPr>
                <w:rFonts w:ascii="ＭＳ 明朝" w:hAnsi="ＭＳ 明朝" w:hint="eastAsia"/>
                <w:spacing w:val="0"/>
                <w:kern w:val="2"/>
                <w:sz w:val="18"/>
                <w:szCs w:val="18"/>
              </w:rPr>
              <w:t>17,040</w:t>
            </w:r>
          </w:p>
        </w:tc>
        <w:tc>
          <w:tcPr>
            <w:tcW w:w="1247" w:type="dxa"/>
            <w:tcBorders>
              <w:top w:val="nil"/>
              <w:left w:val="nil"/>
              <w:bottom w:val="single" w:sz="6" w:space="0" w:color="auto"/>
              <w:right w:val="single" w:sz="6" w:space="0" w:color="auto"/>
            </w:tcBorders>
            <w:vAlign w:val="center"/>
          </w:tcPr>
          <w:p w14:paraId="5045F1EC" w14:textId="77777777" w:rsidR="00A330B1" w:rsidRPr="00A31D54" w:rsidRDefault="00A330B1" w:rsidP="00A330B1">
            <w:pPr>
              <w:pStyle w:val="ad"/>
              <w:spacing w:line="240" w:lineRule="exact"/>
              <w:jc w:val="right"/>
              <w:rPr>
                <w:rFonts w:ascii="ＭＳ 明朝" w:hAnsi="ＭＳ 明朝"/>
                <w:spacing w:val="0"/>
                <w:kern w:val="2"/>
                <w:sz w:val="18"/>
                <w:szCs w:val="18"/>
              </w:rPr>
            </w:pPr>
            <w:r w:rsidRPr="00A31D54">
              <w:rPr>
                <w:rFonts w:ascii="ＭＳ 明朝" w:hAnsi="ＭＳ 明朝" w:hint="eastAsia"/>
                <w:spacing w:val="0"/>
                <w:kern w:val="2"/>
                <w:sz w:val="18"/>
                <w:szCs w:val="18"/>
              </w:rPr>
              <w:t>18,340</w:t>
            </w:r>
          </w:p>
        </w:tc>
      </w:tr>
    </w:tbl>
    <w:p w14:paraId="1D3AA67B" w14:textId="140B0789" w:rsidR="00545806" w:rsidRDefault="00545806" w:rsidP="00530F5F">
      <w:pPr>
        <w:pStyle w:val="ad"/>
        <w:spacing w:line="320" w:lineRule="exact"/>
        <w:ind w:leftChars="250" w:left="1065" w:hangingChars="300" w:hanging="540"/>
        <w:rPr>
          <w:spacing w:val="0"/>
        </w:rPr>
      </w:pPr>
      <w:r>
        <w:rPr>
          <w:rFonts w:ascii="ＭＳ 明朝" w:hAnsi="ＭＳ 明朝" w:hint="eastAsia"/>
          <w:spacing w:val="0"/>
          <w:sz w:val="18"/>
          <w:szCs w:val="18"/>
        </w:rPr>
        <w:t>（注）</w:t>
      </w:r>
      <w:r w:rsidR="00DA39E4" w:rsidRPr="00DA39E4">
        <w:rPr>
          <w:rFonts w:ascii="ＭＳ 明朝" w:hAnsi="ＭＳ 明朝" w:hint="eastAsia"/>
          <w:spacing w:val="0"/>
          <w:sz w:val="18"/>
          <w:szCs w:val="18"/>
        </w:rPr>
        <w:t>件数</w:t>
      </w:r>
      <w:r w:rsidR="00530F5F">
        <w:rPr>
          <w:rFonts w:ascii="ＭＳ 明朝" w:hAnsi="ＭＳ 明朝" w:hint="eastAsia"/>
          <w:spacing w:val="0"/>
          <w:sz w:val="18"/>
          <w:szCs w:val="18"/>
        </w:rPr>
        <w:t>および</w:t>
      </w:r>
      <w:r>
        <w:rPr>
          <w:rFonts w:ascii="ＭＳ 明朝" w:hAnsi="ＭＳ 明朝" w:hint="eastAsia"/>
          <w:spacing w:val="0"/>
          <w:sz w:val="18"/>
          <w:szCs w:val="18"/>
        </w:rPr>
        <w:t>助成総額には高齢者分を含む</w:t>
      </w:r>
      <w:r>
        <w:rPr>
          <w:rFonts w:ascii="ＭＳ 明朝" w:hAnsi="ＭＳ 明朝" w:hint="eastAsia"/>
        </w:rPr>
        <w:t>。</w:t>
      </w:r>
      <w:r w:rsidR="00DA39E4" w:rsidRPr="00530F5F">
        <w:rPr>
          <w:rFonts w:ascii="ＭＳ 明朝" w:hAnsi="ＭＳ 明朝" w:hint="eastAsia"/>
          <w:sz w:val="18"/>
          <w:szCs w:val="18"/>
        </w:rPr>
        <w:t>所得税</w:t>
      </w:r>
      <w:r w:rsidR="00530F5F">
        <w:rPr>
          <w:rFonts w:ascii="ＭＳ 明朝" w:hAnsi="ＭＳ 明朝" w:hint="eastAsia"/>
          <w:sz w:val="18"/>
          <w:szCs w:val="18"/>
        </w:rPr>
        <w:t>また</w:t>
      </w:r>
      <w:r w:rsidR="00DA39E4" w:rsidRPr="00530F5F">
        <w:rPr>
          <w:rFonts w:ascii="ＭＳ 明朝" w:hAnsi="ＭＳ 明朝" w:hint="eastAsia"/>
          <w:sz w:val="18"/>
          <w:szCs w:val="18"/>
        </w:rPr>
        <w:t>は市民税の対象となる所得は、７月から</w:t>
      </w:r>
      <w:r w:rsidR="00DA39E4" w:rsidRPr="00530F5F">
        <w:rPr>
          <w:rFonts w:ascii="ＭＳ 明朝" w:hAnsi="ＭＳ 明朝"/>
          <w:sz w:val="18"/>
          <w:szCs w:val="18"/>
        </w:rPr>
        <w:t>12月受付分は前年分、１月から６月受付分は前々年分です。</w:t>
      </w:r>
    </w:p>
    <w:p w14:paraId="6E1183B7" w14:textId="77777777" w:rsidR="00545806" w:rsidRPr="008357A3" w:rsidRDefault="00545806" w:rsidP="00545806"/>
    <w:p w14:paraId="30F6E4D0" w14:textId="77777777" w:rsidR="00253300" w:rsidRDefault="00253300" w:rsidP="00545806">
      <w:r>
        <w:rPr>
          <w:rFonts w:hAnsi="ＭＳ 明朝" w:hint="eastAsia"/>
          <w:noProof/>
          <w:szCs w:val="22"/>
        </w:rPr>
        <mc:AlternateContent>
          <mc:Choice Requires="wpg">
            <w:drawing>
              <wp:anchor distT="0" distB="0" distL="114300" distR="114300" simplePos="0" relativeHeight="251681280" behindDoc="1" locked="0" layoutInCell="1" allowOverlap="1" wp14:anchorId="2B06DA1C" wp14:editId="621853A9">
                <wp:simplePos x="0" y="0"/>
                <wp:positionH relativeFrom="column">
                  <wp:posOffset>-1905</wp:posOffset>
                </wp:positionH>
                <wp:positionV relativeFrom="paragraph">
                  <wp:posOffset>262890</wp:posOffset>
                </wp:positionV>
                <wp:extent cx="5775480" cy="326520"/>
                <wp:effectExtent l="0" t="0" r="15875" b="54610"/>
                <wp:wrapNone/>
                <wp:docPr id="1296"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480" cy="326520"/>
                          <a:chOff x="1411" y="3418"/>
                          <a:chExt cx="9095" cy="515"/>
                        </a:xfrm>
                      </wpg:grpSpPr>
                      <wps:wsp>
                        <wps:cNvPr id="1297" name="AutoShape 904"/>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98" name="Line 905"/>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235245" id="Group 903" o:spid="_x0000_s1026" style="position:absolute;left:0;text-align:left;margin-left:-.15pt;margin-top:20.7pt;width:454.75pt;height:25.7pt;z-index:-251635200"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">
                <v:shape id="AutoShape 904"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">
                  <v:shadow on="t" color="black"/>
                  <v:textbox inset="5.85pt,.7pt,5.85pt,.7pt"/>
                </v:shape>
                <v:line id="Line 905"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" strokeweight="1pt"/>
              </v:group>
            </w:pict>
          </mc:Fallback>
        </mc:AlternateContent>
      </w:r>
    </w:p>
    <w:p w14:paraId="0AB4D79B" w14:textId="77777777" w:rsidR="00253300" w:rsidRDefault="00253300" w:rsidP="00253300">
      <w:pPr>
        <w:pStyle w:val="3"/>
        <w:spacing w:after="178"/>
        <w:ind w:left="105"/>
      </w:pPr>
      <w:r>
        <w:rPr>
          <w:rFonts w:hint="eastAsia"/>
        </w:rPr>
        <w:t xml:space="preserve">　</w:t>
      </w:r>
      <w:r w:rsidRPr="00253300">
        <w:rPr>
          <w:rFonts w:hint="eastAsia"/>
        </w:rPr>
        <w:t>金沢市障害者差別解消支援地域協議会</w:t>
      </w:r>
    </w:p>
    <w:p w14:paraId="56C01931" w14:textId="77777777" w:rsidR="00253300" w:rsidRDefault="00E8058A" w:rsidP="00E8058A">
      <w:pPr>
        <w:ind w:leftChars="150" w:left="315" w:firstLineChars="100" w:firstLine="210"/>
      </w:pPr>
      <w:r>
        <w:rPr>
          <w:rFonts w:hint="eastAsia"/>
        </w:rPr>
        <w:t>障害者差別解消法第17条に</w:t>
      </w:r>
      <w:r w:rsidRPr="00E8058A">
        <w:rPr>
          <w:rFonts w:hAnsi="ＭＳ 明朝" w:hint="eastAsia"/>
          <w:szCs w:val="22"/>
        </w:rPr>
        <w:t>基づき</w:t>
      </w:r>
      <w:r>
        <w:rPr>
          <w:rFonts w:hint="eastAsia"/>
        </w:rPr>
        <w:t>、障害を理由とする差別を解消するための取組みを効果的かつ円滑に行うため、行政・教育・福祉・事業者・法曹関係者で構成する金沢市障害者差別解消支援地域協議会を平成</w:t>
      </w:r>
      <w:r w:rsidR="00F138A5">
        <w:rPr>
          <w:rFonts w:hint="eastAsia"/>
        </w:rPr>
        <w:t>2</w:t>
      </w:r>
      <w:r>
        <w:rPr>
          <w:rFonts w:hint="eastAsia"/>
        </w:rPr>
        <w:t>9年３月に設置しました。</w:t>
      </w:r>
    </w:p>
    <w:p w14:paraId="22935C5F" w14:textId="77777777" w:rsidR="00E8058A" w:rsidRPr="00E8058A" w:rsidRDefault="00253300" w:rsidP="00E8058A">
      <w:pPr>
        <w:pStyle w:val="11"/>
        <w:tabs>
          <w:tab w:val="clear" w:pos="8504"/>
          <w:tab w:val="right" w:pos="7867"/>
        </w:tabs>
        <w:spacing w:beforeLines="20" w:before="89" w:line="240" w:lineRule="exact"/>
        <w:ind w:leftChars="150" w:left="315"/>
      </w:pPr>
      <w:r>
        <w:rPr>
          <w:rFonts w:hint="eastAsia"/>
        </w:rPr>
        <w:t xml:space="preserve">　</w:t>
      </w:r>
      <w:r w:rsidRPr="009A3CFA">
        <w:rPr>
          <w:rFonts w:hAnsi="ＭＳ ゴシック" w:hint="eastAsia"/>
          <w:szCs w:val="18"/>
        </w:rPr>
        <w:t>金沢市障害者</w:t>
      </w:r>
      <w:r>
        <w:rPr>
          <w:rFonts w:hAnsi="ＭＳ ゴシック" w:hint="eastAsia"/>
          <w:szCs w:val="18"/>
        </w:rPr>
        <w:t>差別解消支援地域協議会</w:t>
      </w:r>
      <w:r w:rsidRPr="009A3CFA">
        <w:rPr>
          <w:rFonts w:hAnsi="ＭＳ ゴシック" w:hint="eastAsia"/>
          <w:szCs w:val="18"/>
        </w:rPr>
        <w:t>開催状況</w:t>
      </w:r>
    </w:p>
    <w:p w14:paraId="0A4B6DC0" w14:textId="77777777" w:rsidR="004011E9" w:rsidRPr="00E8058A" w:rsidRDefault="00253300" w:rsidP="00E8058A">
      <w:pPr>
        <w:tabs>
          <w:tab w:val="right" w:pos="5544"/>
        </w:tabs>
        <w:spacing w:afterLines="20" w:after="89" w:line="240" w:lineRule="exact"/>
        <w:rPr>
          <w:sz w:val="18"/>
          <w:szCs w:val="18"/>
        </w:rPr>
      </w:pPr>
      <w:r w:rsidRPr="00E8058A">
        <w:rPr>
          <w:rFonts w:hAnsi="ＭＳ ゴシック" w:hint="eastAsia"/>
          <w:sz w:val="18"/>
          <w:szCs w:val="18"/>
        </w:rPr>
        <w:tab/>
      </w:r>
      <w:r w:rsidRPr="00E8058A">
        <w:rPr>
          <w:rFonts w:hint="eastAsia"/>
          <w:sz w:val="18"/>
          <w:szCs w:val="18"/>
        </w:rPr>
        <w:t>単位：回</w:t>
      </w:r>
    </w:p>
    <w:tbl>
      <w:tblPr>
        <w:tblW w:w="0" w:type="auto"/>
        <w:tblInd w:w="42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304"/>
        <w:gridCol w:w="1304"/>
        <w:gridCol w:w="1304"/>
        <w:gridCol w:w="1304"/>
      </w:tblGrid>
      <w:tr w:rsidR="00E8058A" w:rsidRPr="00A17B3A" w14:paraId="064FDB0F" w14:textId="77777777" w:rsidTr="00E8058A">
        <w:trPr>
          <w:cantSplit/>
          <w:trHeight w:val="397"/>
        </w:trPr>
        <w:tc>
          <w:tcPr>
            <w:tcW w:w="1304" w:type="dxa"/>
            <w:tcBorders>
              <w:bottom w:val="single" w:sz="6" w:space="0" w:color="auto"/>
              <w:right w:val="single" w:sz="6" w:space="0" w:color="auto"/>
            </w:tcBorders>
            <w:vAlign w:val="center"/>
          </w:tcPr>
          <w:p w14:paraId="0ABE0BEF" w14:textId="77777777" w:rsidR="00E8058A" w:rsidRPr="00A07478" w:rsidRDefault="00E8058A" w:rsidP="007E7BB9">
            <w:pPr>
              <w:pStyle w:val="ad"/>
              <w:wordWrap/>
              <w:spacing w:line="240" w:lineRule="exact"/>
              <w:jc w:val="center"/>
              <w:rPr>
                <w:rFonts w:ascii="ＭＳ 明朝" w:hAnsi="ＭＳ 明朝"/>
                <w:spacing w:val="0"/>
                <w:kern w:val="2"/>
                <w:sz w:val="18"/>
                <w:szCs w:val="18"/>
              </w:rPr>
            </w:pPr>
            <w:r w:rsidRPr="00A07478">
              <w:rPr>
                <w:rFonts w:ascii="ＭＳ 明朝" w:hAnsi="ＭＳ 明朝" w:hint="eastAsia"/>
                <w:spacing w:val="0"/>
                <w:kern w:val="2"/>
                <w:sz w:val="18"/>
                <w:szCs w:val="18"/>
              </w:rPr>
              <w:t>区　　分</w:t>
            </w:r>
          </w:p>
        </w:tc>
        <w:tc>
          <w:tcPr>
            <w:tcW w:w="1304" w:type="dxa"/>
            <w:tcBorders>
              <w:bottom w:val="single" w:sz="6" w:space="0" w:color="auto"/>
            </w:tcBorders>
            <w:vAlign w:val="center"/>
          </w:tcPr>
          <w:p w14:paraId="37DC979B" w14:textId="77777777" w:rsidR="00E8058A" w:rsidRPr="00A17B3A" w:rsidRDefault="00E8058A" w:rsidP="007E7BB9">
            <w:pPr>
              <w:spacing w:line="240" w:lineRule="exact"/>
              <w:jc w:val="center"/>
              <w:rPr>
                <w:rFonts w:hAnsi="ＭＳ 明朝"/>
                <w:sz w:val="18"/>
                <w:szCs w:val="18"/>
              </w:rPr>
            </w:pPr>
            <w:r w:rsidRPr="00A17B3A">
              <w:rPr>
                <w:rFonts w:hAnsi="ＭＳ 明朝" w:hint="eastAsia"/>
                <w:sz w:val="18"/>
                <w:szCs w:val="18"/>
              </w:rPr>
              <w:t>平成29年度</w:t>
            </w:r>
          </w:p>
        </w:tc>
        <w:tc>
          <w:tcPr>
            <w:tcW w:w="1304" w:type="dxa"/>
            <w:tcBorders>
              <w:bottom w:val="single" w:sz="6" w:space="0" w:color="auto"/>
            </w:tcBorders>
            <w:vAlign w:val="center"/>
          </w:tcPr>
          <w:p w14:paraId="24B0EF99" w14:textId="77777777" w:rsidR="00E8058A" w:rsidRPr="00A17B3A" w:rsidRDefault="00E8058A" w:rsidP="007E7BB9">
            <w:pPr>
              <w:spacing w:line="240" w:lineRule="exact"/>
              <w:jc w:val="center"/>
              <w:rPr>
                <w:rFonts w:hAnsi="ＭＳ 明朝"/>
                <w:sz w:val="18"/>
                <w:szCs w:val="18"/>
              </w:rPr>
            </w:pPr>
            <w:r w:rsidRPr="00A17B3A">
              <w:rPr>
                <w:rFonts w:hAnsi="ＭＳ 明朝" w:hint="eastAsia"/>
                <w:sz w:val="18"/>
                <w:szCs w:val="18"/>
              </w:rPr>
              <w:t>平成30年度</w:t>
            </w:r>
          </w:p>
        </w:tc>
        <w:tc>
          <w:tcPr>
            <w:tcW w:w="1304" w:type="dxa"/>
            <w:tcBorders>
              <w:bottom w:val="single" w:sz="6" w:space="0" w:color="auto"/>
            </w:tcBorders>
            <w:vAlign w:val="center"/>
          </w:tcPr>
          <w:p w14:paraId="32E495B4" w14:textId="77777777" w:rsidR="00E8058A" w:rsidRPr="00A17B3A" w:rsidRDefault="00E8058A" w:rsidP="007E7BB9">
            <w:pPr>
              <w:spacing w:line="240" w:lineRule="exact"/>
              <w:jc w:val="center"/>
              <w:rPr>
                <w:rFonts w:hAnsi="ＭＳ 明朝"/>
                <w:sz w:val="18"/>
                <w:szCs w:val="18"/>
              </w:rPr>
            </w:pPr>
            <w:r w:rsidRPr="00A17B3A">
              <w:rPr>
                <w:rFonts w:hAnsi="ＭＳ 明朝" w:hint="eastAsia"/>
                <w:sz w:val="18"/>
                <w:szCs w:val="18"/>
              </w:rPr>
              <w:t>令和元年度</w:t>
            </w:r>
          </w:p>
        </w:tc>
      </w:tr>
      <w:tr w:rsidR="00E8058A" w:rsidRPr="00A17B3A" w14:paraId="619E930F" w14:textId="77777777" w:rsidTr="00E8058A">
        <w:trPr>
          <w:cantSplit/>
          <w:trHeight w:val="397"/>
        </w:trPr>
        <w:tc>
          <w:tcPr>
            <w:tcW w:w="1304" w:type="dxa"/>
            <w:tcBorders>
              <w:top w:val="nil"/>
              <w:right w:val="single" w:sz="6" w:space="0" w:color="auto"/>
            </w:tcBorders>
            <w:vAlign w:val="center"/>
          </w:tcPr>
          <w:p w14:paraId="4093788F" w14:textId="77777777" w:rsidR="00E8058A" w:rsidRPr="00A07478" w:rsidRDefault="00E8058A" w:rsidP="007E7BB9">
            <w:pPr>
              <w:pStyle w:val="ad"/>
              <w:wordWrap/>
              <w:spacing w:line="240" w:lineRule="exact"/>
              <w:jc w:val="distribute"/>
              <w:rPr>
                <w:rFonts w:ascii="ＭＳ 明朝" w:hAnsi="ＭＳ 明朝"/>
                <w:spacing w:val="0"/>
                <w:sz w:val="18"/>
                <w:szCs w:val="18"/>
              </w:rPr>
            </w:pPr>
            <w:r w:rsidRPr="00A07478">
              <w:rPr>
                <w:rFonts w:ascii="ＭＳ 明朝" w:hAnsi="ＭＳ 明朝" w:hint="eastAsia"/>
                <w:spacing w:val="0"/>
                <w:sz w:val="18"/>
                <w:szCs w:val="18"/>
              </w:rPr>
              <w:t>専門委員会</w:t>
            </w:r>
          </w:p>
        </w:tc>
        <w:tc>
          <w:tcPr>
            <w:tcW w:w="1304" w:type="dxa"/>
            <w:tcBorders>
              <w:top w:val="nil"/>
            </w:tcBorders>
            <w:vAlign w:val="center"/>
          </w:tcPr>
          <w:p w14:paraId="7484E2EF" w14:textId="77777777" w:rsidR="00E8058A" w:rsidRPr="00A07478" w:rsidRDefault="00E8058A" w:rsidP="007E7BB9">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2</w:t>
            </w:r>
          </w:p>
        </w:tc>
        <w:tc>
          <w:tcPr>
            <w:tcW w:w="1304" w:type="dxa"/>
            <w:tcBorders>
              <w:top w:val="nil"/>
            </w:tcBorders>
            <w:vAlign w:val="center"/>
          </w:tcPr>
          <w:p w14:paraId="2902D4A0" w14:textId="77777777" w:rsidR="00E8058A" w:rsidRPr="00A07478" w:rsidRDefault="00E8058A" w:rsidP="007E7BB9">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2</w:t>
            </w:r>
          </w:p>
        </w:tc>
        <w:tc>
          <w:tcPr>
            <w:tcW w:w="1304" w:type="dxa"/>
            <w:tcBorders>
              <w:top w:val="nil"/>
            </w:tcBorders>
            <w:vAlign w:val="center"/>
          </w:tcPr>
          <w:p w14:paraId="6CA3C3E1" w14:textId="77777777" w:rsidR="00E8058A" w:rsidRPr="00A07478" w:rsidRDefault="00E8058A" w:rsidP="007E7BB9">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2</w:t>
            </w:r>
          </w:p>
        </w:tc>
      </w:tr>
    </w:tbl>
    <w:p w14:paraId="1B7C9E43" w14:textId="77777777" w:rsidR="00253300" w:rsidRDefault="00253300" w:rsidP="004011E9"/>
    <w:p w14:paraId="16D034D4" w14:textId="77777777" w:rsidR="00253300" w:rsidRPr="00545806" w:rsidRDefault="001208A9" w:rsidP="004011E9">
      <w:r>
        <w:rPr>
          <w:rFonts w:hAnsi="ＭＳ 明朝" w:hint="eastAsia"/>
          <w:noProof/>
          <w:szCs w:val="22"/>
        </w:rPr>
        <mc:AlternateContent>
          <mc:Choice Requires="wpg">
            <w:drawing>
              <wp:anchor distT="0" distB="0" distL="114300" distR="114300" simplePos="0" relativeHeight="251682304" behindDoc="1" locked="0" layoutInCell="1" allowOverlap="1" wp14:anchorId="719F75B2" wp14:editId="5A4E5D86">
                <wp:simplePos x="0" y="0"/>
                <wp:positionH relativeFrom="column">
                  <wp:posOffset>-1905</wp:posOffset>
                </wp:positionH>
                <wp:positionV relativeFrom="paragraph">
                  <wp:posOffset>262890</wp:posOffset>
                </wp:positionV>
                <wp:extent cx="5775480" cy="326520"/>
                <wp:effectExtent l="0" t="0" r="15875" b="54610"/>
                <wp:wrapNone/>
                <wp:docPr id="1299"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480" cy="326520"/>
                          <a:chOff x="1411" y="3418"/>
                          <a:chExt cx="9095" cy="515"/>
                        </a:xfrm>
                      </wpg:grpSpPr>
                      <wps:wsp>
                        <wps:cNvPr id="1300" name="AutoShape 904"/>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301" name="Line 905"/>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A270AD" id="Group 903" o:spid="_x0000_s1026" style="position:absolute;left:0;text-align:left;margin-left:-.15pt;margin-top:20.7pt;width:454.75pt;height:25.7pt;z-index:-251634176"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">
                <v:shape id="AutoShape 904"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">
                  <v:shadow on="t" color="black"/>
                  <v:textbox inset="5.85pt,.7pt,5.85pt,.7pt"/>
                </v:shape>
                <v:line id="Line 905"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" strokeweight="1pt"/>
              </v:group>
            </w:pict>
          </mc:Fallback>
        </mc:AlternateContent>
      </w:r>
    </w:p>
    <w:p w14:paraId="4C875D3D" w14:textId="77777777" w:rsidR="004011E9" w:rsidRPr="004011E9" w:rsidRDefault="004011E9" w:rsidP="004011E9">
      <w:pPr>
        <w:pStyle w:val="3"/>
        <w:spacing w:after="178"/>
        <w:ind w:left="105"/>
      </w:pPr>
      <w:r>
        <w:rPr>
          <w:rFonts w:hint="eastAsia"/>
        </w:rPr>
        <w:t xml:space="preserve">　</w:t>
      </w:r>
      <w:r w:rsidRPr="006E4AF2">
        <w:rPr>
          <w:rFonts w:hint="eastAsia"/>
        </w:rPr>
        <w:t>権利擁護</w:t>
      </w:r>
    </w:p>
    <w:p w14:paraId="0010DE28" w14:textId="77777777" w:rsidR="00C0265D" w:rsidRPr="00C0265D" w:rsidRDefault="00081C5D" w:rsidP="00E8679C">
      <w:pPr>
        <w:pStyle w:val="40"/>
        <w:numPr>
          <w:ilvl w:val="0"/>
          <w:numId w:val="57"/>
        </w:numPr>
        <w:ind w:left="315"/>
      </w:pPr>
      <w:r>
        <w:rPr>
          <w:rFonts w:hint="eastAsia"/>
        </w:rPr>
        <w:t xml:space="preserve">　</w:t>
      </w:r>
      <w:r w:rsidRPr="00FF62A1">
        <w:rPr>
          <w:rFonts w:hint="eastAsia"/>
        </w:rPr>
        <w:t>成年後見制度</w:t>
      </w:r>
    </w:p>
    <w:p w14:paraId="222754B6" w14:textId="77777777" w:rsidR="00081C5D" w:rsidRDefault="00081C5D" w:rsidP="00D24D74">
      <w:pPr>
        <w:ind w:leftChars="300" w:left="630" w:firstLineChars="100" w:firstLine="210"/>
        <w:rPr>
          <w:rFonts w:hAnsi="ＭＳ 明朝"/>
          <w:szCs w:val="22"/>
        </w:rPr>
      </w:pPr>
      <w:r w:rsidRPr="00FF62A1">
        <w:rPr>
          <w:rFonts w:hAnsi="ＭＳ 明朝" w:hint="eastAsia"/>
          <w:szCs w:val="22"/>
        </w:rPr>
        <w:t>成年後見制度では、できる限り利用者本人の判断能力を生かし、自立した生活ができるよう、従来の禁治産・準禁治産制度を改めた「法定後見制度」と自分自身の意思であらかじめ任意後見人を選任できる「任意後見制度」が定められ、今までよりも軽度の</w:t>
      </w:r>
      <w:r>
        <w:rPr>
          <w:rFonts w:hAnsi="ＭＳ 明朝" w:hint="eastAsia"/>
          <w:szCs w:val="22"/>
        </w:rPr>
        <w:t>認知症</w:t>
      </w:r>
      <w:r w:rsidRPr="00FF62A1">
        <w:rPr>
          <w:rFonts w:hAnsi="ＭＳ 明朝" w:hint="eastAsia"/>
          <w:szCs w:val="22"/>
        </w:rPr>
        <w:t>高齢者・知的障害のある人・精神に障害のある人にも柔軟な対応が可能となりました。</w:t>
      </w:r>
    </w:p>
    <w:p w14:paraId="59E99C17" w14:textId="77777777" w:rsidR="00081C5D" w:rsidRDefault="00081C5D" w:rsidP="004C355D">
      <w:pPr>
        <w:ind w:leftChars="300" w:left="630" w:firstLineChars="100" w:firstLine="210"/>
        <w:rPr>
          <w:rFonts w:hAnsi="ＭＳ 明朝"/>
          <w:szCs w:val="22"/>
        </w:rPr>
      </w:pPr>
      <w:r>
        <w:rPr>
          <w:rFonts w:hAnsi="ＭＳ 明朝" w:hint="eastAsia"/>
          <w:szCs w:val="22"/>
        </w:rPr>
        <w:t>成年後見制度の申立てに要する経費や後見人等の報酬を助成する成年後見制度利用支援事業を障害者</w:t>
      </w:r>
      <w:r w:rsidR="001B44AD">
        <w:rPr>
          <w:rFonts w:hAnsi="ＭＳ 明朝" w:hint="eastAsia"/>
          <w:szCs w:val="22"/>
        </w:rPr>
        <w:t>総合</w:t>
      </w:r>
      <w:r>
        <w:rPr>
          <w:rFonts w:hAnsi="ＭＳ 明朝" w:hint="eastAsia"/>
          <w:szCs w:val="22"/>
        </w:rPr>
        <w:t>支援法に基づく地域生活支援事業として実施していま</w:t>
      </w:r>
      <w:r w:rsidR="003377B2">
        <w:rPr>
          <w:rFonts w:hAnsi="ＭＳ 明朝" w:hint="eastAsia"/>
          <w:szCs w:val="22"/>
        </w:rPr>
        <w:t>す</w:t>
      </w:r>
      <w:r w:rsidR="00D24D74">
        <w:rPr>
          <w:rFonts w:hAnsi="ＭＳ 明朝" w:hint="eastAsia"/>
          <w:szCs w:val="22"/>
        </w:rPr>
        <w:t>。</w:t>
      </w:r>
      <w:r w:rsidR="00BE3B9C">
        <w:rPr>
          <w:rFonts w:hAnsi="ＭＳ 明朝" w:hint="eastAsia"/>
          <w:szCs w:val="22"/>
        </w:rPr>
        <w:t>令和２年10月末現在の利用は16件です。</w:t>
      </w:r>
    </w:p>
    <w:p w14:paraId="7215FAE4" w14:textId="77777777" w:rsidR="00B64A40" w:rsidRPr="001B44AD" w:rsidRDefault="00B64A40" w:rsidP="004C355D">
      <w:pPr>
        <w:ind w:leftChars="300" w:left="630" w:firstLineChars="100" w:firstLine="210"/>
        <w:rPr>
          <w:rFonts w:hAnsi="ＭＳ 明朝"/>
          <w:szCs w:val="22"/>
        </w:rPr>
      </w:pPr>
      <w:r w:rsidRPr="001B44AD">
        <w:rPr>
          <w:rFonts w:hAnsi="ＭＳ 明朝" w:hint="eastAsia"/>
          <w:szCs w:val="22"/>
        </w:rPr>
        <w:t>なお、金沢市では、社会福祉法人金沢市社会福祉協議会</w:t>
      </w:r>
      <w:r w:rsidR="00B25C26" w:rsidRPr="001B44AD">
        <w:rPr>
          <w:rFonts w:hAnsi="ＭＳ 明朝" w:hint="eastAsia"/>
          <w:szCs w:val="22"/>
        </w:rPr>
        <w:t>（市社協）</w:t>
      </w:r>
      <w:r w:rsidRPr="001B44AD">
        <w:rPr>
          <w:rFonts w:hAnsi="ＭＳ 明朝" w:hint="eastAsia"/>
          <w:szCs w:val="22"/>
        </w:rPr>
        <w:t>内に「金沢権利擁護センター」を設置し、障害や認知症などにより判断能力が低下した人を対象とする成年後見制度の利用に関する相談・支援や権利擁護に関する人材の育成などを行っています。</w:t>
      </w:r>
    </w:p>
    <w:p w14:paraId="5046E32E" w14:textId="77777777" w:rsidR="00B64A40" w:rsidRPr="001B44AD" w:rsidRDefault="00B64A40" w:rsidP="001208A9">
      <w:pPr>
        <w:pStyle w:val="11"/>
        <w:tabs>
          <w:tab w:val="clear" w:pos="8504"/>
          <w:tab w:val="right" w:pos="8735"/>
        </w:tabs>
        <w:ind w:left="630"/>
      </w:pPr>
      <w:r w:rsidRPr="001B44AD">
        <w:rPr>
          <w:rFonts w:hint="eastAsia"/>
        </w:rPr>
        <w:lastRenderedPageBreak/>
        <w:t xml:space="preserve">　</w:t>
      </w:r>
      <w:r w:rsidR="00B25C26" w:rsidRPr="001B44AD">
        <w:rPr>
          <w:rFonts w:hint="eastAsia"/>
        </w:rPr>
        <w:t>成年後見制度の利用に関する相談・支援の件</w:t>
      </w:r>
      <w:r w:rsidRPr="001B44AD">
        <w:rPr>
          <w:rFonts w:hint="eastAsia"/>
        </w:rPr>
        <w:t>数</w:t>
      </w:r>
      <w:r w:rsidR="00B25C26" w:rsidRPr="001B44AD">
        <w:rPr>
          <w:rFonts w:hint="eastAsia"/>
        </w:rPr>
        <w:t>（市社協）</w:t>
      </w:r>
      <w:r w:rsidR="008B428E">
        <w:rPr>
          <w:rFonts w:hint="eastAsia"/>
        </w:rPr>
        <w:tab/>
      </w:r>
      <w:r w:rsidR="00F62795" w:rsidRPr="008B428E">
        <w:rPr>
          <w:rFonts w:ascii="ＭＳ 明朝" w:eastAsia="ＭＳ 明朝" w:hint="eastAsia"/>
        </w:rPr>
        <w:t>単位：件</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ook w:val="04A0" w:firstRow="1" w:lastRow="0" w:firstColumn="1" w:lastColumn="0" w:noHBand="0" w:noVBand="1"/>
      </w:tblPr>
      <w:tblGrid>
        <w:gridCol w:w="1871"/>
        <w:gridCol w:w="1247"/>
        <w:gridCol w:w="1247"/>
        <w:gridCol w:w="1247"/>
        <w:gridCol w:w="1247"/>
        <w:gridCol w:w="1247"/>
      </w:tblGrid>
      <w:tr w:rsidR="001208A9" w:rsidRPr="00A17B3A" w14:paraId="71E1DCE6" w14:textId="77777777" w:rsidTr="001208A9">
        <w:trPr>
          <w:trHeight w:val="397"/>
        </w:trPr>
        <w:tc>
          <w:tcPr>
            <w:tcW w:w="1871" w:type="dxa"/>
            <w:tcBorders>
              <w:bottom w:val="single" w:sz="6" w:space="0" w:color="auto"/>
              <w:right w:val="single" w:sz="6" w:space="0" w:color="auto"/>
            </w:tcBorders>
            <w:shd w:val="clear" w:color="auto" w:fill="auto"/>
            <w:vAlign w:val="center"/>
          </w:tcPr>
          <w:p w14:paraId="4A863A58" w14:textId="77777777" w:rsidR="001208A9" w:rsidRPr="00A17B3A" w:rsidRDefault="001208A9" w:rsidP="007E7BB9">
            <w:pPr>
              <w:spacing w:line="240" w:lineRule="exact"/>
              <w:jc w:val="center"/>
              <w:rPr>
                <w:rFonts w:hAnsi="ＭＳ 明朝"/>
                <w:sz w:val="18"/>
                <w:szCs w:val="18"/>
              </w:rPr>
            </w:pPr>
            <w:r w:rsidRPr="00A17B3A">
              <w:rPr>
                <w:rFonts w:hAnsi="ＭＳ 明朝" w:hint="eastAsia"/>
                <w:sz w:val="18"/>
                <w:szCs w:val="18"/>
              </w:rPr>
              <w:t>対　象　者</w:t>
            </w:r>
          </w:p>
        </w:tc>
        <w:tc>
          <w:tcPr>
            <w:tcW w:w="1247" w:type="dxa"/>
            <w:tcBorders>
              <w:bottom w:val="single" w:sz="6" w:space="0" w:color="auto"/>
            </w:tcBorders>
            <w:shd w:val="clear" w:color="auto" w:fill="auto"/>
            <w:vAlign w:val="center"/>
          </w:tcPr>
          <w:p w14:paraId="1A792B9F" w14:textId="77777777" w:rsidR="001208A9" w:rsidRPr="00A17B3A" w:rsidRDefault="001208A9" w:rsidP="007E7BB9">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bottom w:val="single" w:sz="6" w:space="0" w:color="auto"/>
            </w:tcBorders>
            <w:shd w:val="clear" w:color="auto" w:fill="auto"/>
            <w:vAlign w:val="center"/>
          </w:tcPr>
          <w:p w14:paraId="358B2A96" w14:textId="77777777" w:rsidR="001208A9" w:rsidRPr="00A17B3A" w:rsidRDefault="001208A9" w:rsidP="007E7BB9">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bottom w:val="single" w:sz="6" w:space="0" w:color="auto"/>
            </w:tcBorders>
            <w:vAlign w:val="center"/>
          </w:tcPr>
          <w:p w14:paraId="36ED7C55" w14:textId="77777777" w:rsidR="001208A9" w:rsidRPr="00A17B3A" w:rsidRDefault="001208A9" w:rsidP="007E7BB9">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bottom w:val="single" w:sz="6" w:space="0" w:color="auto"/>
            </w:tcBorders>
            <w:vAlign w:val="center"/>
          </w:tcPr>
          <w:p w14:paraId="4FC7996D" w14:textId="77777777" w:rsidR="001208A9" w:rsidRPr="00A17B3A" w:rsidRDefault="001208A9" w:rsidP="007E7BB9">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bottom w:val="single" w:sz="6" w:space="0" w:color="auto"/>
            </w:tcBorders>
            <w:shd w:val="clear" w:color="auto" w:fill="auto"/>
            <w:vAlign w:val="center"/>
          </w:tcPr>
          <w:p w14:paraId="3755CE8E" w14:textId="77777777" w:rsidR="001208A9" w:rsidRPr="00A17B3A" w:rsidRDefault="001208A9" w:rsidP="007E7BB9">
            <w:pPr>
              <w:spacing w:line="240" w:lineRule="exact"/>
              <w:jc w:val="center"/>
              <w:rPr>
                <w:rFonts w:hAnsi="ＭＳ 明朝"/>
                <w:sz w:val="18"/>
                <w:szCs w:val="18"/>
              </w:rPr>
            </w:pPr>
            <w:r w:rsidRPr="00A17B3A">
              <w:rPr>
                <w:rFonts w:hAnsi="ＭＳ 明朝" w:hint="eastAsia"/>
                <w:sz w:val="18"/>
                <w:szCs w:val="18"/>
              </w:rPr>
              <w:t>令和元年度</w:t>
            </w:r>
          </w:p>
        </w:tc>
      </w:tr>
      <w:tr w:rsidR="001208A9" w:rsidRPr="00A17B3A" w14:paraId="4542EC98" w14:textId="77777777" w:rsidTr="00B56448">
        <w:trPr>
          <w:trHeight w:val="397"/>
        </w:trPr>
        <w:tc>
          <w:tcPr>
            <w:tcW w:w="1871" w:type="dxa"/>
            <w:tcBorders>
              <w:top w:val="single" w:sz="6" w:space="0" w:color="auto"/>
              <w:bottom w:val="nil"/>
              <w:right w:val="single" w:sz="6" w:space="0" w:color="auto"/>
            </w:tcBorders>
            <w:shd w:val="clear" w:color="auto" w:fill="auto"/>
            <w:vAlign w:val="center"/>
          </w:tcPr>
          <w:p w14:paraId="00E4500E" w14:textId="77777777" w:rsidR="001208A9" w:rsidRPr="00A17B3A" w:rsidRDefault="001208A9" w:rsidP="007E7BB9">
            <w:pPr>
              <w:spacing w:line="240" w:lineRule="exact"/>
              <w:jc w:val="distribute"/>
              <w:rPr>
                <w:rFonts w:hAnsi="ＭＳ 明朝"/>
                <w:sz w:val="18"/>
                <w:szCs w:val="18"/>
              </w:rPr>
            </w:pPr>
            <w:r w:rsidRPr="00A17B3A">
              <w:rPr>
                <w:rFonts w:hAnsi="ＭＳ 明朝" w:hint="eastAsia"/>
                <w:sz w:val="18"/>
                <w:szCs w:val="18"/>
              </w:rPr>
              <w:t>知的障害のある人</w:t>
            </w:r>
          </w:p>
        </w:tc>
        <w:tc>
          <w:tcPr>
            <w:tcW w:w="1247" w:type="dxa"/>
            <w:tcBorders>
              <w:top w:val="single" w:sz="6" w:space="0" w:color="auto"/>
              <w:bottom w:val="nil"/>
            </w:tcBorders>
            <w:shd w:val="clear" w:color="auto" w:fill="auto"/>
            <w:vAlign w:val="center"/>
          </w:tcPr>
          <w:p w14:paraId="51DFDD29" w14:textId="77777777" w:rsidR="001208A9" w:rsidRPr="001B44AD" w:rsidRDefault="001208A9" w:rsidP="007E7BB9">
            <w:pPr>
              <w:spacing w:line="240" w:lineRule="exact"/>
              <w:jc w:val="right"/>
              <w:rPr>
                <w:rFonts w:hAnsi="ＭＳ 明朝"/>
                <w:sz w:val="18"/>
                <w:szCs w:val="18"/>
              </w:rPr>
            </w:pPr>
            <w:r>
              <w:rPr>
                <w:rFonts w:hAnsi="ＭＳ 明朝" w:hint="eastAsia"/>
                <w:sz w:val="18"/>
                <w:szCs w:val="18"/>
              </w:rPr>
              <w:t>109</w:t>
            </w:r>
          </w:p>
        </w:tc>
        <w:tc>
          <w:tcPr>
            <w:tcW w:w="1247" w:type="dxa"/>
            <w:tcBorders>
              <w:top w:val="single" w:sz="6" w:space="0" w:color="auto"/>
              <w:bottom w:val="nil"/>
            </w:tcBorders>
            <w:shd w:val="clear" w:color="auto" w:fill="auto"/>
            <w:vAlign w:val="center"/>
          </w:tcPr>
          <w:p w14:paraId="143450F4" w14:textId="77777777" w:rsidR="001208A9" w:rsidRPr="001B44AD" w:rsidRDefault="001208A9" w:rsidP="007E7BB9">
            <w:pPr>
              <w:spacing w:line="240" w:lineRule="exact"/>
              <w:jc w:val="right"/>
              <w:rPr>
                <w:rFonts w:hAnsi="ＭＳ 明朝"/>
                <w:sz w:val="18"/>
                <w:szCs w:val="18"/>
              </w:rPr>
            </w:pPr>
            <w:r>
              <w:rPr>
                <w:rFonts w:hAnsi="ＭＳ 明朝" w:hint="eastAsia"/>
                <w:sz w:val="18"/>
                <w:szCs w:val="18"/>
              </w:rPr>
              <w:t>126</w:t>
            </w:r>
          </w:p>
        </w:tc>
        <w:tc>
          <w:tcPr>
            <w:tcW w:w="1247" w:type="dxa"/>
            <w:tcBorders>
              <w:top w:val="single" w:sz="6" w:space="0" w:color="auto"/>
              <w:bottom w:val="nil"/>
            </w:tcBorders>
            <w:vAlign w:val="center"/>
          </w:tcPr>
          <w:p w14:paraId="36126487" w14:textId="77777777" w:rsidR="001208A9" w:rsidRPr="001B44AD" w:rsidRDefault="001208A9" w:rsidP="007E7BB9">
            <w:pPr>
              <w:spacing w:line="240" w:lineRule="exact"/>
              <w:jc w:val="right"/>
              <w:rPr>
                <w:rFonts w:hAnsi="ＭＳ 明朝"/>
                <w:sz w:val="18"/>
                <w:szCs w:val="18"/>
              </w:rPr>
            </w:pPr>
            <w:r>
              <w:rPr>
                <w:rFonts w:hAnsi="ＭＳ 明朝" w:hint="eastAsia"/>
                <w:sz w:val="18"/>
                <w:szCs w:val="18"/>
              </w:rPr>
              <w:t>107</w:t>
            </w:r>
          </w:p>
        </w:tc>
        <w:tc>
          <w:tcPr>
            <w:tcW w:w="1247" w:type="dxa"/>
            <w:tcBorders>
              <w:top w:val="single" w:sz="6" w:space="0" w:color="auto"/>
              <w:bottom w:val="nil"/>
            </w:tcBorders>
            <w:vAlign w:val="center"/>
          </w:tcPr>
          <w:p w14:paraId="7AA7583F" w14:textId="77777777" w:rsidR="001208A9" w:rsidRPr="001B44AD" w:rsidRDefault="001208A9" w:rsidP="007E7BB9">
            <w:pPr>
              <w:spacing w:line="240" w:lineRule="exact"/>
              <w:jc w:val="right"/>
              <w:rPr>
                <w:rFonts w:hAnsi="ＭＳ 明朝"/>
                <w:sz w:val="18"/>
                <w:szCs w:val="18"/>
              </w:rPr>
            </w:pPr>
            <w:r>
              <w:rPr>
                <w:rFonts w:hAnsi="ＭＳ 明朝" w:hint="eastAsia"/>
                <w:sz w:val="18"/>
                <w:szCs w:val="18"/>
              </w:rPr>
              <w:t>57</w:t>
            </w:r>
          </w:p>
        </w:tc>
        <w:tc>
          <w:tcPr>
            <w:tcW w:w="1247" w:type="dxa"/>
            <w:tcBorders>
              <w:top w:val="single" w:sz="6" w:space="0" w:color="auto"/>
              <w:bottom w:val="nil"/>
            </w:tcBorders>
            <w:shd w:val="clear" w:color="auto" w:fill="auto"/>
            <w:vAlign w:val="center"/>
          </w:tcPr>
          <w:p w14:paraId="00F1547D" w14:textId="77777777" w:rsidR="001208A9" w:rsidRPr="001B44AD" w:rsidRDefault="001208A9" w:rsidP="007E7BB9">
            <w:pPr>
              <w:spacing w:line="240" w:lineRule="exact"/>
              <w:jc w:val="right"/>
              <w:rPr>
                <w:rFonts w:hAnsi="ＭＳ 明朝"/>
                <w:sz w:val="18"/>
                <w:szCs w:val="18"/>
              </w:rPr>
            </w:pPr>
            <w:r>
              <w:rPr>
                <w:rFonts w:hAnsi="ＭＳ 明朝" w:hint="eastAsia"/>
                <w:sz w:val="18"/>
                <w:szCs w:val="18"/>
              </w:rPr>
              <w:t>70</w:t>
            </w:r>
          </w:p>
        </w:tc>
      </w:tr>
      <w:tr w:rsidR="001208A9" w:rsidRPr="00A17B3A" w14:paraId="21DE460B" w14:textId="77777777" w:rsidTr="00B56448">
        <w:trPr>
          <w:trHeight w:val="397"/>
        </w:trPr>
        <w:tc>
          <w:tcPr>
            <w:tcW w:w="1871" w:type="dxa"/>
            <w:tcBorders>
              <w:top w:val="nil"/>
              <w:right w:val="single" w:sz="6" w:space="0" w:color="auto"/>
            </w:tcBorders>
            <w:shd w:val="clear" w:color="auto" w:fill="auto"/>
            <w:vAlign w:val="center"/>
          </w:tcPr>
          <w:p w14:paraId="337B4B01" w14:textId="77777777" w:rsidR="001208A9" w:rsidRPr="00A17B3A" w:rsidRDefault="001208A9" w:rsidP="007E7BB9">
            <w:pPr>
              <w:spacing w:line="240" w:lineRule="exact"/>
              <w:jc w:val="distribute"/>
              <w:rPr>
                <w:rFonts w:hAnsi="ＭＳ 明朝"/>
                <w:sz w:val="18"/>
                <w:szCs w:val="18"/>
              </w:rPr>
            </w:pPr>
            <w:r w:rsidRPr="00A17B3A">
              <w:rPr>
                <w:rFonts w:hAnsi="ＭＳ 明朝" w:hint="eastAsia"/>
                <w:sz w:val="18"/>
                <w:szCs w:val="18"/>
              </w:rPr>
              <w:t>精神に障害のある人</w:t>
            </w:r>
          </w:p>
        </w:tc>
        <w:tc>
          <w:tcPr>
            <w:tcW w:w="1247" w:type="dxa"/>
            <w:tcBorders>
              <w:top w:val="nil"/>
            </w:tcBorders>
            <w:shd w:val="clear" w:color="auto" w:fill="auto"/>
            <w:vAlign w:val="center"/>
          </w:tcPr>
          <w:p w14:paraId="1BF924C1" w14:textId="77777777" w:rsidR="001208A9" w:rsidRPr="001B44AD" w:rsidRDefault="001208A9" w:rsidP="007E7BB9">
            <w:pPr>
              <w:spacing w:line="240" w:lineRule="exact"/>
              <w:jc w:val="right"/>
              <w:rPr>
                <w:rFonts w:hAnsi="ＭＳ 明朝"/>
                <w:sz w:val="18"/>
                <w:szCs w:val="18"/>
              </w:rPr>
            </w:pPr>
            <w:r>
              <w:rPr>
                <w:rFonts w:hAnsi="ＭＳ 明朝" w:hint="eastAsia"/>
                <w:sz w:val="18"/>
                <w:szCs w:val="18"/>
              </w:rPr>
              <w:t>94</w:t>
            </w:r>
          </w:p>
        </w:tc>
        <w:tc>
          <w:tcPr>
            <w:tcW w:w="1247" w:type="dxa"/>
            <w:tcBorders>
              <w:top w:val="nil"/>
            </w:tcBorders>
            <w:shd w:val="clear" w:color="auto" w:fill="auto"/>
            <w:vAlign w:val="center"/>
          </w:tcPr>
          <w:p w14:paraId="4003CD37" w14:textId="77777777" w:rsidR="001208A9" w:rsidRPr="001B44AD" w:rsidRDefault="001208A9" w:rsidP="007E7BB9">
            <w:pPr>
              <w:spacing w:line="240" w:lineRule="exact"/>
              <w:jc w:val="right"/>
              <w:rPr>
                <w:rFonts w:hAnsi="ＭＳ 明朝"/>
                <w:sz w:val="18"/>
                <w:szCs w:val="18"/>
              </w:rPr>
            </w:pPr>
            <w:r>
              <w:rPr>
                <w:rFonts w:hAnsi="ＭＳ 明朝" w:hint="eastAsia"/>
                <w:sz w:val="18"/>
                <w:szCs w:val="18"/>
              </w:rPr>
              <w:t>55</w:t>
            </w:r>
          </w:p>
        </w:tc>
        <w:tc>
          <w:tcPr>
            <w:tcW w:w="1247" w:type="dxa"/>
            <w:tcBorders>
              <w:top w:val="nil"/>
            </w:tcBorders>
            <w:vAlign w:val="center"/>
          </w:tcPr>
          <w:p w14:paraId="6CE48D4C" w14:textId="77777777" w:rsidR="001208A9" w:rsidRPr="001B44AD" w:rsidRDefault="001208A9" w:rsidP="007E7BB9">
            <w:pPr>
              <w:spacing w:line="240" w:lineRule="exact"/>
              <w:jc w:val="right"/>
              <w:rPr>
                <w:rFonts w:hAnsi="ＭＳ 明朝"/>
                <w:sz w:val="18"/>
                <w:szCs w:val="18"/>
              </w:rPr>
            </w:pPr>
            <w:r>
              <w:rPr>
                <w:rFonts w:hAnsi="ＭＳ 明朝" w:hint="eastAsia"/>
                <w:sz w:val="18"/>
                <w:szCs w:val="18"/>
              </w:rPr>
              <w:t>77</w:t>
            </w:r>
          </w:p>
        </w:tc>
        <w:tc>
          <w:tcPr>
            <w:tcW w:w="1247" w:type="dxa"/>
            <w:tcBorders>
              <w:top w:val="nil"/>
            </w:tcBorders>
            <w:vAlign w:val="center"/>
          </w:tcPr>
          <w:p w14:paraId="170D800B" w14:textId="77777777" w:rsidR="001208A9" w:rsidRPr="001B44AD" w:rsidRDefault="001208A9" w:rsidP="007E7BB9">
            <w:pPr>
              <w:spacing w:line="240" w:lineRule="exact"/>
              <w:jc w:val="right"/>
              <w:rPr>
                <w:rFonts w:hAnsi="ＭＳ 明朝"/>
                <w:sz w:val="18"/>
                <w:szCs w:val="18"/>
              </w:rPr>
            </w:pPr>
            <w:r>
              <w:rPr>
                <w:rFonts w:hAnsi="ＭＳ 明朝" w:hint="eastAsia"/>
                <w:sz w:val="18"/>
                <w:szCs w:val="18"/>
              </w:rPr>
              <w:t>29</w:t>
            </w:r>
          </w:p>
        </w:tc>
        <w:tc>
          <w:tcPr>
            <w:tcW w:w="1247" w:type="dxa"/>
            <w:tcBorders>
              <w:top w:val="nil"/>
            </w:tcBorders>
            <w:shd w:val="clear" w:color="auto" w:fill="auto"/>
            <w:vAlign w:val="center"/>
          </w:tcPr>
          <w:p w14:paraId="7BF5DAF8" w14:textId="77777777" w:rsidR="001208A9" w:rsidRPr="001B44AD" w:rsidRDefault="001208A9" w:rsidP="007E7BB9">
            <w:pPr>
              <w:spacing w:line="240" w:lineRule="exact"/>
              <w:jc w:val="right"/>
              <w:rPr>
                <w:rFonts w:hAnsi="ＭＳ 明朝"/>
                <w:sz w:val="18"/>
                <w:szCs w:val="18"/>
              </w:rPr>
            </w:pPr>
            <w:r>
              <w:rPr>
                <w:rFonts w:hAnsi="ＭＳ 明朝" w:hint="eastAsia"/>
                <w:sz w:val="18"/>
                <w:szCs w:val="18"/>
              </w:rPr>
              <w:t>72</w:t>
            </w:r>
          </w:p>
        </w:tc>
      </w:tr>
    </w:tbl>
    <w:p w14:paraId="6731E7D7" w14:textId="77777777" w:rsidR="00C0265D" w:rsidRDefault="00C0265D" w:rsidP="001208A9"/>
    <w:p w14:paraId="009806C4" w14:textId="77777777" w:rsidR="00081C5D" w:rsidRPr="00081C5D" w:rsidRDefault="00081C5D" w:rsidP="00081C5D">
      <w:pPr>
        <w:pStyle w:val="40"/>
        <w:ind w:left="315"/>
      </w:pPr>
      <w:r>
        <w:rPr>
          <w:rFonts w:hint="eastAsia"/>
        </w:rPr>
        <w:t xml:space="preserve">　日常生活自立支援</w:t>
      </w:r>
      <w:r w:rsidRPr="00055CB0">
        <w:rPr>
          <w:rFonts w:hint="eastAsia"/>
        </w:rPr>
        <w:t>事業</w:t>
      </w:r>
      <w:r w:rsidR="00B56448">
        <w:rPr>
          <w:rFonts w:hint="eastAsia"/>
        </w:rPr>
        <w:t>（福祉サービス利用支援事業）</w:t>
      </w:r>
    </w:p>
    <w:p w14:paraId="634830A4" w14:textId="77777777" w:rsidR="00C0265D" w:rsidRPr="001B44AD" w:rsidRDefault="00081C5D" w:rsidP="00D24D74">
      <w:pPr>
        <w:ind w:leftChars="300" w:left="630" w:firstLineChars="100" w:firstLine="210"/>
      </w:pPr>
      <w:r w:rsidRPr="00FF62A1">
        <w:rPr>
          <w:rFonts w:hAnsi="ＭＳ 明朝" w:hint="eastAsia"/>
          <w:szCs w:val="22"/>
        </w:rPr>
        <w:t>判断能力が不十分な人が安心して生活を送れるよう、本人と社会福祉協議会の契約に基</w:t>
      </w:r>
      <w:r w:rsidRPr="00185840">
        <w:rPr>
          <w:rFonts w:hAnsi="ＭＳ 明朝" w:hint="eastAsia"/>
          <w:szCs w:val="21"/>
        </w:rPr>
        <w:t>づき、福祉サービスの利用援助や日常的金銭管理等を行う日常生活自立支援事業が実施されています。実施主体は県社会福祉協議会で、直接の支援は市社会福祉協議会</w:t>
      </w:r>
      <w:r w:rsidR="005622DB">
        <w:rPr>
          <w:rFonts w:hAnsi="ＭＳ 明朝" w:hint="eastAsia"/>
          <w:szCs w:val="21"/>
        </w:rPr>
        <w:t>が</w:t>
      </w:r>
      <w:r w:rsidRPr="00185840">
        <w:rPr>
          <w:rFonts w:hAnsi="ＭＳ 明朝" w:hint="eastAsia"/>
          <w:szCs w:val="21"/>
        </w:rPr>
        <w:t>行ってい</w:t>
      </w:r>
      <w:r w:rsidRPr="001B44AD">
        <w:rPr>
          <w:rFonts w:hAnsi="ＭＳ 明朝" w:hint="eastAsia"/>
          <w:szCs w:val="21"/>
        </w:rPr>
        <w:t>ます。</w:t>
      </w:r>
      <w:r w:rsidR="001208A9">
        <w:rPr>
          <w:rFonts w:hAnsi="ＭＳ 明朝" w:hint="eastAsia"/>
          <w:szCs w:val="21"/>
        </w:rPr>
        <w:t>令和</w:t>
      </w:r>
      <w:r w:rsidR="0024400E">
        <w:rPr>
          <w:rFonts w:hAnsi="ＭＳ 明朝" w:hint="eastAsia"/>
          <w:szCs w:val="21"/>
        </w:rPr>
        <w:t>２</w:t>
      </w:r>
      <w:r w:rsidR="001208A9">
        <w:rPr>
          <w:rFonts w:hAnsi="ＭＳ 明朝" w:hint="eastAsia"/>
          <w:szCs w:val="21"/>
        </w:rPr>
        <w:t>年</w:t>
      </w:r>
      <w:r w:rsidR="00D24D74" w:rsidRPr="001B44AD">
        <w:rPr>
          <w:rFonts w:hAnsi="ＭＳ 明朝" w:hint="eastAsia"/>
          <w:szCs w:val="21"/>
        </w:rPr>
        <w:t>３</w:t>
      </w:r>
      <w:r w:rsidR="003B096D">
        <w:rPr>
          <w:rFonts w:hAnsi="ＭＳ 明朝" w:hint="eastAsia"/>
          <w:szCs w:val="21"/>
        </w:rPr>
        <w:t>月末現在、本市における契約人</w:t>
      </w:r>
      <w:r w:rsidRPr="001B44AD">
        <w:rPr>
          <w:rFonts w:hAnsi="ＭＳ 明朝" w:hint="eastAsia"/>
          <w:szCs w:val="21"/>
        </w:rPr>
        <w:t>数は、</w:t>
      </w:r>
      <w:r w:rsidR="009C718C" w:rsidRPr="001B44AD">
        <w:rPr>
          <w:rFonts w:hAnsi="ＭＳ 明朝" w:hint="eastAsia"/>
          <w:szCs w:val="21"/>
        </w:rPr>
        <w:t>11</w:t>
      </w:r>
      <w:r w:rsidR="001208A9">
        <w:rPr>
          <w:rFonts w:hAnsi="ＭＳ 明朝" w:hint="eastAsia"/>
          <w:szCs w:val="21"/>
        </w:rPr>
        <w:t>4</w:t>
      </w:r>
      <w:r w:rsidR="003B096D">
        <w:rPr>
          <w:rFonts w:hAnsi="ＭＳ 明朝" w:hint="eastAsia"/>
          <w:szCs w:val="21"/>
        </w:rPr>
        <w:t>人</w:t>
      </w:r>
      <w:r w:rsidRPr="001B44AD">
        <w:rPr>
          <w:rFonts w:hAnsi="ＭＳ 明朝" w:hint="eastAsia"/>
          <w:szCs w:val="21"/>
        </w:rPr>
        <w:t>(うち、障害のある人は</w:t>
      </w:r>
      <w:r w:rsidR="0024400E">
        <w:rPr>
          <w:rFonts w:hAnsi="ＭＳ 明朝" w:hint="eastAsia"/>
          <w:szCs w:val="21"/>
        </w:rPr>
        <w:t>67</w:t>
      </w:r>
      <w:r w:rsidR="003B096D">
        <w:rPr>
          <w:rFonts w:hAnsi="ＭＳ 明朝" w:hint="eastAsia"/>
          <w:szCs w:val="21"/>
        </w:rPr>
        <w:t>人</w:t>
      </w:r>
      <w:r w:rsidRPr="001B44AD">
        <w:rPr>
          <w:rFonts w:hAnsi="ＭＳ 明朝" w:hint="eastAsia"/>
          <w:szCs w:val="21"/>
        </w:rPr>
        <w:t>）</w:t>
      </w:r>
      <w:r w:rsidRPr="001B44AD">
        <w:rPr>
          <w:rFonts w:hAnsi="ＭＳ 明朝" w:hint="eastAsia"/>
          <w:szCs w:val="22"/>
        </w:rPr>
        <w:t>です。</w:t>
      </w:r>
    </w:p>
    <w:p w14:paraId="637F008F" w14:textId="77777777" w:rsidR="00C0265D" w:rsidRPr="001B44AD" w:rsidRDefault="00D24D74" w:rsidP="00475F7D">
      <w:pPr>
        <w:pStyle w:val="11"/>
        <w:tabs>
          <w:tab w:val="clear" w:pos="8504"/>
          <w:tab w:val="right" w:pos="8119"/>
        </w:tabs>
        <w:ind w:left="630"/>
      </w:pPr>
      <w:r w:rsidRPr="001B44AD">
        <w:rPr>
          <w:rFonts w:hint="eastAsia"/>
        </w:rPr>
        <w:t xml:space="preserve">　日常生活自立支援事業の利用者数</w:t>
      </w:r>
      <w:r w:rsidR="003B096D">
        <w:rPr>
          <w:rFonts w:hint="eastAsia"/>
        </w:rPr>
        <w:tab/>
      </w:r>
      <w:r w:rsidR="003B096D" w:rsidRPr="008B428E">
        <w:rPr>
          <w:rFonts w:ascii="ＭＳ 明朝" w:eastAsia="ＭＳ 明朝" w:hint="eastAsia"/>
        </w:rPr>
        <w:t>単位：</w:t>
      </w:r>
      <w:r w:rsidR="003B096D">
        <w:rPr>
          <w:rFonts w:ascii="ＭＳ 明朝" w:eastAsia="ＭＳ 明朝" w:hint="eastAsia"/>
        </w:rPr>
        <w:t>人</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ook w:val="04A0" w:firstRow="1" w:lastRow="0" w:firstColumn="1" w:lastColumn="0" w:noHBand="0" w:noVBand="1"/>
      </w:tblPr>
      <w:tblGrid>
        <w:gridCol w:w="1247"/>
        <w:gridCol w:w="1247"/>
        <w:gridCol w:w="1247"/>
        <w:gridCol w:w="1247"/>
        <w:gridCol w:w="1247"/>
        <w:gridCol w:w="1247"/>
      </w:tblGrid>
      <w:tr w:rsidR="001208A9" w:rsidRPr="00A17B3A" w14:paraId="1BE960E6" w14:textId="77777777" w:rsidTr="001208A9">
        <w:trPr>
          <w:trHeight w:val="397"/>
        </w:trPr>
        <w:tc>
          <w:tcPr>
            <w:tcW w:w="1247" w:type="dxa"/>
            <w:tcBorders>
              <w:bottom w:val="single" w:sz="6" w:space="0" w:color="auto"/>
              <w:right w:val="single" w:sz="6" w:space="0" w:color="auto"/>
            </w:tcBorders>
            <w:shd w:val="clear" w:color="auto" w:fill="auto"/>
            <w:vAlign w:val="center"/>
          </w:tcPr>
          <w:p w14:paraId="1A45525B" w14:textId="77777777" w:rsidR="001208A9" w:rsidRPr="00A17B3A" w:rsidRDefault="001208A9" w:rsidP="007E7BB9">
            <w:pPr>
              <w:spacing w:line="240" w:lineRule="exact"/>
              <w:jc w:val="center"/>
              <w:rPr>
                <w:rFonts w:hAnsi="ＭＳ 明朝"/>
                <w:sz w:val="18"/>
                <w:szCs w:val="18"/>
              </w:rPr>
            </w:pPr>
            <w:r w:rsidRPr="00A17B3A">
              <w:rPr>
                <w:rFonts w:hAnsi="ＭＳ 明朝" w:hint="eastAsia"/>
                <w:sz w:val="18"/>
                <w:szCs w:val="18"/>
              </w:rPr>
              <w:t>区　　分</w:t>
            </w:r>
          </w:p>
        </w:tc>
        <w:tc>
          <w:tcPr>
            <w:tcW w:w="1247" w:type="dxa"/>
            <w:tcBorders>
              <w:left w:val="single" w:sz="6" w:space="0" w:color="auto"/>
              <w:bottom w:val="single" w:sz="6" w:space="0" w:color="auto"/>
            </w:tcBorders>
            <w:shd w:val="clear" w:color="auto" w:fill="auto"/>
            <w:vAlign w:val="center"/>
          </w:tcPr>
          <w:p w14:paraId="70752FD1" w14:textId="77777777" w:rsidR="001208A9" w:rsidRPr="00A17B3A" w:rsidRDefault="001208A9" w:rsidP="007E7BB9">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bottom w:val="single" w:sz="6" w:space="0" w:color="auto"/>
            </w:tcBorders>
            <w:shd w:val="clear" w:color="auto" w:fill="auto"/>
            <w:vAlign w:val="center"/>
          </w:tcPr>
          <w:p w14:paraId="5AB85F0F" w14:textId="77777777" w:rsidR="001208A9" w:rsidRPr="00A17B3A" w:rsidRDefault="001208A9" w:rsidP="007E7BB9">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bottom w:val="single" w:sz="6" w:space="0" w:color="auto"/>
            </w:tcBorders>
            <w:shd w:val="clear" w:color="auto" w:fill="auto"/>
            <w:vAlign w:val="center"/>
          </w:tcPr>
          <w:p w14:paraId="6E239F48" w14:textId="77777777" w:rsidR="001208A9" w:rsidRPr="00A17B3A" w:rsidRDefault="001208A9" w:rsidP="007E7BB9">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bottom w:val="single" w:sz="6" w:space="0" w:color="auto"/>
            </w:tcBorders>
            <w:shd w:val="clear" w:color="auto" w:fill="auto"/>
            <w:vAlign w:val="center"/>
          </w:tcPr>
          <w:p w14:paraId="67A28F61" w14:textId="77777777" w:rsidR="001208A9" w:rsidRPr="00A17B3A" w:rsidRDefault="001208A9" w:rsidP="007E7BB9">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bottom w:val="single" w:sz="6" w:space="0" w:color="auto"/>
            </w:tcBorders>
            <w:shd w:val="clear" w:color="auto" w:fill="auto"/>
            <w:vAlign w:val="center"/>
          </w:tcPr>
          <w:p w14:paraId="626370C0" w14:textId="77777777" w:rsidR="001208A9" w:rsidRPr="00A17B3A" w:rsidRDefault="001208A9" w:rsidP="007E7BB9">
            <w:pPr>
              <w:spacing w:line="240" w:lineRule="exact"/>
              <w:jc w:val="center"/>
              <w:rPr>
                <w:rFonts w:hAnsi="ＭＳ 明朝"/>
                <w:sz w:val="18"/>
                <w:szCs w:val="18"/>
              </w:rPr>
            </w:pPr>
            <w:r w:rsidRPr="00A17B3A">
              <w:rPr>
                <w:rFonts w:hAnsi="ＭＳ 明朝" w:hint="eastAsia"/>
                <w:sz w:val="18"/>
                <w:szCs w:val="18"/>
              </w:rPr>
              <w:t>令和元年度</w:t>
            </w:r>
          </w:p>
        </w:tc>
      </w:tr>
      <w:tr w:rsidR="001208A9" w:rsidRPr="00A17B3A" w14:paraId="59485707" w14:textId="77777777" w:rsidTr="001208A9">
        <w:trPr>
          <w:trHeight w:val="397"/>
        </w:trPr>
        <w:tc>
          <w:tcPr>
            <w:tcW w:w="1247" w:type="dxa"/>
            <w:tcBorders>
              <w:top w:val="single" w:sz="6" w:space="0" w:color="auto"/>
              <w:right w:val="single" w:sz="6" w:space="0" w:color="auto"/>
            </w:tcBorders>
            <w:shd w:val="clear" w:color="auto" w:fill="auto"/>
            <w:vAlign w:val="center"/>
          </w:tcPr>
          <w:p w14:paraId="633727A7" w14:textId="77777777" w:rsidR="001208A9" w:rsidRPr="00A17B3A" w:rsidRDefault="001208A9" w:rsidP="007E7BB9">
            <w:pPr>
              <w:spacing w:line="240" w:lineRule="exact"/>
              <w:jc w:val="distribute"/>
              <w:rPr>
                <w:rFonts w:hAnsi="ＭＳ 明朝"/>
                <w:sz w:val="18"/>
                <w:szCs w:val="18"/>
              </w:rPr>
            </w:pPr>
            <w:r w:rsidRPr="00A17B3A">
              <w:rPr>
                <w:rFonts w:hAnsi="ＭＳ 明朝" w:hint="eastAsia"/>
                <w:sz w:val="18"/>
                <w:szCs w:val="18"/>
              </w:rPr>
              <w:t>利用者数</w:t>
            </w:r>
          </w:p>
        </w:tc>
        <w:tc>
          <w:tcPr>
            <w:tcW w:w="1247" w:type="dxa"/>
            <w:tcBorders>
              <w:top w:val="single" w:sz="6" w:space="0" w:color="auto"/>
              <w:left w:val="single" w:sz="6" w:space="0" w:color="auto"/>
            </w:tcBorders>
            <w:shd w:val="clear" w:color="auto" w:fill="auto"/>
            <w:vAlign w:val="center"/>
          </w:tcPr>
          <w:p w14:paraId="55F9122D" w14:textId="77777777" w:rsidR="001208A9" w:rsidRPr="001B44AD" w:rsidRDefault="001208A9" w:rsidP="007E7BB9">
            <w:pPr>
              <w:spacing w:line="240" w:lineRule="exact"/>
              <w:jc w:val="right"/>
              <w:rPr>
                <w:rFonts w:hAnsi="ＭＳ 明朝"/>
                <w:sz w:val="18"/>
                <w:szCs w:val="18"/>
              </w:rPr>
            </w:pPr>
            <w:r>
              <w:rPr>
                <w:rFonts w:hAnsi="ＭＳ 明朝" w:hint="eastAsia"/>
                <w:sz w:val="18"/>
                <w:szCs w:val="18"/>
              </w:rPr>
              <w:t>139</w:t>
            </w:r>
          </w:p>
        </w:tc>
        <w:tc>
          <w:tcPr>
            <w:tcW w:w="1247" w:type="dxa"/>
            <w:tcBorders>
              <w:top w:val="single" w:sz="6" w:space="0" w:color="auto"/>
            </w:tcBorders>
            <w:shd w:val="clear" w:color="auto" w:fill="auto"/>
            <w:vAlign w:val="center"/>
          </w:tcPr>
          <w:p w14:paraId="4F3B2063" w14:textId="77777777" w:rsidR="001208A9" w:rsidRPr="001B44AD" w:rsidRDefault="001208A9" w:rsidP="007E7BB9">
            <w:pPr>
              <w:spacing w:line="240" w:lineRule="exact"/>
              <w:jc w:val="right"/>
              <w:rPr>
                <w:rFonts w:hAnsi="ＭＳ 明朝"/>
                <w:sz w:val="18"/>
                <w:szCs w:val="18"/>
              </w:rPr>
            </w:pPr>
            <w:r>
              <w:rPr>
                <w:rFonts w:hAnsi="ＭＳ 明朝" w:hint="eastAsia"/>
                <w:sz w:val="18"/>
                <w:szCs w:val="18"/>
              </w:rPr>
              <w:t>145</w:t>
            </w:r>
          </w:p>
        </w:tc>
        <w:tc>
          <w:tcPr>
            <w:tcW w:w="1247" w:type="dxa"/>
            <w:tcBorders>
              <w:top w:val="single" w:sz="6" w:space="0" w:color="auto"/>
            </w:tcBorders>
            <w:shd w:val="clear" w:color="auto" w:fill="auto"/>
            <w:vAlign w:val="center"/>
          </w:tcPr>
          <w:p w14:paraId="2A566037" w14:textId="77777777" w:rsidR="001208A9" w:rsidRPr="001B44AD" w:rsidRDefault="001208A9" w:rsidP="007E7BB9">
            <w:pPr>
              <w:spacing w:line="240" w:lineRule="exact"/>
              <w:jc w:val="right"/>
              <w:rPr>
                <w:rFonts w:hAnsi="ＭＳ 明朝"/>
                <w:sz w:val="18"/>
                <w:szCs w:val="18"/>
              </w:rPr>
            </w:pPr>
            <w:r>
              <w:rPr>
                <w:rFonts w:hAnsi="ＭＳ 明朝" w:hint="eastAsia"/>
                <w:sz w:val="18"/>
                <w:szCs w:val="18"/>
              </w:rPr>
              <w:t>124</w:t>
            </w:r>
          </w:p>
        </w:tc>
        <w:tc>
          <w:tcPr>
            <w:tcW w:w="1247" w:type="dxa"/>
            <w:tcBorders>
              <w:top w:val="single" w:sz="6" w:space="0" w:color="auto"/>
            </w:tcBorders>
            <w:shd w:val="clear" w:color="auto" w:fill="auto"/>
            <w:vAlign w:val="center"/>
          </w:tcPr>
          <w:p w14:paraId="4EB5E72F" w14:textId="77777777" w:rsidR="001208A9" w:rsidRPr="001B44AD" w:rsidRDefault="001208A9" w:rsidP="007E7BB9">
            <w:pPr>
              <w:spacing w:line="240" w:lineRule="exact"/>
              <w:jc w:val="right"/>
              <w:rPr>
                <w:rFonts w:hAnsi="ＭＳ 明朝"/>
                <w:sz w:val="18"/>
                <w:szCs w:val="18"/>
              </w:rPr>
            </w:pPr>
            <w:r>
              <w:rPr>
                <w:rFonts w:hAnsi="ＭＳ 明朝" w:hint="eastAsia"/>
                <w:sz w:val="18"/>
                <w:szCs w:val="18"/>
              </w:rPr>
              <w:t>105</w:t>
            </w:r>
          </w:p>
        </w:tc>
        <w:tc>
          <w:tcPr>
            <w:tcW w:w="1247" w:type="dxa"/>
            <w:tcBorders>
              <w:top w:val="single" w:sz="6" w:space="0" w:color="auto"/>
            </w:tcBorders>
            <w:shd w:val="clear" w:color="auto" w:fill="auto"/>
            <w:vAlign w:val="center"/>
          </w:tcPr>
          <w:p w14:paraId="3372E1AC" w14:textId="77777777" w:rsidR="001208A9" w:rsidRPr="001B44AD" w:rsidRDefault="001208A9" w:rsidP="007E7BB9">
            <w:pPr>
              <w:spacing w:line="240" w:lineRule="exact"/>
              <w:jc w:val="right"/>
              <w:rPr>
                <w:rFonts w:hAnsi="ＭＳ 明朝"/>
                <w:sz w:val="18"/>
                <w:szCs w:val="18"/>
              </w:rPr>
            </w:pPr>
            <w:r>
              <w:rPr>
                <w:rFonts w:hAnsi="ＭＳ 明朝" w:hint="eastAsia"/>
                <w:sz w:val="18"/>
                <w:szCs w:val="18"/>
              </w:rPr>
              <w:t>114</w:t>
            </w:r>
          </w:p>
        </w:tc>
      </w:tr>
    </w:tbl>
    <w:p w14:paraId="473F95B0" w14:textId="77777777" w:rsidR="001208A9" w:rsidRDefault="001208A9" w:rsidP="001208A9"/>
    <w:p w14:paraId="6D5E5B39" w14:textId="77777777" w:rsidR="001208A9" w:rsidRDefault="001208A9" w:rsidP="001208A9"/>
    <w:p w14:paraId="57DE9530" w14:textId="77777777" w:rsidR="006B3239" w:rsidRDefault="006B3239" w:rsidP="006B3239">
      <w:pPr>
        <w:pStyle w:val="3"/>
        <w:spacing w:after="178"/>
        <w:ind w:left="105"/>
      </w:pPr>
      <w:r>
        <w:rPr>
          <w:rFonts w:hint="eastAsia"/>
        </w:rPr>
        <w:t xml:space="preserve">　虐待の防止</w:t>
      </w:r>
    </w:p>
    <w:p w14:paraId="110E3978" w14:textId="77777777" w:rsidR="006B3239" w:rsidRPr="009024B4" w:rsidRDefault="002F4A24" w:rsidP="005A140C">
      <w:pPr>
        <w:ind w:leftChars="150" w:left="315" w:firstLineChars="100" w:firstLine="210"/>
        <w:rPr>
          <w:rFonts w:hAnsi="ＭＳ 明朝"/>
          <w:szCs w:val="22"/>
        </w:rPr>
      </w:pPr>
      <w:r>
        <w:rPr>
          <w:rFonts w:hAnsi="ＭＳ 明朝" w:hint="eastAsia"/>
          <w:noProof/>
          <w:szCs w:val="22"/>
        </w:rPr>
        <mc:AlternateContent>
          <mc:Choice Requires="wpg">
            <w:drawing>
              <wp:anchor distT="0" distB="0" distL="114300" distR="114300" simplePos="0" relativeHeight="251632128" behindDoc="1" locked="0" layoutInCell="1" allowOverlap="1" wp14:anchorId="14B3C66B" wp14:editId="0B66C370">
                <wp:simplePos x="0" y="0"/>
                <wp:positionH relativeFrom="column">
                  <wp:posOffset>-8890</wp:posOffset>
                </wp:positionH>
                <wp:positionV relativeFrom="paragraph">
                  <wp:posOffset>-413385</wp:posOffset>
                </wp:positionV>
                <wp:extent cx="5775325" cy="327025"/>
                <wp:effectExtent l="10160" t="5715" r="15240" b="29210"/>
                <wp:wrapNone/>
                <wp:docPr id="1282"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283" name="AutoShape 904"/>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84" name="Line 905"/>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063BBC" id="Group 903" o:spid="_x0000_s1026" style="position:absolute;left:0;text-align:left;margin-left:-.7pt;margin-top:-32.55pt;width:454.75pt;height:25.75pt;z-index:-251684352"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">
                <v:shape id="AutoShape 904"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">
                  <v:shadow on="t" color="black"/>
                  <v:textbox inset="5.85pt,.7pt,5.85pt,.7pt"/>
                </v:shape>
                <v:line id="Line 905"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" strokeweight="1pt"/>
              </v:group>
            </w:pict>
          </mc:Fallback>
        </mc:AlternateContent>
      </w:r>
      <w:r w:rsidR="008270A3" w:rsidRPr="009024B4">
        <w:rPr>
          <w:rFonts w:hAnsi="ＭＳ 明朝" w:hint="eastAsia"/>
          <w:szCs w:val="22"/>
        </w:rPr>
        <w:t>障害者虐待防止法に定められている市町村障害者虐待防止センターの機能は、市障害福祉課が</w:t>
      </w:r>
      <w:r w:rsidR="009024B4" w:rsidRPr="009024B4">
        <w:rPr>
          <w:rFonts w:hAnsi="ＭＳ 明朝" w:hint="eastAsia"/>
          <w:szCs w:val="22"/>
        </w:rPr>
        <w:t>担当しており、虐待に関する通報や相談等に対応するとともに、障害者虐待の防止および</w:t>
      </w:r>
      <w:r w:rsidR="009024B4">
        <w:rPr>
          <w:rFonts w:hAnsi="ＭＳ 明朝" w:hint="eastAsia"/>
          <w:szCs w:val="22"/>
        </w:rPr>
        <w:t>養</w:t>
      </w:r>
      <w:r w:rsidR="009024B4" w:rsidRPr="009024B4">
        <w:rPr>
          <w:rFonts w:hAnsi="ＭＳ 明朝" w:hint="eastAsia"/>
          <w:szCs w:val="22"/>
        </w:rPr>
        <w:t>護者に対する支援に関する広報や啓発活動を行っています。</w:t>
      </w:r>
      <w:r w:rsidR="001208A9">
        <w:rPr>
          <w:rFonts w:hAnsi="ＭＳ 明朝" w:hint="eastAsia"/>
          <w:szCs w:val="22"/>
        </w:rPr>
        <w:t>令和元年</w:t>
      </w:r>
      <w:r w:rsidR="009024B4" w:rsidRPr="009024B4">
        <w:rPr>
          <w:rFonts w:hAnsi="ＭＳ 明朝" w:hint="eastAsia"/>
          <w:szCs w:val="22"/>
        </w:rPr>
        <w:t>度の障害者虐待に関する相談・通報件数は</w:t>
      </w:r>
      <w:r w:rsidR="0024400E">
        <w:rPr>
          <w:rFonts w:hAnsi="ＭＳ 明朝" w:hint="eastAsia"/>
          <w:szCs w:val="22"/>
        </w:rPr>
        <w:t>34</w:t>
      </w:r>
      <w:r w:rsidR="009024B4" w:rsidRPr="009024B4">
        <w:rPr>
          <w:rFonts w:hAnsi="ＭＳ 明朝" w:hint="eastAsia"/>
          <w:szCs w:val="22"/>
        </w:rPr>
        <w:t>件あり、そのうち</w:t>
      </w:r>
      <w:r w:rsidR="0024400E">
        <w:rPr>
          <w:rFonts w:hAnsi="ＭＳ 明朝" w:hint="eastAsia"/>
          <w:szCs w:val="22"/>
        </w:rPr>
        <w:t>13</w:t>
      </w:r>
      <w:r w:rsidR="009024B4" w:rsidRPr="009024B4">
        <w:rPr>
          <w:rFonts w:hAnsi="ＭＳ 明朝" w:hint="eastAsia"/>
          <w:szCs w:val="22"/>
        </w:rPr>
        <w:t>件を虐待と判断しました。</w:t>
      </w:r>
    </w:p>
    <w:p w14:paraId="69BF5AB4" w14:textId="77777777" w:rsidR="00916630" w:rsidRDefault="00916630" w:rsidP="00916630">
      <w:pPr>
        <w:tabs>
          <w:tab w:val="right" w:pos="8504"/>
        </w:tabs>
        <w:rPr>
          <w:rFonts w:hAnsi="ＭＳ 明朝"/>
          <w:szCs w:val="22"/>
        </w:rPr>
      </w:pPr>
    </w:p>
    <w:p w14:paraId="6D078860" w14:textId="77777777" w:rsidR="00916630" w:rsidRDefault="002F4A24" w:rsidP="00916630">
      <w:pPr>
        <w:tabs>
          <w:tab w:val="right" w:pos="8504"/>
        </w:tabs>
        <w:rPr>
          <w:rFonts w:hAnsi="ＭＳ 明朝"/>
          <w:szCs w:val="22"/>
        </w:rPr>
      </w:pPr>
      <w:r>
        <w:rPr>
          <w:rFonts w:hint="eastAsia"/>
          <w:noProof/>
          <w:szCs w:val="22"/>
        </w:rPr>
        <mc:AlternateContent>
          <mc:Choice Requires="wpg">
            <w:drawing>
              <wp:anchor distT="0" distB="0" distL="114300" distR="114300" simplePos="0" relativeHeight="251633152" behindDoc="1" locked="0" layoutInCell="1" allowOverlap="1" wp14:anchorId="6E7336BB" wp14:editId="0064466E">
                <wp:simplePos x="0" y="0"/>
                <wp:positionH relativeFrom="column">
                  <wp:posOffset>-5080</wp:posOffset>
                </wp:positionH>
                <wp:positionV relativeFrom="paragraph">
                  <wp:posOffset>252095</wp:posOffset>
                </wp:positionV>
                <wp:extent cx="5775325" cy="327025"/>
                <wp:effectExtent l="13970" t="13970" r="11430" b="30480"/>
                <wp:wrapNone/>
                <wp:docPr id="1279"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280" name="AutoShape 907"/>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81" name="Line 908"/>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2004F8" id="Group 906" o:spid="_x0000_s1026" style="position:absolute;left:0;text-align:left;margin-left:-.4pt;margin-top:19.85pt;width:454.75pt;height:25.75pt;z-index:-251683328"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">
                <v:shape id="AutoShape 907"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">
                  <v:shadow on="t" color="black"/>
                  <v:textbox inset="5.85pt,.7pt,5.85pt,.7pt"/>
                </v:shape>
                <v:line id="Line 908"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" strokeweight="1pt"/>
              </v:group>
            </w:pict>
          </mc:Fallback>
        </mc:AlternateContent>
      </w:r>
    </w:p>
    <w:p w14:paraId="5507B4AC" w14:textId="77777777" w:rsidR="00C0265D" w:rsidRPr="009024B4" w:rsidRDefault="00916630" w:rsidP="00916630">
      <w:pPr>
        <w:pStyle w:val="3"/>
        <w:spacing w:after="178"/>
        <w:ind w:left="105"/>
      </w:pPr>
      <w:r>
        <w:rPr>
          <w:rFonts w:hint="eastAsia"/>
        </w:rPr>
        <w:t xml:space="preserve">　防災・安全対策</w:t>
      </w:r>
    </w:p>
    <w:p w14:paraId="23AB169C" w14:textId="77777777" w:rsidR="00C0265D" w:rsidRPr="00C0265D" w:rsidRDefault="00916630" w:rsidP="00845C27">
      <w:pPr>
        <w:pStyle w:val="40"/>
        <w:numPr>
          <w:ilvl w:val="0"/>
          <w:numId w:val="16"/>
        </w:numPr>
        <w:ind w:left="315"/>
      </w:pPr>
      <w:r>
        <w:rPr>
          <w:rFonts w:hint="eastAsia"/>
        </w:rPr>
        <w:t xml:space="preserve">　</w:t>
      </w:r>
      <w:r w:rsidRPr="00E763B4">
        <w:rPr>
          <w:rFonts w:hint="eastAsia"/>
        </w:rPr>
        <w:t>災害時要援護者援助計画</w:t>
      </w:r>
    </w:p>
    <w:p w14:paraId="758F1644" w14:textId="77777777" w:rsidR="00916630" w:rsidRPr="00E763B4" w:rsidRDefault="00B240AC" w:rsidP="004C355D">
      <w:pPr>
        <w:ind w:leftChars="300" w:left="630" w:firstLineChars="100" w:firstLine="210"/>
        <w:rPr>
          <w:rFonts w:hAnsi="ＭＳ 明朝"/>
          <w:szCs w:val="21"/>
        </w:rPr>
      </w:pPr>
      <w:r w:rsidRPr="00B240AC">
        <w:rPr>
          <w:rFonts w:hAnsi="ＭＳ 明朝"/>
          <w:szCs w:val="21"/>
        </w:rPr>
        <w:t>金沢市地域防災計画は、金沢市の地域における震災・風水害等の災害に係る金沢市</w:t>
      </w:r>
      <w:r w:rsidR="00F35AE7">
        <w:rPr>
          <w:rFonts w:hAnsi="ＭＳ 明朝" w:hint="eastAsia"/>
          <w:szCs w:val="21"/>
        </w:rPr>
        <w:t>および</w:t>
      </w:r>
      <w:r w:rsidRPr="00B240AC">
        <w:rPr>
          <w:rFonts w:hAnsi="ＭＳ 明朝"/>
          <w:szCs w:val="21"/>
        </w:rPr>
        <w:t>防災関係機関の処理すべき事務または業務に関して総合的な対策を定め、市民の生命、財産を各種災害から守る対策を総合的、計画的に実施することを目的としています。金沢市では、平成23年に発生した東日本大震災からの教訓等を踏まえ、震災対策計画、風水害等災害対策計画</w:t>
      </w:r>
      <w:r w:rsidR="00F35AE7">
        <w:rPr>
          <w:rFonts w:hAnsi="ＭＳ 明朝" w:hint="eastAsia"/>
          <w:szCs w:val="21"/>
        </w:rPr>
        <w:t>および</w:t>
      </w:r>
      <w:r w:rsidRPr="00B240AC">
        <w:rPr>
          <w:rFonts w:hAnsi="ＭＳ 明朝"/>
          <w:szCs w:val="21"/>
        </w:rPr>
        <w:t>事故災害対策計画の見直しを実施し、新たに原子力災害対策計画を作成しました。</w:t>
      </w:r>
      <w:r w:rsidR="00026A78">
        <w:rPr>
          <w:rFonts w:hAnsi="ＭＳ 明朝" w:hint="eastAsia"/>
          <w:szCs w:val="21"/>
        </w:rPr>
        <w:t>この金沢市地域防災計画は、</w:t>
      </w:r>
      <w:r w:rsidR="00916630" w:rsidRPr="00E763B4">
        <w:rPr>
          <w:rFonts w:hAnsi="ＭＳ 明朝" w:hint="eastAsia"/>
          <w:szCs w:val="21"/>
        </w:rPr>
        <w:t>「総論編」「計画編」に</w:t>
      </w:r>
      <w:r w:rsidR="00026A78">
        <w:rPr>
          <w:rFonts w:hAnsi="ＭＳ 明朝" w:hint="eastAsia"/>
          <w:szCs w:val="21"/>
        </w:rPr>
        <w:t>分けられ</w:t>
      </w:r>
      <w:r w:rsidR="00916630" w:rsidRPr="00E763B4">
        <w:rPr>
          <w:rFonts w:hAnsi="ＭＳ 明朝" w:hint="eastAsia"/>
          <w:szCs w:val="21"/>
        </w:rPr>
        <w:t>ています。</w:t>
      </w:r>
    </w:p>
    <w:p w14:paraId="0D56265E" w14:textId="77777777" w:rsidR="00916630" w:rsidRPr="00E763B4" w:rsidRDefault="00916630" w:rsidP="004C355D">
      <w:pPr>
        <w:ind w:leftChars="300" w:left="630" w:firstLineChars="100" w:firstLine="210"/>
        <w:rPr>
          <w:rFonts w:hAnsi="ＭＳ 明朝"/>
          <w:szCs w:val="21"/>
        </w:rPr>
      </w:pPr>
      <w:r w:rsidRPr="00E763B4">
        <w:rPr>
          <w:rFonts w:hAnsi="ＭＳ 明朝" w:hint="eastAsia"/>
          <w:szCs w:val="21"/>
        </w:rPr>
        <w:lastRenderedPageBreak/>
        <w:t>この計画は、地震や一般災害が発生した場合に実施すべき災害対策を定めており、障害のある人や高齢者等の災害時要援護者援助計画については、計画編　第１編「震災対策計画」</w:t>
      </w:r>
      <w:r>
        <w:rPr>
          <w:rFonts w:hAnsi="ＭＳ 明朝" w:hint="eastAsia"/>
          <w:szCs w:val="21"/>
        </w:rPr>
        <w:t>およ</w:t>
      </w:r>
      <w:r w:rsidRPr="00E763B4">
        <w:rPr>
          <w:rFonts w:hAnsi="ＭＳ 明朝" w:hint="eastAsia"/>
          <w:szCs w:val="21"/>
        </w:rPr>
        <w:t>び第２編「風水害等災害対策計画」にそれぞれ「</w:t>
      </w:r>
      <w:r w:rsidR="00026A78">
        <w:rPr>
          <w:rFonts w:hAnsi="ＭＳ 明朝" w:hint="eastAsia"/>
          <w:szCs w:val="21"/>
        </w:rPr>
        <w:t>要配慮</w:t>
      </w:r>
      <w:r w:rsidRPr="00E763B4">
        <w:rPr>
          <w:rFonts w:hAnsi="ＭＳ 明朝" w:hint="eastAsia"/>
          <w:szCs w:val="21"/>
        </w:rPr>
        <w:t>者の安全確保」として述べられています。</w:t>
      </w:r>
    </w:p>
    <w:p w14:paraId="3D0A9AC6" w14:textId="77777777" w:rsidR="00916630" w:rsidRPr="00D54F63" w:rsidRDefault="00916630" w:rsidP="004C355D">
      <w:pPr>
        <w:ind w:leftChars="300" w:left="630" w:firstLineChars="100" w:firstLine="210"/>
        <w:rPr>
          <w:rFonts w:hAnsi="ＭＳ 明朝"/>
          <w:szCs w:val="22"/>
        </w:rPr>
      </w:pPr>
      <w:r w:rsidRPr="00D54F63">
        <w:rPr>
          <w:rFonts w:hAnsi="ＭＳ 明朝" w:hint="eastAsia"/>
          <w:szCs w:val="22"/>
        </w:rPr>
        <w:t>なお、障害のある人への対応は次のとおりです。</w:t>
      </w:r>
    </w:p>
    <w:p w14:paraId="5AE0615D" w14:textId="77777777" w:rsidR="00916630" w:rsidRPr="000F2F97" w:rsidRDefault="00916630" w:rsidP="00916630">
      <w:pPr>
        <w:pStyle w:val="ad"/>
        <w:spacing w:line="240" w:lineRule="auto"/>
        <w:ind w:leftChars="300" w:left="838" w:hangingChars="100" w:hanging="208"/>
        <w:rPr>
          <w:rFonts w:ascii="ＭＳ 明朝" w:hAnsi="ＭＳ 明朝"/>
        </w:rPr>
      </w:pPr>
      <w:r w:rsidRPr="000F2F97">
        <w:rPr>
          <w:rFonts w:ascii="ＭＳ 明朝" w:hAnsi="ＭＳ 明朝" w:hint="eastAsia"/>
        </w:rPr>
        <w:t>①避難所、仮設住宅での巡回ケア</w:t>
      </w:r>
    </w:p>
    <w:p w14:paraId="6D0418E7" w14:textId="77777777" w:rsidR="00916630" w:rsidRPr="000F2F97" w:rsidRDefault="00916630" w:rsidP="00916630">
      <w:pPr>
        <w:pStyle w:val="ad"/>
        <w:spacing w:line="240" w:lineRule="auto"/>
        <w:ind w:leftChars="300" w:left="838" w:hangingChars="100" w:hanging="208"/>
        <w:rPr>
          <w:rFonts w:ascii="ＭＳ 明朝" w:hAnsi="ＭＳ 明朝"/>
        </w:rPr>
      </w:pPr>
      <w:r w:rsidRPr="000F2F97">
        <w:rPr>
          <w:rFonts w:ascii="ＭＳ 明朝" w:hAnsi="ＭＳ 明朝" w:hint="eastAsia"/>
        </w:rPr>
        <w:t>②社会福祉施設への緊急一時入所措置(ショートステイ)と特例的(定員外)入所措置の実施</w:t>
      </w:r>
    </w:p>
    <w:p w14:paraId="513C5A3E" w14:textId="77777777" w:rsidR="00916630" w:rsidRPr="000F2F97" w:rsidRDefault="00916630" w:rsidP="00916630">
      <w:pPr>
        <w:pStyle w:val="ad"/>
        <w:spacing w:line="240" w:lineRule="auto"/>
        <w:ind w:leftChars="300" w:left="838" w:hangingChars="100" w:hanging="208"/>
        <w:rPr>
          <w:rFonts w:ascii="ＭＳ 明朝" w:hAnsi="ＭＳ 明朝"/>
        </w:rPr>
      </w:pPr>
      <w:r w:rsidRPr="000F2F97">
        <w:rPr>
          <w:rFonts w:ascii="ＭＳ 明朝" w:hAnsi="ＭＳ 明朝" w:hint="eastAsia"/>
        </w:rPr>
        <w:t>③公共宿泊施設への緊急一時受入れ措置の実施</w:t>
      </w:r>
    </w:p>
    <w:p w14:paraId="135ECDF9" w14:textId="77777777" w:rsidR="00916630" w:rsidRPr="000F2F97" w:rsidRDefault="00916630" w:rsidP="00916630">
      <w:pPr>
        <w:pStyle w:val="ad"/>
        <w:spacing w:line="240" w:lineRule="auto"/>
        <w:ind w:leftChars="300" w:left="838" w:hangingChars="100" w:hanging="208"/>
        <w:rPr>
          <w:rFonts w:ascii="ＭＳ 明朝" w:hAnsi="ＭＳ 明朝"/>
        </w:rPr>
      </w:pPr>
      <w:r w:rsidRPr="000F2F97">
        <w:rPr>
          <w:rFonts w:ascii="ＭＳ 明朝" w:hAnsi="ＭＳ 明朝" w:hint="eastAsia"/>
        </w:rPr>
        <w:t>④近隣の社会福祉施設等の広域緊急一時入所措置（ショートステイ）の要請</w:t>
      </w:r>
    </w:p>
    <w:p w14:paraId="37108DF1" w14:textId="77777777" w:rsidR="00916630" w:rsidRPr="000F2F97" w:rsidRDefault="00916630" w:rsidP="00916630">
      <w:pPr>
        <w:pStyle w:val="ad"/>
        <w:spacing w:line="240" w:lineRule="auto"/>
        <w:ind w:leftChars="300" w:left="838" w:hangingChars="100" w:hanging="208"/>
        <w:rPr>
          <w:rFonts w:ascii="ＭＳ 明朝" w:hAnsi="ＭＳ 明朝"/>
        </w:rPr>
      </w:pPr>
      <w:r w:rsidRPr="000F2F97">
        <w:rPr>
          <w:rFonts w:ascii="ＭＳ 明朝" w:hAnsi="ＭＳ 明朝" w:hint="eastAsia"/>
        </w:rPr>
        <w:t>⑤ホームヘルパー等の在宅訪問ケア</w:t>
      </w:r>
    </w:p>
    <w:p w14:paraId="11223124" w14:textId="77777777" w:rsidR="00916630" w:rsidRPr="000F2F97" w:rsidRDefault="00916630" w:rsidP="00916630">
      <w:pPr>
        <w:pStyle w:val="ad"/>
        <w:spacing w:line="240" w:lineRule="auto"/>
        <w:ind w:leftChars="300" w:left="838" w:hangingChars="100" w:hanging="208"/>
        <w:rPr>
          <w:rFonts w:ascii="ＭＳ 明朝" w:hAnsi="ＭＳ 明朝"/>
        </w:rPr>
      </w:pPr>
      <w:r w:rsidRPr="000F2F97">
        <w:rPr>
          <w:rFonts w:ascii="ＭＳ 明朝" w:hAnsi="ＭＳ 明朝" w:hint="eastAsia"/>
        </w:rPr>
        <w:t>⑥入浴サービスの実施…社会福祉施設の開放</w:t>
      </w:r>
    </w:p>
    <w:p w14:paraId="67C3FCB4" w14:textId="77777777" w:rsidR="00916630" w:rsidRPr="000F2F97" w:rsidRDefault="00916630" w:rsidP="00916630">
      <w:pPr>
        <w:pStyle w:val="ad"/>
        <w:spacing w:line="240" w:lineRule="auto"/>
        <w:ind w:leftChars="300" w:left="838" w:hangingChars="100" w:hanging="208"/>
        <w:rPr>
          <w:rFonts w:ascii="ＭＳ 明朝" w:hAnsi="ＭＳ 明朝"/>
        </w:rPr>
      </w:pPr>
      <w:r w:rsidRPr="000F2F97">
        <w:rPr>
          <w:rFonts w:ascii="ＭＳ 明朝" w:hAnsi="ＭＳ 明朝" w:hint="eastAsia"/>
        </w:rPr>
        <w:t>⑦障害のある人向けの応急仮設住宅の設置、仮設住宅への優先入居</w:t>
      </w:r>
    </w:p>
    <w:p w14:paraId="64C2824B" w14:textId="77777777" w:rsidR="00916630" w:rsidRPr="00E763B4" w:rsidRDefault="00916630" w:rsidP="00916630">
      <w:pPr>
        <w:pStyle w:val="ad"/>
        <w:spacing w:line="240" w:lineRule="auto"/>
        <w:ind w:leftChars="300" w:left="838" w:hangingChars="100" w:hanging="208"/>
        <w:rPr>
          <w:rFonts w:ascii="ＭＳ 明朝" w:hAnsi="ＭＳ 明朝"/>
        </w:rPr>
      </w:pPr>
      <w:r w:rsidRPr="00E763B4">
        <w:rPr>
          <w:rFonts w:ascii="ＭＳ 明朝" w:hAnsi="ＭＳ 明朝" w:hint="eastAsia"/>
        </w:rPr>
        <w:t>⑧手帳、補装具、日常</w:t>
      </w:r>
      <w:r>
        <w:rPr>
          <w:rFonts w:ascii="ＭＳ 明朝" w:hAnsi="ＭＳ 明朝" w:hint="eastAsia"/>
        </w:rPr>
        <w:t>生活</w:t>
      </w:r>
      <w:r w:rsidRPr="00E763B4">
        <w:rPr>
          <w:rFonts w:ascii="ＭＳ 明朝" w:hAnsi="ＭＳ 明朝" w:hint="eastAsia"/>
        </w:rPr>
        <w:t>用具の再給付</w:t>
      </w:r>
    </w:p>
    <w:p w14:paraId="150D6F95" w14:textId="77777777" w:rsidR="00916630" w:rsidRPr="00E763B4" w:rsidRDefault="00916630" w:rsidP="00916630">
      <w:pPr>
        <w:pStyle w:val="ad"/>
        <w:spacing w:line="240" w:lineRule="auto"/>
        <w:ind w:leftChars="300" w:left="838" w:hangingChars="100" w:hanging="208"/>
        <w:rPr>
          <w:rFonts w:ascii="ＭＳ 明朝" w:hAnsi="ＭＳ 明朝"/>
        </w:rPr>
      </w:pPr>
      <w:r w:rsidRPr="00E763B4">
        <w:rPr>
          <w:rFonts w:ascii="ＭＳ 明朝" w:hAnsi="ＭＳ 明朝" w:hint="eastAsia"/>
        </w:rPr>
        <w:t>⑨ＦＡＸ、インターネット、テレビ電話、文字放送機器の設置</w:t>
      </w:r>
    </w:p>
    <w:p w14:paraId="3F7E7607" w14:textId="062CCDE4" w:rsidR="00C0265D" w:rsidRDefault="00916630" w:rsidP="002A589F">
      <w:pPr>
        <w:pStyle w:val="ad"/>
        <w:spacing w:line="240" w:lineRule="auto"/>
        <w:ind w:leftChars="300" w:left="838" w:hangingChars="100" w:hanging="208"/>
        <w:rPr>
          <w:rFonts w:ascii="ＭＳ 明朝" w:hAnsi="ＭＳ 明朝"/>
        </w:rPr>
      </w:pPr>
      <w:r w:rsidRPr="000F2F97">
        <w:rPr>
          <w:rFonts w:ascii="ＭＳ 明朝" w:hAnsi="ＭＳ 明朝" w:hint="eastAsia"/>
        </w:rPr>
        <w:t>⑩手話通訳や</w:t>
      </w:r>
      <w:r w:rsidR="003E56CE">
        <w:rPr>
          <w:rFonts w:ascii="ＭＳ 明朝" w:hAnsi="ＭＳ 明朝" w:hint="eastAsia"/>
        </w:rPr>
        <w:t>点字</w:t>
      </w:r>
      <w:r w:rsidRPr="000F2F97">
        <w:rPr>
          <w:rFonts w:ascii="ＭＳ 明朝" w:hAnsi="ＭＳ 明朝" w:hint="eastAsia"/>
        </w:rPr>
        <w:t>による情報提供</w:t>
      </w:r>
    </w:p>
    <w:p w14:paraId="7182CEA5" w14:textId="77777777" w:rsidR="001208A9" w:rsidRDefault="001208A9" w:rsidP="00AD03C8"/>
    <w:p w14:paraId="423E838E" w14:textId="77777777" w:rsidR="00916630" w:rsidRPr="00916630" w:rsidRDefault="00916630" w:rsidP="00916630">
      <w:pPr>
        <w:pStyle w:val="40"/>
        <w:ind w:left="315"/>
      </w:pPr>
      <w:r>
        <w:rPr>
          <w:rFonts w:hint="eastAsia"/>
        </w:rPr>
        <w:t xml:space="preserve">　</w:t>
      </w:r>
      <w:r w:rsidR="00A02B92" w:rsidRPr="0074171C">
        <w:rPr>
          <w:rFonts w:hAnsi="ＭＳ ゴシック" w:hint="eastAsia"/>
        </w:rPr>
        <w:t>避難行動要支援者名簿の作成</w:t>
      </w:r>
    </w:p>
    <w:p w14:paraId="7349C2EA" w14:textId="77777777" w:rsidR="003557A7" w:rsidRDefault="00A02B92" w:rsidP="003557A7">
      <w:pPr>
        <w:ind w:leftChars="300" w:left="630" w:firstLineChars="100" w:firstLine="210"/>
        <w:rPr>
          <w:rFonts w:hAnsi="ＭＳ 明朝"/>
          <w:szCs w:val="21"/>
        </w:rPr>
      </w:pPr>
      <w:r w:rsidRPr="001B44AD">
        <w:rPr>
          <w:rFonts w:hAnsi="ＭＳ 明朝" w:hint="eastAsia"/>
          <w:szCs w:val="21"/>
        </w:rPr>
        <w:t>災害対策基本法の一部を改正する法律が平成26年</w:t>
      </w:r>
      <w:r w:rsidR="00DA3BA0">
        <w:rPr>
          <w:rFonts w:hAnsi="ＭＳ 明朝" w:hint="eastAsia"/>
          <w:szCs w:val="21"/>
        </w:rPr>
        <w:t>４</w:t>
      </w:r>
      <w:r w:rsidRPr="001B44AD">
        <w:rPr>
          <w:rFonts w:hAnsi="ＭＳ 明朝" w:hint="eastAsia"/>
          <w:szCs w:val="21"/>
        </w:rPr>
        <w:t>月</w:t>
      </w:r>
      <w:r w:rsidR="00DA3BA0">
        <w:rPr>
          <w:rFonts w:hAnsi="ＭＳ 明朝" w:hint="eastAsia"/>
          <w:szCs w:val="21"/>
        </w:rPr>
        <w:t>１</w:t>
      </w:r>
      <w:r w:rsidRPr="001B44AD">
        <w:rPr>
          <w:rFonts w:hAnsi="ＭＳ 明朝" w:hint="eastAsia"/>
          <w:szCs w:val="21"/>
        </w:rPr>
        <w:t>日に施行されたことにより、市町村には避難行動要支援者名簿の作成が義務付けられました。</w:t>
      </w:r>
    </w:p>
    <w:p w14:paraId="6FC76D29" w14:textId="79E1373D" w:rsidR="00916630" w:rsidRDefault="003557A7" w:rsidP="000A1E87">
      <w:pPr>
        <w:ind w:leftChars="300" w:left="630" w:firstLineChars="100" w:firstLine="210"/>
        <w:rPr>
          <w:rFonts w:hAnsi="ＭＳ 明朝"/>
          <w:szCs w:val="21"/>
        </w:rPr>
      </w:pPr>
      <w:r>
        <w:rPr>
          <w:rFonts w:hAnsi="ＭＳ 明朝" w:hint="eastAsia"/>
          <w:szCs w:val="21"/>
        </w:rPr>
        <w:t>さらに本市では、災害時の</w:t>
      </w:r>
      <w:r w:rsidR="00DD6A39">
        <w:rPr>
          <w:rFonts w:hAnsi="ＭＳ 明朝" w:hint="eastAsia"/>
          <w:szCs w:val="21"/>
        </w:rPr>
        <w:t>円滑かつ迅速な避難支援等につなげるため、平成31年３月に金沢市避難行動要支援者名簿に関する条例を制定しました。これらの規定に基づき、高齢者や障害のある</w:t>
      </w:r>
      <w:r w:rsidR="00571200">
        <w:rPr>
          <w:rFonts w:hAnsi="ＭＳ 明朝" w:hint="eastAsia"/>
          <w:szCs w:val="21"/>
        </w:rPr>
        <w:t>人</w:t>
      </w:r>
      <w:r w:rsidR="00DD6A39">
        <w:rPr>
          <w:rFonts w:hAnsi="ＭＳ 明朝" w:hint="eastAsia"/>
          <w:szCs w:val="21"/>
        </w:rPr>
        <w:t>などのうち、災害時に支援が必要と思われる人について、避難行動要支援者名簿を作成しています。</w:t>
      </w:r>
    </w:p>
    <w:p w14:paraId="50B3BC4C" w14:textId="77777777" w:rsidR="00DD6A39" w:rsidRDefault="00DD6A39" w:rsidP="000A1E87">
      <w:pPr>
        <w:ind w:leftChars="300" w:left="630" w:firstLineChars="100" w:firstLine="210"/>
        <w:rPr>
          <w:rFonts w:hAnsi="ＭＳ 明朝"/>
          <w:szCs w:val="21"/>
        </w:rPr>
      </w:pPr>
      <w:r>
        <w:rPr>
          <w:rFonts w:hAnsi="ＭＳ 明朝" w:hint="eastAsia"/>
          <w:szCs w:val="21"/>
        </w:rPr>
        <w:t>避難時の誘導や補助などの支援を希望する人が、登録された情報を平常時から地域の避難支援等関係者（自主防災組織（町会を含む）、民生委員、地区社会福祉協議会、消防分団）へ提供することについて同意することで、日頃からの見守りや災害時の安否確認、避難誘導などに役立てます。また、不同意の意思が明示されなかったときも、条例の規定により、名簿情報の提供に同意されたものとみなします。</w:t>
      </w:r>
    </w:p>
    <w:p w14:paraId="1A4B99EF" w14:textId="77777777" w:rsidR="00DD6A39" w:rsidRDefault="00DD6A39" w:rsidP="000A1E87">
      <w:pPr>
        <w:ind w:leftChars="300" w:left="630" w:firstLineChars="100" w:firstLine="210"/>
        <w:rPr>
          <w:rFonts w:hAnsi="ＭＳ 明朝"/>
          <w:szCs w:val="21"/>
        </w:rPr>
      </w:pPr>
      <w:r>
        <w:rPr>
          <w:rFonts w:hAnsi="ＭＳ 明朝" w:hint="eastAsia"/>
          <w:szCs w:val="21"/>
        </w:rPr>
        <w:t>避難行動要支援者は、</w:t>
      </w:r>
      <w:r w:rsidR="00D85967">
        <w:rPr>
          <w:rFonts w:hAnsi="ＭＳ 明朝" w:hint="eastAsia"/>
          <w:szCs w:val="21"/>
        </w:rPr>
        <w:t>高齢者（75歳以上のひとり暮らしの人、75歳以上の高齢者のみの世帯の人）、要介護認定者（要介護状態区分が要介護３以上の人）、障害のある人（身体障害者手帳の上肢、体幹、視覚、聴覚の障害が１・２級の人、身体障害者手帳の下肢の障害</w:t>
      </w:r>
      <w:r w:rsidR="00D85967">
        <w:rPr>
          <w:rFonts w:hAnsi="ＭＳ 明朝" w:hint="eastAsia"/>
          <w:szCs w:val="21"/>
        </w:rPr>
        <w:lastRenderedPageBreak/>
        <w:t>が１～３級の人、療育手帳Ａを所持する人）などです。</w:t>
      </w:r>
    </w:p>
    <w:p w14:paraId="106C2245" w14:textId="2B48035C" w:rsidR="00D824CF" w:rsidRPr="00530F5F" w:rsidRDefault="00D824CF" w:rsidP="00D824CF">
      <w:pPr>
        <w:ind w:leftChars="300" w:left="630" w:firstLineChars="100" w:firstLine="210"/>
        <w:rPr>
          <w:color w:val="000000" w:themeColor="text1"/>
        </w:rPr>
      </w:pPr>
      <w:r w:rsidRPr="00530F5F">
        <w:rPr>
          <w:rFonts w:hint="eastAsia"/>
          <w:color w:val="000000" w:themeColor="text1"/>
        </w:rPr>
        <w:t>また、令和２年３月に</w:t>
      </w:r>
      <w:r w:rsidR="00F34747">
        <w:rPr>
          <w:rFonts w:hint="eastAsia"/>
          <w:color w:val="000000" w:themeColor="text1"/>
        </w:rPr>
        <w:t>新たな</w:t>
      </w:r>
      <w:r w:rsidRPr="00530F5F">
        <w:rPr>
          <w:rFonts w:hint="eastAsia"/>
          <w:color w:val="000000" w:themeColor="text1"/>
        </w:rPr>
        <w:t>マニュアルとして避難行動支援者名簿活用ガイドブックを作成・配布し、説明会を随時行うなど、地域</w:t>
      </w:r>
      <w:r w:rsidRPr="00530F5F">
        <w:rPr>
          <w:rFonts w:hAnsi="ＭＳ 明朝" w:hint="eastAsia"/>
          <w:color w:val="000000" w:themeColor="text1"/>
          <w:szCs w:val="21"/>
        </w:rPr>
        <w:t>の避難支援等関係者等に対して説明を進めています。</w:t>
      </w:r>
    </w:p>
    <w:p w14:paraId="1F6B5868" w14:textId="01C988A0" w:rsidR="00D824CF" w:rsidRPr="00530F5F" w:rsidRDefault="00D824CF" w:rsidP="00D824CF">
      <w:pPr>
        <w:ind w:left="630" w:hangingChars="300" w:hanging="630"/>
        <w:rPr>
          <w:color w:val="000000" w:themeColor="text1"/>
        </w:rPr>
      </w:pPr>
      <w:r w:rsidRPr="00530F5F">
        <w:rPr>
          <w:rFonts w:hint="eastAsia"/>
          <w:color w:val="000000" w:themeColor="text1"/>
        </w:rPr>
        <w:t xml:space="preserve">　　　　このマニュアルでは、それぞれの地域の実情に応じて、安全な避難経路の確認、防災避難支援マップの作成、避難行動要支援者ごとの個別避難支援計画の作成や避難訓練の実施など平常時の取</w:t>
      </w:r>
      <w:r w:rsidR="00F34747">
        <w:rPr>
          <w:rFonts w:hint="eastAsia"/>
          <w:color w:val="000000" w:themeColor="text1"/>
        </w:rPr>
        <w:t>り</w:t>
      </w:r>
      <w:r w:rsidRPr="00530F5F">
        <w:rPr>
          <w:rFonts w:hint="eastAsia"/>
          <w:color w:val="000000" w:themeColor="text1"/>
        </w:rPr>
        <w:t>組</w:t>
      </w:r>
      <w:r w:rsidR="00F34747">
        <w:rPr>
          <w:rFonts w:hint="eastAsia"/>
          <w:color w:val="000000" w:themeColor="text1"/>
        </w:rPr>
        <w:t>み</w:t>
      </w:r>
      <w:r w:rsidRPr="00530F5F">
        <w:rPr>
          <w:rFonts w:hint="eastAsia"/>
          <w:color w:val="000000" w:themeColor="text1"/>
        </w:rPr>
        <w:t>について示しており、地区における計画作成を進めていくこととしています。</w:t>
      </w:r>
    </w:p>
    <w:p w14:paraId="615D35FF" w14:textId="77777777" w:rsidR="00CD4908" w:rsidRPr="00D824CF" w:rsidRDefault="00CD4908" w:rsidP="003476E7">
      <w:pPr>
        <w:spacing w:line="320" w:lineRule="exact"/>
      </w:pPr>
    </w:p>
    <w:p w14:paraId="4FED5F1D" w14:textId="77777777" w:rsidR="00CD4908" w:rsidRPr="0074171C" w:rsidRDefault="002B45A9" w:rsidP="002B45A9">
      <w:pPr>
        <w:pStyle w:val="40"/>
        <w:ind w:left="315"/>
      </w:pPr>
      <w:r>
        <w:rPr>
          <w:rFonts w:hint="eastAsia"/>
        </w:rPr>
        <w:t xml:space="preserve">　</w:t>
      </w:r>
      <w:r w:rsidR="007F28C9">
        <w:rPr>
          <w:rFonts w:hint="eastAsia"/>
        </w:rPr>
        <w:t>福祉避難所</w:t>
      </w:r>
    </w:p>
    <w:p w14:paraId="6066AF74" w14:textId="77777777" w:rsidR="00D062B3" w:rsidRPr="001B44AD" w:rsidRDefault="00D8467D" w:rsidP="003476E7">
      <w:pPr>
        <w:spacing w:line="420" w:lineRule="exact"/>
        <w:ind w:leftChars="300" w:left="630" w:firstLineChars="100" w:firstLine="210"/>
        <w:rPr>
          <w:rFonts w:hAnsi="ＭＳ 明朝"/>
          <w:szCs w:val="21"/>
        </w:rPr>
      </w:pPr>
      <w:r w:rsidRPr="00D8467D">
        <w:rPr>
          <w:rFonts w:hAnsi="ＭＳ 明朝" w:hint="eastAsia"/>
        </w:rPr>
        <w:t>平成23年度</w:t>
      </w:r>
      <w:r>
        <w:rPr>
          <w:rFonts w:hAnsi="ＭＳ 明朝" w:hint="eastAsia"/>
        </w:rPr>
        <w:t>に</w:t>
      </w:r>
      <w:r w:rsidR="00D33F22" w:rsidRPr="000D2C3F">
        <w:rPr>
          <w:rFonts w:hAnsi="ＭＳ 明朝" w:hint="eastAsia"/>
        </w:rPr>
        <w:t>災害時に</w:t>
      </w:r>
      <w:r w:rsidRPr="000D2C3F">
        <w:rPr>
          <w:rFonts w:hAnsi="ＭＳ 明朝" w:hint="eastAsia"/>
        </w:rPr>
        <w:t>指定避難場所</w:t>
      </w:r>
      <w:r w:rsidR="00D33F22" w:rsidRPr="000D2C3F">
        <w:rPr>
          <w:rFonts w:hAnsi="ＭＳ 明朝" w:hint="eastAsia"/>
        </w:rPr>
        <w:t>での生活が困難な高齢者や障害のある</w:t>
      </w:r>
      <w:r w:rsidR="007A23E6">
        <w:rPr>
          <w:rFonts w:hAnsi="ＭＳ 明朝" w:hint="eastAsia"/>
        </w:rPr>
        <w:t>人</w:t>
      </w:r>
      <w:r w:rsidR="00D33F22" w:rsidRPr="000D2C3F">
        <w:rPr>
          <w:rFonts w:hAnsi="ＭＳ 明朝" w:hint="eastAsia"/>
        </w:rPr>
        <w:t>が安心して避難生活を送れるよう、</w:t>
      </w:r>
      <w:r w:rsidRPr="000D2C3F">
        <w:rPr>
          <w:rFonts w:hAnsi="ＭＳ 明朝" w:hint="eastAsia"/>
        </w:rPr>
        <w:t>二次的避難所である</w:t>
      </w:r>
      <w:r w:rsidR="00D33F22" w:rsidRPr="000D2C3F">
        <w:rPr>
          <w:rFonts w:hAnsi="ＭＳ 明朝" w:hint="eastAsia"/>
          <w:bCs/>
        </w:rPr>
        <w:t>福祉避難所</w:t>
      </w:r>
      <w:r w:rsidRPr="000D2C3F">
        <w:rPr>
          <w:rFonts w:hAnsi="ＭＳ 明朝" w:hint="eastAsia"/>
          <w:bCs/>
        </w:rPr>
        <w:t>の</w:t>
      </w:r>
      <w:r w:rsidR="00D33F22" w:rsidRPr="000D2C3F">
        <w:rPr>
          <w:rFonts w:hAnsi="ＭＳ 明朝" w:hint="eastAsia"/>
        </w:rPr>
        <w:t>検討会を立ち上げ</w:t>
      </w:r>
      <w:r w:rsidRPr="000D2C3F">
        <w:rPr>
          <w:rFonts w:hAnsi="ＭＳ 明朝" w:hint="eastAsia"/>
        </w:rPr>
        <w:t>、</w:t>
      </w:r>
      <w:r w:rsidR="00D33F22" w:rsidRPr="000D2C3F">
        <w:rPr>
          <w:rFonts w:hAnsi="ＭＳ 明朝" w:hint="eastAsia"/>
        </w:rPr>
        <w:t>検討を行い、福祉避難所の開設・運営の方針を作成しました。</w:t>
      </w:r>
      <w:r w:rsidR="00A1364D">
        <w:rPr>
          <w:rFonts w:hAnsi="ＭＳ 明朝" w:hint="eastAsia"/>
        </w:rPr>
        <w:t>平成24年度以降、</w:t>
      </w:r>
      <w:r w:rsidR="001B1F20">
        <w:rPr>
          <w:rFonts w:hAnsi="ＭＳ 明朝" w:hint="eastAsia"/>
        </w:rPr>
        <w:t>各施設と協定締結を行っており、</w:t>
      </w:r>
      <w:r w:rsidR="001208A9">
        <w:rPr>
          <w:rFonts w:hAnsi="ＭＳ 明朝" w:hint="eastAsia"/>
        </w:rPr>
        <w:t>令和２</w:t>
      </w:r>
      <w:r w:rsidRPr="000D2C3F">
        <w:rPr>
          <w:rFonts w:hAnsi="ＭＳ 明朝" w:hint="eastAsia"/>
        </w:rPr>
        <w:t>年</w:t>
      </w:r>
      <w:r w:rsidR="001B1F20">
        <w:rPr>
          <w:rFonts w:hAnsi="ＭＳ 明朝" w:hint="eastAsia"/>
        </w:rPr>
        <w:t>10</w:t>
      </w:r>
      <w:r w:rsidRPr="000D2C3F">
        <w:rPr>
          <w:rFonts w:hAnsi="ＭＳ 明朝" w:hint="eastAsia"/>
        </w:rPr>
        <w:t>月現在、災害時における福祉避難所の開設運営</w:t>
      </w:r>
      <w:r w:rsidR="004C60A1" w:rsidRPr="000D2C3F">
        <w:rPr>
          <w:rFonts w:hAnsi="ＭＳ 明朝" w:hint="eastAsia"/>
        </w:rPr>
        <w:t>に関する協定</w:t>
      </w:r>
      <w:r w:rsidR="00221389" w:rsidRPr="000D2C3F">
        <w:rPr>
          <w:rFonts w:hAnsi="ＭＳ 明朝" w:hint="eastAsia"/>
        </w:rPr>
        <w:t>を</w:t>
      </w:r>
      <w:r w:rsidR="001B1F20">
        <w:rPr>
          <w:rFonts w:hAnsi="ＭＳ 明朝" w:hint="eastAsia"/>
        </w:rPr>
        <w:t>89</w:t>
      </w:r>
      <w:r w:rsidR="00221389" w:rsidRPr="000D2C3F">
        <w:rPr>
          <w:rFonts w:hAnsi="ＭＳ 明朝" w:hint="eastAsia"/>
        </w:rPr>
        <w:t>施設（うち障害福祉施設等は、</w:t>
      </w:r>
      <w:r w:rsidR="001B1F20">
        <w:rPr>
          <w:rFonts w:hAnsi="ＭＳ 明朝" w:hint="eastAsia"/>
        </w:rPr>
        <w:t>15</w:t>
      </w:r>
      <w:r w:rsidR="00221389" w:rsidRPr="000D2C3F">
        <w:rPr>
          <w:rFonts w:hAnsi="ＭＳ 明朝" w:hint="eastAsia"/>
        </w:rPr>
        <w:t>施設）と締結しています。</w:t>
      </w:r>
    </w:p>
    <w:p w14:paraId="5E65DFC3" w14:textId="7558B37E" w:rsidR="00C0265D" w:rsidRPr="00530F5F" w:rsidRDefault="00D824CF" w:rsidP="003476E7">
      <w:pPr>
        <w:spacing w:line="420" w:lineRule="exact"/>
        <w:ind w:leftChars="300" w:left="630" w:firstLineChars="100" w:firstLine="210"/>
        <w:rPr>
          <w:color w:val="000000" w:themeColor="text1"/>
        </w:rPr>
      </w:pPr>
      <w:r w:rsidRPr="00530F5F">
        <w:rPr>
          <w:rFonts w:hint="eastAsia"/>
          <w:color w:val="000000" w:themeColor="text1"/>
        </w:rPr>
        <w:t>今後も引き続き、対象となる事業者と福祉避難所に係る協定の締結を進めていくとともに、協定締結施設向けの研修会</w:t>
      </w:r>
      <w:r w:rsidR="00F34747">
        <w:rPr>
          <w:rFonts w:hint="eastAsia"/>
          <w:color w:val="000000" w:themeColor="text1"/>
        </w:rPr>
        <w:t>の</w:t>
      </w:r>
      <w:r w:rsidRPr="00530F5F">
        <w:rPr>
          <w:rFonts w:hint="eastAsia"/>
          <w:color w:val="000000" w:themeColor="text1"/>
        </w:rPr>
        <w:t>開催や資機材の整備を支援するなど、各施設等と十分に連携し、適切な対応を図ります。</w:t>
      </w:r>
    </w:p>
    <w:p w14:paraId="2619098B" w14:textId="77777777" w:rsidR="00D824CF" w:rsidRPr="00530F5F" w:rsidRDefault="00D824CF" w:rsidP="003476E7">
      <w:pPr>
        <w:spacing w:line="320" w:lineRule="exact"/>
        <w:ind w:leftChars="300" w:left="630" w:firstLineChars="100" w:firstLine="210"/>
        <w:rPr>
          <w:color w:val="000000" w:themeColor="text1"/>
        </w:rPr>
      </w:pPr>
    </w:p>
    <w:p w14:paraId="054627E4" w14:textId="77777777" w:rsidR="00916630" w:rsidRPr="00916630" w:rsidRDefault="002B45A9" w:rsidP="002B45A9">
      <w:pPr>
        <w:pStyle w:val="40"/>
        <w:ind w:left="315"/>
      </w:pPr>
      <w:r>
        <w:rPr>
          <w:rFonts w:hint="eastAsia"/>
        </w:rPr>
        <w:t xml:space="preserve">　</w:t>
      </w:r>
      <w:r w:rsidR="00916630" w:rsidRPr="00FC6022">
        <w:rPr>
          <w:rFonts w:hint="eastAsia"/>
        </w:rPr>
        <w:t>緊急通報装置の</w:t>
      </w:r>
      <w:r w:rsidR="00F062F7">
        <w:rPr>
          <w:rFonts w:hint="eastAsia"/>
        </w:rPr>
        <w:t>給付</w:t>
      </w:r>
    </w:p>
    <w:p w14:paraId="6F750674" w14:textId="77777777" w:rsidR="00916630" w:rsidRPr="000F2F97" w:rsidRDefault="00916630" w:rsidP="003476E7">
      <w:pPr>
        <w:spacing w:line="420" w:lineRule="exact"/>
        <w:ind w:leftChars="300" w:left="630" w:firstLineChars="100" w:firstLine="210"/>
        <w:rPr>
          <w:rFonts w:hAnsi="ＭＳ 明朝"/>
          <w:szCs w:val="22"/>
        </w:rPr>
      </w:pPr>
      <w:r w:rsidRPr="000F2F97">
        <w:rPr>
          <w:rFonts w:hAnsi="ＭＳ 明朝" w:hint="eastAsia"/>
          <w:szCs w:val="22"/>
        </w:rPr>
        <w:t>在宅の重度の障害のある人の世帯の不安等の解消を図るために、ペンダント式緊急通報装置を</w:t>
      </w:r>
      <w:r w:rsidR="00F062F7">
        <w:rPr>
          <w:rFonts w:hAnsi="ＭＳ 明朝" w:hint="eastAsia"/>
          <w:szCs w:val="22"/>
        </w:rPr>
        <w:t>給付</w:t>
      </w:r>
      <w:r w:rsidRPr="000F2F97">
        <w:rPr>
          <w:rFonts w:hAnsi="ＭＳ 明朝" w:hint="eastAsia"/>
          <w:szCs w:val="22"/>
        </w:rPr>
        <w:t>しています。対象世帯は、１～２級の身体に障害のある人のいる世帯であって、同居者は１～３級の身体に障害のある人または65歳以上の高齢者（65歳未満の健常者を含む世帯は除きます</w:t>
      </w:r>
      <w:r w:rsidR="00DA3BA0" w:rsidRPr="00600CEE">
        <w:rPr>
          <w:rFonts w:hAnsi="ＭＳ 明朝" w:hint="eastAsia"/>
          <w:spacing w:val="-40"/>
          <w:szCs w:val="22"/>
        </w:rPr>
        <w:t>。</w:t>
      </w:r>
      <w:r w:rsidRPr="000F2F97">
        <w:rPr>
          <w:rFonts w:hAnsi="ＭＳ 明朝" w:hint="eastAsia"/>
          <w:szCs w:val="22"/>
        </w:rPr>
        <w:t>) です。</w:t>
      </w:r>
    </w:p>
    <w:p w14:paraId="77858BEB" w14:textId="77777777" w:rsidR="00916630" w:rsidRPr="00916630" w:rsidRDefault="00916630" w:rsidP="001208A9">
      <w:pPr>
        <w:pStyle w:val="11"/>
        <w:tabs>
          <w:tab w:val="clear" w:pos="8504"/>
          <w:tab w:val="right" w:pos="8119"/>
        </w:tabs>
        <w:ind w:left="630"/>
      </w:pPr>
      <w:r>
        <w:rPr>
          <w:rFonts w:hint="eastAsia"/>
        </w:rPr>
        <w:t xml:space="preserve">　</w:t>
      </w:r>
      <w:r w:rsidRPr="00965D81">
        <w:rPr>
          <w:rFonts w:hint="eastAsia"/>
        </w:rPr>
        <w:t>緊急通報装置受信委託状況</w:t>
      </w:r>
      <w:r w:rsidR="00DA3BA0">
        <w:rPr>
          <w:rFonts w:hint="eastAsia"/>
        </w:rPr>
        <w:tab/>
      </w:r>
      <w:r w:rsidR="00DA3BA0" w:rsidRPr="008B428E">
        <w:rPr>
          <w:rFonts w:ascii="ＭＳ 明朝" w:eastAsia="ＭＳ 明朝" w:hint="eastAsia"/>
        </w:rPr>
        <w:t>単位：</w:t>
      </w:r>
      <w:r w:rsidR="00DA3BA0">
        <w:rPr>
          <w:rFonts w:ascii="ＭＳ 明朝" w:eastAsia="ＭＳ 明朝" w:hint="eastAsia"/>
        </w:rPr>
        <w:t>台</w:t>
      </w:r>
    </w:p>
    <w:tbl>
      <w:tblPr>
        <w:tblW w:w="0" w:type="auto"/>
        <w:tblInd w:w="737" w:type="dxa"/>
        <w:tblLayout w:type="fixed"/>
        <w:tblLook w:val="04A0" w:firstRow="1" w:lastRow="0" w:firstColumn="1" w:lastColumn="0" w:noHBand="0" w:noVBand="1"/>
      </w:tblPr>
      <w:tblGrid>
        <w:gridCol w:w="1247"/>
        <w:gridCol w:w="1247"/>
        <w:gridCol w:w="1247"/>
        <w:gridCol w:w="1247"/>
        <w:gridCol w:w="1247"/>
        <w:gridCol w:w="1247"/>
      </w:tblGrid>
      <w:tr w:rsidR="001208A9" w:rsidRPr="00A17B3A" w14:paraId="1F399512" w14:textId="77777777" w:rsidTr="001208A9">
        <w:trPr>
          <w:cantSplit/>
          <w:trHeight w:val="397"/>
        </w:trPr>
        <w:tc>
          <w:tcPr>
            <w:tcW w:w="1247" w:type="dxa"/>
            <w:tcBorders>
              <w:top w:val="single" w:sz="6" w:space="0" w:color="auto"/>
              <w:left w:val="single" w:sz="6" w:space="0" w:color="auto"/>
              <w:bottom w:val="single" w:sz="6" w:space="0" w:color="auto"/>
              <w:right w:val="single" w:sz="6" w:space="0" w:color="auto"/>
            </w:tcBorders>
            <w:vAlign w:val="center"/>
          </w:tcPr>
          <w:p w14:paraId="5955B945" w14:textId="77777777" w:rsidR="001208A9" w:rsidRPr="00EF25CB" w:rsidRDefault="001208A9" w:rsidP="007E7BB9">
            <w:pPr>
              <w:pStyle w:val="ad"/>
              <w:spacing w:line="240" w:lineRule="exact"/>
              <w:jc w:val="center"/>
              <w:rPr>
                <w:rFonts w:ascii="ＭＳ 明朝" w:hAnsi="ＭＳ 明朝"/>
                <w:spacing w:val="0"/>
                <w:kern w:val="2"/>
                <w:sz w:val="18"/>
                <w:szCs w:val="18"/>
              </w:rPr>
            </w:pPr>
            <w:r w:rsidRPr="00EF25CB">
              <w:rPr>
                <w:rFonts w:ascii="ＭＳ 明朝" w:hAnsi="ＭＳ 明朝" w:hint="eastAsia"/>
                <w:spacing w:val="0"/>
                <w:kern w:val="2"/>
                <w:sz w:val="18"/>
                <w:szCs w:val="18"/>
              </w:rPr>
              <w:t xml:space="preserve">区　</w:t>
            </w:r>
            <w:r>
              <w:rPr>
                <w:rFonts w:ascii="ＭＳ 明朝" w:hAnsi="ＭＳ 明朝" w:hint="eastAsia"/>
                <w:spacing w:val="0"/>
                <w:kern w:val="2"/>
                <w:sz w:val="18"/>
                <w:szCs w:val="18"/>
              </w:rPr>
              <w:t xml:space="preserve">　</w:t>
            </w:r>
            <w:r w:rsidRPr="00EF25CB">
              <w:rPr>
                <w:rFonts w:ascii="ＭＳ 明朝" w:hAnsi="ＭＳ 明朝" w:hint="eastAsia"/>
                <w:spacing w:val="0"/>
                <w:kern w:val="2"/>
                <w:sz w:val="18"/>
                <w:szCs w:val="18"/>
              </w:rPr>
              <w:t>分</w:t>
            </w:r>
          </w:p>
        </w:tc>
        <w:tc>
          <w:tcPr>
            <w:tcW w:w="1247" w:type="dxa"/>
            <w:tcBorders>
              <w:top w:val="single" w:sz="6" w:space="0" w:color="auto"/>
              <w:left w:val="single" w:sz="6" w:space="0" w:color="auto"/>
              <w:bottom w:val="single" w:sz="6" w:space="0" w:color="auto"/>
              <w:right w:val="single" w:sz="4" w:space="0" w:color="000000"/>
            </w:tcBorders>
            <w:vAlign w:val="center"/>
          </w:tcPr>
          <w:p w14:paraId="48B1727E" w14:textId="77777777" w:rsidR="001208A9" w:rsidRPr="00A17B3A" w:rsidRDefault="001208A9" w:rsidP="007E7BB9">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5A82313A" w14:textId="77777777" w:rsidR="001208A9" w:rsidRPr="00A17B3A" w:rsidRDefault="001208A9" w:rsidP="007E7BB9">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4FA755A9" w14:textId="77777777" w:rsidR="001208A9" w:rsidRPr="00A17B3A" w:rsidRDefault="001208A9" w:rsidP="007E7BB9">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618E1B32" w14:textId="77777777" w:rsidR="001208A9" w:rsidRPr="00A17B3A" w:rsidRDefault="001208A9" w:rsidP="007E7BB9">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23B62F19" w14:textId="77777777" w:rsidR="001208A9" w:rsidRPr="00A17B3A" w:rsidRDefault="001208A9" w:rsidP="007E7BB9">
            <w:pPr>
              <w:spacing w:line="240" w:lineRule="exact"/>
              <w:jc w:val="center"/>
              <w:rPr>
                <w:rFonts w:hAnsi="ＭＳ 明朝"/>
                <w:sz w:val="18"/>
                <w:szCs w:val="18"/>
              </w:rPr>
            </w:pPr>
            <w:r w:rsidRPr="00A17B3A">
              <w:rPr>
                <w:rFonts w:hAnsi="ＭＳ 明朝" w:hint="eastAsia"/>
                <w:sz w:val="18"/>
                <w:szCs w:val="18"/>
              </w:rPr>
              <w:t>令和元年度</w:t>
            </w:r>
          </w:p>
        </w:tc>
      </w:tr>
      <w:tr w:rsidR="001208A9" w:rsidRPr="00A17B3A" w14:paraId="0D5871ED" w14:textId="77777777" w:rsidTr="001208A9">
        <w:trPr>
          <w:cantSplit/>
          <w:trHeight w:val="397"/>
        </w:trPr>
        <w:tc>
          <w:tcPr>
            <w:tcW w:w="1247" w:type="dxa"/>
            <w:tcBorders>
              <w:top w:val="single" w:sz="6" w:space="0" w:color="auto"/>
              <w:left w:val="single" w:sz="6" w:space="0" w:color="auto"/>
              <w:bottom w:val="single" w:sz="6" w:space="0" w:color="auto"/>
              <w:right w:val="single" w:sz="6" w:space="0" w:color="auto"/>
            </w:tcBorders>
            <w:vAlign w:val="center"/>
          </w:tcPr>
          <w:p w14:paraId="7F1895D9" w14:textId="77777777" w:rsidR="001208A9" w:rsidRPr="000F2F97" w:rsidRDefault="001208A9" w:rsidP="007E7BB9">
            <w:pPr>
              <w:pStyle w:val="ad"/>
              <w:spacing w:line="240" w:lineRule="exact"/>
              <w:jc w:val="distribute"/>
              <w:rPr>
                <w:spacing w:val="0"/>
                <w:kern w:val="2"/>
                <w:sz w:val="18"/>
                <w:szCs w:val="18"/>
              </w:rPr>
            </w:pPr>
            <w:r w:rsidRPr="000F2F97">
              <w:rPr>
                <w:rFonts w:ascii="ＭＳ 明朝" w:hAnsi="ＭＳ 明朝" w:hint="eastAsia"/>
                <w:spacing w:val="0"/>
                <w:kern w:val="2"/>
                <w:sz w:val="18"/>
                <w:szCs w:val="18"/>
              </w:rPr>
              <w:t>委託台数</w:t>
            </w:r>
          </w:p>
        </w:tc>
        <w:tc>
          <w:tcPr>
            <w:tcW w:w="1247" w:type="dxa"/>
            <w:tcBorders>
              <w:top w:val="single" w:sz="6" w:space="0" w:color="auto"/>
              <w:left w:val="single" w:sz="6" w:space="0" w:color="auto"/>
              <w:bottom w:val="single" w:sz="6" w:space="0" w:color="auto"/>
              <w:right w:val="single" w:sz="4" w:space="0" w:color="000000"/>
            </w:tcBorders>
            <w:vAlign w:val="center"/>
          </w:tcPr>
          <w:p w14:paraId="6D399C84" w14:textId="77777777" w:rsidR="001208A9" w:rsidRPr="00653063" w:rsidRDefault="001208A9" w:rsidP="007E7BB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31</w:t>
            </w:r>
          </w:p>
        </w:tc>
        <w:tc>
          <w:tcPr>
            <w:tcW w:w="1247" w:type="dxa"/>
            <w:tcBorders>
              <w:top w:val="single" w:sz="6" w:space="0" w:color="auto"/>
              <w:left w:val="nil"/>
              <w:bottom w:val="single" w:sz="6" w:space="0" w:color="auto"/>
              <w:right w:val="single" w:sz="4" w:space="0" w:color="000000"/>
            </w:tcBorders>
            <w:vAlign w:val="center"/>
          </w:tcPr>
          <w:p w14:paraId="5636695D" w14:textId="77777777" w:rsidR="001208A9" w:rsidRPr="00653063" w:rsidRDefault="001208A9" w:rsidP="007E7BB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25</w:t>
            </w:r>
          </w:p>
        </w:tc>
        <w:tc>
          <w:tcPr>
            <w:tcW w:w="1247" w:type="dxa"/>
            <w:tcBorders>
              <w:top w:val="single" w:sz="6" w:space="0" w:color="auto"/>
              <w:left w:val="nil"/>
              <w:bottom w:val="single" w:sz="6" w:space="0" w:color="auto"/>
              <w:right w:val="single" w:sz="4" w:space="0" w:color="000000"/>
            </w:tcBorders>
            <w:vAlign w:val="center"/>
          </w:tcPr>
          <w:p w14:paraId="007506E8" w14:textId="77777777" w:rsidR="001208A9" w:rsidRPr="00653063" w:rsidRDefault="001208A9" w:rsidP="007E7BB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26</w:t>
            </w:r>
          </w:p>
        </w:tc>
        <w:tc>
          <w:tcPr>
            <w:tcW w:w="1247" w:type="dxa"/>
            <w:tcBorders>
              <w:top w:val="single" w:sz="6" w:space="0" w:color="auto"/>
              <w:left w:val="nil"/>
              <w:bottom w:val="single" w:sz="6" w:space="0" w:color="auto"/>
              <w:right w:val="single" w:sz="4" w:space="0" w:color="000000"/>
            </w:tcBorders>
            <w:vAlign w:val="center"/>
          </w:tcPr>
          <w:p w14:paraId="249697E6" w14:textId="77777777" w:rsidR="001208A9" w:rsidRPr="00653063" w:rsidRDefault="001208A9" w:rsidP="007E7BB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27</w:t>
            </w:r>
          </w:p>
        </w:tc>
        <w:tc>
          <w:tcPr>
            <w:tcW w:w="1247" w:type="dxa"/>
            <w:tcBorders>
              <w:top w:val="single" w:sz="6" w:space="0" w:color="auto"/>
              <w:left w:val="nil"/>
              <w:bottom w:val="single" w:sz="6" w:space="0" w:color="auto"/>
              <w:right w:val="single" w:sz="6" w:space="0" w:color="auto"/>
            </w:tcBorders>
            <w:vAlign w:val="center"/>
          </w:tcPr>
          <w:p w14:paraId="404E0D13" w14:textId="77777777" w:rsidR="001208A9" w:rsidRPr="00653063" w:rsidRDefault="001208A9" w:rsidP="007E7BB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26</w:t>
            </w:r>
          </w:p>
        </w:tc>
      </w:tr>
    </w:tbl>
    <w:p w14:paraId="15174EFE" w14:textId="77777777" w:rsidR="00DA3BA0" w:rsidRDefault="00DA3BA0" w:rsidP="003476E7">
      <w:pPr>
        <w:spacing w:line="320" w:lineRule="exact"/>
      </w:pPr>
    </w:p>
    <w:p w14:paraId="3A3E1B19" w14:textId="77777777" w:rsidR="00C443EC" w:rsidRPr="00205DB9" w:rsidRDefault="002B45A9" w:rsidP="003476E7">
      <w:pPr>
        <w:pStyle w:val="40"/>
        <w:spacing w:line="420" w:lineRule="exact"/>
        <w:ind w:left="315"/>
      </w:pPr>
      <w:r>
        <w:rPr>
          <w:rFonts w:hint="eastAsia"/>
        </w:rPr>
        <w:t xml:space="preserve">　</w:t>
      </w:r>
      <w:r w:rsidR="006D0D06" w:rsidRPr="006D0D06">
        <w:rPr>
          <w:rFonts w:hint="eastAsia"/>
          <w:spacing w:val="-30"/>
        </w:rPr>
        <w:t>Ｎｅｔ１１</w:t>
      </w:r>
      <w:r w:rsidR="006D0D06">
        <w:rPr>
          <w:rFonts w:hint="eastAsia"/>
        </w:rPr>
        <w:t>９</w:t>
      </w:r>
    </w:p>
    <w:p w14:paraId="721F6012" w14:textId="0CBA0615" w:rsidR="00D062B3" w:rsidRPr="003476E7" w:rsidRDefault="00C405BA" w:rsidP="003476E7">
      <w:pPr>
        <w:spacing w:line="420" w:lineRule="exact"/>
        <w:ind w:leftChars="300" w:left="630" w:firstLineChars="100" w:firstLine="210"/>
        <w:rPr>
          <w:rFonts w:hAnsi="ＭＳ 明朝"/>
          <w:szCs w:val="21"/>
        </w:rPr>
      </w:pPr>
      <w:r w:rsidRPr="001B44AD">
        <w:rPr>
          <w:rFonts w:hAnsi="ＭＳ 明朝" w:hint="eastAsia"/>
          <w:szCs w:val="21"/>
        </w:rPr>
        <w:t>平成26年11月</w:t>
      </w:r>
      <w:r w:rsidR="002B45A9">
        <w:rPr>
          <w:rFonts w:hAnsi="ＭＳ 明朝" w:hint="eastAsia"/>
          <w:szCs w:val="21"/>
        </w:rPr>
        <w:t>９</w:t>
      </w:r>
      <w:r w:rsidRPr="001B44AD">
        <w:rPr>
          <w:rFonts w:hAnsi="ＭＳ 明朝" w:hint="eastAsia"/>
          <w:szCs w:val="21"/>
        </w:rPr>
        <w:t>日に</w:t>
      </w:r>
      <w:r w:rsidR="006D0D06" w:rsidRPr="006D0D06">
        <w:rPr>
          <w:rFonts w:hAnsi="ＭＳ 明朝" w:hint="eastAsia"/>
          <w:spacing w:val="-30"/>
          <w:szCs w:val="21"/>
        </w:rPr>
        <w:t>Ｎｅｔ１１</w:t>
      </w:r>
      <w:r w:rsidR="006D0D06">
        <w:rPr>
          <w:rFonts w:hAnsi="ＭＳ 明朝" w:hint="eastAsia"/>
          <w:szCs w:val="21"/>
        </w:rPr>
        <w:t>９</w:t>
      </w:r>
      <w:r w:rsidRPr="001B44AD">
        <w:rPr>
          <w:rFonts w:hAnsi="ＭＳ 明朝" w:hint="eastAsia"/>
          <w:szCs w:val="21"/>
        </w:rPr>
        <w:t>の運用を開始しました。</w:t>
      </w:r>
      <w:r w:rsidR="0070605F" w:rsidRPr="006D0D06">
        <w:rPr>
          <w:rFonts w:hAnsi="ＭＳ 明朝" w:hint="eastAsia"/>
          <w:spacing w:val="-30"/>
          <w:szCs w:val="21"/>
        </w:rPr>
        <w:t>Ｎｅｔ１１</w:t>
      </w:r>
      <w:r w:rsidR="0070605F">
        <w:rPr>
          <w:rFonts w:hAnsi="ＭＳ 明朝" w:hint="eastAsia"/>
          <w:szCs w:val="21"/>
        </w:rPr>
        <w:t>９</w:t>
      </w:r>
      <w:r w:rsidR="008A36B4" w:rsidRPr="001B44AD">
        <w:rPr>
          <w:rFonts w:hAnsi="ＭＳ 明朝" w:hint="eastAsia"/>
          <w:szCs w:val="21"/>
        </w:rPr>
        <w:t>とは、</w:t>
      </w:r>
      <w:r w:rsidRPr="001B44AD">
        <w:rPr>
          <w:rFonts w:hAnsi="ＭＳ 明朝" w:hint="eastAsia"/>
          <w:szCs w:val="21"/>
        </w:rPr>
        <w:t>聴覚・</w:t>
      </w:r>
      <w:r w:rsidR="005D6DE0">
        <w:rPr>
          <w:rFonts w:hAnsi="ＭＳ 明朝" w:hint="eastAsia"/>
          <w:szCs w:val="21"/>
        </w:rPr>
        <w:t>音声・</w:t>
      </w:r>
      <w:r w:rsidRPr="001B44AD">
        <w:rPr>
          <w:rFonts w:hAnsi="ＭＳ 明朝" w:hint="eastAsia"/>
          <w:szCs w:val="21"/>
        </w:rPr>
        <w:t>言語</w:t>
      </w:r>
      <w:r w:rsidR="005D6DE0">
        <w:rPr>
          <w:rFonts w:hAnsi="ＭＳ 明朝" w:hint="eastAsia"/>
          <w:szCs w:val="21"/>
        </w:rPr>
        <w:t>・そしゃく</w:t>
      </w:r>
      <w:r w:rsidRPr="001B44AD">
        <w:rPr>
          <w:rFonts w:hAnsi="ＭＳ 明朝" w:hint="eastAsia"/>
          <w:szCs w:val="21"/>
        </w:rPr>
        <w:t>機能</w:t>
      </w:r>
      <w:r w:rsidR="008A36B4" w:rsidRPr="001B44AD">
        <w:rPr>
          <w:rFonts w:hAnsi="ＭＳ 明朝" w:hint="eastAsia"/>
          <w:szCs w:val="21"/>
        </w:rPr>
        <w:t>に障害のある人が携帯電話やスマートフォンからインターネットに接続し、消防車や救急車を要請することができるシステムです。本システムの対象エリアは、金沢市、かほく市、津幡町</w:t>
      </w:r>
      <w:r w:rsidR="002B45A9">
        <w:rPr>
          <w:rFonts w:hAnsi="ＭＳ 明朝" w:hint="eastAsia"/>
          <w:szCs w:val="21"/>
        </w:rPr>
        <w:t>および</w:t>
      </w:r>
      <w:r w:rsidR="008A36B4" w:rsidRPr="001B44AD">
        <w:rPr>
          <w:rFonts w:hAnsi="ＭＳ 明朝" w:hint="eastAsia"/>
          <w:szCs w:val="21"/>
        </w:rPr>
        <w:t>内灘町であり、</w:t>
      </w:r>
      <w:r w:rsidR="003160BA">
        <w:rPr>
          <w:rFonts w:hAnsi="ＭＳ 明朝" w:hint="eastAsia"/>
          <w:szCs w:val="21"/>
        </w:rPr>
        <w:t>令和２</w:t>
      </w:r>
      <w:r w:rsidR="008A36B4" w:rsidRPr="001B44AD">
        <w:rPr>
          <w:rFonts w:hAnsi="ＭＳ 明朝" w:hint="eastAsia"/>
          <w:szCs w:val="21"/>
        </w:rPr>
        <w:t>年</w:t>
      </w:r>
      <w:r w:rsidR="00A0380B">
        <w:rPr>
          <w:rFonts w:hAnsi="ＭＳ 明朝" w:hint="eastAsia"/>
          <w:szCs w:val="21"/>
        </w:rPr>
        <w:t>10</w:t>
      </w:r>
      <w:r w:rsidR="008A36B4" w:rsidRPr="001B44AD">
        <w:rPr>
          <w:rFonts w:hAnsi="ＭＳ 明朝" w:hint="eastAsia"/>
          <w:szCs w:val="21"/>
        </w:rPr>
        <w:t>月現在</w:t>
      </w:r>
      <w:r w:rsidR="00A0380B">
        <w:rPr>
          <w:rFonts w:hAnsi="ＭＳ 明朝" w:hint="eastAsia"/>
          <w:szCs w:val="21"/>
        </w:rPr>
        <w:t>110</w:t>
      </w:r>
      <w:r w:rsidR="008A36B4" w:rsidRPr="001B44AD">
        <w:rPr>
          <w:rFonts w:hAnsi="ＭＳ 明朝" w:hint="eastAsia"/>
          <w:szCs w:val="21"/>
        </w:rPr>
        <w:t>人が登録しています。</w:t>
      </w:r>
    </w:p>
    <w:p w14:paraId="38B598F6" w14:textId="246DF9C7" w:rsidR="004B56C8" w:rsidRPr="009024B4" w:rsidRDefault="003476E7" w:rsidP="004B56C8">
      <w:pPr>
        <w:pStyle w:val="3"/>
        <w:spacing w:after="178"/>
        <w:ind w:left="105"/>
      </w:pPr>
      <w:r>
        <w:rPr>
          <w:rFonts w:hint="eastAsia"/>
          <w:noProof/>
          <w:szCs w:val="22"/>
        </w:rPr>
        <mc:AlternateContent>
          <mc:Choice Requires="wpg">
            <w:drawing>
              <wp:anchor distT="0" distB="0" distL="114300" distR="114300" simplePos="0" relativeHeight="251658752" behindDoc="1" locked="0" layoutInCell="1" allowOverlap="1" wp14:anchorId="2116C5B4" wp14:editId="21EE99EB">
                <wp:simplePos x="0" y="0"/>
                <wp:positionH relativeFrom="column">
                  <wp:posOffset>-5080</wp:posOffset>
                </wp:positionH>
                <wp:positionV relativeFrom="paragraph">
                  <wp:posOffset>-11430</wp:posOffset>
                </wp:positionV>
                <wp:extent cx="5775325" cy="327025"/>
                <wp:effectExtent l="0" t="0" r="34925" b="53975"/>
                <wp:wrapNone/>
                <wp:docPr id="1302"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303" name="AutoShape 907"/>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304" name="Line 908"/>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F55C4C" id="Group 906" o:spid="_x0000_s1026" style="position:absolute;left:0;text-align:left;margin-left:-.4pt;margin-top:-.9pt;width:454.75pt;height:25.75pt;z-index:-251657728"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">
                <v:shape id="AutoShape 907"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">
                  <v:shadow on="t" color="black"/>
                  <v:textbox inset="5.85pt,.7pt,5.85pt,.7pt"/>
                </v:shape>
                <v:line id="Line 908"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" strokeweight="1pt"/>
              </v:group>
            </w:pict>
          </mc:Fallback>
        </mc:AlternateContent>
      </w:r>
      <w:r w:rsidR="004B56C8">
        <w:rPr>
          <w:rFonts w:hint="eastAsia"/>
        </w:rPr>
        <w:t xml:space="preserve">　在宅生活支援サービス</w:t>
      </w:r>
    </w:p>
    <w:p w14:paraId="29B9EA1D" w14:textId="77777777" w:rsidR="004B56C8" w:rsidRDefault="004B56C8" w:rsidP="004B56C8">
      <w:pPr>
        <w:pStyle w:val="40"/>
        <w:numPr>
          <w:ilvl w:val="0"/>
          <w:numId w:val="20"/>
        </w:numPr>
        <w:ind w:left="315"/>
      </w:pPr>
      <w:r>
        <w:rPr>
          <w:rFonts w:hint="eastAsia"/>
        </w:rPr>
        <w:t xml:space="preserve">　居宅介護</w:t>
      </w:r>
    </w:p>
    <w:p w14:paraId="5C571EB8" w14:textId="77777777" w:rsidR="004B56C8" w:rsidRDefault="004B56C8" w:rsidP="004C355D">
      <w:pPr>
        <w:ind w:leftChars="300" w:left="630" w:firstLineChars="100" w:firstLine="210"/>
        <w:rPr>
          <w:rFonts w:hAnsi="ＭＳ 明朝"/>
          <w:szCs w:val="22"/>
        </w:rPr>
      </w:pPr>
      <w:r>
        <w:rPr>
          <w:rFonts w:hAnsi="ＭＳ 明朝" w:hint="eastAsia"/>
          <w:szCs w:val="22"/>
        </w:rPr>
        <w:t>障害者総合支援法の障害福祉サービスとして位置づけられている居宅介護は、</w:t>
      </w:r>
      <w:r w:rsidRPr="00B9635B">
        <w:rPr>
          <w:rFonts w:hAnsi="ＭＳ 明朝" w:hint="eastAsia"/>
          <w:szCs w:val="22"/>
        </w:rPr>
        <w:t>障害のある人が</w:t>
      </w:r>
      <w:r>
        <w:rPr>
          <w:rFonts w:hAnsi="ＭＳ 明朝" w:hint="eastAsia"/>
          <w:szCs w:val="22"/>
        </w:rPr>
        <w:t>自宅で</w:t>
      </w:r>
      <w:r w:rsidRPr="00B9635B">
        <w:rPr>
          <w:rFonts w:hAnsi="ＭＳ 明朝" w:hint="eastAsia"/>
          <w:szCs w:val="22"/>
        </w:rPr>
        <w:t>、入浴、排せつおよび食事等の介護、調理、洗濯および掃除等の家事ならびに生活等に関する相談および助言その他の生活全般にわたる援助を受け</w:t>
      </w:r>
      <w:r>
        <w:rPr>
          <w:rFonts w:hAnsi="ＭＳ 明朝" w:hint="eastAsia"/>
          <w:szCs w:val="22"/>
        </w:rPr>
        <w:t>られる</w:t>
      </w:r>
      <w:r w:rsidRPr="00B9635B">
        <w:rPr>
          <w:rFonts w:hAnsi="ＭＳ 明朝" w:hint="eastAsia"/>
          <w:szCs w:val="22"/>
        </w:rPr>
        <w:t>サービス</w:t>
      </w:r>
      <w:r>
        <w:rPr>
          <w:rFonts w:hAnsi="ＭＳ 明朝" w:hint="eastAsia"/>
          <w:szCs w:val="22"/>
        </w:rPr>
        <w:t>で、「</w:t>
      </w:r>
      <w:r w:rsidRPr="00B9635B">
        <w:rPr>
          <w:rFonts w:hAnsi="ＭＳ 明朝" w:hint="eastAsia"/>
          <w:szCs w:val="22"/>
        </w:rPr>
        <w:t>身体介護</w:t>
      </w:r>
      <w:r>
        <w:rPr>
          <w:rFonts w:hAnsi="ＭＳ 明朝" w:hint="eastAsia"/>
          <w:szCs w:val="22"/>
        </w:rPr>
        <w:t>」</w:t>
      </w:r>
      <w:r w:rsidRPr="00B9635B">
        <w:rPr>
          <w:rFonts w:hAnsi="ＭＳ 明朝" w:hint="eastAsia"/>
          <w:szCs w:val="22"/>
        </w:rPr>
        <w:t>と</w:t>
      </w:r>
      <w:r>
        <w:rPr>
          <w:rFonts w:hAnsi="ＭＳ 明朝" w:hint="eastAsia"/>
          <w:szCs w:val="22"/>
        </w:rPr>
        <w:t>「</w:t>
      </w:r>
      <w:r w:rsidRPr="00B9635B">
        <w:rPr>
          <w:rFonts w:hAnsi="ＭＳ 明朝" w:hint="eastAsia"/>
          <w:szCs w:val="22"/>
        </w:rPr>
        <w:t>家事援助</w:t>
      </w:r>
      <w:r>
        <w:rPr>
          <w:rFonts w:hAnsi="ＭＳ 明朝" w:hint="eastAsia"/>
          <w:szCs w:val="22"/>
        </w:rPr>
        <w:t>」</w:t>
      </w:r>
      <w:r w:rsidRPr="00B9635B">
        <w:rPr>
          <w:rFonts w:hAnsi="ＭＳ 明朝" w:hint="eastAsia"/>
          <w:szCs w:val="22"/>
        </w:rPr>
        <w:t>および</w:t>
      </w:r>
      <w:r>
        <w:rPr>
          <w:rFonts w:hAnsi="ＭＳ 明朝" w:hint="eastAsia"/>
          <w:szCs w:val="22"/>
        </w:rPr>
        <w:t>「</w:t>
      </w:r>
      <w:r w:rsidRPr="00B9635B">
        <w:rPr>
          <w:rFonts w:hAnsi="ＭＳ 明朝" w:hint="eastAsia"/>
          <w:szCs w:val="22"/>
        </w:rPr>
        <w:t>通院介助</w:t>
      </w:r>
      <w:r>
        <w:rPr>
          <w:rFonts w:hAnsi="ＭＳ 明朝" w:hint="eastAsia"/>
          <w:szCs w:val="22"/>
        </w:rPr>
        <w:t>」等</w:t>
      </w:r>
      <w:r w:rsidRPr="00B9635B">
        <w:rPr>
          <w:rFonts w:hAnsi="ＭＳ 明朝" w:hint="eastAsia"/>
          <w:szCs w:val="22"/>
        </w:rPr>
        <w:t>を合わせたサービスです。</w:t>
      </w:r>
      <w:r>
        <w:rPr>
          <w:rFonts w:hAnsi="ＭＳ 明朝" w:hint="eastAsia"/>
          <w:szCs w:val="22"/>
        </w:rPr>
        <w:t>利用者数は年々増加しています。</w:t>
      </w:r>
    </w:p>
    <w:p w14:paraId="15425DED" w14:textId="77777777" w:rsidR="004B56C8" w:rsidRPr="008862C7" w:rsidRDefault="004B56C8" w:rsidP="004B56C8">
      <w:pPr>
        <w:pStyle w:val="11"/>
        <w:ind w:left="630"/>
      </w:pPr>
      <w:r w:rsidRPr="008862C7">
        <w:rPr>
          <w:rFonts w:hint="eastAsia"/>
        </w:rPr>
        <w:t xml:space="preserve">　居宅介護の利用状況</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268"/>
        <w:gridCol w:w="1234"/>
        <w:gridCol w:w="1235"/>
        <w:gridCol w:w="1235"/>
        <w:gridCol w:w="1235"/>
        <w:gridCol w:w="1235"/>
      </w:tblGrid>
      <w:tr w:rsidR="004B56C8" w:rsidRPr="00A17B3A" w14:paraId="69944939" w14:textId="77777777" w:rsidTr="004B56C8">
        <w:trPr>
          <w:trHeight w:val="397"/>
        </w:trPr>
        <w:tc>
          <w:tcPr>
            <w:tcW w:w="2268" w:type="dxa"/>
            <w:tcBorders>
              <w:top w:val="single" w:sz="6" w:space="0" w:color="auto"/>
              <w:left w:val="single" w:sz="6" w:space="0" w:color="auto"/>
              <w:bottom w:val="single" w:sz="6" w:space="0" w:color="auto"/>
              <w:right w:val="single" w:sz="6" w:space="0" w:color="auto"/>
            </w:tcBorders>
            <w:vAlign w:val="center"/>
          </w:tcPr>
          <w:p w14:paraId="2E1A01D9" w14:textId="77777777" w:rsidR="004B56C8" w:rsidRPr="00A17B3A" w:rsidRDefault="004B56C8" w:rsidP="007E7BB9">
            <w:pPr>
              <w:tabs>
                <w:tab w:val="right" w:pos="8504"/>
              </w:tabs>
              <w:spacing w:line="240" w:lineRule="exact"/>
              <w:jc w:val="center"/>
              <w:rPr>
                <w:rFonts w:hAnsi="ＭＳ 明朝"/>
                <w:sz w:val="18"/>
                <w:szCs w:val="18"/>
              </w:rPr>
            </w:pPr>
            <w:r w:rsidRPr="00A17B3A">
              <w:rPr>
                <w:rFonts w:hAnsi="ＭＳ 明朝" w:hint="eastAsia"/>
                <w:sz w:val="18"/>
                <w:szCs w:val="18"/>
              </w:rPr>
              <w:t>区　　　分</w:t>
            </w:r>
          </w:p>
        </w:tc>
        <w:tc>
          <w:tcPr>
            <w:tcW w:w="1234" w:type="dxa"/>
            <w:tcBorders>
              <w:top w:val="single" w:sz="6" w:space="0" w:color="auto"/>
              <w:left w:val="single" w:sz="6" w:space="0" w:color="auto"/>
              <w:bottom w:val="single" w:sz="6" w:space="0" w:color="auto"/>
            </w:tcBorders>
            <w:tcMar>
              <w:top w:w="0" w:type="dxa"/>
              <w:left w:w="85" w:type="dxa"/>
              <w:bottom w:w="0" w:type="dxa"/>
              <w:right w:w="85" w:type="dxa"/>
            </w:tcMar>
            <w:vAlign w:val="center"/>
          </w:tcPr>
          <w:p w14:paraId="36C5B6E0" w14:textId="77777777" w:rsidR="004B56C8" w:rsidRPr="00A17B3A" w:rsidRDefault="004B56C8" w:rsidP="007E7BB9">
            <w:pPr>
              <w:spacing w:line="240" w:lineRule="exact"/>
              <w:jc w:val="center"/>
              <w:rPr>
                <w:rFonts w:hAnsi="ＭＳ 明朝"/>
                <w:sz w:val="18"/>
                <w:szCs w:val="18"/>
              </w:rPr>
            </w:pPr>
            <w:r w:rsidRPr="00A17B3A">
              <w:rPr>
                <w:rFonts w:hAnsi="ＭＳ 明朝" w:hint="eastAsia"/>
                <w:sz w:val="18"/>
                <w:szCs w:val="18"/>
              </w:rPr>
              <w:t>平成27年度</w:t>
            </w:r>
          </w:p>
        </w:tc>
        <w:tc>
          <w:tcPr>
            <w:tcW w:w="1235" w:type="dxa"/>
            <w:tcBorders>
              <w:top w:val="single" w:sz="6" w:space="0" w:color="auto"/>
              <w:bottom w:val="single" w:sz="6" w:space="0" w:color="auto"/>
            </w:tcBorders>
            <w:tcMar>
              <w:top w:w="0" w:type="dxa"/>
              <w:left w:w="85" w:type="dxa"/>
              <w:bottom w:w="0" w:type="dxa"/>
              <w:right w:w="85" w:type="dxa"/>
            </w:tcMar>
            <w:vAlign w:val="center"/>
          </w:tcPr>
          <w:p w14:paraId="5A058F6F" w14:textId="77777777" w:rsidR="004B56C8" w:rsidRPr="00A17B3A" w:rsidRDefault="004B56C8" w:rsidP="007E7BB9">
            <w:pPr>
              <w:spacing w:line="240" w:lineRule="exact"/>
              <w:jc w:val="center"/>
              <w:rPr>
                <w:rFonts w:hAnsi="ＭＳ 明朝"/>
                <w:sz w:val="18"/>
                <w:szCs w:val="18"/>
              </w:rPr>
            </w:pPr>
            <w:r w:rsidRPr="00A17B3A">
              <w:rPr>
                <w:rFonts w:hAnsi="ＭＳ 明朝" w:hint="eastAsia"/>
                <w:sz w:val="18"/>
                <w:szCs w:val="18"/>
              </w:rPr>
              <w:t>平成28年度</w:t>
            </w:r>
          </w:p>
        </w:tc>
        <w:tc>
          <w:tcPr>
            <w:tcW w:w="1235" w:type="dxa"/>
            <w:tcBorders>
              <w:top w:val="single" w:sz="6" w:space="0" w:color="auto"/>
              <w:bottom w:val="single" w:sz="6" w:space="0" w:color="auto"/>
            </w:tcBorders>
            <w:vAlign w:val="center"/>
          </w:tcPr>
          <w:p w14:paraId="225C69EC" w14:textId="77777777" w:rsidR="004B56C8" w:rsidRPr="00A17B3A" w:rsidRDefault="004B56C8" w:rsidP="007E7BB9">
            <w:pPr>
              <w:spacing w:line="240" w:lineRule="exact"/>
              <w:jc w:val="center"/>
              <w:rPr>
                <w:rFonts w:hAnsi="ＭＳ 明朝"/>
                <w:sz w:val="18"/>
                <w:szCs w:val="18"/>
              </w:rPr>
            </w:pPr>
            <w:r w:rsidRPr="00A17B3A">
              <w:rPr>
                <w:rFonts w:hAnsi="ＭＳ 明朝" w:hint="eastAsia"/>
                <w:sz w:val="18"/>
                <w:szCs w:val="18"/>
              </w:rPr>
              <w:t>平成29年度</w:t>
            </w:r>
          </w:p>
        </w:tc>
        <w:tc>
          <w:tcPr>
            <w:tcW w:w="1235" w:type="dxa"/>
            <w:tcBorders>
              <w:top w:val="single" w:sz="6" w:space="0" w:color="auto"/>
              <w:bottom w:val="single" w:sz="6" w:space="0" w:color="auto"/>
            </w:tcBorders>
            <w:vAlign w:val="center"/>
          </w:tcPr>
          <w:p w14:paraId="4E5838FB" w14:textId="77777777" w:rsidR="004B56C8" w:rsidRPr="00A17B3A" w:rsidRDefault="004B56C8" w:rsidP="007E7BB9">
            <w:pPr>
              <w:spacing w:line="240" w:lineRule="exact"/>
              <w:jc w:val="center"/>
              <w:rPr>
                <w:rFonts w:hAnsi="ＭＳ 明朝"/>
                <w:sz w:val="18"/>
                <w:szCs w:val="18"/>
              </w:rPr>
            </w:pPr>
            <w:r w:rsidRPr="00A17B3A">
              <w:rPr>
                <w:rFonts w:hAnsi="ＭＳ 明朝" w:hint="eastAsia"/>
                <w:sz w:val="18"/>
                <w:szCs w:val="18"/>
              </w:rPr>
              <w:t>平成30年度</w:t>
            </w:r>
          </w:p>
        </w:tc>
        <w:tc>
          <w:tcPr>
            <w:tcW w:w="1235" w:type="dxa"/>
            <w:tcBorders>
              <w:top w:val="single" w:sz="6" w:space="0" w:color="auto"/>
              <w:bottom w:val="single" w:sz="6" w:space="0" w:color="auto"/>
              <w:right w:val="single" w:sz="6" w:space="0" w:color="auto"/>
            </w:tcBorders>
            <w:tcMar>
              <w:top w:w="0" w:type="dxa"/>
              <w:bottom w:w="0" w:type="dxa"/>
            </w:tcMar>
            <w:vAlign w:val="center"/>
          </w:tcPr>
          <w:p w14:paraId="298EE281" w14:textId="77777777" w:rsidR="004B56C8" w:rsidRPr="00A17B3A" w:rsidRDefault="004B56C8" w:rsidP="007E7BB9">
            <w:pPr>
              <w:spacing w:line="240" w:lineRule="exact"/>
              <w:jc w:val="center"/>
              <w:rPr>
                <w:rFonts w:hAnsi="ＭＳ 明朝"/>
                <w:sz w:val="18"/>
                <w:szCs w:val="18"/>
              </w:rPr>
            </w:pPr>
            <w:r w:rsidRPr="00A17B3A">
              <w:rPr>
                <w:rFonts w:hAnsi="ＭＳ 明朝" w:hint="eastAsia"/>
                <w:sz w:val="18"/>
                <w:szCs w:val="18"/>
              </w:rPr>
              <w:t>令和元年度</w:t>
            </w:r>
          </w:p>
        </w:tc>
      </w:tr>
      <w:tr w:rsidR="004B56C8" w:rsidRPr="00A17B3A" w14:paraId="04497A95" w14:textId="77777777" w:rsidTr="004B56C8">
        <w:trPr>
          <w:trHeight w:val="397"/>
        </w:trPr>
        <w:tc>
          <w:tcPr>
            <w:tcW w:w="2268" w:type="dxa"/>
            <w:tcBorders>
              <w:top w:val="single" w:sz="6" w:space="0" w:color="auto"/>
              <w:left w:val="single" w:sz="6" w:space="0" w:color="auto"/>
              <w:bottom w:val="nil"/>
              <w:right w:val="single" w:sz="6" w:space="0" w:color="auto"/>
            </w:tcBorders>
            <w:vAlign w:val="center"/>
          </w:tcPr>
          <w:p w14:paraId="78CA1227" w14:textId="77777777" w:rsidR="004B56C8" w:rsidRPr="008862C7" w:rsidRDefault="004B56C8" w:rsidP="007E7BB9">
            <w:pPr>
              <w:pStyle w:val="ad"/>
              <w:spacing w:line="240" w:lineRule="exact"/>
              <w:rPr>
                <w:rFonts w:ascii="ＭＳ 明朝" w:hAnsi="ＭＳ 明朝"/>
                <w:spacing w:val="0"/>
                <w:sz w:val="18"/>
                <w:szCs w:val="18"/>
              </w:rPr>
            </w:pPr>
            <w:r w:rsidRPr="004B56C8">
              <w:rPr>
                <w:rFonts w:ascii="ＭＳ 明朝" w:hAnsi="ＭＳ 明朝" w:hint="eastAsia"/>
                <w:spacing w:val="120"/>
                <w:sz w:val="18"/>
                <w:szCs w:val="18"/>
                <w:fitText w:val="1440" w:id="-1977053440"/>
              </w:rPr>
              <w:t>利用者</w:t>
            </w:r>
            <w:r w:rsidRPr="004B56C8">
              <w:rPr>
                <w:rFonts w:ascii="ＭＳ 明朝" w:hAnsi="ＭＳ 明朝" w:hint="eastAsia"/>
                <w:spacing w:val="0"/>
                <w:sz w:val="18"/>
                <w:szCs w:val="18"/>
                <w:fitText w:val="1440" w:id="-1977053440"/>
              </w:rPr>
              <w:t>数</w:t>
            </w:r>
            <w:r>
              <w:rPr>
                <w:rFonts w:ascii="ＭＳ 明朝" w:hAnsi="ＭＳ 明朝" w:hint="eastAsia"/>
                <w:spacing w:val="0"/>
                <w:sz w:val="18"/>
                <w:szCs w:val="18"/>
              </w:rPr>
              <w:t xml:space="preserve">　</w:t>
            </w:r>
            <w:r w:rsidRPr="008862C7">
              <w:rPr>
                <w:rFonts w:ascii="ＭＳ 明朝" w:hAnsi="ＭＳ 明朝" w:hint="eastAsia"/>
                <w:spacing w:val="0"/>
                <w:kern w:val="2"/>
                <w:sz w:val="18"/>
                <w:szCs w:val="18"/>
              </w:rPr>
              <w:t>（人）</w:t>
            </w:r>
          </w:p>
        </w:tc>
        <w:tc>
          <w:tcPr>
            <w:tcW w:w="1234" w:type="dxa"/>
            <w:tcBorders>
              <w:top w:val="single" w:sz="6" w:space="0" w:color="auto"/>
              <w:left w:val="single" w:sz="6" w:space="0" w:color="auto"/>
              <w:bottom w:val="nil"/>
            </w:tcBorders>
            <w:vAlign w:val="center"/>
          </w:tcPr>
          <w:p w14:paraId="7B276B6F" w14:textId="77777777" w:rsidR="004B56C8" w:rsidRPr="00A17B3A" w:rsidRDefault="004B56C8" w:rsidP="007E7BB9">
            <w:pPr>
              <w:tabs>
                <w:tab w:val="right" w:pos="8504"/>
              </w:tabs>
              <w:spacing w:line="240" w:lineRule="exact"/>
              <w:jc w:val="right"/>
              <w:rPr>
                <w:rFonts w:hAnsi="ＭＳ 明朝"/>
                <w:sz w:val="18"/>
                <w:szCs w:val="18"/>
              </w:rPr>
            </w:pPr>
            <w:r w:rsidRPr="00A17B3A">
              <w:rPr>
                <w:rFonts w:hAnsi="ＭＳ 明朝" w:hint="eastAsia"/>
                <w:sz w:val="18"/>
                <w:szCs w:val="18"/>
              </w:rPr>
              <w:t>497</w:t>
            </w:r>
          </w:p>
        </w:tc>
        <w:tc>
          <w:tcPr>
            <w:tcW w:w="1235" w:type="dxa"/>
            <w:tcBorders>
              <w:top w:val="single" w:sz="6" w:space="0" w:color="auto"/>
              <w:bottom w:val="nil"/>
            </w:tcBorders>
            <w:vAlign w:val="center"/>
          </w:tcPr>
          <w:p w14:paraId="32517889" w14:textId="77777777" w:rsidR="004B56C8" w:rsidRPr="00A17B3A" w:rsidRDefault="004B56C8" w:rsidP="007E7BB9">
            <w:pPr>
              <w:tabs>
                <w:tab w:val="right" w:pos="8504"/>
              </w:tabs>
              <w:spacing w:line="240" w:lineRule="exact"/>
              <w:jc w:val="right"/>
              <w:rPr>
                <w:rFonts w:hAnsi="ＭＳ 明朝"/>
                <w:sz w:val="18"/>
                <w:szCs w:val="18"/>
              </w:rPr>
            </w:pPr>
            <w:r w:rsidRPr="00A17B3A">
              <w:rPr>
                <w:rFonts w:hAnsi="ＭＳ 明朝" w:hint="eastAsia"/>
                <w:sz w:val="18"/>
                <w:szCs w:val="18"/>
              </w:rPr>
              <w:t>543</w:t>
            </w:r>
          </w:p>
        </w:tc>
        <w:tc>
          <w:tcPr>
            <w:tcW w:w="1235" w:type="dxa"/>
            <w:tcBorders>
              <w:top w:val="single" w:sz="6" w:space="0" w:color="auto"/>
              <w:bottom w:val="nil"/>
            </w:tcBorders>
            <w:vAlign w:val="center"/>
          </w:tcPr>
          <w:p w14:paraId="7A89F94E" w14:textId="77777777" w:rsidR="004B56C8" w:rsidRPr="00A17B3A" w:rsidRDefault="004B56C8" w:rsidP="007E7BB9">
            <w:pPr>
              <w:tabs>
                <w:tab w:val="right" w:pos="8504"/>
              </w:tabs>
              <w:spacing w:line="240" w:lineRule="exact"/>
              <w:jc w:val="right"/>
              <w:rPr>
                <w:rFonts w:hAnsi="ＭＳ 明朝"/>
                <w:sz w:val="18"/>
                <w:szCs w:val="18"/>
              </w:rPr>
            </w:pPr>
            <w:r w:rsidRPr="00A17B3A">
              <w:rPr>
                <w:rFonts w:hAnsi="ＭＳ 明朝" w:hint="eastAsia"/>
                <w:sz w:val="18"/>
                <w:szCs w:val="18"/>
              </w:rPr>
              <w:t>550</w:t>
            </w:r>
          </w:p>
        </w:tc>
        <w:tc>
          <w:tcPr>
            <w:tcW w:w="1235" w:type="dxa"/>
            <w:tcBorders>
              <w:top w:val="single" w:sz="6" w:space="0" w:color="auto"/>
              <w:bottom w:val="nil"/>
            </w:tcBorders>
            <w:vAlign w:val="center"/>
          </w:tcPr>
          <w:p w14:paraId="1A2E27DD" w14:textId="77777777" w:rsidR="004B56C8" w:rsidRPr="00A17B3A" w:rsidRDefault="004B56C8" w:rsidP="007E7BB9">
            <w:pPr>
              <w:tabs>
                <w:tab w:val="right" w:pos="8504"/>
              </w:tabs>
              <w:spacing w:line="240" w:lineRule="exact"/>
              <w:jc w:val="right"/>
              <w:rPr>
                <w:rFonts w:hAnsi="ＭＳ 明朝"/>
                <w:sz w:val="18"/>
                <w:szCs w:val="18"/>
              </w:rPr>
            </w:pPr>
            <w:r w:rsidRPr="00A17B3A">
              <w:rPr>
                <w:rFonts w:hAnsi="ＭＳ 明朝" w:hint="eastAsia"/>
                <w:sz w:val="18"/>
                <w:szCs w:val="18"/>
              </w:rPr>
              <w:t>587</w:t>
            </w:r>
          </w:p>
        </w:tc>
        <w:tc>
          <w:tcPr>
            <w:tcW w:w="1235" w:type="dxa"/>
            <w:tcBorders>
              <w:top w:val="single" w:sz="6" w:space="0" w:color="auto"/>
              <w:bottom w:val="nil"/>
              <w:right w:val="single" w:sz="6" w:space="0" w:color="auto"/>
            </w:tcBorders>
            <w:tcMar>
              <w:top w:w="0" w:type="dxa"/>
              <w:bottom w:w="0" w:type="dxa"/>
            </w:tcMar>
            <w:vAlign w:val="center"/>
          </w:tcPr>
          <w:p w14:paraId="77BC0CF1" w14:textId="77777777" w:rsidR="004B56C8" w:rsidRPr="00A17B3A" w:rsidRDefault="004B56C8" w:rsidP="007E7BB9">
            <w:pPr>
              <w:tabs>
                <w:tab w:val="right" w:pos="8504"/>
              </w:tabs>
              <w:spacing w:line="240" w:lineRule="exact"/>
              <w:jc w:val="right"/>
              <w:rPr>
                <w:rFonts w:hAnsi="ＭＳ 明朝"/>
                <w:sz w:val="18"/>
                <w:szCs w:val="18"/>
              </w:rPr>
            </w:pPr>
            <w:r w:rsidRPr="00A17B3A">
              <w:rPr>
                <w:rFonts w:hAnsi="ＭＳ 明朝" w:hint="eastAsia"/>
                <w:sz w:val="18"/>
                <w:szCs w:val="18"/>
              </w:rPr>
              <w:t>601</w:t>
            </w:r>
          </w:p>
        </w:tc>
      </w:tr>
      <w:tr w:rsidR="004B56C8" w:rsidRPr="00A17B3A" w14:paraId="59DFA7B3" w14:textId="77777777" w:rsidTr="004B56C8">
        <w:trPr>
          <w:trHeight w:val="397"/>
        </w:trPr>
        <w:tc>
          <w:tcPr>
            <w:tcW w:w="2268" w:type="dxa"/>
            <w:tcBorders>
              <w:top w:val="nil"/>
              <w:left w:val="single" w:sz="6" w:space="0" w:color="auto"/>
              <w:bottom w:val="single" w:sz="6" w:space="0" w:color="auto"/>
              <w:right w:val="single" w:sz="6" w:space="0" w:color="auto"/>
            </w:tcBorders>
            <w:vAlign w:val="center"/>
          </w:tcPr>
          <w:p w14:paraId="11F05184" w14:textId="77777777" w:rsidR="004B56C8" w:rsidRPr="00A17B3A" w:rsidRDefault="004B56C8" w:rsidP="007E7BB9">
            <w:pPr>
              <w:tabs>
                <w:tab w:val="right" w:pos="8504"/>
              </w:tabs>
              <w:spacing w:line="240" w:lineRule="exact"/>
              <w:rPr>
                <w:rFonts w:hAnsi="ＭＳ 明朝"/>
                <w:sz w:val="18"/>
                <w:szCs w:val="18"/>
              </w:rPr>
            </w:pPr>
            <w:r w:rsidRPr="00A17B3A">
              <w:rPr>
                <w:rFonts w:hAnsi="ＭＳ 明朝" w:hint="eastAsia"/>
                <w:sz w:val="18"/>
                <w:szCs w:val="18"/>
              </w:rPr>
              <w:t>利用延時間数（時間／月）</w:t>
            </w:r>
          </w:p>
        </w:tc>
        <w:tc>
          <w:tcPr>
            <w:tcW w:w="1234" w:type="dxa"/>
            <w:tcBorders>
              <w:top w:val="nil"/>
              <w:left w:val="single" w:sz="6" w:space="0" w:color="auto"/>
              <w:bottom w:val="single" w:sz="6" w:space="0" w:color="auto"/>
            </w:tcBorders>
            <w:vAlign w:val="center"/>
          </w:tcPr>
          <w:p w14:paraId="4B73EEF2" w14:textId="77777777" w:rsidR="004B56C8" w:rsidRPr="00A17B3A" w:rsidRDefault="004B56C8" w:rsidP="007E7BB9">
            <w:pPr>
              <w:tabs>
                <w:tab w:val="right" w:pos="8504"/>
              </w:tabs>
              <w:spacing w:line="240" w:lineRule="exact"/>
              <w:jc w:val="right"/>
              <w:rPr>
                <w:rFonts w:hAnsi="ＭＳ 明朝"/>
                <w:sz w:val="18"/>
                <w:szCs w:val="18"/>
              </w:rPr>
            </w:pPr>
            <w:r w:rsidRPr="00A17B3A">
              <w:rPr>
                <w:rFonts w:hAnsi="ＭＳ 明朝" w:hint="eastAsia"/>
                <w:sz w:val="18"/>
                <w:szCs w:val="18"/>
              </w:rPr>
              <w:t>11,256</w:t>
            </w:r>
          </w:p>
        </w:tc>
        <w:tc>
          <w:tcPr>
            <w:tcW w:w="1235" w:type="dxa"/>
            <w:tcBorders>
              <w:top w:val="nil"/>
              <w:bottom w:val="single" w:sz="6" w:space="0" w:color="auto"/>
            </w:tcBorders>
            <w:vAlign w:val="center"/>
          </w:tcPr>
          <w:p w14:paraId="39A2AA62" w14:textId="77777777" w:rsidR="004B56C8" w:rsidRPr="00A17B3A" w:rsidRDefault="004B56C8" w:rsidP="007E7BB9">
            <w:pPr>
              <w:tabs>
                <w:tab w:val="right" w:pos="8504"/>
              </w:tabs>
              <w:spacing w:line="240" w:lineRule="exact"/>
              <w:jc w:val="right"/>
              <w:rPr>
                <w:rFonts w:hAnsi="ＭＳ 明朝"/>
                <w:sz w:val="18"/>
                <w:szCs w:val="18"/>
              </w:rPr>
            </w:pPr>
            <w:r w:rsidRPr="00A17B3A">
              <w:rPr>
                <w:rFonts w:hAnsi="ＭＳ 明朝" w:hint="eastAsia"/>
                <w:sz w:val="18"/>
                <w:szCs w:val="18"/>
              </w:rPr>
              <w:t>11,471</w:t>
            </w:r>
          </w:p>
        </w:tc>
        <w:tc>
          <w:tcPr>
            <w:tcW w:w="1235" w:type="dxa"/>
            <w:tcBorders>
              <w:top w:val="nil"/>
              <w:bottom w:val="single" w:sz="6" w:space="0" w:color="auto"/>
            </w:tcBorders>
            <w:vAlign w:val="center"/>
          </w:tcPr>
          <w:p w14:paraId="306F3DBB" w14:textId="77777777" w:rsidR="004B56C8" w:rsidRPr="00A17B3A" w:rsidRDefault="004B56C8" w:rsidP="007E7BB9">
            <w:pPr>
              <w:tabs>
                <w:tab w:val="right" w:pos="8504"/>
              </w:tabs>
              <w:spacing w:line="240" w:lineRule="exact"/>
              <w:jc w:val="right"/>
              <w:rPr>
                <w:rFonts w:hAnsi="ＭＳ 明朝"/>
                <w:sz w:val="18"/>
                <w:szCs w:val="18"/>
              </w:rPr>
            </w:pPr>
            <w:r w:rsidRPr="00A17B3A">
              <w:rPr>
                <w:rFonts w:hAnsi="ＭＳ 明朝" w:hint="eastAsia"/>
                <w:sz w:val="18"/>
                <w:szCs w:val="18"/>
              </w:rPr>
              <w:t>11,827</w:t>
            </w:r>
          </w:p>
        </w:tc>
        <w:tc>
          <w:tcPr>
            <w:tcW w:w="1235" w:type="dxa"/>
            <w:tcBorders>
              <w:top w:val="nil"/>
              <w:bottom w:val="single" w:sz="6" w:space="0" w:color="auto"/>
            </w:tcBorders>
            <w:vAlign w:val="center"/>
          </w:tcPr>
          <w:p w14:paraId="369FF764" w14:textId="77777777" w:rsidR="004B56C8" w:rsidRPr="00A17B3A" w:rsidRDefault="00AD03C8" w:rsidP="007E7BB9">
            <w:pPr>
              <w:tabs>
                <w:tab w:val="right" w:pos="8504"/>
              </w:tabs>
              <w:spacing w:line="240" w:lineRule="exact"/>
              <w:jc w:val="right"/>
              <w:rPr>
                <w:rFonts w:hAnsi="ＭＳ 明朝"/>
                <w:sz w:val="18"/>
                <w:szCs w:val="18"/>
              </w:rPr>
            </w:pPr>
            <w:r>
              <w:rPr>
                <w:rFonts w:hAnsi="ＭＳ 明朝" w:hint="eastAsia"/>
                <w:sz w:val="18"/>
                <w:szCs w:val="18"/>
              </w:rPr>
              <w:t>13,257</w:t>
            </w:r>
          </w:p>
        </w:tc>
        <w:tc>
          <w:tcPr>
            <w:tcW w:w="1235" w:type="dxa"/>
            <w:tcBorders>
              <w:top w:val="nil"/>
              <w:bottom w:val="single" w:sz="6" w:space="0" w:color="auto"/>
              <w:right w:val="single" w:sz="6" w:space="0" w:color="auto"/>
            </w:tcBorders>
            <w:tcMar>
              <w:top w:w="0" w:type="dxa"/>
              <w:bottom w:w="0" w:type="dxa"/>
            </w:tcMar>
            <w:vAlign w:val="center"/>
          </w:tcPr>
          <w:p w14:paraId="31E2839B" w14:textId="77777777" w:rsidR="004B56C8" w:rsidRPr="00A17B3A" w:rsidRDefault="004B56C8" w:rsidP="007E7BB9">
            <w:pPr>
              <w:tabs>
                <w:tab w:val="right" w:pos="8504"/>
              </w:tabs>
              <w:spacing w:line="240" w:lineRule="exact"/>
              <w:jc w:val="right"/>
              <w:rPr>
                <w:rFonts w:hAnsi="ＭＳ 明朝"/>
                <w:sz w:val="18"/>
                <w:szCs w:val="18"/>
              </w:rPr>
            </w:pPr>
            <w:r w:rsidRPr="00A17B3A">
              <w:rPr>
                <w:rFonts w:hAnsi="ＭＳ 明朝" w:hint="eastAsia"/>
                <w:sz w:val="18"/>
                <w:szCs w:val="18"/>
              </w:rPr>
              <w:t>13,493</w:t>
            </w:r>
          </w:p>
        </w:tc>
      </w:tr>
    </w:tbl>
    <w:p w14:paraId="7431686C" w14:textId="77777777" w:rsidR="004B56C8" w:rsidRDefault="004B56C8" w:rsidP="00AD03C8"/>
    <w:p w14:paraId="267FF4BE" w14:textId="77777777" w:rsidR="004B56C8" w:rsidRDefault="004B56C8" w:rsidP="004B56C8">
      <w:pPr>
        <w:pStyle w:val="40"/>
        <w:ind w:left="315"/>
      </w:pPr>
      <w:r>
        <w:rPr>
          <w:rFonts w:hint="eastAsia"/>
        </w:rPr>
        <w:t xml:space="preserve">　</w:t>
      </w:r>
      <w:r w:rsidRPr="00106B89">
        <w:rPr>
          <w:rFonts w:hint="eastAsia"/>
        </w:rPr>
        <w:t>重度訪問介護</w:t>
      </w:r>
    </w:p>
    <w:p w14:paraId="15DCDA18" w14:textId="77777777" w:rsidR="004B56C8" w:rsidRDefault="004B56C8" w:rsidP="004C355D">
      <w:pPr>
        <w:ind w:leftChars="300" w:left="630" w:firstLineChars="100" w:firstLine="210"/>
        <w:rPr>
          <w:rFonts w:hAnsi="ＭＳ 明朝"/>
          <w:szCs w:val="22"/>
        </w:rPr>
      </w:pPr>
      <w:r w:rsidRPr="002D0283">
        <w:rPr>
          <w:rFonts w:hAnsi="ＭＳ 明朝" w:hint="eastAsia"/>
        </w:rPr>
        <w:t>障害者総合支援法の障害福祉サービスとして位置づけられている</w:t>
      </w:r>
      <w:r w:rsidRPr="002D0283">
        <w:rPr>
          <w:rFonts w:hAnsi="ＭＳ 明朝" w:hint="eastAsia"/>
          <w:szCs w:val="22"/>
        </w:rPr>
        <w:t>重</w:t>
      </w:r>
      <w:r>
        <w:rPr>
          <w:rFonts w:hAnsi="ＭＳ 明朝" w:hint="eastAsia"/>
          <w:szCs w:val="22"/>
        </w:rPr>
        <w:t>度訪問介護は、</w:t>
      </w:r>
      <w:r w:rsidRPr="00666CE3">
        <w:rPr>
          <w:rFonts w:hAnsi="ＭＳ 明朝" w:hint="eastAsia"/>
          <w:szCs w:val="22"/>
        </w:rPr>
        <w:t>重度の肢体不自由</w:t>
      </w:r>
      <w:r w:rsidRPr="002D0283">
        <w:rPr>
          <w:rFonts w:hAnsi="ＭＳ 明朝" w:hint="eastAsia"/>
        </w:rPr>
        <w:t>または重度の知的障害もしくは重度の精神障害のため行動上著しい困難を有する人であって、</w:t>
      </w:r>
      <w:r w:rsidRPr="00666CE3">
        <w:rPr>
          <w:rFonts w:hAnsi="ＭＳ 明朝" w:hint="eastAsia"/>
          <w:szCs w:val="22"/>
        </w:rPr>
        <w:t>常</w:t>
      </w:r>
      <w:r>
        <w:rPr>
          <w:rFonts w:hAnsi="ＭＳ 明朝" w:hint="eastAsia"/>
          <w:szCs w:val="22"/>
        </w:rPr>
        <w:t>に</w:t>
      </w:r>
      <w:r w:rsidRPr="00666CE3">
        <w:rPr>
          <w:rFonts w:hAnsi="ＭＳ 明朝" w:hint="eastAsia"/>
          <w:szCs w:val="22"/>
        </w:rPr>
        <w:t>介護を必要とする人が、</w:t>
      </w:r>
      <w:r>
        <w:rPr>
          <w:rFonts w:hAnsi="ＭＳ 明朝" w:hint="eastAsia"/>
          <w:szCs w:val="22"/>
        </w:rPr>
        <w:t>自宅で見守りを含む</w:t>
      </w:r>
      <w:r w:rsidRPr="00666CE3">
        <w:rPr>
          <w:rFonts w:hAnsi="ＭＳ 明朝" w:hint="eastAsia"/>
          <w:szCs w:val="22"/>
        </w:rPr>
        <w:t>長時間にわたる介護</w:t>
      </w:r>
      <w:r>
        <w:rPr>
          <w:rFonts w:hAnsi="ＭＳ 明朝" w:hint="eastAsia"/>
          <w:szCs w:val="22"/>
        </w:rPr>
        <w:t>（身体介護・家事援助）</w:t>
      </w:r>
      <w:r w:rsidRPr="00666CE3">
        <w:rPr>
          <w:rFonts w:hAnsi="ＭＳ 明朝" w:hint="eastAsia"/>
          <w:szCs w:val="22"/>
        </w:rPr>
        <w:t>と移動中の介護を総合的に受けられるサービスです。</w:t>
      </w:r>
      <w:r>
        <w:rPr>
          <w:rFonts w:hAnsi="ＭＳ 明朝" w:hint="eastAsia"/>
          <w:szCs w:val="22"/>
        </w:rPr>
        <w:t>利用者数、利用延時間数とも増加傾向にありま</w:t>
      </w:r>
      <w:r w:rsidR="007A55AC">
        <w:rPr>
          <w:rFonts w:hAnsi="ＭＳ 明朝" w:hint="eastAsia"/>
          <w:szCs w:val="22"/>
        </w:rPr>
        <w:t>したが、令和元年度は減少しました</w:t>
      </w:r>
      <w:r>
        <w:rPr>
          <w:rFonts w:hAnsi="ＭＳ 明朝" w:hint="eastAsia"/>
          <w:szCs w:val="22"/>
        </w:rPr>
        <w:t>。</w:t>
      </w:r>
    </w:p>
    <w:p w14:paraId="54A77F9E" w14:textId="77777777" w:rsidR="004B56C8" w:rsidRPr="006961E5" w:rsidRDefault="004B56C8" w:rsidP="007A55AC">
      <w:pPr>
        <w:pStyle w:val="11"/>
        <w:ind w:left="630"/>
      </w:pPr>
      <w:r>
        <w:rPr>
          <w:rFonts w:hint="eastAsia"/>
        </w:rPr>
        <w:t xml:space="preserve">　重度訪問介護の利用状況</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268"/>
        <w:gridCol w:w="1234"/>
        <w:gridCol w:w="1235"/>
        <w:gridCol w:w="1235"/>
        <w:gridCol w:w="1235"/>
        <w:gridCol w:w="1235"/>
      </w:tblGrid>
      <w:tr w:rsidR="007A55AC" w:rsidRPr="00A17B3A" w14:paraId="05559ED5" w14:textId="77777777" w:rsidTr="007A55AC">
        <w:trPr>
          <w:trHeight w:val="397"/>
        </w:trPr>
        <w:tc>
          <w:tcPr>
            <w:tcW w:w="2268" w:type="dxa"/>
            <w:tcBorders>
              <w:top w:val="single" w:sz="6" w:space="0" w:color="auto"/>
              <w:left w:val="single" w:sz="6" w:space="0" w:color="auto"/>
              <w:bottom w:val="single" w:sz="6" w:space="0" w:color="auto"/>
              <w:right w:val="single" w:sz="6" w:space="0" w:color="auto"/>
            </w:tcBorders>
            <w:vAlign w:val="center"/>
          </w:tcPr>
          <w:p w14:paraId="38D7B361" w14:textId="77777777" w:rsidR="007A55AC" w:rsidRPr="00A17B3A" w:rsidRDefault="007A55AC" w:rsidP="007E7BB9">
            <w:pPr>
              <w:tabs>
                <w:tab w:val="right" w:pos="8504"/>
              </w:tabs>
              <w:spacing w:line="240" w:lineRule="exact"/>
              <w:jc w:val="center"/>
              <w:rPr>
                <w:rFonts w:hAnsi="ＭＳ 明朝"/>
                <w:sz w:val="18"/>
                <w:szCs w:val="18"/>
              </w:rPr>
            </w:pPr>
            <w:r w:rsidRPr="00A17B3A">
              <w:rPr>
                <w:rFonts w:hAnsi="ＭＳ 明朝" w:hint="eastAsia"/>
                <w:sz w:val="18"/>
                <w:szCs w:val="18"/>
              </w:rPr>
              <w:t>区　　　分</w:t>
            </w:r>
          </w:p>
        </w:tc>
        <w:tc>
          <w:tcPr>
            <w:tcW w:w="1234" w:type="dxa"/>
            <w:tcBorders>
              <w:top w:val="single" w:sz="6" w:space="0" w:color="auto"/>
              <w:left w:val="single" w:sz="6" w:space="0" w:color="auto"/>
              <w:bottom w:val="single" w:sz="6" w:space="0" w:color="auto"/>
            </w:tcBorders>
            <w:tcMar>
              <w:top w:w="0" w:type="dxa"/>
              <w:left w:w="85" w:type="dxa"/>
              <w:bottom w:w="0" w:type="dxa"/>
              <w:right w:w="85" w:type="dxa"/>
            </w:tcMar>
            <w:vAlign w:val="center"/>
          </w:tcPr>
          <w:p w14:paraId="4609680E" w14:textId="77777777" w:rsidR="007A55AC" w:rsidRPr="00A17B3A" w:rsidRDefault="007A55AC" w:rsidP="007E7BB9">
            <w:pPr>
              <w:spacing w:line="240" w:lineRule="exact"/>
              <w:jc w:val="center"/>
              <w:rPr>
                <w:rFonts w:hAnsi="ＭＳ 明朝"/>
                <w:sz w:val="18"/>
                <w:szCs w:val="18"/>
              </w:rPr>
            </w:pPr>
            <w:r w:rsidRPr="00A17B3A">
              <w:rPr>
                <w:rFonts w:hAnsi="ＭＳ 明朝" w:hint="eastAsia"/>
                <w:sz w:val="18"/>
                <w:szCs w:val="18"/>
              </w:rPr>
              <w:t>平成27年度</w:t>
            </w:r>
          </w:p>
        </w:tc>
        <w:tc>
          <w:tcPr>
            <w:tcW w:w="1235" w:type="dxa"/>
            <w:tcBorders>
              <w:top w:val="single" w:sz="6" w:space="0" w:color="auto"/>
              <w:bottom w:val="single" w:sz="6" w:space="0" w:color="auto"/>
            </w:tcBorders>
            <w:tcMar>
              <w:top w:w="0" w:type="dxa"/>
              <w:left w:w="85" w:type="dxa"/>
              <w:bottom w:w="0" w:type="dxa"/>
              <w:right w:w="85" w:type="dxa"/>
            </w:tcMar>
            <w:vAlign w:val="center"/>
          </w:tcPr>
          <w:p w14:paraId="71E9B66D" w14:textId="77777777" w:rsidR="007A55AC" w:rsidRPr="00A17B3A" w:rsidRDefault="007A55AC" w:rsidP="007E7BB9">
            <w:pPr>
              <w:spacing w:line="240" w:lineRule="exact"/>
              <w:jc w:val="center"/>
              <w:rPr>
                <w:rFonts w:hAnsi="ＭＳ 明朝"/>
                <w:sz w:val="18"/>
                <w:szCs w:val="18"/>
              </w:rPr>
            </w:pPr>
            <w:r w:rsidRPr="00A17B3A">
              <w:rPr>
                <w:rFonts w:hAnsi="ＭＳ 明朝" w:hint="eastAsia"/>
                <w:sz w:val="18"/>
                <w:szCs w:val="18"/>
              </w:rPr>
              <w:t>平成28年度</w:t>
            </w:r>
          </w:p>
        </w:tc>
        <w:tc>
          <w:tcPr>
            <w:tcW w:w="1235" w:type="dxa"/>
            <w:tcBorders>
              <w:top w:val="single" w:sz="6" w:space="0" w:color="auto"/>
              <w:bottom w:val="single" w:sz="6" w:space="0" w:color="auto"/>
            </w:tcBorders>
            <w:vAlign w:val="center"/>
          </w:tcPr>
          <w:p w14:paraId="2E086F88" w14:textId="77777777" w:rsidR="007A55AC" w:rsidRPr="00A17B3A" w:rsidRDefault="007A55AC" w:rsidP="007E7BB9">
            <w:pPr>
              <w:spacing w:line="240" w:lineRule="exact"/>
              <w:jc w:val="center"/>
              <w:rPr>
                <w:rFonts w:hAnsi="ＭＳ 明朝"/>
                <w:sz w:val="18"/>
                <w:szCs w:val="18"/>
              </w:rPr>
            </w:pPr>
            <w:r w:rsidRPr="00A17B3A">
              <w:rPr>
                <w:rFonts w:hAnsi="ＭＳ 明朝" w:hint="eastAsia"/>
                <w:sz w:val="18"/>
                <w:szCs w:val="18"/>
              </w:rPr>
              <w:t>平成29年度</w:t>
            </w:r>
          </w:p>
        </w:tc>
        <w:tc>
          <w:tcPr>
            <w:tcW w:w="1235" w:type="dxa"/>
            <w:tcBorders>
              <w:top w:val="single" w:sz="6" w:space="0" w:color="auto"/>
              <w:bottom w:val="single" w:sz="6" w:space="0" w:color="auto"/>
            </w:tcBorders>
            <w:vAlign w:val="center"/>
          </w:tcPr>
          <w:p w14:paraId="14AB78AB" w14:textId="77777777" w:rsidR="007A55AC" w:rsidRPr="00A17B3A" w:rsidRDefault="007A55AC" w:rsidP="007E7BB9">
            <w:pPr>
              <w:spacing w:line="240" w:lineRule="exact"/>
              <w:jc w:val="center"/>
              <w:rPr>
                <w:rFonts w:hAnsi="ＭＳ 明朝"/>
                <w:sz w:val="18"/>
                <w:szCs w:val="18"/>
              </w:rPr>
            </w:pPr>
            <w:r w:rsidRPr="00A17B3A">
              <w:rPr>
                <w:rFonts w:hAnsi="ＭＳ 明朝" w:hint="eastAsia"/>
                <w:sz w:val="18"/>
                <w:szCs w:val="18"/>
              </w:rPr>
              <w:t>平成30年度</w:t>
            </w:r>
          </w:p>
        </w:tc>
        <w:tc>
          <w:tcPr>
            <w:tcW w:w="1235" w:type="dxa"/>
            <w:tcBorders>
              <w:top w:val="single" w:sz="6" w:space="0" w:color="auto"/>
              <w:bottom w:val="single" w:sz="6" w:space="0" w:color="auto"/>
              <w:right w:val="single" w:sz="6" w:space="0" w:color="auto"/>
            </w:tcBorders>
            <w:tcMar>
              <w:top w:w="0" w:type="dxa"/>
              <w:bottom w:w="0" w:type="dxa"/>
            </w:tcMar>
            <w:vAlign w:val="center"/>
          </w:tcPr>
          <w:p w14:paraId="1140FDCF" w14:textId="77777777" w:rsidR="007A55AC" w:rsidRPr="00A17B3A" w:rsidRDefault="007A55AC" w:rsidP="007E7BB9">
            <w:pPr>
              <w:spacing w:line="240" w:lineRule="exact"/>
              <w:jc w:val="center"/>
              <w:rPr>
                <w:rFonts w:hAnsi="ＭＳ 明朝"/>
                <w:sz w:val="18"/>
                <w:szCs w:val="18"/>
              </w:rPr>
            </w:pPr>
            <w:r w:rsidRPr="00A17B3A">
              <w:rPr>
                <w:rFonts w:hAnsi="ＭＳ 明朝" w:hint="eastAsia"/>
                <w:sz w:val="18"/>
                <w:szCs w:val="18"/>
              </w:rPr>
              <w:t>令和元年度</w:t>
            </w:r>
          </w:p>
        </w:tc>
      </w:tr>
      <w:tr w:rsidR="007A55AC" w:rsidRPr="00A17B3A" w14:paraId="1E072886" w14:textId="77777777" w:rsidTr="007A55AC">
        <w:trPr>
          <w:trHeight w:val="397"/>
        </w:trPr>
        <w:tc>
          <w:tcPr>
            <w:tcW w:w="2268" w:type="dxa"/>
            <w:tcBorders>
              <w:top w:val="single" w:sz="6" w:space="0" w:color="auto"/>
              <w:left w:val="single" w:sz="6" w:space="0" w:color="auto"/>
              <w:bottom w:val="nil"/>
              <w:right w:val="single" w:sz="6" w:space="0" w:color="auto"/>
            </w:tcBorders>
            <w:vAlign w:val="center"/>
          </w:tcPr>
          <w:p w14:paraId="40BB006F" w14:textId="77777777" w:rsidR="007A55AC" w:rsidRPr="008862C7" w:rsidRDefault="007A55AC" w:rsidP="007E7BB9">
            <w:pPr>
              <w:pStyle w:val="ad"/>
              <w:spacing w:line="240" w:lineRule="exact"/>
              <w:rPr>
                <w:rFonts w:ascii="ＭＳ 明朝" w:hAnsi="ＭＳ 明朝"/>
                <w:spacing w:val="0"/>
                <w:sz w:val="18"/>
                <w:szCs w:val="18"/>
              </w:rPr>
            </w:pPr>
            <w:r w:rsidRPr="007A55AC">
              <w:rPr>
                <w:rFonts w:ascii="ＭＳ 明朝" w:hAnsi="ＭＳ 明朝" w:hint="eastAsia"/>
                <w:spacing w:val="120"/>
                <w:sz w:val="18"/>
                <w:szCs w:val="18"/>
                <w:fitText w:val="1440" w:id="-1977053184"/>
              </w:rPr>
              <w:t>利用者</w:t>
            </w:r>
            <w:r w:rsidRPr="007A55AC">
              <w:rPr>
                <w:rFonts w:ascii="ＭＳ 明朝" w:hAnsi="ＭＳ 明朝" w:hint="eastAsia"/>
                <w:spacing w:val="0"/>
                <w:sz w:val="18"/>
                <w:szCs w:val="18"/>
                <w:fitText w:val="1440" w:id="-1977053184"/>
              </w:rPr>
              <w:t>数</w:t>
            </w:r>
            <w:r>
              <w:rPr>
                <w:rFonts w:ascii="ＭＳ 明朝" w:hAnsi="ＭＳ 明朝" w:hint="eastAsia"/>
                <w:spacing w:val="0"/>
                <w:sz w:val="18"/>
                <w:szCs w:val="18"/>
              </w:rPr>
              <w:t xml:space="preserve">　</w:t>
            </w:r>
            <w:r w:rsidRPr="008862C7">
              <w:rPr>
                <w:rFonts w:ascii="ＭＳ 明朝" w:hAnsi="ＭＳ 明朝" w:hint="eastAsia"/>
                <w:spacing w:val="0"/>
                <w:kern w:val="2"/>
                <w:sz w:val="18"/>
                <w:szCs w:val="18"/>
              </w:rPr>
              <w:t>（人）</w:t>
            </w:r>
          </w:p>
        </w:tc>
        <w:tc>
          <w:tcPr>
            <w:tcW w:w="1234" w:type="dxa"/>
            <w:tcBorders>
              <w:top w:val="single" w:sz="6" w:space="0" w:color="auto"/>
              <w:left w:val="single" w:sz="6" w:space="0" w:color="auto"/>
              <w:bottom w:val="nil"/>
            </w:tcBorders>
            <w:vAlign w:val="center"/>
          </w:tcPr>
          <w:p w14:paraId="610C7EDC" w14:textId="77777777" w:rsidR="007A55AC" w:rsidRPr="00A17B3A" w:rsidRDefault="007A55AC" w:rsidP="007E7BB9">
            <w:pPr>
              <w:tabs>
                <w:tab w:val="right" w:pos="8504"/>
              </w:tabs>
              <w:spacing w:line="240" w:lineRule="exact"/>
              <w:jc w:val="right"/>
              <w:rPr>
                <w:rFonts w:hAnsi="ＭＳ 明朝"/>
                <w:sz w:val="18"/>
                <w:szCs w:val="18"/>
              </w:rPr>
            </w:pPr>
            <w:r w:rsidRPr="00A17B3A">
              <w:rPr>
                <w:rFonts w:hAnsi="ＭＳ 明朝" w:hint="eastAsia"/>
                <w:sz w:val="18"/>
                <w:szCs w:val="18"/>
              </w:rPr>
              <w:t>13</w:t>
            </w:r>
          </w:p>
        </w:tc>
        <w:tc>
          <w:tcPr>
            <w:tcW w:w="1235" w:type="dxa"/>
            <w:tcBorders>
              <w:top w:val="single" w:sz="6" w:space="0" w:color="auto"/>
              <w:bottom w:val="nil"/>
            </w:tcBorders>
            <w:vAlign w:val="center"/>
          </w:tcPr>
          <w:p w14:paraId="376BA446" w14:textId="77777777" w:rsidR="007A55AC" w:rsidRPr="00A17B3A" w:rsidRDefault="007A55AC" w:rsidP="007E7BB9">
            <w:pPr>
              <w:tabs>
                <w:tab w:val="right" w:pos="8504"/>
              </w:tabs>
              <w:spacing w:line="240" w:lineRule="exact"/>
              <w:jc w:val="right"/>
              <w:rPr>
                <w:rFonts w:hAnsi="ＭＳ 明朝"/>
                <w:sz w:val="18"/>
                <w:szCs w:val="18"/>
              </w:rPr>
            </w:pPr>
            <w:r w:rsidRPr="00A17B3A">
              <w:rPr>
                <w:rFonts w:hAnsi="ＭＳ 明朝" w:hint="eastAsia"/>
                <w:sz w:val="18"/>
                <w:szCs w:val="18"/>
              </w:rPr>
              <w:t>14</w:t>
            </w:r>
          </w:p>
        </w:tc>
        <w:tc>
          <w:tcPr>
            <w:tcW w:w="1235" w:type="dxa"/>
            <w:tcBorders>
              <w:top w:val="single" w:sz="6" w:space="0" w:color="auto"/>
              <w:bottom w:val="nil"/>
            </w:tcBorders>
            <w:vAlign w:val="center"/>
          </w:tcPr>
          <w:p w14:paraId="3789EFEA" w14:textId="77777777" w:rsidR="007A55AC" w:rsidRPr="00A17B3A" w:rsidRDefault="007A55AC" w:rsidP="007E7BB9">
            <w:pPr>
              <w:tabs>
                <w:tab w:val="right" w:pos="8504"/>
              </w:tabs>
              <w:spacing w:line="240" w:lineRule="exact"/>
              <w:jc w:val="right"/>
              <w:rPr>
                <w:rFonts w:hAnsi="ＭＳ 明朝"/>
                <w:sz w:val="18"/>
                <w:szCs w:val="18"/>
              </w:rPr>
            </w:pPr>
            <w:r w:rsidRPr="00A17B3A">
              <w:rPr>
                <w:rFonts w:hAnsi="ＭＳ 明朝" w:hint="eastAsia"/>
                <w:sz w:val="18"/>
                <w:szCs w:val="18"/>
              </w:rPr>
              <w:t>16</w:t>
            </w:r>
          </w:p>
        </w:tc>
        <w:tc>
          <w:tcPr>
            <w:tcW w:w="1235" w:type="dxa"/>
            <w:tcBorders>
              <w:top w:val="single" w:sz="6" w:space="0" w:color="auto"/>
              <w:bottom w:val="nil"/>
            </w:tcBorders>
            <w:vAlign w:val="center"/>
          </w:tcPr>
          <w:p w14:paraId="41C5BFB8" w14:textId="77777777" w:rsidR="007A55AC" w:rsidRPr="00A17B3A" w:rsidRDefault="007A55AC" w:rsidP="007E7BB9">
            <w:pPr>
              <w:tabs>
                <w:tab w:val="right" w:pos="8504"/>
              </w:tabs>
              <w:spacing w:line="240" w:lineRule="exact"/>
              <w:jc w:val="right"/>
              <w:rPr>
                <w:rFonts w:hAnsi="ＭＳ 明朝"/>
                <w:sz w:val="18"/>
                <w:szCs w:val="18"/>
              </w:rPr>
            </w:pPr>
            <w:r w:rsidRPr="00A17B3A">
              <w:rPr>
                <w:rFonts w:hAnsi="ＭＳ 明朝" w:hint="eastAsia"/>
                <w:sz w:val="18"/>
                <w:szCs w:val="18"/>
              </w:rPr>
              <w:t>17</w:t>
            </w:r>
          </w:p>
        </w:tc>
        <w:tc>
          <w:tcPr>
            <w:tcW w:w="1235" w:type="dxa"/>
            <w:tcBorders>
              <w:top w:val="single" w:sz="6" w:space="0" w:color="auto"/>
              <w:bottom w:val="nil"/>
              <w:right w:val="single" w:sz="6" w:space="0" w:color="auto"/>
            </w:tcBorders>
            <w:tcMar>
              <w:top w:w="0" w:type="dxa"/>
              <w:bottom w:w="0" w:type="dxa"/>
            </w:tcMar>
            <w:vAlign w:val="center"/>
          </w:tcPr>
          <w:p w14:paraId="5A58DC45" w14:textId="77777777" w:rsidR="007A55AC" w:rsidRPr="00A17B3A" w:rsidRDefault="007A55AC" w:rsidP="007E7BB9">
            <w:pPr>
              <w:tabs>
                <w:tab w:val="right" w:pos="8504"/>
              </w:tabs>
              <w:spacing w:line="240" w:lineRule="exact"/>
              <w:jc w:val="right"/>
              <w:rPr>
                <w:rFonts w:hAnsi="ＭＳ 明朝"/>
                <w:sz w:val="18"/>
                <w:szCs w:val="18"/>
              </w:rPr>
            </w:pPr>
            <w:r w:rsidRPr="00A17B3A">
              <w:rPr>
                <w:rFonts w:hAnsi="ＭＳ 明朝" w:hint="eastAsia"/>
                <w:sz w:val="18"/>
                <w:szCs w:val="18"/>
              </w:rPr>
              <w:t>14</w:t>
            </w:r>
          </w:p>
        </w:tc>
      </w:tr>
      <w:tr w:rsidR="007A55AC" w:rsidRPr="00A17B3A" w14:paraId="10EED785" w14:textId="77777777" w:rsidTr="007A55AC">
        <w:trPr>
          <w:trHeight w:val="397"/>
        </w:trPr>
        <w:tc>
          <w:tcPr>
            <w:tcW w:w="2268" w:type="dxa"/>
            <w:tcBorders>
              <w:top w:val="nil"/>
              <w:left w:val="single" w:sz="6" w:space="0" w:color="auto"/>
              <w:bottom w:val="single" w:sz="6" w:space="0" w:color="auto"/>
              <w:right w:val="single" w:sz="6" w:space="0" w:color="auto"/>
            </w:tcBorders>
            <w:vAlign w:val="center"/>
          </w:tcPr>
          <w:p w14:paraId="13AA4DE9" w14:textId="77777777" w:rsidR="007A55AC" w:rsidRPr="00A17B3A" w:rsidRDefault="007A55AC" w:rsidP="007E7BB9">
            <w:pPr>
              <w:tabs>
                <w:tab w:val="right" w:pos="8504"/>
              </w:tabs>
              <w:spacing w:line="240" w:lineRule="exact"/>
              <w:rPr>
                <w:rFonts w:hAnsi="ＭＳ 明朝"/>
                <w:sz w:val="18"/>
                <w:szCs w:val="18"/>
              </w:rPr>
            </w:pPr>
            <w:r w:rsidRPr="00A17B3A">
              <w:rPr>
                <w:rFonts w:hAnsi="ＭＳ 明朝" w:hint="eastAsia"/>
                <w:sz w:val="18"/>
                <w:szCs w:val="18"/>
              </w:rPr>
              <w:t>利用延時間数（時間／月）</w:t>
            </w:r>
          </w:p>
        </w:tc>
        <w:tc>
          <w:tcPr>
            <w:tcW w:w="1234" w:type="dxa"/>
            <w:tcBorders>
              <w:top w:val="nil"/>
              <w:left w:val="single" w:sz="6" w:space="0" w:color="auto"/>
              <w:bottom w:val="single" w:sz="6" w:space="0" w:color="auto"/>
            </w:tcBorders>
            <w:vAlign w:val="center"/>
          </w:tcPr>
          <w:p w14:paraId="077BA416" w14:textId="77777777" w:rsidR="007A55AC" w:rsidRPr="00A17B3A" w:rsidRDefault="007A55AC" w:rsidP="007E7BB9">
            <w:pPr>
              <w:tabs>
                <w:tab w:val="right" w:pos="8504"/>
              </w:tabs>
              <w:spacing w:line="240" w:lineRule="exact"/>
              <w:jc w:val="right"/>
              <w:rPr>
                <w:rFonts w:hAnsi="ＭＳ 明朝"/>
                <w:sz w:val="18"/>
                <w:szCs w:val="18"/>
              </w:rPr>
            </w:pPr>
            <w:r w:rsidRPr="00A17B3A">
              <w:rPr>
                <w:rFonts w:hAnsi="ＭＳ 明朝" w:hint="eastAsia"/>
                <w:sz w:val="18"/>
                <w:szCs w:val="18"/>
              </w:rPr>
              <w:t>877</w:t>
            </w:r>
          </w:p>
        </w:tc>
        <w:tc>
          <w:tcPr>
            <w:tcW w:w="1235" w:type="dxa"/>
            <w:tcBorders>
              <w:top w:val="nil"/>
              <w:bottom w:val="single" w:sz="6" w:space="0" w:color="auto"/>
            </w:tcBorders>
            <w:vAlign w:val="center"/>
          </w:tcPr>
          <w:p w14:paraId="2D529B90" w14:textId="77777777" w:rsidR="007A55AC" w:rsidRPr="00A17B3A" w:rsidRDefault="007A55AC" w:rsidP="007E7BB9">
            <w:pPr>
              <w:tabs>
                <w:tab w:val="right" w:pos="8504"/>
              </w:tabs>
              <w:spacing w:line="240" w:lineRule="exact"/>
              <w:jc w:val="right"/>
              <w:rPr>
                <w:rFonts w:hAnsi="ＭＳ 明朝"/>
                <w:sz w:val="18"/>
                <w:szCs w:val="18"/>
              </w:rPr>
            </w:pPr>
            <w:r w:rsidRPr="00A17B3A">
              <w:rPr>
                <w:rFonts w:hAnsi="ＭＳ 明朝" w:hint="eastAsia"/>
                <w:sz w:val="18"/>
                <w:szCs w:val="18"/>
              </w:rPr>
              <w:t>1,059</w:t>
            </w:r>
          </w:p>
        </w:tc>
        <w:tc>
          <w:tcPr>
            <w:tcW w:w="1235" w:type="dxa"/>
            <w:tcBorders>
              <w:top w:val="nil"/>
              <w:bottom w:val="single" w:sz="6" w:space="0" w:color="auto"/>
            </w:tcBorders>
            <w:vAlign w:val="center"/>
          </w:tcPr>
          <w:p w14:paraId="5526A64C" w14:textId="77777777" w:rsidR="007A55AC" w:rsidRPr="00A17B3A" w:rsidRDefault="007A55AC" w:rsidP="007E7BB9">
            <w:pPr>
              <w:tabs>
                <w:tab w:val="right" w:pos="8504"/>
              </w:tabs>
              <w:spacing w:line="240" w:lineRule="exact"/>
              <w:jc w:val="right"/>
              <w:rPr>
                <w:rFonts w:hAnsi="ＭＳ 明朝"/>
                <w:sz w:val="18"/>
                <w:szCs w:val="18"/>
              </w:rPr>
            </w:pPr>
            <w:r w:rsidRPr="00A17B3A">
              <w:rPr>
                <w:rFonts w:hAnsi="ＭＳ 明朝" w:hint="eastAsia"/>
                <w:sz w:val="18"/>
                <w:szCs w:val="18"/>
              </w:rPr>
              <w:t>1,887</w:t>
            </w:r>
          </w:p>
        </w:tc>
        <w:tc>
          <w:tcPr>
            <w:tcW w:w="1235" w:type="dxa"/>
            <w:tcBorders>
              <w:top w:val="nil"/>
              <w:bottom w:val="single" w:sz="6" w:space="0" w:color="auto"/>
            </w:tcBorders>
            <w:vAlign w:val="center"/>
          </w:tcPr>
          <w:p w14:paraId="46C69A49" w14:textId="77777777" w:rsidR="007A55AC" w:rsidRPr="00A17B3A" w:rsidRDefault="007A55AC" w:rsidP="007E7BB9">
            <w:pPr>
              <w:tabs>
                <w:tab w:val="right" w:pos="8504"/>
              </w:tabs>
              <w:spacing w:line="240" w:lineRule="exact"/>
              <w:jc w:val="right"/>
              <w:rPr>
                <w:rFonts w:hAnsi="ＭＳ 明朝"/>
                <w:sz w:val="18"/>
                <w:szCs w:val="18"/>
              </w:rPr>
            </w:pPr>
            <w:r w:rsidRPr="00A17B3A">
              <w:rPr>
                <w:rFonts w:hAnsi="ＭＳ 明朝" w:hint="eastAsia"/>
                <w:sz w:val="18"/>
                <w:szCs w:val="18"/>
              </w:rPr>
              <w:t>1,883</w:t>
            </w:r>
          </w:p>
        </w:tc>
        <w:tc>
          <w:tcPr>
            <w:tcW w:w="1235" w:type="dxa"/>
            <w:tcBorders>
              <w:top w:val="nil"/>
              <w:bottom w:val="single" w:sz="6" w:space="0" w:color="auto"/>
              <w:right w:val="single" w:sz="6" w:space="0" w:color="auto"/>
            </w:tcBorders>
            <w:tcMar>
              <w:top w:w="0" w:type="dxa"/>
              <w:bottom w:w="0" w:type="dxa"/>
            </w:tcMar>
            <w:vAlign w:val="center"/>
          </w:tcPr>
          <w:p w14:paraId="4C19B2D8" w14:textId="77777777" w:rsidR="007A55AC" w:rsidRPr="00A17B3A" w:rsidRDefault="007A55AC" w:rsidP="007E7BB9">
            <w:pPr>
              <w:tabs>
                <w:tab w:val="right" w:pos="8504"/>
              </w:tabs>
              <w:spacing w:line="240" w:lineRule="exact"/>
              <w:jc w:val="right"/>
              <w:rPr>
                <w:rFonts w:hAnsi="ＭＳ 明朝"/>
                <w:sz w:val="18"/>
                <w:szCs w:val="18"/>
              </w:rPr>
            </w:pPr>
            <w:r w:rsidRPr="00A17B3A">
              <w:rPr>
                <w:rFonts w:hAnsi="ＭＳ 明朝" w:hint="eastAsia"/>
                <w:sz w:val="18"/>
                <w:szCs w:val="18"/>
              </w:rPr>
              <w:t>1,013</w:t>
            </w:r>
          </w:p>
        </w:tc>
      </w:tr>
    </w:tbl>
    <w:p w14:paraId="35CED4FF" w14:textId="77777777" w:rsidR="007A55AC" w:rsidRDefault="007A55AC" w:rsidP="00AD03C8"/>
    <w:p w14:paraId="5ACDFFA5" w14:textId="77777777" w:rsidR="004B56C8" w:rsidRDefault="004B56C8" w:rsidP="004B56C8">
      <w:pPr>
        <w:pStyle w:val="40"/>
        <w:ind w:left="315"/>
      </w:pPr>
      <w:r>
        <w:rPr>
          <w:rFonts w:hint="eastAsia"/>
        </w:rPr>
        <w:t xml:space="preserve">　</w:t>
      </w:r>
      <w:r w:rsidRPr="00F76A8D">
        <w:rPr>
          <w:rFonts w:hint="eastAsia"/>
        </w:rPr>
        <w:t>行動援護</w:t>
      </w:r>
    </w:p>
    <w:p w14:paraId="2BD541F2" w14:textId="540D551B" w:rsidR="004B56C8" w:rsidRDefault="004B56C8" w:rsidP="004C355D">
      <w:pPr>
        <w:ind w:leftChars="300" w:left="630" w:firstLineChars="100" w:firstLine="210"/>
        <w:rPr>
          <w:rFonts w:hAnsi="ＭＳ 明朝"/>
          <w:szCs w:val="22"/>
        </w:rPr>
      </w:pPr>
      <w:r w:rsidRPr="007F1BD1">
        <w:rPr>
          <w:rFonts w:hAnsi="ＭＳ 明朝" w:hint="eastAsia"/>
        </w:rPr>
        <w:t>障害者総合支援法の障害福祉サービスとして位置づけられている</w:t>
      </w:r>
      <w:r>
        <w:rPr>
          <w:rFonts w:hAnsi="ＭＳ 明朝" w:hint="eastAsia"/>
          <w:szCs w:val="22"/>
        </w:rPr>
        <w:t>行動援護は、</w:t>
      </w:r>
      <w:r w:rsidRPr="00F76A8D">
        <w:rPr>
          <w:rFonts w:hAnsi="ＭＳ 明朝" w:hint="eastAsia"/>
          <w:szCs w:val="22"/>
        </w:rPr>
        <w:t>知的障害</w:t>
      </w:r>
      <w:r>
        <w:rPr>
          <w:rFonts w:hAnsi="ＭＳ 明朝" w:hint="eastAsia"/>
          <w:szCs w:val="22"/>
        </w:rPr>
        <w:t>または</w:t>
      </w:r>
      <w:r w:rsidRPr="00F76A8D">
        <w:rPr>
          <w:rFonts w:hAnsi="ＭＳ 明朝" w:hint="eastAsia"/>
          <w:szCs w:val="22"/>
        </w:rPr>
        <w:t>重度の精神障害</w:t>
      </w:r>
      <w:r>
        <w:rPr>
          <w:rFonts w:hAnsi="ＭＳ 明朝" w:hint="eastAsia"/>
          <w:szCs w:val="22"/>
        </w:rPr>
        <w:t>により、行動上著しい困難を有する人（</w:t>
      </w:r>
      <w:r w:rsidRPr="00F76A8D">
        <w:rPr>
          <w:rFonts w:hAnsi="ＭＳ 明朝" w:hint="eastAsia"/>
          <w:szCs w:val="22"/>
        </w:rPr>
        <w:t>危険回避ができない、自傷、異食、徘徊等の行動障害に対する</w:t>
      </w:r>
      <w:r>
        <w:rPr>
          <w:rFonts w:hAnsi="ＭＳ 明朝" w:hint="eastAsia"/>
          <w:szCs w:val="22"/>
        </w:rPr>
        <w:t>援助</w:t>
      </w:r>
      <w:r w:rsidRPr="00F76A8D">
        <w:rPr>
          <w:rFonts w:hAnsi="ＭＳ 明朝" w:hint="eastAsia"/>
          <w:szCs w:val="22"/>
        </w:rPr>
        <w:t>を必要とする人）</w:t>
      </w:r>
      <w:r>
        <w:rPr>
          <w:rFonts w:hAnsi="ＭＳ 明朝" w:hint="eastAsia"/>
          <w:szCs w:val="22"/>
        </w:rPr>
        <w:t>であって、常に介護を要する人が</w:t>
      </w:r>
      <w:r w:rsidRPr="00F76A8D">
        <w:rPr>
          <w:rFonts w:hAnsi="ＭＳ 明朝" w:hint="eastAsia"/>
          <w:szCs w:val="22"/>
        </w:rPr>
        <w:t>行動する際の危険を回避するための援護</w:t>
      </w:r>
      <w:r>
        <w:rPr>
          <w:rFonts w:hAnsi="ＭＳ 明朝" w:hint="eastAsia"/>
          <w:szCs w:val="22"/>
        </w:rPr>
        <w:t>や</w:t>
      </w:r>
      <w:r w:rsidRPr="002D0283">
        <w:rPr>
          <w:rFonts w:hAnsi="ＭＳ 明朝" w:hint="eastAsia"/>
        </w:rPr>
        <w:t>移動中の介護や排せつ・食事の介護など必要な援助を受けられるサービスです。</w:t>
      </w:r>
      <w:r>
        <w:rPr>
          <w:rFonts w:hAnsi="ＭＳ 明朝" w:hint="eastAsia"/>
          <w:szCs w:val="22"/>
        </w:rPr>
        <w:t>この５年間の利用者数は、各年20人程度となっています。</w:t>
      </w:r>
    </w:p>
    <w:p w14:paraId="1E86C72D" w14:textId="3393BF13" w:rsidR="003476E7" w:rsidRDefault="003476E7" w:rsidP="003476E7">
      <w:pPr>
        <w:rPr>
          <w:rFonts w:hAnsi="ＭＳ 明朝"/>
          <w:szCs w:val="22"/>
        </w:rPr>
      </w:pPr>
    </w:p>
    <w:p w14:paraId="4615F872" w14:textId="77777777" w:rsidR="003476E7" w:rsidRPr="00666CE3" w:rsidRDefault="003476E7" w:rsidP="003476E7">
      <w:pPr>
        <w:rPr>
          <w:rFonts w:hAnsi="ＭＳ 明朝"/>
          <w:szCs w:val="22"/>
        </w:rPr>
      </w:pPr>
    </w:p>
    <w:p w14:paraId="2F4FB50F" w14:textId="77777777" w:rsidR="00BA1321" w:rsidRPr="00BA1321" w:rsidRDefault="00BA1321" w:rsidP="00E8679C">
      <w:pPr>
        <w:pStyle w:val="af"/>
        <w:numPr>
          <w:ilvl w:val="0"/>
          <w:numId w:val="58"/>
        </w:numPr>
        <w:ind w:leftChars="0"/>
        <w:rPr>
          <w:rFonts w:ascii="ＭＳ ゴシック" w:eastAsia="ＭＳ ゴシック" w:hAnsi="ＭＳ ゴシック"/>
          <w:vanish/>
          <w:sz w:val="18"/>
          <w:szCs w:val="18"/>
        </w:rPr>
      </w:pPr>
    </w:p>
    <w:p w14:paraId="1FE1D99E" w14:textId="77777777" w:rsidR="00BA1321" w:rsidRPr="00BA1321" w:rsidRDefault="00BA1321" w:rsidP="00E8679C">
      <w:pPr>
        <w:pStyle w:val="af"/>
        <w:numPr>
          <w:ilvl w:val="0"/>
          <w:numId w:val="58"/>
        </w:numPr>
        <w:ind w:leftChars="0"/>
        <w:rPr>
          <w:rFonts w:ascii="ＭＳ ゴシック" w:eastAsia="ＭＳ ゴシック" w:hAnsi="ＭＳ ゴシック"/>
          <w:vanish/>
          <w:sz w:val="18"/>
          <w:szCs w:val="18"/>
        </w:rPr>
      </w:pPr>
    </w:p>
    <w:p w14:paraId="36663BB8" w14:textId="77777777" w:rsidR="00BA1321" w:rsidRPr="00BA1321" w:rsidRDefault="00BA1321" w:rsidP="00E8679C">
      <w:pPr>
        <w:pStyle w:val="af"/>
        <w:numPr>
          <w:ilvl w:val="0"/>
          <w:numId w:val="58"/>
        </w:numPr>
        <w:ind w:leftChars="0"/>
        <w:rPr>
          <w:rFonts w:ascii="ＭＳ ゴシック" w:eastAsia="ＭＳ ゴシック" w:hAnsi="ＭＳ ゴシック"/>
          <w:vanish/>
          <w:sz w:val="18"/>
          <w:szCs w:val="18"/>
        </w:rPr>
      </w:pPr>
    </w:p>
    <w:p w14:paraId="0B0DD9F7" w14:textId="77777777" w:rsidR="00BA1321" w:rsidRPr="00BA1321" w:rsidRDefault="00BA1321" w:rsidP="00E8679C">
      <w:pPr>
        <w:pStyle w:val="af"/>
        <w:numPr>
          <w:ilvl w:val="0"/>
          <w:numId w:val="58"/>
        </w:numPr>
        <w:ind w:leftChars="0"/>
        <w:rPr>
          <w:rFonts w:ascii="ＭＳ ゴシック" w:eastAsia="ＭＳ ゴシック" w:hAnsi="ＭＳ ゴシック"/>
          <w:vanish/>
          <w:sz w:val="18"/>
          <w:szCs w:val="18"/>
        </w:rPr>
      </w:pPr>
    </w:p>
    <w:p w14:paraId="2D6F7D39" w14:textId="77777777" w:rsidR="00BA1321" w:rsidRPr="00BA1321" w:rsidRDefault="00BA1321" w:rsidP="00E8679C">
      <w:pPr>
        <w:pStyle w:val="af"/>
        <w:numPr>
          <w:ilvl w:val="0"/>
          <w:numId w:val="58"/>
        </w:numPr>
        <w:ind w:leftChars="0"/>
        <w:rPr>
          <w:rFonts w:ascii="ＭＳ ゴシック" w:eastAsia="ＭＳ ゴシック" w:hAnsi="ＭＳ ゴシック"/>
          <w:vanish/>
          <w:sz w:val="18"/>
          <w:szCs w:val="18"/>
        </w:rPr>
      </w:pPr>
    </w:p>
    <w:p w14:paraId="2923B8CB" w14:textId="77777777" w:rsidR="00BA1321" w:rsidRPr="00BA1321" w:rsidRDefault="00BA1321" w:rsidP="00E8679C">
      <w:pPr>
        <w:pStyle w:val="af"/>
        <w:numPr>
          <w:ilvl w:val="0"/>
          <w:numId w:val="58"/>
        </w:numPr>
        <w:ind w:leftChars="0"/>
        <w:rPr>
          <w:rFonts w:ascii="ＭＳ ゴシック" w:eastAsia="ＭＳ ゴシック" w:hAnsi="ＭＳ ゴシック"/>
          <w:vanish/>
          <w:sz w:val="18"/>
          <w:szCs w:val="18"/>
        </w:rPr>
      </w:pPr>
    </w:p>
    <w:p w14:paraId="5A75095A" w14:textId="77777777" w:rsidR="00BA1321" w:rsidRPr="00BA1321" w:rsidRDefault="00BA1321" w:rsidP="00E8679C">
      <w:pPr>
        <w:pStyle w:val="af"/>
        <w:numPr>
          <w:ilvl w:val="0"/>
          <w:numId w:val="58"/>
        </w:numPr>
        <w:ind w:leftChars="0"/>
        <w:rPr>
          <w:rFonts w:ascii="ＭＳ ゴシック" w:eastAsia="ＭＳ ゴシック" w:hAnsi="ＭＳ ゴシック"/>
          <w:vanish/>
          <w:sz w:val="18"/>
          <w:szCs w:val="18"/>
        </w:rPr>
      </w:pPr>
    </w:p>
    <w:p w14:paraId="56F4B815" w14:textId="77777777" w:rsidR="00BA1321" w:rsidRPr="00BA1321" w:rsidRDefault="00BA1321" w:rsidP="00E8679C">
      <w:pPr>
        <w:pStyle w:val="af"/>
        <w:numPr>
          <w:ilvl w:val="0"/>
          <w:numId w:val="58"/>
        </w:numPr>
        <w:ind w:leftChars="0"/>
        <w:rPr>
          <w:rFonts w:ascii="ＭＳ ゴシック" w:eastAsia="ＭＳ ゴシック" w:hAnsi="ＭＳ ゴシック"/>
          <w:vanish/>
          <w:sz w:val="18"/>
          <w:szCs w:val="18"/>
        </w:rPr>
      </w:pPr>
    </w:p>
    <w:p w14:paraId="0546D72C" w14:textId="77777777" w:rsidR="00BA1321" w:rsidRPr="00BA1321" w:rsidRDefault="00BA1321" w:rsidP="00E8679C">
      <w:pPr>
        <w:pStyle w:val="af"/>
        <w:numPr>
          <w:ilvl w:val="0"/>
          <w:numId w:val="58"/>
        </w:numPr>
        <w:ind w:leftChars="0"/>
        <w:rPr>
          <w:rFonts w:ascii="ＭＳ ゴシック" w:eastAsia="ＭＳ ゴシック" w:hAnsi="ＭＳ ゴシック"/>
          <w:vanish/>
          <w:sz w:val="18"/>
          <w:szCs w:val="18"/>
        </w:rPr>
      </w:pPr>
    </w:p>
    <w:p w14:paraId="09B968C9" w14:textId="77777777" w:rsidR="004B56C8" w:rsidRPr="00E72655" w:rsidRDefault="004B56C8" w:rsidP="00BA1321">
      <w:pPr>
        <w:pStyle w:val="10"/>
        <w:tabs>
          <w:tab w:val="right" w:pos="9070"/>
        </w:tabs>
        <w:ind w:left="630"/>
      </w:pPr>
      <w:r w:rsidRPr="00E72655">
        <w:rPr>
          <w:rFonts w:hint="eastAsia"/>
        </w:rPr>
        <w:t xml:space="preserve">　行動援護の利用状況</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268"/>
        <w:gridCol w:w="1234"/>
        <w:gridCol w:w="1235"/>
        <w:gridCol w:w="1235"/>
        <w:gridCol w:w="1235"/>
        <w:gridCol w:w="1235"/>
      </w:tblGrid>
      <w:tr w:rsidR="00BA1321" w:rsidRPr="00A17B3A" w14:paraId="17F63FE8" w14:textId="77777777" w:rsidTr="00BA1321">
        <w:trPr>
          <w:trHeight w:val="397"/>
        </w:trPr>
        <w:tc>
          <w:tcPr>
            <w:tcW w:w="2268" w:type="dxa"/>
            <w:tcBorders>
              <w:top w:val="single" w:sz="6" w:space="0" w:color="auto"/>
              <w:left w:val="single" w:sz="6" w:space="0" w:color="auto"/>
              <w:bottom w:val="single" w:sz="6" w:space="0" w:color="auto"/>
              <w:right w:val="single" w:sz="6" w:space="0" w:color="auto"/>
            </w:tcBorders>
            <w:vAlign w:val="center"/>
          </w:tcPr>
          <w:p w14:paraId="28F5AA88" w14:textId="77777777" w:rsidR="00BA1321" w:rsidRPr="00A17B3A" w:rsidRDefault="00BA1321" w:rsidP="007E7BB9">
            <w:pPr>
              <w:tabs>
                <w:tab w:val="right" w:pos="8504"/>
              </w:tabs>
              <w:spacing w:line="240" w:lineRule="exact"/>
              <w:jc w:val="center"/>
              <w:rPr>
                <w:rFonts w:hAnsi="ＭＳ 明朝"/>
                <w:sz w:val="18"/>
                <w:szCs w:val="18"/>
              </w:rPr>
            </w:pPr>
            <w:r w:rsidRPr="00A17B3A">
              <w:rPr>
                <w:rFonts w:hAnsi="ＭＳ 明朝" w:hint="eastAsia"/>
                <w:sz w:val="18"/>
                <w:szCs w:val="18"/>
              </w:rPr>
              <w:t>区　　　分</w:t>
            </w:r>
          </w:p>
        </w:tc>
        <w:tc>
          <w:tcPr>
            <w:tcW w:w="1234" w:type="dxa"/>
            <w:tcBorders>
              <w:top w:val="single" w:sz="6" w:space="0" w:color="auto"/>
              <w:left w:val="single" w:sz="6" w:space="0" w:color="auto"/>
              <w:bottom w:val="single" w:sz="6" w:space="0" w:color="auto"/>
            </w:tcBorders>
            <w:tcMar>
              <w:top w:w="0" w:type="dxa"/>
              <w:left w:w="85" w:type="dxa"/>
              <w:bottom w:w="0" w:type="dxa"/>
              <w:right w:w="85" w:type="dxa"/>
            </w:tcMar>
            <w:vAlign w:val="center"/>
          </w:tcPr>
          <w:p w14:paraId="739BF021" w14:textId="77777777" w:rsidR="00BA1321" w:rsidRPr="00A17B3A" w:rsidRDefault="00BA1321" w:rsidP="007E7BB9">
            <w:pPr>
              <w:spacing w:line="240" w:lineRule="exact"/>
              <w:jc w:val="center"/>
              <w:rPr>
                <w:rFonts w:hAnsi="ＭＳ 明朝"/>
                <w:sz w:val="18"/>
                <w:szCs w:val="18"/>
              </w:rPr>
            </w:pPr>
            <w:r w:rsidRPr="00A17B3A">
              <w:rPr>
                <w:rFonts w:hAnsi="ＭＳ 明朝" w:hint="eastAsia"/>
                <w:sz w:val="18"/>
                <w:szCs w:val="18"/>
              </w:rPr>
              <w:t>平成27年度</w:t>
            </w:r>
          </w:p>
        </w:tc>
        <w:tc>
          <w:tcPr>
            <w:tcW w:w="1235" w:type="dxa"/>
            <w:tcBorders>
              <w:top w:val="single" w:sz="6" w:space="0" w:color="auto"/>
              <w:bottom w:val="single" w:sz="6" w:space="0" w:color="auto"/>
            </w:tcBorders>
            <w:tcMar>
              <w:top w:w="0" w:type="dxa"/>
              <w:left w:w="85" w:type="dxa"/>
              <w:bottom w:w="0" w:type="dxa"/>
              <w:right w:w="85" w:type="dxa"/>
            </w:tcMar>
            <w:vAlign w:val="center"/>
          </w:tcPr>
          <w:p w14:paraId="40582231" w14:textId="77777777" w:rsidR="00BA1321" w:rsidRPr="00A17B3A" w:rsidRDefault="00BA1321" w:rsidP="007E7BB9">
            <w:pPr>
              <w:spacing w:line="240" w:lineRule="exact"/>
              <w:jc w:val="center"/>
              <w:rPr>
                <w:rFonts w:hAnsi="ＭＳ 明朝"/>
                <w:sz w:val="18"/>
                <w:szCs w:val="18"/>
              </w:rPr>
            </w:pPr>
            <w:r w:rsidRPr="00A17B3A">
              <w:rPr>
                <w:rFonts w:hAnsi="ＭＳ 明朝" w:hint="eastAsia"/>
                <w:sz w:val="18"/>
                <w:szCs w:val="18"/>
              </w:rPr>
              <w:t>平成28年度</w:t>
            </w:r>
          </w:p>
        </w:tc>
        <w:tc>
          <w:tcPr>
            <w:tcW w:w="1235" w:type="dxa"/>
            <w:tcBorders>
              <w:top w:val="single" w:sz="6" w:space="0" w:color="auto"/>
              <w:bottom w:val="single" w:sz="6" w:space="0" w:color="auto"/>
            </w:tcBorders>
            <w:vAlign w:val="center"/>
          </w:tcPr>
          <w:p w14:paraId="1024838D" w14:textId="77777777" w:rsidR="00BA1321" w:rsidRPr="00A17B3A" w:rsidRDefault="00BA1321" w:rsidP="007E7BB9">
            <w:pPr>
              <w:spacing w:line="240" w:lineRule="exact"/>
              <w:jc w:val="center"/>
              <w:rPr>
                <w:rFonts w:hAnsi="ＭＳ 明朝"/>
                <w:sz w:val="18"/>
                <w:szCs w:val="18"/>
              </w:rPr>
            </w:pPr>
            <w:r w:rsidRPr="00A17B3A">
              <w:rPr>
                <w:rFonts w:hAnsi="ＭＳ 明朝" w:hint="eastAsia"/>
                <w:sz w:val="18"/>
                <w:szCs w:val="18"/>
              </w:rPr>
              <w:t>平成29年度</w:t>
            </w:r>
          </w:p>
        </w:tc>
        <w:tc>
          <w:tcPr>
            <w:tcW w:w="1235" w:type="dxa"/>
            <w:tcBorders>
              <w:top w:val="single" w:sz="6" w:space="0" w:color="auto"/>
              <w:bottom w:val="single" w:sz="6" w:space="0" w:color="auto"/>
            </w:tcBorders>
            <w:vAlign w:val="center"/>
          </w:tcPr>
          <w:p w14:paraId="63D77237" w14:textId="77777777" w:rsidR="00BA1321" w:rsidRPr="00A17B3A" w:rsidRDefault="00BA1321" w:rsidP="007E7BB9">
            <w:pPr>
              <w:spacing w:line="240" w:lineRule="exact"/>
              <w:jc w:val="center"/>
              <w:rPr>
                <w:rFonts w:hAnsi="ＭＳ 明朝"/>
                <w:sz w:val="18"/>
                <w:szCs w:val="18"/>
              </w:rPr>
            </w:pPr>
            <w:r w:rsidRPr="00A17B3A">
              <w:rPr>
                <w:rFonts w:hAnsi="ＭＳ 明朝" w:hint="eastAsia"/>
                <w:sz w:val="18"/>
                <w:szCs w:val="18"/>
              </w:rPr>
              <w:t>平成30年度</w:t>
            </w:r>
          </w:p>
        </w:tc>
        <w:tc>
          <w:tcPr>
            <w:tcW w:w="1235" w:type="dxa"/>
            <w:tcBorders>
              <w:top w:val="single" w:sz="6" w:space="0" w:color="auto"/>
              <w:bottom w:val="single" w:sz="6" w:space="0" w:color="auto"/>
              <w:right w:val="single" w:sz="6" w:space="0" w:color="auto"/>
            </w:tcBorders>
            <w:tcMar>
              <w:top w:w="0" w:type="dxa"/>
              <w:bottom w:w="0" w:type="dxa"/>
            </w:tcMar>
            <w:vAlign w:val="center"/>
          </w:tcPr>
          <w:p w14:paraId="5B459872" w14:textId="77777777" w:rsidR="00BA1321" w:rsidRPr="00A17B3A" w:rsidRDefault="00BA1321" w:rsidP="007E7BB9">
            <w:pPr>
              <w:spacing w:line="240" w:lineRule="exact"/>
              <w:jc w:val="center"/>
              <w:rPr>
                <w:rFonts w:hAnsi="ＭＳ 明朝"/>
                <w:sz w:val="18"/>
                <w:szCs w:val="18"/>
              </w:rPr>
            </w:pPr>
            <w:r w:rsidRPr="00A17B3A">
              <w:rPr>
                <w:rFonts w:hAnsi="ＭＳ 明朝" w:hint="eastAsia"/>
                <w:sz w:val="18"/>
                <w:szCs w:val="18"/>
              </w:rPr>
              <w:t>令和元年度</w:t>
            </w:r>
          </w:p>
        </w:tc>
      </w:tr>
      <w:tr w:rsidR="00BA1321" w:rsidRPr="00A17B3A" w14:paraId="47E3B070" w14:textId="77777777" w:rsidTr="00BA1321">
        <w:trPr>
          <w:trHeight w:val="397"/>
        </w:trPr>
        <w:tc>
          <w:tcPr>
            <w:tcW w:w="2268" w:type="dxa"/>
            <w:tcBorders>
              <w:top w:val="single" w:sz="6" w:space="0" w:color="auto"/>
              <w:left w:val="single" w:sz="6" w:space="0" w:color="auto"/>
              <w:bottom w:val="nil"/>
              <w:right w:val="single" w:sz="6" w:space="0" w:color="auto"/>
            </w:tcBorders>
            <w:vAlign w:val="center"/>
          </w:tcPr>
          <w:p w14:paraId="5CFE6FBC" w14:textId="77777777" w:rsidR="00BA1321" w:rsidRPr="008862C7" w:rsidRDefault="00BA1321" w:rsidP="007E7BB9">
            <w:pPr>
              <w:pStyle w:val="ad"/>
              <w:spacing w:line="240" w:lineRule="exact"/>
              <w:rPr>
                <w:rFonts w:ascii="ＭＳ 明朝" w:hAnsi="ＭＳ 明朝"/>
                <w:spacing w:val="0"/>
                <w:sz w:val="18"/>
                <w:szCs w:val="18"/>
              </w:rPr>
            </w:pPr>
            <w:r w:rsidRPr="00BA1321">
              <w:rPr>
                <w:rFonts w:ascii="ＭＳ 明朝" w:hAnsi="ＭＳ 明朝" w:hint="eastAsia"/>
                <w:spacing w:val="120"/>
                <w:sz w:val="18"/>
                <w:szCs w:val="18"/>
                <w:fitText w:val="1440" w:id="-1977052160"/>
              </w:rPr>
              <w:t>利用者</w:t>
            </w:r>
            <w:r w:rsidRPr="00BA1321">
              <w:rPr>
                <w:rFonts w:ascii="ＭＳ 明朝" w:hAnsi="ＭＳ 明朝" w:hint="eastAsia"/>
                <w:spacing w:val="0"/>
                <w:sz w:val="18"/>
                <w:szCs w:val="18"/>
                <w:fitText w:val="1440" w:id="-1977052160"/>
              </w:rPr>
              <w:t>数</w:t>
            </w:r>
            <w:r>
              <w:rPr>
                <w:rFonts w:ascii="ＭＳ 明朝" w:hAnsi="ＭＳ 明朝" w:hint="eastAsia"/>
                <w:spacing w:val="0"/>
                <w:sz w:val="18"/>
                <w:szCs w:val="18"/>
              </w:rPr>
              <w:t xml:space="preserve">　</w:t>
            </w:r>
            <w:r w:rsidRPr="008862C7">
              <w:rPr>
                <w:rFonts w:ascii="ＭＳ 明朝" w:hAnsi="ＭＳ 明朝" w:hint="eastAsia"/>
                <w:spacing w:val="0"/>
                <w:kern w:val="2"/>
                <w:sz w:val="18"/>
                <w:szCs w:val="18"/>
              </w:rPr>
              <w:t>（人）</w:t>
            </w:r>
          </w:p>
        </w:tc>
        <w:tc>
          <w:tcPr>
            <w:tcW w:w="1234" w:type="dxa"/>
            <w:tcBorders>
              <w:top w:val="single" w:sz="6" w:space="0" w:color="auto"/>
              <w:left w:val="single" w:sz="6" w:space="0" w:color="auto"/>
              <w:bottom w:val="nil"/>
            </w:tcBorders>
            <w:vAlign w:val="center"/>
          </w:tcPr>
          <w:p w14:paraId="281171F0" w14:textId="77777777" w:rsidR="00BA1321" w:rsidRPr="00A17B3A" w:rsidRDefault="00BA1321" w:rsidP="007E7BB9">
            <w:pPr>
              <w:tabs>
                <w:tab w:val="right" w:pos="8504"/>
              </w:tabs>
              <w:spacing w:line="240" w:lineRule="exact"/>
              <w:jc w:val="right"/>
              <w:rPr>
                <w:rFonts w:hAnsi="ＭＳ 明朝"/>
                <w:sz w:val="18"/>
                <w:szCs w:val="18"/>
              </w:rPr>
            </w:pPr>
            <w:r w:rsidRPr="00A17B3A">
              <w:rPr>
                <w:rFonts w:hAnsi="ＭＳ 明朝" w:hint="eastAsia"/>
                <w:sz w:val="18"/>
                <w:szCs w:val="18"/>
              </w:rPr>
              <w:t>20</w:t>
            </w:r>
          </w:p>
        </w:tc>
        <w:tc>
          <w:tcPr>
            <w:tcW w:w="1235" w:type="dxa"/>
            <w:tcBorders>
              <w:top w:val="single" w:sz="6" w:space="0" w:color="auto"/>
              <w:bottom w:val="nil"/>
            </w:tcBorders>
            <w:vAlign w:val="center"/>
          </w:tcPr>
          <w:p w14:paraId="404CDA95" w14:textId="77777777" w:rsidR="00BA1321" w:rsidRPr="00A17B3A" w:rsidRDefault="00BA1321" w:rsidP="007E7BB9">
            <w:pPr>
              <w:tabs>
                <w:tab w:val="right" w:pos="8504"/>
              </w:tabs>
              <w:spacing w:line="240" w:lineRule="exact"/>
              <w:jc w:val="right"/>
              <w:rPr>
                <w:rFonts w:hAnsi="ＭＳ 明朝"/>
                <w:sz w:val="18"/>
                <w:szCs w:val="18"/>
              </w:rPr>
            </w:pPr>
            <w:r w:rsidRPr="00A17B3A">
              <w:rPr>
                <w:rFonts w:hAnsi="ＭＳ 明朝" w:hint="eastAsia"/>
                <w:sz w:val="18"/>
                <w:szCs w:val="18"/>
              </w:rPr>
              <w:t>23</w:t>
            </w:r>
          </w:p>
        </w:tc>
        <w:tc>
          <w:tcPr>
            <w:tcW w:w="1235" w:type="dxa"/>
            <w:tcBorders>
              <w:top w:val="single" w:sz="6" w:space="0" w:color="auto"/>
              <w:bottom w:val="nil"/>
            </w:tcBorders>
            <w:vAlign w:val="center"/>
          </w:tcPr>
          <w:p w14:paraId="5F6A4A2A" w14:textId="77777777" w:rsidR="00BA1321" w:rsidRPr="00A17B3A" w:rsidRDefault="00BA1321" w:rsidP="007E7BB9">
            <w:pPr>
              <w:tabs>
                <w:tab w:val="right" w:pos="8504"/>
              </w:tabs>
              <w:spacing w:line="240" w:lineRule="exact"/>
              <w:jc w:val="right"/>
              <w:rPr>
                <w:rFonts w:hAnsi="ＭＳ 明朝"/>
                <w:sz w:val="18"/>
                <w:szCs w:val="18"/>
              </w:rPr>
            </w:pPr>
            <w:r w:rsidRPr="00A17B3A">
              <w:rPr>
                <w:rFonts w:hAnsi="ＭＳ 明朝" w:hint="eastAsia"/>
                <w:sz w:val="18"/>
                <w:szCs w:val="18"/>
              </w:rPr>
              <w:t>19</w:t>
            </w:r>
          </w:p>
        </w:tc>
        <w:tc>
          <w:tcPr>
            <w:tcW w:w="1235" w:type="dxa"/>
            <w:tcBorders>
              <w:top w:val="single" w:sz="6" w:space="0" w:color="auto"/>
              <w:bottom w:val="nil"/>
            </w:tcBorders>
            <w:vAlign w:val="center"/>
          </w:tcPr>
          <w:p w14:paraId="0BAC0467" w14:textId="77777777" w:rsidR="00BA1321" w:rsidRPr="00A17B3A" w:rsidRDefault="00BA1321" w:rsidP="007E7BB9">
            <w:pPr>
              <w:tabs>
                <w:tab w:val="right" w:pos="8504"/>
              </w:tabs>
              <w:spacing w:line="240" w:lineRule="exact"/>
              <w:jc w:val="right"/>
              <w:rPr>
                <w:rFonts w:hAnsi="ＭＳ 明朝"/>
                <w:sz w:val="18"/>
                <w:szCs w:val="18"/>
              </w:rPr>
            </w:pPr>
            <w:r w:rsidRPr="00A17B3A">
              <w:rPr>
                <w:rFonts w:hAnsi="ＭＳ 明朝" w:hint="eastAsia"/>
                <w:sz w:val="18"/>
                <w:szCs w:val="18"/>
              </w:rPr>
              <w:t>23</w:t>
            </w:r>
          </w:p>
        </w:tc>
        <w:tc>
          <w:tcPr>
            <w:tcW w:w="1235" w:type="dxa"/>
            <w:tcBorders>
              <w:top w:val="single" w:sz="6" w:space="0" w:color="auto"/>
              <w:bottom w:val="nil"/>
              <w:right w:val="single" w:sz="6" w:space="0" w:color="auto"/>
            </w:tcBorders>
            <w:tcMar>
              <w:top w:w="0" w:type="dxa"/>
              <w:bottom w:w="0" w:type="dxa"/>
            </w:tcMar>
            <w:vAlign w:val="center"/>
          </w:tcPr>
          <w:p w14:paraId="6131A068" w14:textId="77777777" w:rsidR="00BA1321" w:rsidRPr="00A17B3A" w:rsidRDefault="00BA1321" w:rsidP="007E7BB9">
            <w:pPr>
              <w:tabs>
                <w:tab w:val="right" w:pos="8504"/>
              </w:tabs>
              <w:spacing w:line="240" w:lineRule="exact"/>
              <w:jc w:val="right"/>
              <w:rPr>
                <w:rFonts w:hAnsi="ＭＳ 明朝"/>
                <w:sz w:val="18"/>
                <w:szCs w:val="18"/>
              </w:rPr>
            </w:pPr>
            <w:r w:rsidRPr="00A17B3A">
              <w:rPr>
                <w:rFonts w:hAnsi="ＭＳ 明朝" w:hint="eastAsia"/>
                <w:sz w:val="18"/>
                <w:szCs w:val="18"/>
              </w:rPr>
              <w:t>21</w:t>
            </w:r>
          </w:p>
        </w:tc>
      </w:tr>
      <w:tr w:rsidR="00BA1321" w:rsidRPr="00A17B3A" w14:paraId="1A854CA9" w14:textId="77777777" w:rsidTr="00BA1321">
        <w:trPr>
          <w:trHeight w:val="397"/>
        </w:trPr>
        <w:tc>
          <w:tcPr>
            <w:tcW w:w="2268" w:type="dxa"/>
            <w:tcBorders>
              <w:top w:val="nil"/>
              <w:left w:val="single" w:sz="6" w:space="0" w:color="auto"/>
              <w:bottom w:val="single" w:sz="6" w:space="0" w:color="auto"/>
              <w:right w:val="single" w:sz="6" w:space="0" w:color="auto"/>
            </w:tcBorders>
            <w:vAlign w:val="center"/>
          </w:tcPr>
          <w:p w14:paraId="04F49FCB" w14:textId="77777777" w:rsidR="00BA1321" w:rsidRPr="00A17B3A" w:rsidRDefault="00BA1321" w:rsidP="007E7BB9">
            <w:pPr>
              <w:tabs>
                <w:tab w:val="right" w:pos="8504"/>
              </w:tabs>
              <w:spacing w:line="240" w:lineRule="exact"/>
              <w:rPr>
                <w:rFonts w:hAnsi="ＭＳ 明朝"/>
                <w:sz w:val="18"/>
                <w:szCs w:val="18"/>
              </w:rPr>
            </w:pPr>
            <w:r w:rsidRPr="00A17B3A">
              <w:rPr>
                <w:rFonts w:hAnsi="ＭＳ 明朝" w:hint="eastAsia"/>
                <w:sz w:val="18"/>
                <w:szCs w:val="18"/>
              </w:rPr>
              <w:t>利用延時間数（時間／月）</w:t>
            </w:r>
          </w:p>
        </w:tc>
        <w:tc>
          <w:tcPr>
            <w:tcW w:w="1234" w:type="dxa"/>
            <w:tcBorders>
              <w:top w:val="nil"/>
              <w:left w:val="single" w:sz="6" w:space="0" w:color="auto"/>
              <w:bottom w:val="single" w:sz="6" w:space="0" w:color="auto"/>
            </w:tcBorders>
            <w:vAlign w:val="center"/>
          </w:tcPr>
          <w:p w14:paraId="37A2DFD3" w14:textId="77777777" w:rsidR="00BA1321" w:rsidRPr="00A17B3A" w:rsidRDefault="00BA1321" w:rsidP="007E7BB9">
            <w:pPr>
              <w:tabs>
                <w:tab w:val="right" w:pos="8504"/>
              </w:tabs>
              <w:spacing w:line="240" w:lineRule="exact"/>
              <w:jc w:val="right"/>
              <w:rPr>
                <w:rFonts w:hAnsi="ＭＳ 明朝"/>
                <w:sz w:val="18"/>
                <w:szCs w:val="18"/>
              </w:rPr>
            </w:pPr>
            <w:r w:rsidRPr="00A17B3A">
              <w:rPr>
                <w:rFonts w:hAnsi="ＭＳ 明朝" w:hint="eastAsia"/>
                <w:sz w:val="18"/>
                <w:szCs w:val="18"/>
              </w:rPr>
              <w:t>339</w:t>
            </w:r>
          </w:p>
        </w:tc>
        <w:tc>
          <w:tcPr>
            <w:tcW w:w="1235" w:type="dxa"/>
            <w:tcBorders>
              <w:top w:val="nil"/>
              <w:bottom w:val="single" w:sz="6" w:space="0" w:color="auto"/>
            </w:tcBorders>
            <w:vAlign w:val="center"/>
          </w:tcPr>
          <w:p w14:paraId="7E717A84" w14:textId="77777777" w:rsidR="00BA1321" w:rsidRPr="00A17B3A" w:rsidRDefault="00BA1321" w:rsidP="007E7BB9">
            <w:pPr>
              <w:tabs>
                <w:tab w:val="right" w:pos="8504"/>
              </w:tabs>
              <w:spacing w:line="240" w:lineRule="exact"/>
              <w:jc w:val="right"/>
              <w:rPr>
                <w:rFonts w:hAnsi="ＭＳ 明朝"/>
                <w:sz w:val="18"/>
                <w:szCs w:val="18"/>
              </w:rPr>
            </w:pPr>
            <w:r w:rsidRPr="00A17B3A">
              <w:rPr>
                <w:rFonts w:hAnsi="ＭＳ 明朝" w:hint="eastAsia"/>
                <w:sz w:val="18"/>
                <w:szCs w:val="18"/>
              </w:rPr>
              <w:t>359</w:t>
            </w:r>
          </w:p>
        </w:tc>
        <w:tc>
          <w:tcPr>
            <w:tcW w:w="1235" w:type="dxa"/>
            <w:tcBorders>
              <w:top w:val="nil"/>
              <w:bottom w:val="single" w:sz="6" w:space="0" w:color="auto"/>
            </w:tcBorders>
            <w:vAlign w:val="center"/>
          </w:tcPr>
          <w:p w14:paraId="62760420" w14:textId="77777777" w:rsidR="00BA1321" w:rsidRPr="00A17B3A" w:rsidRDefault="00BA1321" w:rsidP="007E7BB9">
            <w:pPr>
              <w:tabs>
                <w:tab w:val="right" w:pos="8504"/>
              </w:tabs>
              <w:spacing w:line="240" w:lineRule="exact"/>
              <w:jc w:val="right"/>
              <w:rPr>
                <w:rFonts w:hAnsi="ＭＳ 明朝"/>
                <w:sz w:val="18"/>
                <w:szCs w:val="18"/>
              </w:rPr>
            </w:pPr>
            <w:r w:rsidRPr="00A17B3A">
              <w:rPr>
                <w:rFonts w:hAnsi="ＭＳ 明朝" w:hint="eastAsia"/>
                <w:sz w:val="18"/>
                <w:szCs w:val="18"/>
              </w:rPr>
              <w:t>254</w:t>
            </w:r>
          </w:p>
        </w:tc>
        <w:tc>
          <w:tcPr>
            <w:tcW w:w="1235" w:type="dxa"/>
            <w:tcBorders>
              <w:top w:val="nil"/>
              <w:bottom w:val="single" w:sz="6" w:space="0" w:color="auto"/>
            </w:tcBorders>
            <w:vAlign w:val="center"/>
          </w:tcPr>
          <w:p w14:paraId="6489284C" w14:textId="77777777" w:rsidR="00BA1321" w:rsidRPr="00A17B3A" w:rsidRDefault="00BA1321" w:rsidP="007E7BB9">
            <w:pPr>
              <w:tabs>
                <w:tab w:val="right" w:pos="8504"/>
              </w:tabs>
              <w:spacing w:line="240" w:lineRule="exact"/>
              <w:jc w:val="right"/>
              <w:rPr>
                <w:rFonts w:hAnsi="ＭＳ 明朝"/>
                <w:sz w:val="18"/>
                <w:szCs w:val="18"/>
              </w:rPr>
            </w:pPr>
            <w:r w:rsidRPr="00A17B3A">
              <w:rPr>
                <w:rFonts w:hAnsi="ＭＳ 明朝" w:hint="eastAsia"/>
                <w:sz w:val="18"/>
                <w:szCs w:val="18"/>
              </w:rPr>
              <w:t>275</w:t>
            </w:r>
          </w:p>
        </w:tc>
        <w:tc>
          <w:tcPr>
            <w:tcW w:w="1235" w:type="dxa"/>
            <w:tcBorders>
              <w:top w:val="nil"/>
              <w:bottom w:val="single" w:sz="6" w:space="0" w:color="auto"/>
              <w:right w:val="single" w:sz="6" w:space="0" w:color="auto"/>
            </w:tcBorders>
            <w:tcMar>
              <w:top w:w="0" w:type="dxa"/>
              <w:bottom w:w="0" w:type="dxa"/>
            </w:tcMar>
            <w:vAlign w:val="center"/>
          </w:tcPr>
          <w:p w14:paraId="7CDBE24B" w14:textId="77777777" w:rsidR="00BA1321" w:rsidRPr="00A17B3A" w:rsidRDefault="00BA1321" w:rsidP="007E7BB9">
            <w:pPr>
              <w:tabs>
                <w:tab w:val="right" w:pos="8504"/>
              </w:tabs>
              <w:spacing w:line="240" w:lineRule="exact"/>
              <w:jc w:val="right"/>
              <w:rPr>
                <w:rFonts w:hAnsi="ＭＳ 明朝"/>
                <w:sz w:val="18"/>
                <w:szCs w:val="18"/>
              </w:rPr>
            </w:pPr>
            <w:r w:rsidRPr="00A17B3A">
              <w:rPr>
                <w:rFonts w:hAnsi="ＭＳ 明朝" w:hint="eastAsia"/>
                <w:sz w:val="18"/>
                <w:szCs w:val="18"/>
              </w:rPr>
              <w:t>325</w:t>
            </w:r>
          </w:p>
        </w:tc>
      </w:tr>
    </w:tbl>
    <w:p w14:paraId="06DABB27" w14:textId="77777777" w:rsidR="004B56C8" w:rsidRDefault="004B56C8" w:rsidP="00AD03C8"/>
    <w:p w14:paraId="104A6CC9" w14:textId="77777777" w:rsidR="004B56C8" w:rsidRDefault="004B56C8" w:rsidP="004B56C8">
      <w:pPr>
        <w:pStyle w:val="40"/>
        <w:ind w:left="315"/>
      </w:pPr>
      <w:r>
        <w:rPr>
          <w:rFonts w:hint="eastAsia"/>
        </w:rPr>
        <w:t xml:space="preserve">　短期入所</w:t>
      </w:r>
    </w:p>
    <w:p w14:paraId="123C158B" w14:textId="77777777" w:rsidR="004B56C8" w:rsidRPr="002D0283" w:rsidRDefault="004B56C8" w:rsidP="004C355D">
      <w:pPr>
        <w:ind w:leftChars="300" w:left="630" w:firstLineChars="100" w:firstLine="210"/>
        <w:rPr>
          <w:rFonts w:hAnsi="ＭＳ 明朝"/>
          <w:szCs w:val="22"/>
        </w:rPr>
      </w:pPr>
      <w:r w:rsidRPr="002D0283">
        <w:rPr>
          <w:rFonts w:hAnsi="ＭＳ 明朝" w:hint="eastAsia"/>
        </w:rPr>
        <w:t>障害者総合支援法の障害福祉サービスとして位置づけられている短期入所は、自宅で介護を行う人の病気などの理由により、短期間、夜間も含めて、施設で入浴、排せつや食事の介護等を受けられるサービスです。</w:t>
      </w:r>
      <w:r w:rsidR="00AD03C8">
        <w:rPr>
          <w:rFonts w:hAnsi="ＭＳ 明朝" w:hint="eastAsia"/>
        </w:rPr>
        <w:t>短期入所は、障害者支援施設等が行う「福祉型」と、病院・診療所・介護老人保健施設が行う「医療型」があります。</w:t>
      </w:r>
    </w:p>
    <w:p w14:paraId="261323A7" w14:textId="77777777" w:rsidR="004B56C8" w:rsidRDefault="004B56C8" w:rsidP="00884700">
      <w:pPr>
        <w:pStyle w:val="10"/>
        <w:ind w:left="630"/>
      </w:pPr>
      <w:r>
        <w:rPr>
          <w:rFonts w:hint="eastAsia"/>
        </w:rPr>
        <w:t xml:space="preserve">　</w:t>
      </w:r>
      <w:r w:rsidRPr="001F4DA1">
        <w:rPr>
          <w:rFonts w:hint="eastAsia"/>
        </w:rPr>
        <w:t>短期入所の利用状況</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905"/>
        <w:gridCol w:w="770"/>
        <w:gridCol w:w="1153"/>
        <w:gridCol w:w="1154"/>
        <w:gridCol w:w="1154"/>
        <w:gridCol w:w="1154"/>
        <w:gridCol w:w="1154"/>
      </w:tblGrid>
      <w:tr w:rsidR="00884700" w:rsidRPr="00A17B3A" w14:paraId="6F4E6B4A" w14:textId="77777777" w:rsidTr="00884700">
        <w:trPr>
          <w:trHeight w:val="397"/>
        </w:trPr>
        <w:tc>
          <w:tcPr>
            <w:tcW w:w="2675" w:type="dxa"/>
            <w:gridSpan w:val="2"/>
            <w:tcBorders>
              <w:top w:val="single" w:sz="6" w:space="0" w:color="auto"/>
              <w:left w:val="single" w:sz="6" w:space="0" w:color="auto"/>
              <w:bottom w:val="single" w:sz="6" w:space="0" w:color="auto"/>
              <w:right w:val="single" w:sz="6" w:space="0" w:color="auto"/>
            </w:tcBorders>
            <w:vAlign w:val="center"/>
          </w:tcPr>
          <w:p w14:paraId="474B9350" w14:textId="77777777" w:rsidR="00884700" w:rsidRPr="00A17B3A" w:rsidRDefault="00884700" w:rsidP="007E7BB9">
            <w:pPr>
              <w:spacing w:line="240" w:lineRule="exact"/>
              <w:jc w:val="center"/>
              <w:rPr>
                <w:rFonts w:hAnsi="ＭＳ 明朝"/>
                <w:sz w:val="18"/>
                <w:szCs w:val="18"/>
              </w:rPr>
            </w:pPr>
            <w:r w:rsidRPr="00A17B3A">
              <w:rPr>
                <w:rFonts w:hAnsi="ＭＳ 明朝" w:hint="eastAsia"/>
                <w:sz w:val="18"/>
                <w:szCs w:val="18"/>
              </w:rPr>
              <w:t>区　　　分</w:t>
            </w:r>
          </w:p>
        </w:tc>
        <w:tc>
          <w:tcPr>
            <w:tcW w:w="1153" w:type="dxa"/>
            <w:tcBorders>
              <w:top w:val="single" w:sz="6" w:space="0" w:color="auto"/>
              <w:left w:val="single" w:sz="6" w:space="0" w:color="auto"/>
              <w:bottom w:val="single" w:sz="6" w:space="0" w:color="auto"/>
            </w:tcBorders>
            <w:tcMar>
              <w:top w:w="0" w:type="dxa"/>
              <w:left w:w="85" w:type="dxa"/>
              <w:bottom w:w="0" w:type="dxa"/>
              <w:right w:w="85" w:type="dxa"/>
            </w:tcMar>
            <w:vAlign w:val="center"/>
          </w:tcPr>
          <w:p w14:paraId="395F2F24" w14:textId="77777777" w:rsidR="00884700" w:rsidRPr="00A17B3A" w:rsidRDefault="00884700" w:rsidP="007E7BB9">
            <w:pPr>
              <w:spacing w:line="240" w:lineRule="exact"/>
              <w:jc w:val="center"/>
              <w:rPr>
                <w:rFonts w:hAnsi="ＭＳ 明朝"/>
                <w:sz w:val="18"/>
                <w:szCs w:val="18"/>
              </w:rPr>
            </w:pPr>
            <w:r w:rsidRPr="00A17B3A">
              <w:rPr>
                <w:rFonts w:hAnsi="ＭＳ 明朝" w:hint="eastAsia"/>
                <w:sz w:val="18"/>
                <w:szCs w:val="18"/>
              </w:rPr>
              <w:t>平成27年度</w:t>
            </w:r>
          </w:p>
        </w:tc>
        <w:tc>
          <w:tcPr>
            <w:tcW w:w="1154" w:type="dxa"/>
            <w:tcBorders>
              <w:top w:val="single" w:sz="6" w:space="0" w:color="auto"/>
              <w:bottom w:val="single" w:sz="6" w:space="0" w:color="auto"/>
            </w:tcBorders>
            <w:tcMar>
              <w:top w:w="0" w:type="dxa"/>
              <w:left w:w="85" w:type="dxa"/>
              <w:bottom w:w="0" w:type="dxa"/>
              <w:right w:w="85" w:type="dxa"/>
            </w:tcMar>
            <w:vAlign w:val="center"/>
          </w:tcPr>
          <w:p w14:paraId="13A05212" w14:textId="77777777" w:rsidR="00884700" w:rsidRPr="00A17B3A" w:rsidRDefault="00884700" w:rsidP="007E7BB9">
            <w:pPr>
              <w:spacing w:line="240" w:lineRule="exact"/>
              <w:jc w:val="center"/>
              <w:rPr>
                <w:rFonts w:hAnsi="ＭＳ 明朝"/>
                <w:sz w:val="18"/>
                <w:szCs w:val="18"/>
              </w:rPr>
            </w:pPr>
            <w:r w:rsidRPr="00A17B3A">
              <w:rPr>
                <w:rFonts w:hAnsi="ＭＳ 明朝" w:hint="eastAsia"/>
                <w:sz w:val="18"/>
                <w:szCs w:val="18"/>
              </w:rPr>
              <w:t>平成28年度</w:t>
            </w:r>
          </w:p>
        </w:tc>
        <w:tc>
          <w:tcPr>
            <w:tcW w:w="1154" w:type="dxa"/>
            <w:tcBorders>
              <w:top w:val="single" w:sz="6" w:space="0" w:color="auto"/>
              <w:bottom w:val="single" w:sz="6" w:space="0" w:color="auto"/>
            </w:tcBorders>
            <w:vAlign w:val="center"/>
          </w:tcPr>
          <w:p w14:paraId="087935CA" w14:textId="77777777" w:rsidR="00884700" w:rsidRPr="00A17B3A" w:rsidRDefault="00884700" w:rsidP="007E7BB9">
            <w:pPr>
              <w:spacing w:line="240" w:lineRule="exact"/>
              <w:jc w:val="center"/>
              <w:rPr>
                <w:rFonts w:hAnsi="ＭＳ 明朝"/>
                <w:sz w:val="18"/>
                <w:szCs w:val="18"/>
              </w:rPr>
            </w:pPr>
            <w:r w:rsidRPr="00A17B3A">
              <w:rPr>
                <w:rFonts w:hAnsi="ＭＳ 明朝" w:hint="eastAsia"/>
                <w:sz w:val="18"/>
                <w:szCs w:val="18"/>
              </w:rPr>
              <w:t>平成29年度</w:t>
            </w:r>
          </w:p>
        </w:tc>
        <w:tc>
          <w:tcPr>
            <w:tcW w:w="1154" w:type="dxa"/>
            <w:tcBorders>
              <w:top w:val="single" w:sz="6" w:space="0" w:color="auto"/>
              <w:bottom w:val="single" w:sz="6" w:space="0" w:color="auto"/>
            </w:tcBorders>
            <w:vAlign w:val="center"/>
          </w:tcPr>
          <w:p w14:paraId="2D11312B" w14:textId="77777777" w:rsidR="00884700" w:rsidRPr="00A17B3A" w:rsidRDefault="00884700" w:rsidP="007E7BB9">
            <w:pPr>
              <w:spacing w:line="240" w:lineRule="exact"/>
              <w:jc w:val="center"/>
              <w:rPr>
                <w:rFonts w:hAnsi="ＭＳ 明朝"/>
                <w:sz w:val="18"/>
                <w:szCs w:val="18"/>
              </w:rPr>
            </w:pPr>
            <w:r w:rsidRPr="00A17B3A">
              <w:rPr>
                <w:rFonts w:hAnsi="ＭＳ 明朝" w:hint="eastAsia"/>
                <w:sz w:val="18"/>
                <w:szCs w:val="18"/>
              </w:rPr>
              <w:t>平成30年度</w:t>
            </w:r>
          </w:p>
        </w:tc>
        <w:tc>
          <w:tcPr>
            <w:tcW w:w="1154" w:type="dxa"/>
            <w:tcBorders>
              <w:top w:val="single" w:sz="6" w:space="0" w:color="auto"/>
              <w:bottom w:val="single" w:sz="6" w:space="0" w:color="auto"/>
              <w:right w:val="single" w:sz="6" w:space="0" w:color="auto"/>
            </w:tcBorders>
            <w:tcMar>
              <w:top w:w="0" w:type="dxa"/>
              <w:bottom w:w="0" w:type="dxa"/>
            </w:tcMar>
            <w:vAlign w:val="center"/>
          </w:tcPr>
          <w:p w14:paraId="07980D99" w14:textId="77777777" w:rsidR="00884700" w:rsidRPr="00A17B3A" w:rsidRDefault="00884700" w:rsidP="007E7BB9">
            <w:pPr>
              <w:spacing w:line="240" w:lineRule="exact"/>
              <w:jc w:val="center"/>
              <w:rPr>
                <w:rFonts w:hAnsi="ＭＳ 明朝"/>
                <w:sz w:val="18"/>
                <w:szCs w:val="18"/>
              </w:rPr>
            </w:pPr>
            <w:r w:rsidRPr="00A17B3A">
              <w:rPr>
                <w:rFonts w:hAnsi="ＭＳ 明朝" w:hint="eastAsia"/>
                <w:sz w:val="18"/>
                <w:szCs w:val="18"/>
              </w:rPr>
              <w:t>令和元年度</w:t>
            </w:r>
          </w:p>
        </w:tc>
      </w:tr>
      <w:tr w:rsidR="00884700" w:rsidRPr="00A17B3A" w14:paraId="0DFB855D" w14:textId="77777777" w:rsidTr="00884700">
        <w:trPr>
          <w:trHeight w:val="397"/>
        </w:trPr>
        <w:tc>
          <w:tcPr>
            <w:tcW w:w="1905" w:type="dxa"/>
            <w:vMerge w:val="restart"/>
            <w:tcBorders>
              <w:top w:val="single" w:sz="6" w:space="0" w:color="auto"/>
              <w:left w:val="single" w:sz="6" w:space="0" w:color="auto"/>
              <w:right w:val="single" w:sz="4" w:space="0" w:color="auto"/>
            </w:tcBorders>
            <w:vAlign w:val="center"/>
          </w:tcPr>
          <w:p w14:paraId="2E76E561" w14:textId="77777777" w:rsidR="00884700" w:rsidRPr="008862C7" w:rsidRDefault="00884700" w:rsidP="007E7BB9">
            <w:pPr>
              <w:pStyle w:val="ad"/>
              <w:spacing w:line="240" w:lineRule="exact"/>
              <w:rPr>
                <w:rFonts w:ascii="ＭＳ 明朝" w:hAnsi="ＭＳ 明朝"/>
                <w:spacing w:val="0"/>
                <w:sz w:val="18"/>
                <w:szCs w:val="18"/>
              </w:rPr>
            </w:pPr>
            <w:r>
              <w:rPr>
                <w:rFonts w:ascii="ＭＳ 明朝" w:hAnsi="ＭＳ 明朝" w:hint="eastAsia"/>
                <w:spacing w:val="0"/>
                <w:sz w:val="18"/>
                <w:szCs w:val="18"/>
              </w:rPr>
              <w:t>延</w:t>
            </w:r>
            <w:r w:rsidRPr="00097FA3">
              <w:rPr>
                <w:rFonts w:ascii="ＭＳ 明朝" w:hAnsi="ＭＳ 明朝" w:hint="eastAsia"/>
                <w:spacing w:val="0"/>
                <w:sz w:val="18"/>
                <w:szCs w:val="18"/>
              </w:rPr>
              <w:t>利用者数</w:t>
            </w:r>
            <w:r w:rsidRPr="008862C7">
              <w:rPr>
                <w:rFonts w:ascii="ＭＳ 明朝" w:hAnsi="ＭＳ 明朝" w:hint="eastAsia"/>
                <w:spacing w:val="0"/>
                <w:kern w:val="2"/>
                <w:sz w:val="18"/>
                <w:szCs w:val="18"/>
              </w:rPr>
              <w:t>（人</w:t>
            </w:r>
            <w:r>
              <w:rPr>
                <w:rFonts w:ascii="ＭＳ 明朝" w:hAnsi="ＭＳ 明朝" w:hint="eastAsia"/>
                <w:spacing w:val="0"/>
                <w:kern w:val="2"/>
                <w:sz w:val="18"/>
                <w:szCs w:val="18"/>
              </w:rPr>
              <w:t>／月</w:t>
            </w:r>
            <w:r w:rsidRPr="008862C7">
              <w:rPr>
                <w:rFonts w:ascii="ＭＳ 明朝" w:hAnsi="ＭＳ 明朝" w:hint="eastAsia"/>
                <w:spacing w:val="0"/>
                <w:kern w:val="2"/>
                <w:sz w:val="18"/>
                <w:szCs w:val="18"/>
              </w:rPr>
              <w:t>）</w:t>
            </w:r>
          </w:p>
        </w:tc>
        <w:tc>
          <w:tcPr>
            <w:tcW w:w="770" w:type="dxa"/>
            <w:tcBorders>
              <w:top w:val="single" w:sz="6" w:space="0" w:color="auto"/>
              <w:left w:val="single" w:sz="4" w:space="0" w:color="auto"/>
              <w:bottom w:val="nil"/>
              <w:right w:val="single" w:sz="6" w:space="0" w:color="auto"/>
            </w:tcBorders>
            <w:vAlign w:val="center"/>
          </w:tcPr>
          <w:p w14:paraId="224A7881" w14:textId="77777777" w:rsidR="00884700" w:rsidRPr="00A17B3A" w:rsidRDefault="00884700" w:rsidP="007E7BB9">
            <w:pPr>
              <w:tabs>
                <w:tab w:val="right" w:pos="8504"/>
              </w:tabs>
              <w:spacing w:line="240" w:lineRule="exact"/>
              <w:jc w:val="center"/>
              <w:rPr>
                <w:rFonts w:hAnsi="ＭＳ 明朝"/>
                <w:sz w:val="18"/>
                <w:szCs w:val="18"/>
              </w:rPr>
            </w:pPr>
            <w:r w:rsidRPr="00A17B3A">
              <w:rPr>
                <w:rFonts w:hAnsi="ＭＳ 明朝" w:hint="eastAsia"/>
                <w:sz w:val="18"/>
                <w:szCs w:val="18"/>
              </w:rPr>
              <w:t>福祉型</w:t>
            </w:r>
          </w:p>
        </w:tc>
        <w:tc>
          <w:tcPr>
            <w:tcW w:w="1153" w:type="dxa"/>
            <w:tcBorders>
              <w:top w:val="single" w:sz="6" w:space="0" w:color="auto"/>
              <w:left w:val="single" w:sz="6" w:space="0" w:color="auto"/>
              <w:bottom w:val="nil"/>
            </w:tcBorders>
            <w:vAlign w:val="center"/>
          </w:tcPr>
          <w:p w14:paraId="1DFDC488" w14:textId="77777777" w:rsidR="00884700" w:rsidRPr="00A17B3A" w:rsidRDefault="00884700" w:rsidP="007E7BB9">
            <w:pPr>
              <w:tabs>
                <w:tab w:val="right" w:pos="8504"/>
              </w:tabs>
              <w:spacing w:line="240" w:lineRule="exact"/>
              <w:jc w:val="right"/>
              <w:rPr>
                <w:rFonts w:hAnsi="ＭＳ 明朝"/>
                <w:sz w:val="18"/>
                <w:szCs w:val="18"/>
              </w:rPr>
            </w:pPr>
            <w:r w:rsidRPr="00A17B3A">
              <w:rPr>
                <w:rFonts w:hAnsi="ＭＳ 明朝" w:hint="eastAsia"/>
                <w:sz w:val="18"/>
                <w:szCs w:val="18"/>
              </w:rPr>
              <w:t>216</w:t>
            </w:r>
          </w:p>
        </w:tc>
        <w:tc>
          <w:tcPr>
            <w:tcW w:w="1154" w:type="dxa"/>
            <w:tcBorders>
              <w:top w:val="single" w:sz="6" w:space="0" w:color="auto"/>
              <w:bottom w:val="nil"/>
            </w:tcBorders>
            <w:vAlign w:val="center"/>
          </w:tcPr>
          <w:p w14:paraId="2B695CD1" w14:textId="77777777" w:rsidR="00884700" w:rsidRPr="00A17B3A" w:rsidRDefault="00884700" w:rsidP="007E7BB9">
            <w:pPr>
              <w:tabs>
                <w:tab w:val="right" w:pos="8504"/>
              </w:tabs>
              <w:spacing w:line="240" w:lineRule="exact"/>
              <w:jc w:val="right"/>
              <w:rPr>
                <w:rFonts w:hAnsi="ＭＳ 明朝"/>
                <w:sz w:val="18"/>
                <w:szCs w:val="18"/>
              </w:rPr>
            </w:pPr>
            <w:r>
              <w:rPr>
                <w:rFonts w:hAnsi="ＭＳ 明朝" w:hint="eastAsia"/>
                <w:sz w:val="18"/>
                <w:szCs w:val="18"/>
              </w:rPr>
              <w:t>221</w:t>
            </w:r>
          </w:p>
        </w:tc>
        <w:tc>
          <w:tcPr>
            <w:tcW w:w="1154" w:type="dxa"/>
            <w:tcBorders>
              <w:top w:val="single" w:sz="6" w:space="0" w:color="auto"/>
              <w:bottom w:val="nil"/>
            </w:tcBorders>
            <w:vAlign w:val="center"/>
          </w:tcPr>
          <w:p w14:paraId="041A7560" w14:textId="77777777" w:rsidR="00884700" w:rsidRPr="00A17B3A" w:rsidRDefault="00884700" w:rsidP="007E7BB9">
            <w:pPr>
              <w:tabs>
                <w:tab w:val="right" w:pos="8504"/>
              </w:tabs>
              <w:spacing w:line="240" w:lineRule="exact"/>
              <w:jc w:val="right"/>
              <w:rPr>
                <w:rFonts w:hAnsi="ＭＳ 明朝"/>
                <w:sz w:val="18"/>
                <w:szCs w:val="18"/>
              </w:rPr>
            </w:pPr>
            <w:r>
              <w:rPr>
                <w:rFonts w:hAnsi="ＭＳ 明朝" w:hint="eastAsia"/>
                <w:sz w:val="18"/>
                <w:szCs w:val="18"/>
              </w:rPr>
              <w:t>204</w:t>
            </w:r>
          </w:p>
        </w:tc>
        <w:tc>
          <w:tcPr>
            <w:tcW w:w="1154" w:type="dxa"/>
            <w:tcBorders>
              <w:top w:val="single" w:sz="6" w:space="0" w:color="auto"/>
              <w:bottom w:val="nil"/>
            </w:tcBorders>
            <w:vAlign w:val="center"/>
          </w:tcPr>
          <w:p w14:paraId="0615A73D" w14:textId="77777777" w:rsidR="00884700" w:rsidRPr="00A17B3A" w:rsidRDefault="00884700" w:rsidP="007E7BB9">
            <w:pPr>
              <w:tabs>
                <w:tab w:val="right" w:pos="8504"/>
              </w:tabs>
              <w:spacing w:line="240" w:lineRule="exact"/>
              <w:jc w:val="right"/>
              <w:rPr>
                <w:rFonts w:hAnsi="ＭＳ 明朝"/>
                <w:sz w:val="18"/>
                <w:szCs w:val="18"/>
              </w:rPr>
            </w:pPr>
            <w:r>
              <w:rPr>
                <w:rFonts w:hAnsi="ＭＳ 明朝" w:hint="eastAsia"/>
                <w:sz w:val="18"/>
                <w:szCs w:val="18"/>
              </w:rPr>
              <w:t>189</w:t>
            </w:r>
          </w:p>
        </w:tc>
        <w:tc>
          <w:tcPr>
            <w:tcW w:w="1154" w:type="dxa"/>
            <w:tcBorders>
              <w:top w:val="single" w:sz="6" w:space="0" w:color="auto"/>
              <w:bottom w:val="nil"/>
              <w:right w:val="single" w:sz="6" w:space="0" w:color="auto"/>
            </w:tcBorders>
            <w:tcMar>
              <w:top w:w="0" w:type="dxa"/>
              <w:bottom w:w="0" w:type="dxa"/>
            </w:tcMar>
            <w:vAlign w:val="center"/>
          </w:tcPr>
          <w:p w14:paraId="07BD8DF4" w14:textId="77777777" w:rsidR="00884700" w:rsidRPr="00A17B3A" w:rsidRDefault="00884700" w:rsidP="007E7BB9">
            <w:pPr>
              <w:tabs>
                <w:tab w:val="right" w:pos="8504"/>
              </w:tabs>
              <w:spacing w:line="240" w:lineRule="exact"/>
              <w:jc w:val="right"/>
              <w:rPr>
                <w:rFonts w:hAnsi="ＭＳ 明朝"/>
                <w:sz w:val="18"/>
                <w:szCs w:val="18"/>
              </w:rPr>
            </w:pPr>
            <w:r>
              <w:rPr>
                <w:rFonts w:hAnsi="ＭＳ 明朝" w:hint="eastAsia"/>
                <w:sz w:val="18"/>
                <w:szCs w:val="18"/>
              </w:rPr>
              <w:t>188</w:t>
            </w:r>
          </w:p>
        </w:tc>
      </w:tr>
      <w:tr w:rsidR="00884700" w:rsidRPr="00A17B3A" w14:paraId="041E820E" w14:textId="77777777" w:rsidTr="00884700">
        <w:trPr>
          <w:trHeight w:val="397"/>
        </w:trPr>
        <w:tc>
          <w:tcPr>
            <w:tcW w:w="1905" w:type="dxa"/>
            <w:vMerge/>
            <w:tcBorders>
              <w:left w:val="single" w:sz="6" w:space="0" w:color="auto"/>
              <w:bottom w:val="single" w:sz="4" w:space="0" w:color="auto"/>
              <w:right w:val="single" w:sz="4" w:space="0" w:color="auto"/>
            </w:tcBorders>
            <w:vAlign w:val="center"/>
          </w:tcPr>
          <w:p w14:paraId="0537EB59" w14:textId="77777777" w:rsidR="00884700" w:rsidRDefault="00884700" w:rsidP="007E7BB9">
            <w:pPr>
              <w:pStyle w:val="ad"/>
              <w:spacing w:line="240" w:lineRule="exact"/>
              <w:rPr>
                <w:rFonts w:ascii="ＭＳ 明朝" w:hAnsi="ＭＳ 明朝"/>
                <w:spacing w:val="0"/>
                <w:sz w:val="18"/>
                <w:szCs w:val="18"/>
              </w:rPr>
            </w:pPr>
          </w:p>
        </w:tc>
        <w:tc>
          <w:tcPr>
            <w:tcW w:w="770" w:type="dxa"/>
            <w:tcBorders>
              <w:top w:val="nil"/>
              <w:left w:val="single" w:sz="4" w:space="0" w:color="auto"/>
              <w:bottom w:val="single" w:sz="4" w:space="0" w:color="auto"/>
              <w:right w:val="single" w:sz="6" w:space="0" w:color="auto"/>
            </w:tcBorders>
            <w:vAlign w:val="center"/>
          </w:tcPr>
          <w:p w14:paraId="4D4C6F67" w14:textId="77777777" w:rsidR="00884700" w:rsidRPr="00A17B3A" w:rsidRDefault="00884700" w:rsidP="007E7BB9">
            <w:pPr>
              <w:tabs>
                <w:tab w:val="right" w:pos="8504"/>
              </w:tabs>
              <w:spacing w:line="240" w:lineRule="exact"/>
              <w:jc w:val="center"/>
              <w:rPr>
                <w:rFonts w:hAnsi="ＭＳ 明朝"/>
                <w:sz w:val="18"/>
                <w:szCs w:val="18"/>
              </w:rPr>
            </w:pPr>
            <w:r w:rsidRPr="00A17B3A">
              <w:rPr>
                <w:rFonts w:hAnsi="ＭＳ 明朝" w:hint="eastAsia"/>
                <w:sz w:val="18"/>
                <w:szCs w:val="18"/>
              </w:rPr>
              <w:t>医療型</w:t>
            </w:r>
          </w:p>
        </w:tc>
        <w:tc>
          <w:tcPr>
            <w:tcW w:w="1153" w:type="dxa"/>
            <w:tcBorders>
              <w:top w:val="nil"/>
              <w:left w:val="single" w:sz="6" w:space="0" w:color="auto"/>
              <w:bottom w:val="single" w:sz="4" w:space="0" w:color="auto"/>
            </w:tcBorders>
            <w:vAlign w:val="center"/>
          </w:tcPr>
          <w:p w14:paraId="085A937E" w14:textId="77777777" w:rsidR="00884700" w:rsidRPr="00A17B3A" w:rsidRDefault="00884700" w:rsidP="007E7BB9">
            <w:pPr>
              <w:tabs>
                <w:tab w:val="right" w:pos="8504"/>
              </w:tabs>
              <w:spacing w:line="240" w:lineRule="exact"/>
              <w:jc w:val="right"/>
              <w:rPr>
                <w:rFonts w:hAnsi="ＭＳ 明朝"/>
                <w:sz w:val="18"/>
                <w:szCs w:val="18"/>
              </w:rPr>
            </w:pPr>
            <w:r w:rsidRPr="00A17B3A">
              <w:rPr>
                <w:rFonts w:hAnsi="ＭＳ 明朝" w:hint="eastAsia"/>
                <w:sz w:val="18"/>
                <w:szCs w:val="18"/>
              </w:rPr>
              <w:t>17</w:t>
            </w:r>
          </w:p>
        </w:tc>
        <w:tc>
          <w:tcPr>
            <w:tcW w:w="1154" w:type="dxa"/>
            <w:tcBorders>
              <w:top w:val="nil"/>
              <w:bottom w:val="single" w:sz="4" w:space="0" w:color="auto"/>
            </w:tcBorders>
            <w:vAlign w:val="center"/>
          </w:tcPr>
          <w:p w14:paraId="15D910C8" w14:textId="77777777" w:rsidR="00884700" w:rsidRPr="00A17B3A" w:rsidRDefault="00884700" w:rsidP="007E7BB9">
            <w:pPr>
              <w:tabs>
                <w:tab w:val="right" w:pos="8504"/>
              </w:tabs>
              <w:spacing w:line="240" w:lineRule="exact"/>
              <w:jc w:val="right"/>
              <w:rPr>
                <w:rFonts w:hAnsi="ＭＳ 明朝"/>
                <w:sz w:val="18"/>
                <w:szCs w:val="18"/>
              </w:rPr>
            </w:pPr>
            <w:r w:rsidRPr="00A17B3A">
              <w:rPr>
                <w:rFonts w:hAnsi="ＭＳ 明朝" w:hint="eastAsia"/>
                <w:sz w:val="18"/>
                <w:szCs w:val="18"/>
              </w:rPr>
              <w:t>18</w:t>
            </w:r>
          </w:p>
        </w:tc>
        <w:tc>
          <w:tcPr>
            <w:tcW w:w="1154" w:type="dxa"/>
            <w:tcBorders>
              <w:top w:val="nil"/>
              <w:bottom w:val="single" w:sz="4" w:space="0" w:color="auto"/>
            </w:tcBorders>
            <w:vAlign w:val="center"/>
          </w:tcPr>
          <w:p w14:paraId="4365917D" w14:textId="77777777" w:rsidR="00884700" w:rsidRPr="00A17B3A" w:rsidRDefault="00884700" w:rsidP="007E7BB9">
            <w:pPr>
              <w:tabs>
                <w:tab w:val="right" w:pos="8504"/>
              </w:tabs>
              <w:spacing w:line="240" w:lineRule="exact"/>
              <w:jc w:val="right"/>
              <w:rPr>
                <w:rFonts w:hAnsi="ＭＳ 明朝"/>
                <w:sz w:val="18"/>
                <w:szCs w:val="18"/>
              </w:rPr>
            </w:pPr>
            <w:r>
              <w:rPr>
                <w:rFonts w:hAnsi="ＭＳ 明朝" w:hint="eastAsia"/>
                <w:sz w:val="18"/>
                <w:szCs w:val="18"/>
              </w:rPr>
              <w:t>23</w:t>
            </w:r>
          </w:p>
        </w:tc>
        <w:tc>
          <w:tcPr>
            <w:tcW w:w="1154" w:type="dxa"/>
            <w:tcBorders>
              <w:top w:val="nil"/>
              <w:bottom w:val="single" w:sz="4" w:space="0" w:color="auto"/>
            </w:tcBorders>
            <w:vAlign w:val="center"/>
          </w:tcPr>
          <w:p w14:paraId="2A8B312B" w14:textId="77777777" w:rsidR="00884700" w:rsidRPr="00A17B3A" w:rsidRDefault="00884700" w:rsidP="007E7BB9">
            <w:pPr>
              <w:tabs>
                <w:tab w:val="right" w:pos="8504"/>
              </w:tabs>
              <w:spacing w:line="240" w:lineRule="exact"/>
              <w:jc w:val="right"/>
              <w:rPr>
                <w:rFonts w:hAnsi="ＭＳ 明朝"/>
                <w:sz w:val="18"/>
                <w:szCs w:val="18"/>
              </w:rPr>
            </w:pPr>
            <w:r>
              <w:rPr>
                <w:rFonts w:hAnsi="ＭＳ 明朝" w:hint="eastAsia"/>
                <w:sz w:val="18"/>
                <w:szCs w:val="18"/>
              </w:rPr>
              <w:t>29</w:t>
            </w:r>
          </w:p>
        </w:tc>
        <w:tc>
          <w:tcPr>
            <w:tcW w:w="1154" w:type="dxa"/>
            <w:tcBorders>
              <w:top w:val="nil"/>
              <w:bottom w:val="single" w:sz="4" w:space="0" w:color="auto"/>
              <w:right w:val="single" w:sz="6" w:space="0" w:color="auto"/>
            </w:tcBorders>
            <w:tcMar>
              <w:top w:w="0" w:type="dxa"/>
              <w:bottom w:w="0" w:type="dxa"/>
            </w:tcMar>
            <w:vAlign w:val="center"/>
          </w:tcPr>
          <w:p w14:paraId="38EA0069" w14:textId="77777777" w:rsidR="00884700" w:rsidRPr="00A17B3A" w:rsidRDefault="00884700" w:rsidP="007E7BB9">
            <w:pPr>
              <w:tabs>
                <w:tab w:val="right" w:pos="8504"/>
              </w:tabs>
              <w:spacing w:line="240" w:lineRule="exact"/>
              <w:jc w:val="right"/>
              <w:rPr>
                <w:rFonts w:hAnsi="ＭＳ 明朝"/>
                <w:sz w:val="18"/>
                <w:szCs w:val="18"/>
              </w:rPr>
            </w:pPr>
            <w:r>
              <w:rPr>
                <w:rFonts w:hAnsi="ＭＳ 明朝" w:hint="eastAsia"/>
                <w:sz w:val="18"/>
                <w:szCs w:val="18"/>
              </w:rPr>
              <w:t>27</w:t>
            </w:r>
          </w:p>
        </w:tc>
      </w:tr>
      <w:tr w:rsidR="00884700" w:rsidRPr="00A17B3A" w14:paraId="2BE8F1B0" w14:textId="77777777" w:rsidTr="00884700">
        <w:trPr>
          <w:trHeight w:val="397"/>
        </w:trPr>
        <w:tc>
          <w:tcPr>
            <w:tcW w:w="1905" w:type="dxa"/>
            <w:vMerge w:val="restart"/>
            <w:tcBorders>
              <w:top w:val="single" w:sz="4" w:space="0" w:color="auto"/>
              <w:left w:val="single" w:sz="6" w:space="0" w:color="auto"/>
              <w:right w:val="single" w:sz="4" w:space="0" w:color="auto"/>
            </w:tcBorders>
            <w:vAlign w:val="center"/>
          </w:tcPr>
          <w:p w14:paraId="2170189F" w14:textId="77777777" w:rsidR="00884700" w:rsidRPr="00A17B3A" w:rsidRDefault="00884700" w:rsidP="007E7BB9">
            <w:pPr>
              <w:tabs>
                <w:tab w:val="right" w:pos="8504"/>
              </w:tabs>
              <w:spacing w:line="240" w:lineRule="exact"/>
              <w:rPr>
                <w:rFonts w:hAnsi="ＭＳ 明朝"/>
                <w:sz w:val="18"/>
                <w:szCs w:val="18"/>
              </w:rPr>
            </w:pPr>
            <w:r w:rsidRPr="00A17B3A">
              <w:rPr>
                <w:rFonts w:hAnsi="ＭＳ 明朝" w:hint="eastAsia"/>
                <w:sz w:val="18"/>
                <w:szCs w:val="18"/>
              </w:rPr>
              <w:t>利用延日数（日／月）</w:t>
            </w:r>
          </w:p>
        </w:tc>
        <w:tc>
          <w:tcPr>
            <w:tcW w:w="770" w:type="dxa"/>
            <w:tcBorders>
              <w:top w:val="single" w:sz="4" w:space="0" w:color="auto"/>
              <w:left w:val="single" w:sz="4" w:space="0" w:color="auto"/>
              <w:bottom w:val="nil"/>
              <w:right w:val="single" w:sz="6" w:space="0" w:color="auto"/>
            </w:tcBorders>
            <w:vAlign w:val="center"/>
          </w:tcPr>
          <w:p w14:paraId="646D54D1" w14:textId="77777777" w:rsidR="00884700" w:rsidRPr="00A17B3A" w:rsidRDefault="00884700" w:rsidP="007E7BB9">
            <w:pPr>
              <w:tabs>
                <w:tab w:val="right" w:pos="8504"/>
              </w:tabs>
              <w:spacing w:line="240" w:lineRule="exact"/>
              <w:jc w:val="center"/>
              <w:rPr>
                <w:rFonts w:hAnsi="ＭＳ 明朝"/>
                <w:sz w:val="18"/>
                <w:szCs w:val="18"/>
              </w:rPr>
            </w:pPr>
            <w:r w:rsidRPr="00A17B3A">
              <w:rPr>
                <w:rFonts w:hAnsi="ＭＳ 明朝" w:hint="eastAsia"/>
                <w:sz w:val="18"/>
                <w:szCs w:val="18"/>
              </w:rPr>
              <w:t>福祉型</w:t>
            </w:r>
          </w:p>
        </w:tc>
        <w:tc>
          <w:tcPr>
            <w:tcW w:w="1153" w:type="dxa"/>
            <w:tcBorders>
              <w:top w:val="single" w:sz="4" w:space="0" w:color="auto"/>
              <w:left w:val="single" w:sz="6" w:space="0" w:color="auto"/>
              <w:bottom w:val="nil"/>
            </w:tcBorders>
            <w:vAlign w:val="center"/>
          </w:tcPr>
          <w:p w14:paraId="515BB396" w14:textId="77777777" w:rsidR="00884700" w:rsidRPr="00A17B3A" w:rsidRDefault="00884700" w:rsidP="007E7BB9">
            <w:pPr>
              <w:tabs>
                <w:tab w:val="right" w:pos="8504"/>
              </w:tabs>
              <w:spacing w:line="240" w:lineRule="exact"/>
              <w:jc w:val="right"/>
              <w:rPr>
                <w:rFonts w:hAnsi="ＭＳ 明朝"/>
                <w:sz w:val="18"/>
                <w:szCs w:val="18"/>
              </w:rPr>
            </w:pPr>
            <w:r w:rsidRPr="00A17B3A">
              <w:rPr>
                <w:rFonts w:hAnsi="ＭＳ 明朝" w:hint="eastAsia"/>
                <w:sz w:val="18"/>
                <w:szCs w:val="18"/>
              </w:rPr>
              <w:t>623</w:t>
            </w:r>
          </w:p>
        </w:tc>
        <w:tc>
          <w:tcPr>
            <w:tcW w:w="1154" w:type="dxa"/>
            <w:tcBorders>
              <w:top w:val="single" w:sz="4" w:space="0" w:color="auto"/>
              <w:bottom w:val="nil"/>
            </w:tcBorders>
            <w:vAlign w:val="center"/>
          </w:tcPr>
          <w:p w14:paraId="46055D48" w14:textId="77777777" w:rsidR="00884700" w:rsidRPr="00A17B3A" w:rsidRDefault="00884700" w:rsidP="007E7BB9">
            <w:pPr>
              <w:tabs>
                <w:tab w:val="right" w:pos="8504"/>
              </w:tabs>
              <w:spacing w:line="240" w:lineRule="exact"/>
              <w:jc w:val="right"/>
              <w:rPr>
                <w:rFonts w:hAnsi="ＭＳ 明朝"/>
                <w:sz w:val="18"/>
                <w:szCs w:val="18"/>
              </w:rPr>
            </w:pPr>
            <w:r>
              <w:rPr>
                <w:rFonts w:hAnsi="ＭＳ 明朝" w:hint="eastAsia"/>
                <w:sz w:val="18"/>
                <w:szCs w:val="18"/>
              </w:rPr>
              <w:t>816</w:t>
            </w:r>
          </w:p>
        </w:tc>
        <w:tc>
          <w:tcPr>
            <w:tcW w:w="1154" w:type="dxa"/>
            <w:tcBorders>
              <w:top w:val="single" w:sz="4" w:space="0" w:color="auto"/>
              <w:bottom w:val="nil"/>
            </w:tcBorders>
            <w:vAlign w:val="center"/>
          </w:tcPr>
          <w:p w14:paraId="56D85A30" w14:textId="77777777" w:rsidR="00884700" w:rsidRPr="00A17B3A" w:rsidRDefault="00884700" w:rsidP="007E7BB9">
            <w:pPr>
              <w:tabs>
                <w:tab w:val="right" w:pos="8504"/>
              </w:tabs>
              <w:spacing w:line="240" w:lineRule="exact"/>
              <w:jc w:val="right"/>
              <w:rPr>
                <w:rFonts w:hAnsi="ＭＳ 明朝"/>
                <w:sz w:val="18"/>
                <w:szCs w:val="18"/>
              </w:rPr>
            </w:pPr>
            <w:r>
              <w:rPr>
                <w:rFonts w:hAnsi="ＭＳ 明朝" w:hint="eastAsia"/>
                <w:sz w:val="18"/>
                <w:szCs w:val="18"/>
              </w:rPr>
              <w:t>938</w:t>
            </w:r>
          </w:p>
        </w:tc>
        <w:tc>
          <w:tcPr>
            <w:tcW w:w="1154" w:type="dxa"/>
            <w:tcBorders>
              <w:top w:val="single" w:sz="4" w:space="0" w:color="auto"/>
              <w:bottom w:val="nil"/>
            </w:tcBorders>
            <w:vAlign w:val="center"/>
          </w:tcPr>
          <w:p w14:paraId="4508C4C5" w14:textId="77777777" w:rsidR="00884700" w:rsidRPr="00A17B3A" w:rsidRDefault="00884700" w:rsidP="007E7BB9">
            <w:pPr>
              <w:tabs>
                <w:tab w:val="right" w:pos="8504"/>
              </w:tabs>
              <w:spacing w:line="240" w:lineRule="exact"/>
              <w:jc w:val="right"/>
              <w:rPr>
                <w:rFonts w:hAnsi="ＭＳ 明朝"/>
                <w:sz w:val="18"/>
                <w:szCs w:val="18"/>
              </w:rPr>
            </w:pPr>
            <w:r>
              <w:rPr>
                <w:rFonts w:hAnsi="ＭＳ 明朝" w:hint="eastAsia"/>
                <w:sz w:val="18"/>
                <w:szCs w:val="18"/>
              </w:rPr>
              <w:t>772</w:t>
            </w:r>
          </w:p>
        </w:tc>
        <w:tc>
          <w:tcPr>
            <w:tcW w:w="1154" w:type="dxa"/>
            <w:tcBorders>
              <w:top w:val="single" w:sz="4" w:space="0" w:color="auto"/>
              <w:bottom w:val="nil"/>
              <w:right w:val="single" w:sz="6" w:space="0" w:color="auto"/>
            </w:tcBorders>
            <w:tcMar>
              <w:top w:w="0" w:type="dxa"/>
              <w:bottom w:w="0" w:type="dxa"/>
            </w:tcMar>
            <w:vAlign w:val="center"/>
          </w:tcPr>
          <w:p w14:paraId="7C719187" w14:textId="77777777" w:rsidR="00884700" w:rsidRPr="00A17B3A" w:rsidRDefault="00884700" w:rsidP="007E7BB9">
            <w:pPr>
              <w:tabs>
                <w:tab w:val="right" w:pos="8504"/>
              </w:tabs>
              <w:spacing w:line="240" w:lineRule="exact"/>
              <w:jc w:val="right"/>
              <w:rPr>
                <w:rFonts w:hAnsi="ＭＳ 明朝"/>
                <w:sz w:val="18"/>
                <w:szCs w:val="18"/>
              </w:rPr>
            </w:pPr>
            <w:r>
              <w:rPr>
                <w:rFonts w:hAnsi="ＭＳ 明朝" w:hint="eastAsia"/>
                <w:sz w:val="18"/>
                <w:szCs w:val="18"/>
              </w:rPr>
              <w:t>766</w:t>
            </w:r>
          </w:p>
        </w:tc>
      </w:tr>
      <w:tr w:rsidR="00884700" w:rsidRPr="00A17B3A" w14:paraId="3729C392" w14:textId="77777777" w:rsidTr="00884700">
        <w:trPr>
          <w:trHeight w:val="397"/>
        </w:trPr>
        <w:tc>
          <w:tcPr>
            <w:tcW w:w="1905" w:type="dxa"/>
            <w:vMerge/>
            <w:tcBorders>
              <w:left w:val="single" w:sz="6" w:space="0" w:color="auto"/>
              <w:bottom w:val="single" w:sz="6" w:space="0" w:color="auto"/>
              <w:right w:val="single" w:sz="4" w:space="0" w:color="auto"/>
            </w:tcBorders>
            <w:vAlign w:val="center"/>
          </w:tcPr>
          <w:p w14:paraId="228CBA57" w14:textId="77777777" w:rsidR="00884700" w:rsidRPr="00A17B3A" w:rsidRDefault="00884700" w:rsidP="007E7BB9">
            <w:pPr>
              <w:tabs>
                <w:tab w:val="right" w:pos="8504"/>
              </w:tabs>
              <w:spacing w:line="240" w:lineRule="exact"/>
              <w:rPr>
                <w:rFonts w:hAnsi="ＭＳ 明朝"/>
                <w:sz w:val="18"/>
                <w:szCs w:val="18"/>
              </w:rPr>
            </w:pPr>
          </w:p>
        </w:tc>
        <w:tc>
          <w:tcPr>
            <w:tcW w:w="770" w:type="dxa"/>
            <w:tcBorders>
              <w:top w:val="nil"/>
              <w:left w:val="single" w:sz="4" w:space="0" w:color="auto"/>
              <w:bottom w:val="single" w:sz="6" w:space="0" w:color="auto"/>
              <w:right w:val="single" w:sz="6" w:space="0" w:color="auto"/>
            </w:tcBorders>
            <w:vAlign w:val="center"/>
          </w:tcPr>
          <w:p w14:paraId="0BD56770" w14:textId="77777777" w:rsidR="00884700" w:rsidRPr="00A17B3A" w:rsidRDefault="00884700" w:rsidP="007E7BB9">
            <w:pPr>
              <w:tabs>
                <w:tab w:val="right" w:pos="8504"/>
              </w:tabs>
              <w:spacing w:line="240" w:lineRule="exact"/>
              <w:jc w:val="center"/>
              <w:rPr>
                <w:rFonts w:hAnsi="ＭＳ 明朝"/>
                <w:sz w:val="18"/>
                <w:szCs w:val="18"/>
              </w:rPr>
            </w:pPr>
            <w:r w:rsidRPr="00A17B3A">
              <w:rPr>
                <w:rFonts w:hAnsi="ＭＳ 明朝" w:hint="eastAsia"/>
                <w:sz w:val="18"/>
                <w:szCs w:val="18"/>
              </w:rPr>
              <w:t>医療型</w:t>
            </w:r>
          </w:p>
        </w:tc>
        <w:tc>
          <w:tcPr>
            <w:tcW w:w="1153" w:type="dxa"/>
            <w:tcBorders>
              <w:top w:val="nil"/>
              <w:left w:val="single" w:sz="6" w:space="0" w:color="auto"/>
              <w:bottom w:val="single" w:sz="6" w:space="0" w:color="auto"/>
            </w:tcBorders>
            <w:vAlign w:val="center"/>
          </w:tcPr>
          <w:p w14:paraId="14EDE046" w14:textId="77777777" w:rsidR="00884700" w:rsidRPr="00A17B3A" w:rsidRDefault="00884700" w:rsidP="007E7BB9">
            <w:pPr>
              <w:tabs>
                <w:tab w:val="right" w:pos="8504"/>
              </w:tabs>
              <w:spacing w:line="240" w:lineRule="exact"/>
              <w:jc w:val="right"/>
              <w:rPr>
                <w:rFonts w:hAnsi="ＭＳ 明朝"/>
                <w:sz w:val="18"/>
                <w:szCs w:val="18"/>
              </w:rPr>
            </w:pPr>
            <w:r w:rsidRPr="00A17B3A">
              <w:rPr>
                <w:rFonts w:hAnsi="ＭＳ 明朝" w:hint="eastAsia"/>
                <w:sz w:val="18"/>
                <w:szCs w:val="18"/>
              </w:rPr>
              <w:t>65</w:t>
            </w:r>
          </w:p>
        </w:tc>
        <w:tc>
          <w:tcPr>
            <w:tcW w:w="1154" w:type="dxa"/>
            <w:tcBorders>
              <w:top w:val="nil"/>
              <w:bottom w:val="single" w:sz="6" w:space="0" w:color="auto"/>
            </w:tcBorders>
            <w:vAlign w:val="center"/>
          </w:tcPr>
          <w:p w14:paraId="04C193D5" w14:textId="77777777" w:rsidR="00884700" w:rsidRPr="00A17B3A" w:rsidRDefault="00884700" w:rsidP="007E7BB9">
            <w:pPr>
              <w:tabs>
                <w:tab w:val="right" w:pos="8504"/>
              </w:tabs>
              <w:spacing w:line="240" w:lineRule="exact"/>
              <w:jc w:val="right"/>
              <w:rPr>
                <w:rFonts w:hAnsi="ＭＳ 明朝"/>
                <w:sz w:val="18"/>
                <w:szCs w:val="18"/>
              </w:rPr>
            </w:pPr>
            <w:r>
              <w:rPr>
                <w:rFonts w:hAnsi="ＭＳ 明朝" w:hint="eastAsia"/>
                <w:sz w:val="18"/>
                <w:szCs w:val="18"/>
              </w:rPr>
              <w:t>122</w:t>
            </w:r>
          </w:p>
        </w:tc>
        <w:tc>
          <w:tcPr>
            <w:tcW w:w="1154" w:type="dxa"/>
            <w:tcBorders>
              <w:top w:val="nil"/>
              <w:bottom w:val="single" w:sz="6" w:space="0" w:color="auto"/>
            </w:tcBorders>
            <w:vAlign w:val="center"/>
          </w:tcPr>
          <w:p w14:paraId="115100EA" w14:textId="77777777" w:rsidR="00884700" w:rsidRPr="00A17B3A" w:rsidRDefault="00884700" w:rsidP="007E7BB9">
            <w:pPr>
              <w:tabs>
                <w:tab w:val="right" w:pos="8504"/>
              </w:tabs>
              <w:spacing w:line="240" w:lineRule="exact"/>
              <w:jc w:val="right"/>
              <w:rPr>
                <w:rFonts w:hAnsi="ＭＳ 明朝"/>
                <w:sz w:val="18"/>
                <w:szCs w:val="18"/>
              </w:rPr>
            </w:pPr>
            <w:r>
              <w:rPr>
                <w:rFonts w:hAnsi="ＭＳ 明朝" w:hint="eastAsia"/>
                <w:sz w:val="18"/>
                <w:szCs w:val="18"/>
              </w:rPr>
              <w:t>135</w:t>
            </w:r>
          </w:p>
        </w:tc>
        <w:tc>
          <w:tcPr>
            <w:tcW w:w="1154" w:type="dxa"/>
            <w:tcBorders>
              <w:top w:val="nil"/>
              <w:bottom w:val="single" w:sz="6" w:space="0" w:color="auto"/>
            </w:tcBorders>
            <w:vAlign w:val="center"/>
          </w:tcPr>
          <w:p w14:paraId="6B9CBCC3" w14:textId="77777777" w:rsidR="00884700" w:rsidRPr="00A17B3A" w:rsidRDefault="00884700" w:rsidP="007E7BB9">
            <w:pPr>
              <w:tabs>
                <w:tab w:val="right" w:pos="8504"/>
              </w:tabs>
              <w:spacing w:line="240" w:lineRule="exact"/>
              <w:jc w:val="right"/>
              <w:rPr>
                <w:rFonts w:hAnsi="ＭＳ 明朝"/>
                <w:sz w:val="18"/>
                <w:szCs w:val="18"/>
              </w:rPr>
            </w:pPr>
            <w:r>
              <w:rPr>
                <w:rFonts w:hAnsi="ＭＳ 明朝" w:hint="eastAsia"/>
                <w:sz w:val="18"/>
                <w:szCs w:val="18"/>
              </w:rPr>
              <w:t>143</w:t>
            </w:r>
          </w:p>
        </w:tc>
        <w:tc>
          <w:tcPr>
            <w:tcW w:w="1154" w:type="dxa"/>
            <w:tcBorders>
              <w:top w:val="nil"/>
              <w:bottom w:val="single" w:sz="6" w:space="0" w:color="auto"/>
              <w:right w:val="single" w:sz="6" w:space="0" w:color="auto"/>
            </w:tcBorders>
            <w:tcMar>
              <w:top w:w="0" w:type="dxa"/>
              <w:bottom w:w="0" w:type="dxa"/>
            </w:tcMar>
            <w:vAlign w:val="center"/>
          </w:tcPr>
          <w:p w14:paraId="77028809" w14:textId="77777777" w:rsidR="00884700" w:rsidRPr="00A17B3A" w:rsidRDefault="00884700" w:rsidP="007E7BB9">
            <w:pPr>
              <w:tabs>
                <w:tab w:val="right" w:pos="8504"/>
              </w:tabs>
              <w:spacing w:line="240" w:lineRule="exact"/>
              <w:jc w:val="right"/>
              <w:rPr>
                <w:rFonts w:hAnsi="ＭＳ 明朝"/>
                <w:sz w:val="18"/>
                <w:szCs w:val="18"/>
              </w:rPr>
            </w:pPr>
            <w:r>
              <w:rPr>
                <w:rFonts w:hAnsi="ＭＳ 明朝" w:hint="eastAsia"/>
                <w:sz w:val="18"/>
                <w:szCs w:val="18"/>
              </w:rPr>
              <w:t>164</w:t>
            </w:r>
          </w:p>
        </w:tc>
      </w:tr>
    </w:tbl>
    <w:p w14:paraId="58408D15" w14:textId="77777777" w:rsidR="004B56C8" w:rsidRDefault="004B56C8" w:rsidP="003476E7"/>
    <w:p w14:paraId="3F713EB0" w14:textId="5F11EF79" w:rsidR="00B51F5C" w:rsidRDefault="00F34747" w:rsidP="003476E7">
      <w:pPr>
        <w:rPr>
          <w:rFonts w:hAnsi="ＭＳ 明朝"/>
        </w:rPr>
      </w:pPr>
      <w:r>
        <w:rPr>
          <w:rFonts w:hint="eastAsia"/>
          <w:noProof/>
        </w:rPr>
        <mc:AlternateContent>
          <mc:Choice Requires="wpg">
            <w:drawing>
              <wp:anchor distT="0" distB="0" distL="114300" distR="114300" simplePos="0" relativeHeight="251656704" behindDoc="1" locked="0" layoutInCell="1" allowOverlap="1" wp14:anchorId="2345CA3E" wp14:editId="59938970">
                <wp:simplePos x="0" y="0"/>
                <wp:positionH relativeFrom="column">
                  <wp:posOffset>-5080</wp:posOffset>
                </wp:positionH>
                <wp:positionV relativeFrom="paragraph">
                  <wp:posOffset>254635</wp:posOffset>
                </wp:positionV>
                <wp:extent cx="5775325" cy="326390"/>
                <wp:effectExtent l="0" t="0" r="34925" b="54610"/>
                <wp:wrapNone/>
                <wp:docPr id="1266" name="Group 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6390"/>
                          <a:chOff x="1411" y="3418"/>
                          <a:chExt cx="9095" cy="515"/>
                        </a:xfrm>
                      </wpg:grpSpPr>
                      <wps:wsp>
                        <wps:cNvPr id="1267" name="AutoShape 930"/>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68" name="Line 931"/>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B4A934" id="Group 929" o:spid="_x0000_s1026" style="position:absolute;left:0;text-align:left;margin-left:-.4pt;margin-top:20.05pt;width:454.75pt;height:25.7pt;z-index:-251659776"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">
                <v:shape id="AutoShape 930"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">
                  <v:shadow on="t" color="black"/>
                  <v:textbox inset="5.85pt,.7pt,5.85pt,.7pt"/>
                </v:shape>
                <v:line id="Line 931"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" strokeweight="1pt"/>
              </v:group>
            </w:pict>
          </mc:Fallback>
        </mc:AlternateContent>
      </w:r>
    </w:p>
    <w:p w14:paraId="767EBA87" w14:textId="5D108D84" w:rsidR="00B51F5C" w:rsidRPr="009024B4" w:rsidRDefault="00B51F5C" w:rsidP="00B51F5C">
      <w:pPr>
        <w:pStyle w:val="3"/>
        <w:spacing w:after="178"/>
        <w:ind w:left="105"/>
      </w:pPr>
      <w:r>
        <w:rPr>
          <w:rFonts w:hint="eastAsia"/>
        </w:rPr>
        <w:t xml:space="preserve">　入居施設</w:t>
      </w:r>
    </w:p>
    <w:p w14:paraId="76C6D004" w14:textId="77777777" w:rsidR="00B51F5C" w:rsidRPr="00B87AD8" w:rsidRDefault="00B51F5C" w:rsidP="00B51F5C">
      <w:pPr>
        <w:pStyle w:val="40"/>
        <w:numPr>
          <w:ilvl w:val="0"/>
          <w:numId w:val="21"/>
        </w:numPr>
        <w:ind w:left="315"/>
      </w:pPr>
      <w:r>
        <w:rPr>
          <w:rFonts w:hint="eastAsia"/>
        </w:rPr>
        <w:t xml:space="preserve">　グループホーム</w:t>
      </w:r>
    </w:p>
    <w:p w14:paraId="442716C6" w14:textId="77777777" w:rsidR="00B51F5C" w:rsidRDefault="00B51F5C" w:rsidP="004C355D">
      <w:pPr>
        <w:ind w:leftChars="300" w:left="630" w:firstLineChars="100" w:firstLine="210"/>
        <w:rPr>
          <w:rFonts w:hAnsi="ＭＳ 明朝"/>
          <w:szCs w:val="22"/>
        </w:rPr>
      </w:pPr>
      <w:r w:rsidRPr="002D0283">
        <w:rPr>
          <w:rFonts w:hAnsi="ＭＳ 明朝" w:hint="eastAsia"/>
        </w:rPr>
        <w:t>共同生活援助（グループホーム）とは、共同生活を行う住居に入居している人が、主として夜間において、共同生活を行う住居で行われる相談、入浴、排せつまたは食事の介護その他の必要な日常生活上の援助を受けられるサービスです。</w:t>
      </w:r>
    </w:p>
    <w:p w14:paraId="2AA1845F" w14:textId="77777777" w:rsidR="00B51F5C" w:rsidRDefault="00B51F5C" w:rsidP="004C355D">
      <w:pPr>
        <w:ind w:leftChars="300" w:left="630" w:firstLineChars="100" w:firstLine="210"/>
        <w:rPr>
          <w:rFonts w:hAnsi="ＭＳ 明朝"/>
          <w:szCs w:val="22"/>
        </w:rPr>
      </w:pPr>
      <w:r>
        <w:rPr>
          <w:rFonts w:hAnsi="ＭＳ 明朝" w:hint="eastAsia"/>
          <w:szCs w:val="22"/>
        </w:rPr>
        <w:t>令和元年10</w:t>
      </w:r>
      <w:r w:rsidRPr="00E91ADE">
        <w:rPr>
          <w:rFonts w:hAnsi="ＭＳ 明朝" w:hint="eastAsia"/>
          <w:szCs w:val="22"/>
        </w:rPr>
        <w:t>月現在、グループホーム利用者は</w:t>
      </w:r>
      <w:r>
        <w:rPr>
          <w:rFonts w:hAnsi="ＭＳ 明朝" w:hint="eastAsia"/>
          <w:szCs w:val="22"/>
        </w:rPr>
        <w:t>425</w:t>
      </w:r>
      <w:r w:rsidRPr="00E91ADE">
        <w:rPr>
          <w:rFonts w:hAnsi="ＭＳ 明朝" w:hint="eastAsia"/>
          <w:szCs w:val="22"/>
        </w:rPr>
        <w:t>人</w:t>
      </w:r>
      <w:r w:rsidRPr="002D0283">
        <w:rPr>
          <w:rFonts w:hAnsi="ＭＳ 明朝" w:hint="eastAsia"/>
          <w:szCs w:val="22"/>
        </w:rPr>
        <w:t>、</w:t>
      </w:r>
      <w:r w:rsidRPr="002D0283">
        <w:rPr>
          <w:rFonts w:hAnsi="ＭＳ 明朝" w:hint="eastAsia"/>
        </w:rPr>
        <w:t>そのうち</w:t>
      </w:r>
      <w:r w:rsidRPr="00E91ADE">
        <w:rPr>
          <w:rFonts w:hAnsi="ＭＳ 明朝" w:hint="eastAsia"/>
          <w:szCs w:val="22"/>
        </w:rPr>
        <w:t>知的障害</w:t>
      </w:r>
      <w:r w:rsidRPr="002D0283">
        <w:rPr>
          <w:rFonts w:hAnsi="ＭＳ 明朝" w:hint="eastAsia"/>
        </w:rPr>
        <w:t>のある</w:t>
      </w:r>
      <w:r w:rsidRPr="00E91ADE">
        <w:rPr>
          <w:rFonts w:hAnsi="ＭＳ 明朝" w:hint="eastAsia"/>
          <w:szCs w:val="22"/>
        </w:rPr>
        <w:t>利用者は</w:t>
      </w:r>
      <w:r>
        <w:rPr>
          <w:rFonts w:hAnsi="ＭＳ 明朝" w:hint="eastAsia"/>
          <w:szCs w:val="22"/>
        </w:rPr>
        <w:t>224</w:t>
      </w:r>
      <w:r w:rsidRPr="00E91ADE">
        <w:rPr>
          <w:rFonts w:hAnsi="ＭＳ 明朝" w:hint="eastAsia"/>
          <w:szCs w:val="22"/>
        </w:rPr>
        <w:t>人、精神</w:t>
      </w:r>
      <w:r w:rsidRPr="002D0283">
        <w:rPr>
          <w:rFonts w:hAnsi="ＭＳ 明朝" w:hint="eastAsia"/>
        </w:rPr>
        <w:t>に</w:t>
      </w:r>
      <w:r w:rsidRPr="002D0283">
        <w:rPr>
          <w:rFonts w:hAnsi="ＭＳ 明朝" w:hint="eastAsia"/>
          <w:szCs w:val="22"/>
        </w:rPr>
        <w:t>障害</w:t>
      </w:r>
      <w:r w:rsidRPr="002D0283">
        <w:rPr>
          <w:rFonts w:hAnsi="ＭＳ 明朝" w:hint="eastAsia"/>
        </w:rPr>
        <w:t>のある</w:t>
      </w:r>
      <w:r w:rsidRPr="00E91ADE">
        <w:rPr>
          <w:rFonts w:hAnsi="ＭＳ 明朝" w:hint="eastAsia"/>
          <w:szCs w:val="22"/>
        </w:rPr>
        <w:t>利用者は</w:t>
      </w:r>
      <w:r>
        <w:rPr>
          <w:rFonts w:hAnsi="ＭＳ 明朝" w:hint="eastAsia"/>
          <w:szCs w:val="22"/>
        </w:rPr>
        <w:t>180</w:t>
      </w:r>
      <w:r w:rsidRPr="00E91ADE">
        <w:rPr>
          <w:rFonts w:hAnsi="ＭＳ 明朝" w:hint="eastAsia"/>
          <w:szCs w:val="22"/>
        </w:rPr>
        <w:t>人</w:t>
      </w:r>
      <w:r>
        <w:rPr>
          <w:rFonts w:hAnsi="ＭＳ 明朝" w:hint="eastAsia"/>
          <w:szCs w:val="22"/>
        </w:rPr>
        <w:t>、身体</w:t>
      </w:r>
      <w:r w:rsidRPr="002D0283">
        <w:rPr>
          <w:rFonts w:hAnsi="ＭＳ 明朝" w:hint="eastAsia"/>
        </w:rPr>
        <w:t>に</w:t>
      </w:r>
      <w:r w:rsidRPr="002D0283">
        <w:rPr>
          <w:rFonts w:hAnsi="ＭＳ 明朝" w:hint="eastAsia"/>
          <w:szCs w:val="22"/>
        </w:rPr>
        <w:t>障害</w:t>
      </w:r>
      <w:r w:rsidRPr="002D0283">
        <w:rPr>
          <w:rFonts w:hAnsi="ＭＳ 明朝" w:hint="eastAsia"/>
        </w:rPr>
        <w:t>のある</w:t>
      </w:r>
      <w:r>
        <w:rPr>
          <w:rFonts w:hAnsi="ＭＳ 明朝" w:hint="eastAsia"/>
          <w:szCs w:val="22"/>
        </w:rPr>
        <w:t>利用者は21人</w:t>
      </w:r>
      <w:r w:rsidRPr="00E91ADE">
        <w:rPr>
          <w:rFonts w:hAnsi="ＭＳ 明朝" w:hint="eastAsia"/>
          <w:szCs w:val="22"/>
        </w:rPr>
        <w:t>となっています。</w:t>
      </w:r>
    </w:p>
    <w:p w14:paraId="115FED35" w14:textId="77777777" w:rsidR="00B51F5C" w:rsidRPr="00BE7606" w:rsidRDefault="00B51F5C" w:rsidP="00041174">
      <w:pPr>
        <w:pStyle w:val="10"/>
        <w:tabs>
          <w:tab w:val="right" w:pos="9070"/>
        </w:tabs>
        <w:ind w:left="630"/>
      </w:pPr>
      <w:r>
        <w:rPr>
          <w:rFonts w:hint="eastAsia"/>
        </w:rPr>
        <w:t xml:space="preserve">　</w:t>
      </w:r>
      <w:r w:rsidRPr="00965D81">
        <w:rPr>
          <w:rFonts w:hint="eastAsia"/>
        </w:rPr>
        <w:t>グループホーム利用状況</w:t>
      </w:r>
      <w:r w:rsidRPr="00965D81">
        <w:rPr>
          <w:rFonts w:hint="eastAsia"/>
        </w:rPr>
        <w:tab/>
      </w:r>
      <w:r w:rsidRPr="00965D81">
        <w:rPr>
          <w:rFonts w:ascii="ＭＳ 明朝" w:eastAsia="ＭＳ 明朝" w:hAnsi="ＭＳ 明朝" w:hint="eastAsia"/>
        </w:rPr>
        <w:t>単位：人</w:t>
      </w:r>
    </w:p>
    <w:tbl>
      <w:tblPr>
        <w:tblW w:w="8444" w:type="dxa"/>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964"/>
        <w:gridCol w:w="498"/>
        <w:gridCol w:w="499"/>
        <w:gridCol w:w="499"/>
        <w:gridCol w:w="498"/>
        <w:gridCol w:w="499"/>
        <w:gridCol w:w="499"/>
        <w:gridCol w:w="498"/>
        <w:gridCol w:w="499"/>
        <w:gridCol w:w="499"/>
        <w:gridCol w:w="498"/>
        <w:gridCol w:w="499"/>
        <w:gridCol w:w="499"/>
        <w:gridCol w:w="498"/>
        <w:gridCol w:w="499"/>
        <w:gridCol w:w="499"/>
      </w:tblGrid>
      <w:tr w:rsidR="001E2A2B" w:rsidRPr="00A17B3A" w14:paraId="4EBDDD7B" w14:textId="77777777" w:rsidTr="00041174">
        <w:trPr>
          <w:trHeight w:val="397"/>
        </w:trPr>
        <w:tc>
          <w:tcPr>
            <w:tcW w:w="964" w:type="dxa"/>
            <w:vMerge w:val="restart"/>
            <w:tcBorders>
              <w:top w:val="single" w:sz="6" w:space="0" w:color="auto"/>
              <w:right w:val="single" w:sz="6" w:space="0" w:color="auto"/>
            </w:tcBorders>
            <w:vAlign w:val="center"/>
          </w:tcPr>
          <w:p w14:paraId="281BC2AD" w14:textId="77777777" w:rsidR="001E2A2B" w:rsidRPr="00A17B3A" w:rsidRDefault="001E2A2B" w:rsidP="007E7BB9">
            <w:pPr>
              <w:spacing w:line="240" w:lineRule="exact"/>
              <w:jc w:val="center"/>
              <w:rPr>
                <w:kern w:val="0"/>
                <w:sz w:val="18"/>
                <w:szCs w:val="18"/>
              </w:rPr>
            </w:pPr>
            <w:r>
              <w:rPr>
                <w:rFonts w:hAnsi="ＭＳ 明朝" w:cs="ＭＳ 明朝" w:hint="eastAsia"/>
                <w:color w:val="000000"/>
                <w:kern w:val="0"/>
                <w:sz w:val="18"/>
                <w:szCs w:val="18"/>
              </w:rPr>
              <w:t>区　分</w:t>
            </w:r>
          </w:p>
        </w:tc>
        <w:tc>
          <w:tcPr>
            <w:tcW w:w="1496" w:type="dxa"/>
            <w:gridSpan w:val="3"/>
            <w:tcBorders>
              <w:top w:val="single" w:sz="6" w:space="0" w:color="auto"/>
              <w:left w:val="single" w:sz="6" w:space="0" w:color="auto"/>
            </w:tcBorders>
            <w:vAlign w:val="center"/>
          </w:tcPr>
          <w:p w14:paraId="4C083812" w14:textId="77777777" w:rsidR="001E2A2B" w:rsidRDefault="001E2A2B" w:rsidP="007E7BB9">
            <w:pPr>
              <w:spacing w:line="240" w:lineRule="exact"/>
              <w:jc w:val="center"/>
              <w:rPr>
                <w:rFonts w:hAnsi="ＭＳ 明朝" w:cs="ＭＳ 明朝"/>
                <w:color w:val="000000"/>
                <w:kern w:val="0"/>
                <w:sz w:val="18"/>
                <w:szCs w:val="18"/>
              </w:rPr>
            </w:pPr>
            <w:r>
              <w:rPr>
                <w:rFonts w:hAnsi="ＭＳ 明朝" w:cs="ＭＳ 明朝" w:hint="eastAsia"/>
                <w:color w:val="000000"/>
                <w:kern w:val="0"/>
                <w:sz w:val="18"/>
                <w:szCs w:val="18"/>
              </w:rPr>
              <w:t>平成27年10月</w:t>
            </w:r>
          </w:p>
        </w:tc>
        <w:tc>
          <w:tcPr>
            <w:tcW w:w="1496" w:type="dxa"/>
            <w:gridSpan w:val="3"/>
            <w:tcBorders>
              <w:top w:val="single" w:sz="6" w:space="0" w:color="auto"/>
            </w:tcBorders>
            <w:vAlign w:val="center"/>
          </w:tcPr>
          <w:p w14:paraId="725BE07B" w14:textId="77777777" w:rsidR="001E2A2B" w:rsidRDefault="001E2A2B" w:rsidP="007E7BB9">
            <w:pPr>
              <w:spacing w:line="240" w:lineRule="exact"/>
              <w:jc w:val="center"/>
              <w:rPr>
                <w:rFonts w:hAnsi="ＭＳ 明朝" w:cs="ＭＳ 明朝"/>
                <w:color w:val="000000"/>
                <w:kern w:val="0"/>
                <w:sz w:val="18"/>
                <w:szCs w:val="18"/>
              </w:rPr>
            </w:pPr>
            <w:r>
              <w:rPr>
                <w:rFonts w:hAnsi="ＭＳ 明朝" w:cs="ＭＳ 明朝" w:hint="eastAsia"/>
                <w:color w:val="000000"/>
                <w:kern w:val="0"/>
                <w:sz w:val="18"/>
                <w:szCs w:val="18"/>
              </w:rPr>
              <w:t>平成28年10月</w:t>
            </w:r>
          </w:p>
        </w:tc>
        <w:tc>
          <w:tcPr>
            <w:tcW w:w="1496" w:type="dxa"/>
            <w:gridSpan w:val="3"/>
            <w:tcBorders>
              <w:top w:val="single" w:sz="6" w:space="0" w:color="auto"/>
            </w:tcBorders>
            <w:vAlign w:val="center"/>
          </w:tcPr>
          <w:p w14:paraId="49BFB5A3" w14:textId="77777777" w:rsidR="001E2A2B" w:rsidRDefault="001E2A2B" w:rsidP="007E7BB9">
            <w:pPr>
              <w:spacing w:line="240" w:lineRule="exact"/>
              <w:jc w:val="center"/>
              <w:rPr>
                <w:rFonts w:hAnsi="ＭＳ 明朝" w:cs="ＭＳ 明朝"/>
                <w:color w:val="000000"/>
                <w:kern w:val="0"/>
                <w:sz w:val="18"/>
                <w:szCs w:val="18"/>
              </w:rPr>
            </w:pPr>
            <w:r>
              <w:rPr>
                <w:rFonts w:hAnsi="ＭＳ 明朝" w:cs="ＭＳ 明朝" w:hint="eastAsia"/>
                <w:color w:val="000000"/>
                <w:kern w:val="0"/>
                <w:sz w:val="18"/>
                <w:szCs w:val="18"/>
              </w:rPr>
              <w:t>平成29年10月</w:t>
            </w:r>
          </w:p>
        </w:tc>
        <w:tc>
          <w:tcPr>
            <w:tcW w:w="1496" w:type="dxa"/>
            <w:gridSpan w:val="3"/>
            <w:tcBorders>
              <w:top w:val="single" w:sz="6" w:space="0" w:color="auto"/>
            </w:tcBorders>
            <w:vAlign w:val="center"/>
          </w:tcPr>
          <w:p w14:paraId="5AA7F7DE" w14:textId="77777777" w:rsidR="001E2A2B" w:rsidRDefault="001E2A2B" w:rsidP="007E7BB9">
            <w:pPr>
              <w:spacing w:line="240" w:lineRule="exact"/>
              <w:jc w:val="center"/>
              <w:rPr>
                <w:rFonts w:hAnsi="ＭＳ 明朝" w:cs="ＭＳ 明朝"/>
                <w:color w:val="000000"/>
                <w:kern w:val="0"/>
                <w:sz w:val="18"/>
                <w:szCs w:val="18"/>
              </w:rPr>
            </w:pPr>
            <w:r>
              <w:rPr>
                <w:rFonts w:hAnsi="ＭＳ 明朝" w:cs="ＭＳ 明朝" w:hint="eastAsia"/>
                <w:color w:val="000000"/>
                <w:kern w:val="0"/>
                <w:sz w:val="18"/>
                <w:szCs w:val="18"/>
              </w:rPr>
              <w:t>平成30年10月</w:t>
            </w:r>
          </w:p>
        </w:tc>
        <w:tc>
          <w:tcPr>
            <w:tcW w:w="1496" w:type="dxa"/>
            <w:gridSpan w:val="3"/>
            <w:tcBorders>
              <w:top w:val="single" w:sz="6" w:space="0" w:color="auto"/>
            </w:tcBorders>
            <w:vAlign w:val="center"/>
          </w:tcPr>
          <w:p w14:paraId="78DCEEB0" w14:textId="77777777" w:rsidR="001E2A2B" w:rsidRDefault="001E2A2B" w:rsidP="007E7BB9">
            <w:pPr>
              <w:spacing w:line="240" w:lineRule="exact"/>
              <w:jc w:val="center"/>
              <w:rPr>
                <w:rFonts w:hAnsi="ＭＳ 明朝" w:cs="ＭＳ 明朝"/>
                <w:color w:val="000000"/>
                <w:kern w:val="0"/>
                <w:sz w:val="18"/>
                <w:szCs w:val="18"/>
              </w:rPr>
            </w:pPr>
            <w:r>
              <w:rPr>
                <w:rFonts w:hAnsi="ＭＳ 明朝" w:cs="ＭＳ 明朝" w:hint="eastAsia"/>
                <w:color w:val="000000"/>
                <w:kern w:val="0"/>
                <w:sz w:val="18"/>
                <w:szCs w:val="18"/>
              </w:rPr>
              <w:t>令和元年10月</w:t>
            </w:r>
          </w:p>
        </w:tc>
      </w:tr>
      <w:tr w:rsidR="001E2A2B" w:rsidRPr="00A17B3A" w14:paraId="1478A83A" w14:textId="77777777" w:rsidTr="00816C37">
        <w:trPr>
          <w:cantSplit/>
          <w:trHeight w:val="964"/>
        </w:trPr>
        <w:tc>
          <w:tcPr>
            <w:tcW w:w="964" w:type="dxa"/>
            <w:vMerge/>
            <w:tcBorders>
              <w:bottom w:val="single" w:sz="6" w:space="0" w:color="auto"/>
              <w:right w:val="single" w:sz="6" w:space="0" w:color="auto"/>
            </w:tcBorders>
            <w:vAlign w:val="center"/>
          </w:tcPr>
          <w:p w14:paraId="64E6A826" w14:textId="77777777" w:rsidR="001E2A2B" w:rsidRPr="00A17B3A" w:rsidRDefault="001E2A2B" w:rsidP="007E7BB9">
            <w:pPr>
              <w:widowControl/>
              <w:autoSpaceDE/>
              <w:autoSpaceDN/>
              <w:spacing w:line="240" w:lineRule="exact"/>
              <w:jc w:val="left"/>
              <w:rPr>
                <w:kern w:val="0"/>
                <w:sz w:val="18"/>
                <w:szCs w:val="18"/>
              </w:rPr>
            </w:pPr>
          </w:p>
        </w:tc>
        <w:tc>
          <w:tcPr>
            <w:tcW w:w="498" w:type="dxa"/>
            <w:tcBorders>
              <w:left w:val="single" w:sz="6" w:space="0" w:color="auto"/>
              <w:bottom w:val="single" w:sz="6" w:space="0" w:color="auto"/>
            </w:tcBorders>
            <w:tcMar>
              <w:left w:w="113" w:type="dxa"/>
              <w:right w:w="113" w:type="dxa"/>
            </w:tcMar>
            <w:vAlign w:val="center"/>
          </w:tcPr>
          <w:p w14:paraId="7FCDAC4B" w14:textId="77777777" w:rsidR="001E2A2B" w:rsidRPr="00A17B3A" w:rsidRDefault="001E2A2B" w:rsidP="00816C37">
            <w:pPr>
              <w:spacing w:line="180" w:lineRule="exact"/>
              <w:jc w:val="center"/>
              <w:rPr>
                <w:kern w:val="0"/>
                <w:sz w:val="18"/>
                <w:szCs w:val="18"/>
              </w:rPr>
            </w:pPr>
            <w:r>
              <w:rPr>
                <w:rFonts w:hAnsi="ＭＳ 明朝" w:cs="ＭＳ 明朝" w:hint="eastAsia"/>
                <w:color w:val="000000"/>
                <w:kern w:val="0"/>
                <w:sz w:val="18"/>
                <w:szCs w:val="18"/>
              </w:rPr>
              <w:t>知的障害</w:t>
            </w:r>
          </w:p>
        </w:tc>
        <w:tc>
          <w:tcPr>
            <w:tcW w:w="499" w:type="dxa"/>
            <w:tcBorders>
              <w:bottom w:val="single" w:sz="6" w:space="0" w:color="auto"/>
            </w:tcBorders>
            <w:tcMar>
              <w:left w:w="113" w:type="dxa"/>
              <w:right w:w="113" w:type="dxa"/>
            </w:tcMar>
            <w:vAlign w:val="center"/>
          </w:tcPr>
          <w:p w14:paraId="1057A811" w14:textId="77777777" w:rsidR="001E2A2B" w:rsidRPr="00816C37" w:rsidRDefault="001E2A2B" w:rsidP="00816C37">
            <w:pPr>
              <w:spacing w:line="180" w:lineRule="exact"/>
              <w:jc w:val="center"/>
              <w:rPr>
                <w:rFonts w:hAnsi="ＭＳ 明朝" w:cs="ＭＳ 明朝"/>
                <w:color w:val="000000"/>
                <w:kern w:val="0"/>
                <w:sz w:val="18"/>
                <w:szCs w:val="18"/>
              </w:rPr>
            </w:pPr>
            <w:r>
              <w:rPr>
                <w:rFonts w:hAnsi="ＭＳ 明朝" w:cs="ＭＳ 明朝" w:hint="eastAsia"/>
                <w:color w:val="000000"/>
                <w:kern w:val="0"/>
                <w:sz w:val="18"/>
                <w:szCs w:val="18"/>
              </w:rPr>
              <w:t>精神障害</w:t>
            </w:r>
          </w:p>
        </w:tc>
        <w:tc>
          <w:tcPr>
            <w:tcW w:w="499" w:type="dxa"/>
            <w:tcBorders>
              <w:bottom w:val="single" w:sz="6" w:space="0" w:color="auto"/>
            </w:tcBorders>
            <w:tcMar>
              <w:left w:w="113" w:type="dxa"/>
              <w:right w:w="113" w:type="dxa"/>
            </w:tcMar>
            <w:vAlign w:val="center"/>
          </w:tcPr>
          <w:p w14:paraId="0DD76088" w14:textId="77777777" w:rsidR="001E2A2B" w:rsidRDefault="001E2A2B" w:rsidP="00816C37">
            <w:pPr>
              <w:spacing w:line="180" w:lineRule="exact"/>
              <w:jc w:val="center"/>
              <w:rPr>
                <w:rFonts w:hAnsi="ＭＳ 明朝" w:cs="ＭＳ 明朝"/>
                <w:color w:val="000000"/>
                <w:kern w:val="0"/>
                <w:sz w:val="18"/>
                <w:szCs w:val="18"/>
              </w:rPr>
            </w:pPr>
            <w:r>
              <w:rPr>
                <w:rFonts w:hAnsi="ＭＳ 明朝" w:cs="ＭＳ 明朝" w:hint="eastAsia"/>
                <w:color w:val="000000"/>
                <w:kern w:val="0"/>
                <w:sz w:val="18"/>
                <w:szCs w:val="18"/>
              </w:rPr>
              <w:t>身体障害</w:t>
            </w:r>
          </w:p>
        </w:tc>
        <w:tc>
          <w:tcPr>
            <w:tcW w:w="498" w:type="dxa"/>
            <w:tcBorders>
              <w:bottom w:val="single" w:sz="6" w:space="0" w:color="auto"/>
            </w:tcBorders>
            <w:tcMar>
              <w:left w:w="113" w:type="dxa"/>
              <w:right w:w="113" w:type="dxa"/>
            </w:tcMar>
            <w:vAlign w:val="center"/>
          </w:tcPr>
          <w:p w14:paraId="1A9EF868" w14:textId="77777777" w:rsidR="001E2A2B" w:rsidRPr="00816C37" w:rsidRDefault="001E2A2B" w:rsidP="00816C37">
            <w:pPr>
              <w:spacing w:line="180" w:lineRule="exact"/>
              <w:jc w:val="center"/>
              <w:rPr>
                <w:rFonts w:hAnsi="ＭＳ 明朝" w:cs="ＭＳ 明朝"/>
                <w:color w:val="000000"/>
                <w:kern w:val="0"/>
                <w:sz w:val="18"/>
                <w:szCs w:val="18"/>
              </w:rPr>
            </w:pPr>
            <w:r>
              <w:rPr>
                <w:rFonts w:hAnsi="ＭＳ 明朝" w:cs="ＭＳ 明朝" w:hint="eastAsia"/>
                <w:color w:val="000000"/>
                <w:kern w:val="0"/>
                <w:sz w:val="18"/>
                <w:szCs w:val="18"/>
              </w:rPr>
              <w:t>知的障害</w:t>
            </w:r>
          </w:p>
        </w:tc>
        <w:tc>
          <w:tcPr>
            <w:tcW w:w="499" w:type="dxa"/>
            <w:tcBorders>
              <w:bottom w:val="single" w:sz="6" w:space="0" w:color="auto"/>
            </w:tcBorders>
            <w:tcMar>
              <w:left w:w="113" w:type="dxa"/>
              <w:right w:w="113" w:type="dxa"/>
            </w:tcMar>
            <w:vAlign w:val="center"/>
          </w:tcPr>
          <w:p w14:paraId="5FAC6DB2" w14:textId="77777777" w:rsidR="001E2A2B" w:rsidRPr="00816C37" w:rsidRDefault="001E2A2B" w:rsidP="00816C37">
            <w:pPr>
              <w:spacing w:line="180" w:lineRule="exact"/>
              <w:jc w:val="center"/>
              <w:rPr>
                <w:rFonts w:hAnsi="ＭＳ 明朝" w:cs="ＭＳ 明朝"/>
                <w:color w:val="000000"/>
                <w:kern w:val="0"/>
                <w:sz w:val="18"/>
                <w:szCs w:val="18"/>
              </w:rPr>
            </w:pPr>
            <w:r>
              <w:rPr>
                <w:rFonts w:hAnsi="ＭＳ 明朝" w:cs="ＭＳ 明朝" w:hint="eastAsia"/>
                <w:color w:val="000000"/>
                <w:kern w:val="0"/>
                <w:sz w:val="18"/>
                <w:szCs w:val="18"/>
              </w:rPr>
              <w:t>精神障害</w:t>
            </w:r>
          </w:p>
        </w:tc>
        <w:tc>
          <w:tcPr>
            <w:tcW w:w="499" w:type="dxa"/>
            <w:tcBorders>
              <w:bottom w:val="single" w:sz="6" w:space="0" w:color="auto"/>
            </w:tcBorders>
            <w:tcMar>
              <w:left w:w="113" w:type="dxa"/>
              <w:right w:w="113" w:type="dxa"/>
            </w:tcMar>
            <w:vAlign w:val="center"/>
          </w:tcPr>
          <w:p w14:paraId="74F91D2D" w14:textId="77777777" w:rsidR="001E2A2B" w:rsidRDefault="001E2A2B" w:rsidP="00816C37">
            <w:pPr>
              <w:spacing w:line="180" w:lineRule="exact"/>
              <w:jc w:val="center"/>
              <w:rPr>
                <w:rFonts w:hAnsi="ＭＳ 明朝" w:cs="ＭＳ 明朝"/>
                <w:color w:val="000000"/>
                <w:kern w:val="0"/>
                <w:sz w:val="18"/>
                <w:szCs w:val="18"/>
              </w:rPr>
            </w:pPr>
            <w:r>
              <w:rPr>
                <w:rFonts w:hAnsi="ＭＳ 明朝" w:cs="ＭＳ 明朝" w:hint="eastAsia"/>
                <w:color w:val="000000"/>
                <w:kern w:val="0"/>
                <w:sz w:val="18"/>
                <w:szCs w:val="18"/>
              </w:rPr>
              <w:t>身体障害</w:t>
            </w:r>
          </w:p>
        </w:tc>
        <w:tc>
          <w:tcPr>
            <w:tcW w:w="498" w:type="dxa"/>
            <w:tcBorders>
              <w:bottom w:val="single" w:sz="6" w:space="0" w:color="auto"/>
            </w:tcBorders>
            <w:tcMar>
              <w:left w:w="113" w:type="dxa"/>
              <w:right w:w="113" w:type="dxa"/>
            </w:tcMar>
            <w:vAlign w:val="center"/>
          </w:tcPr>
          <w:p w14:paraId="13E14D8C" w14:textId="77777777" w:rsidR="001E2A2B" w:rsidRPr="00816C37" w:rsidRDefault="001E2A2B" w:rsidP="00816C37">
            <w:pPr>
              <w:spacing w:line="180" w:lineRule="exact"/>
              <w:jc w:val="center"/>
              <w:rPr>
                <w:rFonts w:hAnsi="ＭＳ 明朝" w:cs="ＭＳ 明朝"/>
                <w:color w:val="000000"/>
                <w:kern w:val="0"/>
                <w:sz w:val="18"/>
                <w:szCs w:val="18"/>
              </w:rPr>
            </w:pPr>
            <w:r>
              <w:rPr>
                <w:rFonts w:hAnsi="ＭＳ 明朝" w:cs="ＭＳ 明朝" w:hint="eastAsia"/>
                <w:color w:val="000000"/>
                <w:kern w:val="0"/>
                <w:sz w:val="18"/>
                <w:szCs w:val="18"/>
              </w:rPr>
              <w:t>知的障害</w:t>
            </w:r>
          </w:p>
        </w:tc>
        <w:tc>
          <w:tcPr>
            <w:tcW w:w="499" w:type="dxa"/>
            <w:tcBorders>
              <w:bottom w:val="single" w:sz="6" w:space="0" w:color="auto"/>
            </w:tcBorders>
            <w:tcMar>
              <w:left w:w="113" w:type="dxa"/>
              <w:right w:w="113" w:type="dxa"/>
            </w:tcMar>
            <w:vAlign w:val="center"/>
          </w:tcPr>
          <w:p w14:paraId="4568B3A0" w14:textId="77777777" w:rsidR="001E2A2B" w:rsidRPr="00816C37" w:rsidRDefault="001E2A2B" w:rsidP="00816C37">
            <w:pPr>
              <w:spacing w:line="180" w:lineRule="exact"/>
              <w:jc w:val="center"/>
              <w:rPr>
                <w:rFonts w:hAnsi="ＭＳ 明朝" w:cs="ＭＳ 明朝"/>
                <w:color w:val="000000"/>
                <w:kern w:val="0"/>
                <w:sz w:val="18"/>
                <w:szCs w:val="18"/>
              </w:rPr>
            </w:pPr>
            <w:r>
              <w:rPr>
                <w:rFonts w:hAnsi="ＭＳ 明朝" w:cs="ＭＳ 明朝" w:hint="eastAsia"/>
                <w:color w:val="000000"/>
                <w:kern w:val="0"/>
                <w:sz w:val="18"/>
                <w:szCs w:val="18"/>
              </w:rPr>
              <w:t>精神障害</w:t>
            </w:r>
          </w:p>
        </w:tc>
        <w:tc>
          <w:tcPr>
            <w:tcW w:w="499" w:type="dxa"/>
            <w:tcBorders>
              <w:bottom w:val="single" w:sz="6" w:space="0" w:color="auto"/>
            </w:tcBorders>
            <w:tcMar>
              <w:left w:w="113" w:type="dxa"/>
              <w:right w:w="113" w:type="dxa"/>
            </w:tcMar>
            <w:vAlign w:val="center"/>
          </w:tcPr>
          <w:p w14:paraId="5CBFCAB4" w14:textId="77777777" w:rsidR="001E2A2B" w:rsidRDefault="001E2A2B" w:rsidP="00816C37">
            <w:pPr>
              <w:spacing w:line="180" w:lineRule="exact"/>
              <w:jc w:val="center"/>
              <w:rPr>
                <w:rFonts w:hAnsi="ＭＳ 明朝" w:cs="ＭＳ 明朝"/>
                <w:color w:val="000000"/>
                <w:kern w:val="0"/>
                <w:sz w:val="18"/>
                <w:szCs w:val="18"/>
              </w:rPr>
            </w:pPr>
            <w:r>
              <w:rPr>
                <w:rFonts w:hAnsi="ＭＳ 明朝" w:cs="ＭＳ 明朝" w:hint="eastAsia"/>
                <w:color w:val="000000"/>
                <w:kern w:val="0"/>
                <w:sz w:val="18"/>
                <w:szCs w:val="18"/>
              </w:rPr>
              <w:t>身体障害</w:t>
            </w:r>
          </w:p>
        </w:tc>
        <w:tc>
          <w:tcPr>
            <w:tcW w:w="498" w:type="dxa"/>
            <w:tcBorders>
              <w:bottom w:val="single" w:sz="6" w:space="0" w:color="auto"/>
            </w:tcBorders>
            <w:tcMar>
              <w:left w:w="113" w:type="dxa"/>
              <w:right w:w="113" w:type="dxa"/>
            </w:tcMar>
            <w:vAlign w:val="center"/>
          </w:tcPr>
          <w:p w14:paraId="44D04377" w14:textId="77777777" w:rsidR="001E2A2B" w:rsidRPr="00816C37" w:rsidRDefault="001E2A2B" w:rsidP="00816C37">
            <w:pPr>
              <w:spacing w:line="180" w:lineRule="exact"/>
              <w:jc w:val="center"/>
              <w:rPr>
                <w:rFonts w:hAnsi="ＭＳ 明朝" w:cs="ＭＳ 明朝"/>
                <w:color w:val="000000"/>
                <w:kern w:val="0"/>
                <w:sz w:val="18"/>
                <w:szCs w:val="18"/>
              </w:rPr>
            </w:pPr>
            <w:r>
              <w:rPr>
                <w:rFonts w:hAnsi="ＭＳ 明朝" w:cs="ＭＳ 明朝" w:hint="eastAsia"/>
                <w:color w:val="000000"/>
                <w:kern w:val="0"/>
                <w:sz w:val="18"/>
                <w:szCs w:val="18"/>
              </w:rPr>
              <w:t>知的障害</w:t>
            </w:r>
          </w:p>
        </w:tc>
        <w:tc>
          <w:tcPr>
            <w:tcW w:w="499" w:type="dxa"/>
            <w:tcBorders>
              <w:bottom w:val="single" w:sz="6" w:space="0" w:color="auto"/>
            </w:tcBorders>
            <w:tcMar>
              <w:left w:w="113" w:type="dxa"/>
              <w:right w:w="113" w:type="dxa"/>
            </w:tcMar>
            <w:vAlign w:val="center"/>
          </w:tcPr>
          <w:p w14:paraId="04B9118A" w14:textId="77777777" w:rsidR="001E2A2B" w:rsidRPr="00816C37" w:rsidRDefault="001E2A2B" w:rsidP="00816C37">
            <w:pPr>
              <w:spacing w:line="180" w:lineRule="exact"/>
              <w:jc w:val="center"/>
              <w:rPr>
                <w:rFonts w:hAnsi="ＭＳ 明朝" w:cs="ＭＳ 明朝"/>
                <w:color w:val="000000"/>
                <w:kern w:val="0"/>
                <w:sz w:val="18"/>
                <w:szCs w:val="18"/>
              </w:rPr>
            </w:pPr>
            <w:r>
              <w:rPr>
                <w:rFonts w:hAnsi="ＭＳ 明朝" w:cs="ＭＳ 明朝" w:hint="eastAsia"/>
                <w:color w:val="000000"/>
                <w:kern w:val="0"/>
                <w:sz w:val="18"/>
                <w:szCs w:val="18"/>
              </w:rPr>
              <w:t>精神障害</w:t>
            </w:r>
          </w:p>
        </w:tc>
        <w:tc>
          <w:tcPr>
            <w:tcW w:w="499" w:type="dxa"/>
            <w:tcBorders>
              <w:bottom w:val="single" w:sz="6" w:space="0" w:color="auto"/>
            </w:tcBorders>
            <w:tcMar>
              <w:left w:w="113" w:type="dxa"/>
              <w:right w:w="113" w:type="dxa"/>
            </w:tcMar>
            <w:vAlign w:val="center"/>
          </w:tcPr>
          <w:p w14:paraId="4AE27E6C" w14:textId="77777777" w:rsidR="001E2A2B" w:rsidRDefault="001E2A2B" w:rsidP="00816C37">
            <w:pPr>
              <w:spacing w:line="180" w:lineRule="exact"/>
              <w:jc w:val="center"/>
              <w:rPr>
                <w:rFonts w:hAnsi="ＭＳ 明朝" w:cs="ＭＳ 明朝"/>
                <w:color w:val="000000"/>
                <w:kern w:val="0"/>
                <w:sz w:val="18"/>
                <w:szCs w:val="18"/>
              </w:rPr>
            </w:pPr>
            <w:r>
              <w:rPr>
                <w:rFonts w:hAnsi="ＭＳ 明朝" w:cs="ＭＳ 明朝" w:hint="eastAsia"/>
                <w:color w:val="000000"/>
                <w:kern w:val="0"/>
                <w:sz w:val="18"/>
                <w:szCs w:val="18"/>
              </w:rPr>
              <w:t>身体障害</w:t>
            </w:r>
          </w:p>
        </w:tc>
        <w:tc>
          <w:tcPr>
            <w:tcW w:w="498" w:type="dxa"/>
            <w:tcBorders>
              <w:bottom w:val="single" w:sz="6" w:space="0" w:color="auto"/>
            </w:tcBorders>
            <w:tcMar>
              <w:left w:w="113" w:type="dxa"/>
              <w:right w:w="113" w:type="dxa"/>
            </w:tcMar>
            <w:vAlign w:val="center"/>
          </w:tcPr>
          <w:p w14:paraId="6E18E447" w14:textId="77777777" w:rsidR="001E2A2B" w:rsidRPr="00816C37" w:rsidRDefault="001E2A2B" w:rsidP="00816C37">
            <w:pPr>
              <w:spacing w:line="180" w:lineRule="exact"/>
              <w:jc w:val="center"/>
              <w:rPr>
                <w:rFonts w:hAnsi="ＭＳ 明朝" w:cs="ＭＳ 明朝"/>
                <w:color w:val="000000"/>
                <w:kern w:val="0"/>
                <w:sz w:val="18"/>
                <w:szCs w:val="18"/>
              </w:rPr>
            </w:pPr>
            <w:r>
              <w:rPr>
                <w:rFonts w:hAnsi="ＭＳ 明朝" w:cs="ＭＳ 明朝" w:hint="eastAsia"/>
                <w:color w:val="000000"/>
                <w:kern w:val="0"/>
                <w:sz w:val="18"/>
                <w:szCs w:val="18"/>
              </w:rPr>
              <w:t>知的障害</w:t>
            </w:r>
          </w:p>
        </w:tc>
        <w:tc>
          <w:tcPr>
            <w:tcW w:w="499" w:type="dxa"/>
            <w:tcBorders>
              <w:bottom w:val="single" w:sz="6" w:space="0" w:color="auto"/>
            </w:tcBorders>
            <w:tcMar>
              <w:left w:w="113" w:type="dxa"/>
              <w:right w:w="113" w:type="dxa"/>
            </w:tcMar>
            <w:vAlign w:val="center"/>
          </w:tcPr>
          <w:p w14:paraId="4BFA58F9" w14:textId="77777777" w:rsidR="001E2A2B" w:rsidRPr="00816C37" w:rsidRDefault="001E2A2B" w:rsidP="00816C37">
            <w:pPr>
              <w:spacing w:line="180" w:lineRule="exact"/>
              <w:jc w:val="center"/>
              <w:rPr>
                <w:rFonts w:hAnsi="ＭＳ 明朝" w:cs="ＭＳ 明朝"/>
                <w:color w:val="000000"/>
                <w:kern w:val="0"/>
                <w:sz w:val="18"/>
                <w:szCs w:val="18"/>
              </w:rPr>
            </w:pPr>
            <w:r>
              <w:rPr>
                <w:rFonts w:hAnsi="ＭＳ 明朝" w:cs="ＭＳ 明朝" w:hint="eastAsia"/>
                <w:color w:val="000000"/>
                <w:kern w:val="0"/>
                <w:sz w:val="18"/>
                <w:szCs w:val="18"/>
              </w:rPr>
              <w:t>精神障害</w:t>
            </w:r>
          </w:p>
        </w:tc>
        <w:tc>
          <w:tcPr>
            <w:tcW w:w="499" w:type="dxa"/>
            <w:tcBorders>
              <w:bottom w:val="single" w:sz="6" w:space="0" w:color="auto"/>
            </w:tcBorders>
            <w:tcMar>
              <w:left w:w="113" w:type="dxa"/>
              <w:right w:w="113" w:type="dxa"/>
            </w:tcMar>
            <w:vAlign w:val="center"/>
          </w:tcPr>
          <w:p w14:paraId="5E3438EC" w14:textId="77777777" w:rsidR="001E2A2B" w:rsidRDefault="001E2A2B" w:rsidP="00816C37">
            <w:pPr>
              <w:spacing w:line="180" w:lineRule="exact"/>
              <w:jc w:val="center"/>
              <w:rPr>
                <w:rFonts w:hAnsi="ＭＳ 明朝" w:cs="ＭＳ 明朝"/>
                <w:color w:val="000000"/>
                <w:kern w:val="0"/>
                <w:sz w:val="18"/>
                <w:szCs w:val="18"/>
              </w:rPr>
            </w:pPr>
            <w:r>
              <w:rPr>
                <w:rFonts w:hAnsi="ＭＳ 明朝" w:cs="ＭＳ 明朝" w:hint="eastAsia"/>
                <w:color w:val="000000"/>
                <w:kern w:val="0"/>
                <w:sz w:val="18"/>
                <w:szCs w:val="18"/>
              </w:rPr>
              <w:t>身体障害</w:t>
            </w:r>
          </w:p>
        </w:tc>
      </w:tr>
      <w:tr w:rsidR="001E2A2B" w:rsidRPr="00A17B3A" w14:paraId="78C57A76" w14:textId="77777777" w:rsidTr="00041174">
        <w:trPr>
          <w:trHeight w:val="397"/>
        </w:trPr>
        <w:tc>
          <w:tcPr>
            <w:tcW w:w="964" w:type="dxa"/>
            <w:tcBorders>
              <w:top w:val="single" w:sz="6" w:space="0" w:color="auto"/>
              <w:bottom w:val="single" w:sz="6" w:space="0" w:color="auto"/>
              <w:right w:val="single" w:sz="6" w:space="0" w:color="auto"/>
            </w:tcBorders>
            <w:vAlign w:val="center"/>
          </w:tcPr>
          <w:p w14:paraId="73DA8186" w14:textId="77777777" w:rsidR="001E2A2B" w:rsidRPr="00A17B3A" w:rsidRDefault="001E2A2B" w:rsidP="007E7BB9">
            <w:pPr>
              <w:spacing w:line="240" w:lineRule="exact"/>
              <w:jc w:val="distribute"/>
              <w:rPr>
                <w:kern w:val="0"/>
                <w:sz w:val="18"/>
                <w:szCs w:val="18"/>
              </w:rPr>
            </w:pPr>
            <w:r>
              <w:rPr>
                <w:rFonts w:hAnsi="ＭＳ 明朝" w:cs="ＭＳ 明朝" w:hint="eastAsia"/>
                <w:color w:val="000000"/>
                <w:kern w:val="0"/>
                <w:sz w:val="18"/>
                <w:szCs w:val="18"/>
              </w:rPr>
              <w:t>利用者数</w:t>
            </w:r>
          </w:p>
        </w:tc>
        <w:tc>
          <w:tcPr>
            <w:tcW w:w="498" w:type="dxa"/>
            <w:tcBorders>
              <w:top w:val="single" w:sz="6" w:space="0" w:color="auto"/>
              <w:left w:val="single" w:sz="6" w:space="0" w:color="auto"/>
              <w:bottom w:val="single" w:sz="6" w:space="0" w:color="auto"/>
            </w:tcBorders>
            <w:vAlign w:val="center"/>
          </w:tcPr>
          <w:p w14:paraId="20A7E452" w14:textId="77777777" w:rsidR="001E2A2B" w:rsidRPr="00A17B3A" w:rsidRDefault="001E2A2B" w:rsidP="007E7BB9">
            <w:pPr>
              <w:spacing w:line="240" w:lineRule="exact"/>
              <w:jc w:val="right"/>
              <w:rPr>
                <w:kern w:val="0"/>
                <w:sz w:val="18"/>
                <w:szCs w:val="18"/>
              </w:rPr>
            </w:pPr>
            <w:r w:rsidRPr="00A17B3A">
              <w:rPr>
                <w:rFonts w:hint="eastAsia"/>
                <w:kern w:val="0"/>
                <w:sz w:val="18"/>
                <w:szCs w:val="18"/>
              </w:rPr>
              <w:t>151</w:t>
            </w:r>
          </w:p>
        </w:tc>
        <w:tc>
          <w:tcPr>
            <w:tcW w:w="499" w:type="dxa"/>
            <w:tcBorders>
              <w:top w:val="single" w:sz="6" w:space="0" w:color="auto"/>
              <w:bottom w:val="single" w:sz="6" w:space="0" w:color="auto"/>
            </w:tcBorders>
            <w:vAlign w:val="center"/>
          </w:tcPr>
          <w:p w14:paraId="63EEF454" w14:textId="77777777" w:rsidR="001E2A2B" w:rsidRPr="00A17B3A" w:rsidRDefault="001E2A2B" w:rsidP="007E7BB9">
            <w:pPr>
              <w:spacing w:line="240" w:lineRule="exact"/>
              <w:jc w:val="right"/>
              <w:rPr>
                <w:kern w:val="0"/>
                <w:sz w:val="18"/>
                <w:szCs w:val="18"/>
              </w:rPr>
            </w:pPr>
            <w:r w:rsidRPr="00A17B3A">
              <w:rPr>
                <w:rFonts w:hint="eastAsia"/>
                <w:kern w:val="0"/>
                <w:sz w:val="18"/>
                <w:szCs w:val="18"/>
              </w:rPr>
              <w:t>138</w:t>
            </w:r>
          </w:p>
        </w:tc>
        <w:tc>
          <w:tcPr>
            <w:tcW w:w="499" w:type="dxa"/>
            <w:tcBorders>
              <w:top w:val="single" w:sz="6" w:space="0" w:color="auto"/>
              <w:bottom w:val="single" w:sz="6" w:space="0" w:color="auto"/>
            </w:tcBorders>
            <w:vAlign w:val="center"/>
          </w:tcPr>
          <w:p w14:paraId="612032D9" w14:textId="77777777" w:rsidR="001E2A2B" w:rsidRDefault="001E2A2B" w:rsidP="007E7BB9">
            <w:pPr>
              <w:spacing w:line="240" w:lineRule="exact"/>
              <w:jc w:val="right"/>
              <w:rPr>
                <w:rFonts w:hAnsi="ＭＳ 明朝" w:cs="ＭＳ 明朝"/>
                <w:color w:val="000000"/>
                <w:kern w:val="0"/>
                <w:sz w:val="18"/>
                <w:szCs w:val="18"/>
              </w:rPr>
            </w:pPr>
            <w:r>
              <w:rPr>
                <w:rFonts w:hAnsi="ＭＳ 明朝" w:cs="ＭＳ 明朝" w:hint="eastAsia"/>
                <w:color w:val="000000"/>
                <w:kern w:val="0"/>
                <w:sz w:val="18"/>
                <w:szCs w:val="18"/>
              </w:rPr>
              <w:t>16</w:t>
            </w:r>
          </w:p>
        </w:tc>
        <w:tc>
          <w:tcPr>
            <w:tcW w:w="498" w:type="dxa"/>
            <w:tcBorders>
              <w:top w:val="single" w:sz="6" w:space="0" w:color="auto"/>
              <w:bottom w:val="single" w:sz="6" w:space="0" w:color="auto"/>
            </w:tcBorders>
            <w:vAlign w:val="center"/>
          </w:tcPr>
          <w:p w14:paraId="2B4BA419" w14:textId="77777777" w:rsidR="001E2A2B" w:rsidRPr="00A17B3A" w:rsidRDefault="001E2A2B" w:rsidP="007E7BB9">
            <w:pPr>
              <w:spacing w:line="240" w:lineRule="exact"/>
              <w:jc w:val="right"/>
              <w:rPr>
                <w:kern w:val="0"/>
                <w:sz w:val="18"/>
                <w:szCs w:val="18"/>
              </w:rPr>
            </w:pPr>
            <w:r w:rsidRPr="00A17B3A">
              <w:rPr>
                <w:rFonts w:hint="eastAsia"/>
                <w:kern w:val="0"/>
                <w:sz w:val="18"/>
                <w:szCs w:val="18"/>
              </w:rPr>
              <w:t>151</w:t>
            </w:r>
          </w:p>
        </w:tc>
        <w:tc>
          <w:tcPr>
            <w:tcW w:w="499" w:type="dxa"/>
            <w:tcBorders>
              <w:top w:val="single" w:sz="6" w:space="0" w:color="auto"/>
              <w:bottom w:val="single" w:sz="6" w:space="0" w:color="auto"/>
            </w:tcBorders>
            <w:vAlign w:val="center"/>
          </w:tcPr>
          <w:p w14:paraId="0FE310D4" w14:textId="77777777" w:rsidR="001E2A2B" w:rsidRPr="00A17B3A" w:rsidRDefault="001E2A2B" w:rsidP="007E7BB9">
            <w:pPr>
              <w:spacing w:line="240" w:lineRule="exact"/>
              <w:jc w:val="right"/>
              <w:rPr>
                <w:kern w:val="0"/>
                <w:sz w:val="18"/>
                <w:szCs w:val="18"/>
              </w:rPr>
            </w:pPr>
            <w:r w:rsidRPr="00A17B3A">
              <w:rPr>
                <w:rFonts w:hint="eastAsia"/>
                <w:kern w:val="0"/>
                <w:sz w:val="18"/>
                <w:szCs w:val="18"/>
              </w:rPr>
              <w:t>149</w:t>
            </w:r>
          </w:p>
        </w:tc>
        <w:tc>
          <w:tcPr>
            <w:tcW w:w="499" w:type="dxa"/>
            <w:tcBorders>
              <w:top w:val="single" w:sz="6" w:space="0" w:color="auto"/>
              <w:bottom w:val="single" w:sz="6" w:space="0" w:color="auto"/>
            </w:tcBorders>
            <w:vAlign w:val="center"/>
          </w:tcPr>
          <w:p w14:paraId="15093BE8" w14:textId="77777777" w:rsidR="001E2A2B" w:rsidRDefault="001E2A2B" w:rsidP="007E7BB9">
            <w:pPr>
              <w:spacing w:line="240" w:lineRule="exact"/>
              <w:jc w:val="right"/>
              <w:rPr>
                <w:rFonts w:hAnsi="ＭＳ 明朝" w:cs="ＭＳ 明朝"/>
                <w:color w:val="000000"/>
                <w:kern w:val="0"/>
                <w:sz w:val="18"/>
                <w:szCs w:val="18"/>
              </w:rPr>
            </w:pPr>
            <w:r>
              <w:rPr>
                <w:rFonts w:hAnsi="ＭＳ 明朝" w:cs="ＭＳ 明朝" w:hint="eastAsia"/>
                <w:color w:val="000000"/>
                <w:kern w:val="0"/>
                <w:sz w:val="18"/>
                <w:szCs w:val="18"/>
              </w:rPr>
              <w:t>16</w:t>
            </w:r>
          </w:p>
        </w:tc>
        <w:tc>
          <w:tcPr>
            <w:tcW w:w="498" w:type="dxa"/>
            <w:tcBorders>
              <w:top w:val="single" w:sz="6" w:space="0" w:color="auto"/>
              <w:bottom w:val="single" w:sz="6" w:space="0" w:color="auto"/>
            </w:tcBorders>
            <w:vAlign w:val="center"/>
          </w:tcPr>
          <w:p w14:paraId="1E4BF12D" w14:textId="77777777" w:rsidR="001E2A2B" w:rsidRPr="00A17B3A" w:rsidRDefault="001E2A2B" w:rsidP="007E7BB9">
            <w:pPr>
              <w:spacing w:line="240" w:lineRule="exact"/>
              <w:jc w:val="right"/>
              <w:rPr>
                <w:kern w:val="0"/>
                <w:sz w:val="18"/>
                <w:szCs w:val="18"/>
              </w:rPr>
            </w:pPr>
            <w:r w:rsidRPr="00A17B3A">
              <w:rPr>
                <w:rFonts w:hint="eastAsia"/>
                <w:kern w:val="0"/>
                <w:sz w:val="18"/>
                <w:szCs w:val="18"/>
              </w:rPr>
              <w:t>185</w:t>
            </w:r>
          </w:p>
        </w:tc>
        <w:tc>
          <w:tcPr>
            <w:tcW w:w="499" w:type="dxa"/>
            <w:tcBorders>
              <w:top w:val="single" w:sz="6" w:space="0" w:color="auto"/>
              <w:bottom w:val="single" w:sz="6" w:space="0" w:color="auto"/>
            </w:tcBorders>
            <w:vAlign w:val="center"/>
          </w:tcPr>
          <w:p w14:paraId="6270002C" w14:textId="77777777" w:rsidR="001E2A2B" w:rsidRPr="00A17B3A" w:rsidRDefault="001E2A2B" w:rsidP="007E7BB9">
            <w:pPr>
              <w:spacing w:line="240" w:lineRule="exact"/>
              <w:jc w:val="right"/>
              <w:rPr>
                <w:kern w:val="0"/>
                <w:sz w:val="18"/>
                <w:szCs w:val="18"/>
              </w:rPr>
            </w:pPr>
            <w:r w:rsidRPr="00A17B3A">
              <w:rPr>
                <w:rFonts w:hint="eastAsia"/>
                <w:kern w:val="0"/>
                <w:sz w:val="18"/>
                <w:szCs w:val="18"/>
              </w:rPr>
              <w:t>150</w:t>
            </w:r>
          </w:p>
        </w:tc>
        <w:tc>
          <w:tcPr>
            <w:tcW w:w="499" w:type="dxa"/>
            <w:tcBorders>
              <w:top w:val="single" w:sz="6" w:space="0" w:color="auto"/>
              <w:bottom w:val="single" w:sz="6" w:space="0" w:color="auto"/>
            </w:tcBorders>
            <w:vAlign w:val="center"/>
          </w:tcPr>
          <w:p w14:paraId="7DC373FE" w14:textId="77777777" w:rsidR="001E2A2B" w:rsidRPr="00A17B3A" w:rsidRDefault="001E2A2B" w:rsidP="007E7BB9">
            <w:pPr>
              <w:spacing w:line="240" w:lineRule="exact"/>
              <w:jc w:val="right"/>
              <w:rPr>
                <w:kern w:val="0"/>
                <w:sz w:val="18"/>
                <w:szCs w:val="18"/>
              </w:rPr>
            </w:pPr>
            <w:r w:rsidRPr="00A17B3A">
              <w:rPr>
                <w:rFonts w:hint="eastAsia"/>
                <w:kern w:val="0"/>
                <w:sz w:val="18"/>
                <w:szCs w:val="18"/>
              </w:rPr>
              <w:t>18</w:t>
            </w:r>
          </w:p>
        </w:tc>
        <w:tc>
          <w:tcPr>
            <w:tcW w:w="498" w:type="dxa"/>
            <w:tcBorders>
              <w:top w:val="single" w:sz="6" w:space="0" w:color="auto"/>
              <w:bottom w:val="single" w:sz="6" w:space="0" w:color="auto"/>
            </w:tcBorders>
            <w:vAlign w:val="center"/>
          </w:tcPr>
          <w:p w14:paraId="4E45D993" w14:textId="77777777" w:rsidR="001E2A2B" w:rsidRPr="00A17B3A" w:rsidRDefault="001E2A2B" w:rsidP="007E7BB9">
            <w:pPr>
              <w:spacing w:line="240" w:lineRule="exact"/>
              <w:jc w:val="right"/>
              <w:rPr>
                <w:kern w:val="0"/>
                <w:sz w:val="18"/>
                <w:szCs w:val="18"/>
              </w:rPr>
            </w:pPr>
            <w:r>
              <w:rPr>
                <w:rFonts w:hint="eastAsia"/>
                <w:kern w:val="0"/>
                <w:sz w:val="18"/>
                <w:szCs w:val="18"/>
              </w:rPr>
              <w:t>202</w:t>
            </w:r>
          </w:p>
        </w:tc>
        <w:tc>
          <w:tcPr>
            <w:tcW w:w="499" w:type="dxa"/>
            <w:tcBorders>
              <w:top w:val="single" w:sz="6" w:space="0" w:color="auto"/>
              <w:bottom w:val="single" w:sz="6" w:space="0" w:color="auto"/>
            </w:tcBorders>
            <w:vAlign w:val="center"/>
          </w:tcPr>
          <w:p w14:paraId="68B8B172" w14:textId="77777777" w:rsidR="001E2A2B" w:rsidRPr="00A17B3A" w:rsidRDefault="001E2A2B" w:rsidP="007E7BB9">
            <w:pPr>
              <w:spacing w:line="240" w:lineRule="exact"/>
              <w:jc w:val="right"/>
              <w:rPr>
                <w:kern w:val="0"/>
                <w:sz w:val="18"/>
                <w:szCs w:val="18"/>
              </w:rPr>
            </w:pPr>
            <w:r>
              <w:rPr>
                <w:rFonts w:hint="eastAsia"/>
                <w:kern w:val="0"/>
                <w:sz w:val="18"/>
                <w:szCs w:val="18"/>
              </w:rPr>
              <w:t>177</w:t>
            </w:r>
          </w:p>
        </w:tc>
        <w:tc>
          <w:tcPr>
            <w:tcW w:w="499" w:type="dxa"/>
            <w:tcBorders>
              <w:top w:val="single" w:sz="6" w:space="0" w:color="auto"/>
              <w:bottom w:val="single" w:sz="6" w:space="0" w:color="auto"/>
            </w:tcBorders>
            <w:vAlign w:val="center"/>
          </w:tcPr>
          <w:p w14:paraId="107C427A" w14:textId="77777777" w:rsidR="001E2A2B" w:rsidRPr="00A17B3A" w:rsidRDefault="001E2A2B" w:rsidP="007E7BB9">
            <w:pPr>
              <w:spacing w:line="240" w:lineRule="exact"/>
              <w:jc w:val="right"/>
              <w:rPr>
                <w:kern w:val="0"/>
                <w:sz w:val="18"/>
                <w:szCs w:val="18"/>
              </w:rPr>
            </w:pPr>
            <w:r>
              <w:rPr>
                <w:rFonts w:hint="eastAsia"/>
                <w:kern w:val="0"/>
                <w:sz w:val="18"/>
                <w:szCs w:val="18"/>
              </w:rPr>
              <w:t>22</w:t>
            </w:r>
          </w:p>
        </w:tc>
        <w:tc>
          <w:tcPr>
            <w:tcW w:w="498" w:type="dxa"/>
            <w:tcBorders>
              <w:top w:val="single" w:sz="6" w:space="0" w:color="auto"/>
              <w:bottom w:val="single" w:sz="6" w:space="0" w:color="auto"/>
            </w:tcBorders>
            <w:vAlign w:val="center"/>
          </w:tcPr>
          <w:p w14:paraId="0A0EF08E" w14:textId="77777777" w:rsidR="001E2A2B" w:rsidRPr="00A17B3A" w:rsidRDefault="001E2A2B" w:rsidP="007E7BB9">
            <w:pPr>
              <w:spacing w:line="240" w:lineRule="exact"/>
              <w:jc w:val="right"/>
              <w:rPr>
                <w:kern w:val="0"/>
                <w:sz w:val="18"/>
                <w:szCs w:val="18"/>
              </w:rPr>
            </w:pPr>
            <w:r>
              <w:rPr>
                <w:rFonts w:hint="eastAsia"/>
                <w:kern w:val="0"/>
                <w:sz w:val="18"/>
                <w:szCs w:val="18"/>
              </w:rPr>
              <w:t>224</w:t>
            </w:r>
          </w:p>
        </w:tc>
        <w:tc>
          <w:tcPr>
            <w:tcW w:w="499" w:type="dxa"/>
            <w:tcBorders>
              <w:top w:val="single" w:sz="6" w:space="0" w:color="auto"/>
              <w:bottom w:val="single" w:sz="6" w:space="0" w:color="auto"/>
            </w:tcBorders>
            <w:vAlign w:val="center"/>
          </w:tcPr>
          <w:p w14:paraId="7A2F2DD5" w14:textId="77777777" w:rsidR="001E2A2B" w:rsidRPr="00A17B3A" w:rsidRDefault="001E2A2B" w:rsidP="007E7BB9">
            <w:pPr>
              <w:spacing w:line="240" w:lineRule="exact"/>
              <w:jc w:val="right"/>
              <w:rPr>
                <w:kern w:val="0"/>
                <w:sz w:val="18"/>
                <w:szCs w:val="18"/>
              </w:rPr>
            </w:pPr>
            <w:r>
              <w:rPr>
                <w:rFonts w:hint="eastAsia"/>
                <w:kern w:val="0"/>
                <w:sz w:val="18"/>
                <w:szCs w:val="18"/>
              </w:rPr>
              <w:t>180</w:t>
            </w:r>
          </w:p>
        </w:tc>
        <w:tc>
          <w:tcPr>
            <w:tcW w:w="499" w:type="dxa"/>
            <w:tcBorders>
              <w:top w:val="single" w:sz="6" w:space="0" w:color="auto"/>
              <w:bottom w:val="single" w:sz="6" w:space="0" w:color="auto"/>
            </w:tcBorders>
            <w:vAlign w:val="center"/>
          </w:tcPr>
          <w:p w14:paraId="7EFE31B2" w14:textId="77777777" w:rsidR="001E2A2B" w:rsidRDefault="001E2A2B" w:rsidP="007E7BB9">
            <w:pPr>
              <w:spacing w:line="240" w:lineRule="exact"/>
              <w:jc w:val="right"/>
              <w:rPr>
                <w:rFonts w:hAnsi="ＭＳ 明朝" w:cs="ＭＳ 明朝"/>
                <w:color w:val="000000"/>
                <w:kern w:val="0"/>
                <w:sz w:val="18"/>
                <w:szCs w:val="18"/>
              </w:rPr>
            </w:pPr>
            <w:r>
              <w:rPr>
                <w:rFonts w:hAnsi="ＭＳ 明朝" w:cs="ＭＳ 明朝" w:hint="eastAsia"/>
                <w:color w:val="000000"/>
                <w:kern w:val="0"/>
                <w:sz w:val="18"/>
                <w:szCs w:val="18"/>
              </w:rPr>
              <w:t>21</w:t>
            </w:r>
          </w:p>
        </w:tc>
      </w:tr>
    </w:tbl>
    <w:p w14:paraId="28B25140" w14:textId="77777777" w:rsidR="00B51F5C" w:rsidRDefault="00B51F5C" w:rsidP="00B51F5C">
      <w:pPr>
        <w:pStyle w:val="40"/>
        <w:ind w:left="315"/>
      </w:pPr>
      <w:r>
        <w:rPr>
          <w:rFonts w:hint="eastAsia"/>
        </w:rPr>
        <w:t xml:space="preserve">　</w:t>
      </w:r>
      <w:r w:rsidRPr="00FC6022">
        <w:rPr>
          <w:rFonts w:hint="eastAsia"/>
          <w:szCs w:val="24"/>
        </w:rPr>
        <w:t>福祉ホーム事業</w:t>
      </w:r>
    </w:p>
    <w:p w14:paraId="5BE3D851" w14:textId="77777777" w:rsidR="00B51F5C" w:rsidRDefault="00B51F5C" w:rsidP="004C355D">
      <w:pPr>
        <w:ind w:leftChars="300" w:left="630" w:firstLineChars="100" w:firstLine="210"/>
        <w:rPr>
          <w:rFonts w:hAnsi="ＭＳ 明朝"/>
          <w:szCs w:val="22"/>
        </w:rPr>
      </w:pPr>
      <w:r w:rsidRPr="00AE5C83">
        <w:rPr>
          <w:rFonts w:hAnsi="ＭＳ 明朝" w:hint="eastAsia"/>
          <w:szCs w:val="22"/>
        </w:rPr>
        <w:t>福祉ホームは、現に住居を求めている障害のある人に対して、低額な料金で、居室その他の設備を提供し、日常生活に必要な便宜を供与することにより、地域生活を支援することを目的とします。</w:t>
      </w:r>
      <w:r>
        <w:rPr>
          <w:rFonts w:hAnsi="ＭＳ 明朝" w:hint="eastAsia"/>
          <w:szCs w:val="22"/>
        </w:rPr>
        <w:t>福祉ホーム事業は、平成18年10月から障害者自立支援法の地域生活支援事業として</w:t>
      </w:r>
      <w:r w:rsidR="00CE3C29">
        <w:rPr>
          <w:rFonts w:hAnsi="ＭＳ 明朝" w:hint="eastAsia"/>
          <w:szCs w:val="22"/>
        </w:rPr>
        <w:t>おり、</w:t>
      </w:r>
      <w:r w:rsidRPr="00AE5C83">
        <w:rPr>
          <w:rFonts w:hAnsi="ＭＳ 明朝" w:hint="eastAsia"/>
          <w:szCs w:val="22"/>
        </w:rPr>
        <w:t>福祉ホームは市内に</w:t>
      </w:r>
      <w:r w:rsidRPr="00AE1F3B">
        <w:rPr>
          <w:rFonts w:hAnsi="ＭＳ 明朝" w:hint="eastAsia"/>
          <w:szCs w:val="22"/>
        </w:rPr>
        <w:t>２</w:t>
      </w:r>
      <w:r w:rsidRPr="00AE5C83">
        <w:rPr>
          <w:rFonts w:hAnsi="ＭＳ 明朝" w:hint="eastAsia"/>
          <w:szCs w:val="22"/>
        </w:rPr>
        <w:t>か所あります。</w:t>
      </w:r>
    </w:p>
    <w:p w14:paraId="4EEE93FC" w14:textId="77777777" w:rsidR="00B51F5C" w:rsidRPr="00437EC0" w:rsidRDefault="00B51F5C" w:rsidP="009675D4">
      <w:pPr>
        <w:pStyle w:val="10"/>
        <w:tabs>
          <w:tab w:val="right" w:pos="8119"/>
        </w:tabs>
        <w:ind w:left="630"/>
      </w:pPr>
      <w:r>
        <w:rPr>
          <w:rFonts w:hint="eastAsia"/>
        </w:rPr>
        <w:t xml:space="preserve">　</w:t>
      </w:r>
      <w:r w:rsidRPr="00965D81">
        <w:rPr>
          <w:rFonts w:hint="eastAsia"/>
        </w:rPr>
        <w:t>福祉ホーム利用状況</w:t>
      </w:r>
      <w:r w:rsidRPr="00965D81">
        <w:rPr>
          <w:rFonts w:hint="eastAsia"/>
        </w:rPr>
        <w:tab/>
      </w:r>
      <w:r w:rsidRPr="00965D81">
        <w:rPr>
          <w:rFonts w:ascii="ＭＳ 明朝" w:eastAsia="ＭＳ 明朝" w:hAnsi="ＭＳ 明朝" w:hint="eastAsia"/>
        </w:rPr>
        <w:t>単位：人</w:t>
      </w:r>
    </w:p>
    <w:tbl>
      <w:tblPr>
        <w:tblW w:w="0" w:type="auto"/>
        <w:tblInd w:w="737" w:type="dxa"/>
        <w:tblLayout w:type="fixed"/>
        <w:tblLook w:val="04A0" w:firstRow="1" w:lastRow="0" w:firstColumn="1" w:lastColumn="0" w:noHBand="0" w:noVBand="1"/>
      </w:tblPr>
      <w:tblGrid>
        <w:gridCol w:w="1247"/>
        <w:gridCol w:w="1247"/>
        <w:gridCol w:w="1247"/>
        <w:gridCol w:w="1247"/>
        <w:gridCol w:w="1247"/>
        <w:gridCol w:w="1247"/>
      </w:tblGrid>
      <w:tr w:rsidR="009675D4" w:rsidRPr="00A17B3A" w14:paraId="26CABA88" w14:textId="77777777" w:rsidTr="009675D4">
        <w:trPr>
          <w:cantSplit/>
          <w:trHeight w:val="397"/>
        </w:trPr>
        <w:tc>
          <w:tcPr>
            <w:tcW w:w="1247" w:type="dxa"/>
            <w:tcBorders>
              <w:top w:val="single" w:sz="6" w:space="0" w:color="auto"/>
              <w:left w:val="single" w:sz="6" w:space="0" w:color="auto"/>
              <w:bottom w:val="single" w:sz="6" w:space="0" w:color="auto"/>
              <w:right w:val="single" w:sz="6" w:space="0" w:color="auto"/>
            </w:tcBorders>
            <w:vAlign w:val="center"/>
          </w:tcPr>
          <w:p w14:paraId="31B00E5A" w14:textId="77777777" w:rsidR="009675D4" w:rsidRPr="00EF25CB" w:rsidRDefault="009675D4" w:rsidP="007E7BB9">
            <w:pPr>
              <w:pStyle w:val="ad"/>
              <w:spacing w:line="240" w:lineRule="exact"/>
              <w:jc w:val="center"/>
              <w:rPr>
                <w:rFonts w:ascii="ＭＳ 明朝" w:hAnsi="ＭＳ 明朝"/>
                <w:spacing w:val="0"/>
                <w:kern w:val="2"/>
                <w:sz w:val="18"/>
                <w:szCs w:val="18"/>
              </w:rPr>
            </w:pPr>
            <w:r w:rsidRPr="00EF25CB">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tcPr>
          <w:p w14:paraId="4A236A70" w14:textId="77777777" w:rsidR="009675D4" w:rsidRPr="00A17B3A" w:rsidRDefault="009675D4" w:rsidP="007E7BB9">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4BB71910" w14:textId="77777777" w:rsidR="009675D4" w:rsidRPr="00A17B3A" w:rsidRDefault="009675D4" w:rsidP="007E7BB9">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4A495480" w14:textId="77777777" w:rsidR="009675D4" w:rsidRPr="00A17B3A" w:rsidRDefault="009675D4" w:rsidP="007E7BB9">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7A3B9C98" w14:textId="77777777" w:rsidR="009675D4" w:rsidRPr="00A17B3A" w:rsidRDefault="009675D4" w:rsidP="007E7BB9">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5BF37B36" w14:textId="77777777" w:rsidR="009675D4" w:rsidRPr="00A17B3A" w:rsidRDefault="009675D4" w:rsidP="007E7BB9">
            <w:pPr>
              <w:spacing w:line="240" w:lineRule="exact"/>
              <w:jc w:val="center"/>
              <w:rPr>
                <w:rFonts w:hAnsi="ＭＳ 明朝"/>
                <w:sz w:val="18"/>
                <w:szCs w:val="18"/>
              </w:rPr>
            </w:pPr>
            <w:r w:rsidRPr="00A17B3A">
              <w:rPr>
                <w:rFonts w:hAnsi="ＭＳ 明朝" w:hint="eastAsia"/>
                <w:sz w:val="18"/>
                <w:szCs w:val="18"/>
              </w:rPr>
              <w:t>令和元年度</w:t>
            </w:r>
          </w:p>
        </w:tc>
      </w:tr>
      <w:tr w:rsidR="009675D4" w:rsidRPr="00A17B3A" w14:paraId="10E2833F" w14:textId="77777777" w:rsidTr="009675D4">
        <w:trPr>
          <w:cantSplit/>
          <w:trHeight w:hRule="exact" w:val="397"/>
        </w:trPr>
        <w:tc>
          <w:tcPr>
            <w:tcW w:w="1247" w:type="dxa"/>
            <w:tcBorders>
              <w:top w:val="single" w:sz="6" w:space="0" w:color="auto"/>
              <w:left w:val="single" w:sz="6" w:space="0" w:color="auto"/>
              <w:bottom w:val="single" w:sz="6" w:space="0" w:color="auto"/>
              <w:right w:val="single" w:sz="6" w:space="0" w:color="auto"/>
            </w:tcBorders>
            <w:vAlign w:val="center"/>
          </w:tcPr>
          <w:p w14:paraId="4A62CD2C" w14:textId="77777777" w:rsidR="009675D4" w:rsidRDefault="009675D4" w:rsidP="007E7BB9">
            <w:pPr>
              <w:pStyle w:val="ab"/>
              <w:autoSpaceDE w:val="0"/>
              <w:autoSpaceDN w:val="0"/>
              <w:spacing w:line="240" w:lineRule="exact"/>
              <w:jc w:val="distribute"/>
              <w:rPr>
                <w:rFonts w:ascii="ＭＳ 明朝" w:eastAsia="ＭＳ 明朝" w:hAnsi="ＭＳ 明朝"/>
                <w:kern w:val="0"/>
              </w:rPr>
            </w:pPr>
            <w:r w:rsidRPr="008E4E3C">
              <w:rPr>
                <w:rFonts w:ascii="ＭＳ 明朝" w:eastAsia="ＭＳ 明朝" w:hAnsi="ＭＳ 明朝" w:hint="eastAsia"/>
                <w:kern w:val="0"/>
              </w:rPr>
              <w:t>利用者数</w:t>
            </w:r>
          </w:p>
        </w:tc>
        <w:tc>
          <w:tcPr>
            <w:tcW w:w="1247" w:type="dxa"/>
            <w:tcBorders>
              <w:top w:val="single" w:sz="6" w:space="0" w:color="auto"/>
              <w:left w:val="single" w:sz="6" w:space="0" w:color="auto"/>
              <w:bottom w:val="single" w:sz="6" w:space="0" w:color="auto"/>
              <w:right w:val="single" w:sz="4" w:space="0" w:color="000000"/>
            </w:tcBorders>
            <w:vAlign w:val="center"/>
          </w:tcPr>
          <w:p w14:paraId="4B65DBB0" w14:textId="77777777" w:rsidR="009675D4" w:rsidRPr="00B434C5" w:rsidRDefault="009675D4" w:rsidP="007E7BB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7</w:t>
            </w:r>
          </w:p>
        </w:tc>
        <w:tc>
          <w:tcPr>
            <w:tcW w:w="1247" w:type="dxa"/>
            <w:tcBorders>
              <w:top w:val="single" w:sz="6" w:space="0" w:color="auto"/>
              <w:left w:val="nil"/>
              <w:bottom w:val="single" w:sz="6" w:space="0" w:color="auto"/>
              <w:right w:val="single" w:sz="4" w:space="0" w:color="000000"/>
            </w:tcBorders>
            <w:vAlign w:val="center"/>
          </w:tcPr>
          <w:p w14:paraId="1DA9CC73" w14:textId="77777777" w:rsidR="009675D4" w:rsidRPr="00B434C5" w:rsidRDefault="009675D4" w:rsidP="007E7BB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w:t>
            </w:r>
          </w:p>
        </w:tc>
        <w:tc>
          <w:tcPr>
            <w:tcW w:w="1247" w:type="dxa"/>
            <w:tcBorders>
              <w:top w:val="single" w:sz="6" w:space="0" w:color="auto"/>
              <w:left w:val="nil"/>
              <w:bottom w:val="single" w:sz="6" w:space="0" w:color="auto"/>
              <w:right w:val="single" w:sz="4" w:space="0" w:color="000000"/>
            </w:tcBorders>
            <w:vAlign w:val="center"/>
          </w:tcPr>
          <w:p w14:paraId="161525A1" w14:textId="77777777" w:rsidR="009675D4" w:rsidRPr="00B434C5" w:rsidRDefault="009675D4" w:rsidP="007E7BB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7</w:t>
            </w:r>
          </w:p>
        </w:tc>
        <w:tc>
          <w:tcPr>
            <w:tcW w:w="1247" w:type="dxa"/>
            <w:tcBorders>
              <w:top w:val="single" w:sz="6" w:space="0" w:color="auto"/>
              <w:left w:val="nil"/>
              <w:bottom w:val="single" w:sz="6" w:space="0" w:color="auto"/>
              <w:right w:val="single" w:sz="4" w:space="0" w:color="000000"/>
            </w:tcBorders>
            <w:vAlign w:val="center"/>
          </w:tcPr>
          <w:p w14:paraId="445160C3" w14:textId="77777777" w:rsidR="009675D4" w:rsidRPr="00B434C5" w:rsidRDefault="009675D4" w:rsidP="007E7BB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7</w:t>
            </w:r>
          </w:p>
        </w:tc>
        <w:tc>
          <w:tcPr>
            <w:tcW w:w="1247" w:type="dxa"/>
            <w:tcBorders>
              <w:top w:val="single" w:sz="6" w:space="0" w:color="auto"/>
              <w:left w:val="nil"/>
              <w:bottom w:val="single" w:sz="6" w:space="0" w:color="auto"/>
              <w:right w:val="single" w:sz="6" w:space="0" w:color="auto"/>
            </w:tcBorders>
            <w:vAlign w:val="center"/>
          </w:tcPr>
          <w:p w14:paraId="00F9F96D" w14:textId="77777777" w:rsidR="009675D4" w:rsidRPr="00B434C5" w:rsidRDefault="009675D4" w:rsidP="007E7BB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w:t>
            </w:r>
          </w:p>
        </w:tc>
      </w:tr>
    </w:tbl>
    <w:p w14:paraId="5CD1C7A7" w14:textId="77777777" w:rsidR="00B51F5C" w:rsidRDefault="00B51F5C" w:rsidP="00CE3C29"/>
    <w:p w14:paraId="76E526BF" w14:textId="77777777" w:rsidR="00B51F5C" w:rsidRDefault="00B51F5C" w:rsidP="00B51F5C">
      <w:pPr>
        <w:pStyle w:val="40"/>
        <w:ind w:left="315"/>
      </w:pPr>
      <w:r>
        <w:rPr>
          <w:rFonts w:hint="eastAsia"/>
        </w:rPr>
        <w:t xml:space="preserve">　</w:t>
      </w:r>
      <w:r w:rsidRPr="00FC6022">
        <w:rPr>
          <w:rFonts w:hint="eastAsia"/>
          <w:szCs w:val="24"/>
        </w:rPr>
        <w:t>施設入所支援</w:t>
      </w:r>
    </w:p>
    <w:p w14:paraId="500C6413" w14:textId="77777777" w:rsidR="00B51F5C" w:rsidRDefault="00B51F5C" w:rsidP="004C355D">
      <w:pPr>
        <w:ind w:leftChars="300" w:left="630" w:firstLineChars="100" w:firstLine="210"/>
        <w:rPr>
          <w:rFonts w:hAnsi="ＭＳ 明朝"/>
          <w:szCs w:val="22"/>
        </w:rPr>
      </w:pPr>
      <w:r>
        <w:rPr>
          <w:rFonts w:hAnsi="ＭＳ 明朝" w:hint="eastAsia"/>
          <w:szCs w:val="22"/>
        </w:rPr>
        <w:t>障害者支援</w:t>
      </w:r>
      <w:r w:rsidRPr="002C0E7B">
        <w:rPr>
          <w:rFonts w:hAnsi="ＭＳ 明朝" w:hint="eastAsia"/>
          <w:szCs w:val="22"/>
        </w:rPr>
        <w:t>施設に入居する障害のある人が、主として夜間において、入浴、排せつ</w:t>
      </w:r>
      <w:r>
        <w:rPr>
          <w:rFonts w:hAnsi="ＭＳ 明朝" w:hint="eastAsia"/>
          <w:szCs w:val="22"/>
        </w:rPr>
        <w:t>また</w:t>
      </w:r>
      <w:r w:rsidRPr="002C0E7B">
        <w:rPr>
          <w:rFonts w:hAnsi="ＭＳ 明朝" w:hint="eastAsia"/>
          <w:szCs w:val="22"/>
        </w:rPr>
        <w:t>は食事の介護等を受け</w:t>
      </w:r>
      <w:r>
        <w:rPr>
          <w:rFonts w:hAnsi="ＭＳ 明朝" w:hint="eastAsia"/>
          <w:szCs w:val="22"/>
        </w:rPr>
        <w:t>られるサービス</w:t>
      </w:r>
      <w:r w:rsidRPr="002C0E7B">
        <w:rPr>
          <w:rFonts w:hAnsi="ＭＳ 明朝" w:hint="eastAsia"/>
          <w:szCs w:val="22"/>
        </w:rPr>
        <w:t>です。障害者自立支援法施行前の療護施設、更生施設、授産施設などの入居者が受ける夜間のサービスのことです。平日の日中は、日中活動の事業を利用します。</w:t>
      </w:r>
    </w:p>
    <w:p w14:paraId="0667FBF5" w14:textId="77777777" w:rsidR="00B51F5C" w:rsidRDefault="00B51F5C" w:rsidP="004C355D">
      <w:pPr>
        <w:ind w:leftChars="300" w:left="630" w:firstLineChars="100" w:firstLine="210"/>
        <w:rPr>
          <w:rFonts w:hAnsi="ＭＳ 明朝"/>
          <w:szCs w:val="22"/>
        </w:rPr>
      </w:pPr>
      <w:r>
        <w:rPr>
          <w:rFonts w:hAnsi="ＭＳ 明朝" w:hint="eastAsia"/>
          <w:szCs w:val="22"/>
        </w:rPr>
        <w:t>身体障害者福祉法・知的障害者福祉法・精神保健及び精神障害者福祉に関する法律に基づくすべての入所施設は、平成24年度までに障害者自立支援法に基づく障害者支援施設に移行しました。なお、新体系へ移行前の入所施設のサービスを「旧法施設支援（入所）」といいます。</w:t>
      </w:r>
    </w:p>
    <w:p w14:paraId="5E398B51" w14:textId="77777777" w:rsidR="00B51F5C" w:rsidRPr="00437EC0" w:rsidRDefault="00B51F5C" w:rsidP="009675D4">
      <w:pPr>
        <w:pStyle w:val="10"/>
        <w:tabs>
          <w:tab w:val="right" w:pos="8119"/>
        </w:tabs>
        <w:ind w:left="630"/>
      </w:pPr>
      <w:r>
        <w:rPr>
          <w:rFonts w:hint="eastAsia"/>
        </w:rPr>
        <w:t xml:space="preserve">　施設入所支援利用状況</w:t>
      </w:r>
      <w:r w:rsidRPr="00965D81">
        <w:rPr>
          <w:rFonts w:hint="eastAsia"/>
        </w:rPr>
        <w:tab/>
      </w:r>
      <w:r w:rsidRPr="00965D81">
        <w:rPr>
          <w:rFonts w:ascii="ＭＳ 明朝" w:eastAsia="ＭＳ 明朝" w:hAnsi="ＭＳ 明朝" w:hint="eastAsia"/>
        </w:rPr>
        <w:t>単位：人</w:t>
      </w:r>
    </w:p>
    <w:tbl>
      <w:tblPr>
        <w:tblW w:w="7482" w:type="dxa"/>
        <w:tblInd w:w="737"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ook w:val="04A0" w:firstRow="1" w:lastRow="0" w:firstColumn="1" w:lastColumn="0" w:noHBand="0" w:noVBand="1"/>
      </w:tblPr>
      <w:tblGrid>
        <w:gridCol w:w="1247"/>
        <w:gridCol w:w="1247"/>
        <w:gridCol w:w="1247"/>
        <w:gridCol w:w="1247"/>
        <w:gridCol w:w="1247"/>
        <w:gridCol w:w="1247"/>
      </w:tblGrid>
      <w:tr w:rsidR="009675D4" w:rsidRPr="00A17B3A" w14:paraId="64668766" w14:textId="77777777" w:rsidTr="009675D4">
        <w:trPr>
          <w:trHeight w:val="397"/>
        </w:trPr>
        <w:tc>
          <w:tcPr>
            <w:tcW w:w="1247" w:type="dxa"/>
            <w:tcBorders>
              <w:top w:val="single" w:sz="6" w:space="0" w:color="auto"/>
              <w:bottom w:val="single" w:sz="6" w:space="0" w:color="auto"/>
              <w:right w:val="single" w:sz="6" w:space="0" w:color="auto"/>
            </w:tcBorders>
            <w:shd w:val="clear" w:color="auto" w:fill="auto"/>
            <w:vAlign w:val="center"/>
          </w:tcPr>
          <w:p w14:paraId="60A28DCC" w14:textId="77777777" w:rsidR="009675D4" w:rsidRPr="00A17B3A" w:rsidRDefault="009675D4" w:rsidP="007E7BB9">
            <w:pPr>
              <w:spacing w:line="240" w:lineRule="exact"/>
              <w:jc w:val="center"/>
              <w:rPr>
                <w:rFonts w:hAnsi="ＭＳ 明朝"/>
                <w:sz w:val="18"/>
                <w:szCs w:val="18"/>
              </w:rPr>
            </w:pPr>
            <w:r w:rsidRPr="00A17B3A">
              <w:rPr>
                <w:rFonts w:hAnsi="ＭＳ 明朝" w:hint="eastAsia"/>
                <w:sz w:val="18"/>
                <w:szCs w:val="18"/>
              </w:rPr>
              <w:t>区　　分</w:t>
            </w:r>
          </w:p>
        </w:tc>
        <w:tc>
          <w:tcPr>
            <w:tcW w:w="1247" w:type="dxa"/>
            <w:tcBorders>
              <w:top w:val="single" w:sz="6" w:space="0" w:color="auto"/>
              <w:left w:val="single" w:sz="6" w:space="0" w:color="auto"/>
              <w:bottom w:val="single" w:sz="6" w:space="0" w:color="auto"/>
            </w:tcBorders>
            <w:shd w:val="clear" w:color="auto" w:fill="auto"/>
            <w:vAlign w:val="center"/>
          </w:tcPr>
          <w:p w14:paraId="5726B01D" w14:textId="77777777" w:rsidR="009675D4" w:rsidRPr="00A17B3A" w:rsidRDefault="009675D4" w:rsidP="007E7BB9">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bottom w:val="single" w:sz="6" w:space="0" w:color="auto"/>
            </w:tcBorders>
            <w:shd w:val="clear" w:color="auto" w:fill="auto"/>
            <w:vAlign w:val="center"/>
          </w:tcPr>
          <w:p w14:paraId="023F1CAF" w14:textId="77777777" w:rsidR="009675D4" w:rsidRPr="00A17B3A" w:rsidRDefault="009675D4" w:rsidP="007E7BB9">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bottom w:val="single" w:sz="6" w:space="0" w:color="auto"/>
            </w:tcBorders>
            <w:shd w:val="clear" w:color="auto" w:fill="auto"/>
            <w:vAlign w:val="center"/>
          </w:tcPr>
          <w:p w14:paraId="4A3C1860" w14:textId="77777777" w:rsidR="009675D4" w:rsidRPr="00A17B3A" w:rsidRDefault="009675D4" w:rsidP="007E7BB9">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bottom w:val="single" w:sz="6" w:space="0" w:color="auto"/>
            </w:tcBorders>
            <w:shd w:val="clear" w:color="auto" w:fill="auto"/>
            <w:vAlign w:val="center"/>
          </w:tcPr>
          <w:p w14:paraId="7E7FFA8F" w14:textId="77777777" w:rsidR="009675D4" w:rsidRPr="00A17B3A" w:rsidRDefault="009675D4" w:rsidP="007E7BB9">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bottom w:val="single" w:sz="6" w:space="0" w:color="auto"/>
            </w:tcBorders>
            <w:shd w:val="clear" w:color="auto" w:fill="auto"/>
            <w:vAlign w:val="center"/>
          </w:tcPr>
          <w:p w14:paraId="0EBC2F12" w14:textId="77777777" w:rsidR="009675D4" w:rsidRPr="00A17B3A" w:rsidRDefault="009675D4" w:rsidP="007E7BB9">
            <w:pPr>
              <w:spacing w:line="240" w:lineRule="exact"/>
              <w:jc w:val="center"/>
              <w:rPr>
                <w:rFonts w:hAnsi="ＭＳ 明朝"/>
                <w:sz w:val="18"/>
                <w:szCs w:val="18"/>
              </w:rPr>
            </w:pPr>
            <w:r w:rsidRPr="00A17B3A">
              <w:rPr>
                <w:rFonts w:hAnsi="ＭＳ 明朝" w:hint="eastAsia"/>
                <w:sz w:val="18"/>
                <w:szCs w:val="18"/>
              </w:rPr>
              <w:t>令和元年度</w:t>
            </w:r>
          </w:p>
        </w:tc>
      </w:tr>
      <w:tr w:rsidR="009675D4" w:rsidRPr="00A17B3A" w14:paraId="277207F9" w14:textId="77777777" w:rsidTr="009675D4">
        <w:trPr>
          <w:trHeight w:val="397"/>
        </w:trPr>
        <w:tc>
          <w:tcPr>
            <w:tcW w:w="1247" w:type="dxa"/>
            <w:tcBorders>
              <w:top w:val="single" w:sz="6" w:space="0" w:color="auto"/>
              <w:bottom w:val="single" w:sz="6" w:space="0" w:color="auto"/>
              <w:right w:val="single" w:sz="6" w:space="0" w:color="auto"/>
            </w:tcBorders>
            <w:shd w:val="clear" w:color="auto" w:fill="auto"/>
            <w:vAlign w:val="center"/>
          </w:tcPr>
          <w:p w14:paraId="4C65474B" w14:textId="77777777" w:rsidR="009675D4" w:rsidRPr="00A17B3A" w:rsidRDefault="009675D4" w:rsidP="007E7BB9">
            <w:pPr>
              <w:spacing w:line="240" w:lineRule="exact"/>
              <w:jc w:val="distribute"/>
              <w:rPr>
                <w:rFonts w:hAnsi="ＭＳ 明朝"/>
                <w:sz w:val="18"/>
                <w:szCs w:val="18"/>
              </w:rPr>
            </w:pPr>
            <w:r w:rsidRPr="00A17B3A">
              <w:rPr>
                <w:rFonts w:hAnsi="ＭＳ 明朝" w:hint="eastAsia"/>
                <w:sz w:val="18"/>
                <w:szCs w:val="18"/>
              </w:rPr>
              <w:t>利用者数</w:t>
            </w:r>
          </w:p>
        </w:tc>
        <w:tc>
          <w:tcPr>
            <w:tcW w:w="1247" w:type="dxa"/>
            <w:tcBorders>
              <w:top w:val="single" w:sz="6" w:space="0" w:color="auto"/>
              <w:left w:val="single" w:sz="6" w:space="0" w:color="auto"/>
              <w:bottom w:val="single" w:sz="6" w:space="0" w:color="auto"/>
            </w:tcBorders>
            <w:shd w:val="clear" w:color="auto" w:fill="auto"/>
            <w:vAlign w:val="center"/>
          </w:tcPr>
          <w:p w14:paraId="646CF005" w14:textId="77777777" w:rsidR="009675D4" w:rsidRPr="00A17B3A" w:rsidRDefault="009675D4" w:rsidP="007E7BB9">
            <w:pPr>
              <w:spacing w:line="240" w:lineRule="exact"/>
              <w:jc w:val="right"/>
              <w:rPr>
                <w:rFonts w:hAnsi="ＭＳ 明朝"/>
                <w:sz w:val="18"/>
                <w:szCs w:val="18"/>
              </w:rPr>
            </w:pPr>
            <w:r w:rsidRPr="00A17B3A">
              <w:rPr>
                <w:rFonts w:hAnsi="ＭＳ 明朝" w:hint="eastAsia"/>
                <w:sz w:val="18"/>
                <w:szCs w:val="18"/>
              </w:rPr>
              <w:t>453</w:t>
            </w:r>
          </w:p>
        </w:tc>
        <w:tc>
          <w:tcPr>
            <w:tcW w:w="1247" w:type="dxa"/>
            <w:tcBorders>
              <w:top w:val="single" w:sz="6" w:space="0" w:color="auto"/>
              <w:bottom w:val="single" w:sz="6" w:space="0" w:color="auto"/>
            </w:tcBorders>
            <w:shd w:val="clear" w:color="auto" w:fill="auto"/>
            <w:vAlign w:val="center"/>
          </w:tcPr>
          <w:p w14:paraId="4240DF9C" w14:textId="77777777" w:rsidR="009675D4" w:rsidRPr="00A17B3A" w:rsidRDefault="009675D4" w:rsidP="007E7BB9">
            <w:pPr>
              <w:spacing w:line="240" w:lineRule="exact"/>
              <w:jc w:val="right"/>
              <w:rPr>
                <w:rFonts w:hAnsi="ＭＳ 明朝"/>
                <w:sz w:val="18"/>
                <w:szCs w:val="18"/>
              </w:rPr>
            </w:pPr>
            <w:r w:rsidRPr="00A17B3A">
              <w:rPr>
                <w:rFonts w:hAnsi="ＭＳ 明朝" w:hint="eastAsia"/>
                <w:sz w:val="18"/>
                <w:szCs w:val="18"/>
              </w:rPr>
              <w:t>458</w:t>
            </w:r>
          </w:p>
        </w:tc>
        <w:tc>
          <w:tcPr>
            <w:tcW w:w="1247" w:type="dxa"/>
            <w:tcBorders>
              <w:top w:val="single" w:sz="6" w:space="0" w:color="auto"/>
              <w:bottom w:val="single" w:sz="6" w:space="0" w:color="auto"/>
            </w:tcBorders>
            <w:shd w:val="clear" w:color="auto" w:fill="auto"/>
            <w:vAlign w:val="center"/>
          </w:tcPr>
          <w:p w14:paraId="4DCF3DCF" w14:textId="77777777" w:rsidR="009675D4" w:rsidRPr="00A17B3A" w:rsidRDefault="009675D4" w:rsidP="007E7BB9">
            <w:pPr>
              <w:spacing w:line="240" w:lineRule="exact"/>
              <w:jc w:val="right"/>
              <w:rPr>
                <w:rFonts w:hAnsi="ＭＳ 明朝"/>
                <w:sz w:val="18"/>
                <w:szCs w:val="18"/>
              </w:rPr>
            </w:pPr>
            <w:r>
              <w:rPr>
                <w:rFonts w:hAnsi="ＭＳ 明朝" w:hint="eastAsia"/>
                <w:sz w:val="18"/>
                <w:szCs w:val="18"/>
              </w:rPr>
              <w:t>451</w:t>
            </w:r>
          </w:p>
        </w:tc>
        <w:tc>
          <w:tcPr>
            <w:tcW w:w="1247" w:type="dxa"/>
            <w:tcBorders>
              <w:top w:val="single" w:sz="6" w:space="0" w:color="auto"/>
              <w:bottom w:val="single" w:sz="6" w:space="0" w:color="auto"/>
            </w:tcBorders>
            <w:shd w:val="clear" w:color="auto" w:fill="auto"/>
            <w:vAlign w:val="center"/>
          </w:tcPr>
          <w:p w14:paraId="22831BBF" w14:textId="77777777" w:rsidR="009675D4" w:rsidRPr="00A17B3A" w:rsidRDefault="009675D4" w:rsidP="007E7BB9">
            <w:pPr>
              <w:spacing w:line="240" w:lineRule="exact"/>
              <w:jc w:val="right"/>
              <w:rPr>
                <w:rFonts w:hAnsi="ＭＳ 明朝"/>
                <w:sz w:val="18"/>
                <w:szCs w:val="18"/>
              </w:rPr>
            </w:pPr>
            <w:r>
              <w:rPr>
                <w:rFonts w:hAnsi="ＭＳ 明朝" w:hint="eastAsia"/>
                <w:sz w:val="18"/>
                <w:szCs w:val="18"/>
              </w:rPr>
              <w:t>455</w:t>
            </w:r>
          </w:p>
        </w:tc>
        <w:tc>
          <w:tcPr>
            <w:tcW w:w="1247" w:type="dxa"/>
            <w:tcBorders>
              <w:top w:val="single" w:sz="6" w:space="0" w:color="auto"/>
              <w:bottom w:val="single" w:sz="6" w:space="0" w:color="auto"/>
            </w:tcBorders>
            <w:shd w:val="clear" w:color="auto" w:fill="auto"/>
            <w:vAlign w:val="center"/>
          </w:tcPr>
          <w:p w14:paraId="1ACC374B" w14:textId="77777777" w:rsidR="009675D4" w:rsidRPr="00A17B3A" w:rsidRDefault="009675D4" w:rsidP="007E7BB9">
            <w:pPr>
              <w:spacing w:line="240" w:lineRule="exact"/>
              <w:jc w:val="right"/>
              <w:rPr>
                <w:rFonts w:hAnsi="ＭＳ 明朝"/>
                <w:sz w:val="18"/>
                <w:szCs w:val="18"/>
              </w:rPr>
            </w:pPr>
            <w:r>
              <w:rPr>
                <w:rFonts w:hAnsi="ＭＳ 明朝" w:hint="eastAsia"/>
                <w:sz w:val="18"/>
                <w:szCs w:val="18"/>
              </w:rPr>
              <w:t>446</w:t>
            </w:r>
          </w:p>
        </w:tc>
      </w:tr>
    </w:tbl>
    <w:p w14:paraId="5CA8991F" w14:textId="77777777" w:rsidR="00B51F5C" w:rsidRDefault="00B51F5C" w:rsidP="00B51F5C"/>
    <w:p w14:paraId="4B0726E8" w14:textId="77777777" w:rsidR="00D062B3" w:rsidRDefault="0029467F" w:rsidP="0029467F">
      <w:pPr>
        <w:pStyle w:val="40"/>
        <w:ind w:left="315"/>
      </w:pPr>
      <w:r>
        <w:rPr>
          <w:rFonts w:hint="eastAsia"/>
        </w:rPr>
        <w:t xml:space="preserve">　自立生活援助</w:t>
      </w:r>
    </w:p>
    <w:p w14:paraId="6C6C7AA7" w14:textId="77777777" w:rsidR="0029467F" w:rsidRPr="0029467F" w:rsidRDefault="0029467F" w:rsidP="0029467F">
      <w:pPr>
        <w:ind w:leftChars="300" w:left="630" w:firstLineChars="100" w:firstLine="210"/>
      </w:pPr>
      <w:r>
        <w:rPr>
          <w:rFonts w:hint="eastAsia"/>
        </w:rPr>
        <w:t>施設入所支援やグループホームを利用していた人達を対象として、定期的な巡回訪問や随時の対応により、円滑な地域生活に向けた相談・助言等を行うサービスで、平成28年６月に公布された障害者総合支援法の改正により新設されました。施行は平成30年</w:t>
      </w:r>
      <w:r w:rsidR="006059BA">
        <w:rPr>
          <w:rFonts w:hint="eastAsia"/>
        </w:rPr>
        <w:t>度</w:t>
      </w:r>
      <w:r>
        <w:rPr>
          <w:rFonts w:hint="eastAsia"/>
        </w:rPr>
        <w:t>からでしたが、平成30年度の利用はなく、令和元年度は１人の利用があったのみです。</w:t>
      </w:r>
    </w:p>
    <w:p w14:paraId="18AA59D9" w14:textId="77777777" w:rsidR="0029467F" w:rsidRDefault="0029467F" w:rsidP="00516732"/>
    <w:p w14:paraId="5A459300" w14:textId="77777777" w:rsidR="0029467F" w:rsidRDefault="0029467F" w:rsidP="00516732"/>
    <w:p w14:paraId="3A25578B" w14:textId="77777777" w:rsidR="00621C6C" w:rsidRDefault="00621C6C">
      <w:pPr>
        <w:widowControl/>
        <w:autoSpaceDE/>
        <w:autoSpaceDN/>
        <w:jc w:val="left"/>
        <w:rPr>
          <w:rFonts w:ascii="HG丸ｺﾞｼｯｸM-PRO" w:eastAsia="HG丸ｺﾞｼｯｸM-PRO" w:hAnsi="HG丸ｺﾞｼｯｸM-PRO"/>
          <w:sz w:val="28"/>
          <w:szCs w:val="28"/>
        </w:rPr>
      </w:pPr>
      <w:r>
        <w:br w:type="page"/>
      </w:r>
    </w:p>
    <w:p w14:paraId="459C4297" w14:textId="77777777" w:rsidR="00361CE9" w:rsidRPr="009024B4" w:rsidRDefault="002F4A24" w:rsidP="004B56C8">
      <w:pPr>
        <w:pStyle w:val="3"/>
        <w:spacing w:after="178"/>
        <w:ind w:left="105"/>
      </w:pPr>
      <w:r>
        <w:rPr>
          <w:rFonts w:hint="eastAsia"/>
          <w:noProof/>
          <w:szCs w:val="22"/>
        </w:rPr>
        <mc:AlternateContent>
          <mc:Choice Requires="wpg">
            <w:drawing>
              <wp:anchor distT="0" distB="0" distL="114300" distR="114300" simplePos="0" relativeHeight="251634176" behindDoc="1" locked="0" layoutInCell="1" allowOverlap="1" wp14:anchorId="266C08FE" wp14:editId="0C0C7757">
                <wp:simplePos x="0" y="0"/>
                <wp:positionH relativeFrom="column">
                  <wp:posOffset>-5080</wp:posOffset>
                </wp:positionH>
                <wp:positionV relativeFrom="paragraph">
                  <wp:posOffset>-22225</wp:posOffset>
                </wp:positionV>
                <wp:extent cx="5775325" cy="327025"/>
                <wp:effectExtent l="13970" t="6350" r="11430" b="28575"/>
                <wp:wrapNone/>
                <wp:docPr id="1275" name="Group 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276" name="AutoShape 914"/>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77" name="Line 915"/>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3B5551" id="Group 913" o:spid="_x0000_s1026" style="position:absolute;left:0;text-align:left;margin-left:-.4pt;margin-top:-1.75pt;width:454.75pt;height:25.75pt;z-index:-251682304"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">
                <v:shape id="AutoShape 914"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">
                  <v:shadow on="t" color="black"/>
                  <v:textbox inset="5.85pt,.7pt,5.85pt,.7pt"/>
                </v:shape>
                <v:line id="Line 915"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" strokeweight="1pt"/>
              </v:group>
            </w:pict>
          </mc:Fallback>
        </mc:AlternateContent>
      </w:r>
      <w:r w:rsidR="003A02D3">
        <w:rPr>
          <w:rFonts w:hint="eastAsia"/>
        </w:rPr>
        <w:t xml:space="preserve">　福祉機器</w:t>
      </w:r>
    </w:p>
    <w:p w14:paraId="16B3858E" w14:textId="77777777" w:rsidR="00361CE9" w:rsidRPr="00C0265D" w:rsidRDefault="00361CE9" w:rsidP="00845C27">
      <w:pPr>
        <w:pStyle w:val="40"/>
        <w:numPr>
          <w:ilvl w:val="0"/>
          <w:numId w:val="18"/>
        </w:numPr>
        <w:ind w:left="315"/>
      </w:pPr>
      <w:r>
        <w:rPr>
          <w:rFonts w:hint="eastAsia"/>
        </w:rPr>
        <w:t xml:space="preserve">　</w:t>
      </w:r>
      <w:r w:rsidR="003A02D3" w:rsidRPr="00A0031C">
        <w:rPr>
          <w:rFonts w:hint="eastAsia"/>
        </w:rPr>
        <w:t>金沢福祉用具情報プラザ</w:t>
      </w:r>
    </w:p>
    <w:p w14:paraId="0017653E" w14:textId="77777777" w:rsidR="003A02D3" w:rsidRPr="00A0031C" w:rsidRDefault="003A02D3" w:rsidP="004C355D">
      <w:pPr>
        <w:ind w:leftChars="300" w:left="630" w:firstLineChars="100" w:firstLine="210"/>
        <w:rPr>
          <w:rFonts w:hAnsi="ＭＳ 明朝"/>
          <w:szCs w:val="22"/>
        </w:rPr>
      </w:pPr>
      <w:r w:rsidRPr="00A0031C">
        <w:rPr>
          <w:rFonts w:hAnsi="ＭＳ 明朝" w:hint="eastAsia"/>
          <w:szCs w:val="22"/>
        </w:rPr>
        <w:t>金沢福祉用具情報プラザは、身体機能にあった福祉用具の選定や住宅改修の支援、各種福祉情報の提供を通じ、障害のある人や高齢者等の社会・日常生活における自立の促進を図ることを目的に</w:t>
      </w:r>
      <w:r>
        <w:rPr>
          <w:rFonts w:hAnsi="ＭＳ 明朝" w:hint="eastAsia"/>
          <w:szCs w:val="22"/>
        </w:rPr>
        <w:t>、平成</w:t>
      </w:r>
      <w:r w:rsidRPr="00A0031C">
        <w:rPr>
          <w:rFonts w:hAnsi="ＭＳ 明朝" w:hint="eastAsia"/>
          <w:szCs w:val="22"/>
        </w:rPr>
        <w:t>14年６月１日に開館しました。事業内容等は以下のとおりです。</w:t>
      </w:r>
    </w:p>
    <w:p w14:paraId="1C93A809" w14:textId="77777777" w:rsidR="003A02D3" w:rsidRDefault="003A02D3" w:rsidP="003A02D3">
      <w:pPr>
        <w:pStyle w:val="ad"/>
        <w:spacing w:line="240" w:lineRule="auto"/>
        <w:ind w:leftChars="300" w:left="630"/>
        <w:rPr>
          <w:spacing w:val="0"/>
        </w:rPr>
      </w:pPr>
      <w:r>
        <w:rPr>
          <w:rFonts w:ascii="ＭＳ 明朝" w:hAnsi="ＭＳ 明朝" w:hint="eastAsia"/>
        </w:rPr>
        <w:t>①福祉用具と住宅改修モデルの展示</w:t>
      </w:r>
    </w:p>
    <w:p w14:paraId="67A210B3" w14:textId="77777777" w:rsidR="003A02D3" w:rsidRDefault="003A02D3" w:rsidP="003A02D3">
      <w:pPr>
        <w:pStyle w:val="ad"/>
        <w:spacing w:line="240" w:lineRule="auto"/>
        <w:ind w:leftChars="300" w:left="630"/>
        <w:rPr>
          <w:spacing w:val="0"/>
        </w:rPr>
      </w:pPr>
      <w:r>
        <w:rPr>
          <w:rFonts w:ascii="ＭＳ 明朝" w:hAnsi="ＭＳ 明朝" w:hint="eastAsia"/>
        </w:rPr>
        <w:t>②専門職員による福祉用具や住宅改修などの相談、訪問相談</w:t>
      </w:r>
    </w:p>
    <w:p w14:paraId="4F6789AE" w14:textId="77777777" w:rsidR="003A02D3" w:rsidRDefault="003A02D3" w:rsidP="003A02D3">
      <w:pPr>
        <w:pStyle w:val="ad"/>
        <w:spacing w:line="240" w:lineRule="auto"/>
        <w:ind w:leftChars="300" w:left="630"/>
        <w:rPr>
          <w:spacing w:val="0"/>
        </w:rPr>
      </w:pPr>
      <w:r>
        <w:rPr>
          <w:rFonts w:ascii="ＭＳ 明朝" w:hAnsi="ＭＳ 明朝" w:hint="eastAsia"/>
        </w:rPr>
        <w:t>③福祉用具や住宅改修の最新情報の提供</w:t>
      </w:r>
    </w:p>
    <w:p w14:paraId="5219AC34" w14:textId="77777777" w:rsidR="003A02D3" w:rsidRDefault="003A02D3" w:rsidP="003A02D3">
      <w:pPr>
        <w:pStyle w:val="ad"/>
        <w:spacing w:line="240" w:lineRule="auto"/>
        <w:ind w:leftChars="300" w:left="630"/>
        <w:rPr>
          <w:spacing w:val="0"/>
        </w:rPr>
      </w:pPr>
      <w:r>
        <w:rPr>
          <w:rFonts w:ascii="ＭＳ 明朝" w:hAnsi="ＭＳ 明朝" w:hint="eastAsia"/>
        </w:rPr>
        <w:t>④福祉用具や住宅改修などの研修の開催</w:t>
      </w:r>
    </w:p>
    <w:p w14:paraId="3DF0387B" w14:textId="77777777" w:rsidR="003A02D3" w:rsidRDefault="003A02D3" w:rsidP="003A02D3">
      <w:pPr>
        <w:pStyle w:val="ad"/>
        <w:spacing w:line="240" w:lineRule="auto"/>
        <w:ind w:leftChars="300" w:left="630"/>
        <w:rPr>
          <w:rFonts w:ascii="ＭＳ 明朝" w:hAnsi="ＭＳ 明朝"/>
        </w:rPr>
      </w:pPr>
      <w:r>
        <w:rPr>
          <w:rFonts w:ascii="ＭＳ 明朝" w:hAnsi="ＭＳ 明朝" w:hint="eastAsia"/>
        </w:rPr>
        <w:t>⑤イベントなどの開催とサークル活動や各種教室などの支援</w:t>
      </w:r>
    </w:p>
    <w:p w14:paraId="43B3AE9C" w14:textId="77777777" w:rsidR="00820B3A" w:rsidRPr="003A02D3" w:rsidRDefault="003A02D3" w:rsidP="00621C6C">
      <w:pPr>
        <w:pStyle w:val="10"/>
        <w:ind w:left="630"/>
      </w:pPr>
      <w:r>
        <w:rPr>
          <w:rFonts w:hint="eastAsia"/>
        </w:rPr>
        <w:t xml:space="preserve">　金沢福祉用具情報プラザ</w:t>
      </w:r>
      <w:r w:rsidRPr="007F64C2">
        <w:rPr>
          <w:rFonts w:hint="eastAsia"/>
        </w:rPr>
        <w:t>展示福祉用具</w:t>
      </w:r>
      <w:r>
        <w:rPr>
          <w:rFonts w:hint="eastAsia"/>
        </w:rPr>
        <w:t>（</w:t>
      </w:r>
      <w:r w:rsidR="00621C6C">
        <w:rPr>
          <w:rFonts w:hint="eastAsia"/>
        </w:rPr>
        <w:t>令和２</w:t>
      </w:r>
      <w:r w:rsidR="00621C6C" w:rsidRPr="00C915B6">
        <w:rPr>
          <w:rFonts w:hint="eastAsia"/>
        </w:rPr>
        <w:t>年</w:t>
      </w:r>
      <w:r w:rsidR="00621C6C">
        <w:rPr>
          <w:rFonts w:hint="eastAsia"/>
        </w:rPr>
        <w:t>４</w:t>
      </w:r>
      <w:r w:rsidR="00621C6C" w:rsidRPr="00C915B6">
        <w:rPr>
          <w:rFonts w:hint="eastAsia"/>
        </w:rPr>
        <w:t>月</w:t>
      </w:r>
      <w:r w:rsidRPr="00095509">
        <w:rPr>
          <w:rFonts w:hint="eastAsia"/>
        </w:rPr>
        <w:t>現在</w:t>
      </w:r>
      <w:r>
        <w:rPr>
          <w:rFonts w:hint="eastAsia"/>
        </w:rPr>
        <w:t>）</w:t>
      </w:r>
    </w:p>
    <w:tbl>
      <w:tblPr>
        <w:tblW w:w="0" w:type="auto"/>
        <w:tblInd w:w="7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608"/>
        <w:gridCol w:w="4932"/>
        <w:gridCol w:w="674"/>
      </w:tblGrid>
      <w:tr w:rsidR="00621C6C" w:rsidRPr="00A17B3A" w14:paraId="6D6E6F77" w14:textId="77777777" w:rsidTr="00621C6C">
        <w:trPr>
          <w:cantSplit/>
          <w:trHeight w:hRule="exact" w:val="397"/>
        </w:trPr>
        <w:tc>
          <w:tcPr>
            <w:tcW w:w="2608" w:type="dxa"/>
            <w:tcBorders>
              <w:top w:val="single" w:sz="6" w:space="0" w:color="auto"/>
              <w:left w:val="single" w:sz="6" w:space="0" w:color="auto"/>
              <w:bottom w:val="single" w:sz="6" w:space="0" w:color="auto"/>
              <w:right w:val="single" w:sz="6" w:space="0" w:color="auto"/>
            </w:tcBorders>
            <w:vAlign w:val="center"/>
          </w:tcPr>
          <w:p w14:paraId="5F3E6E09" w14:textId="77777777" w:rsidR="00621C6C" w:rsidRPr="0079571B" w:rsidRDefault="00621C6C" w:rsidP="007E7BB9">
            <w:pPr>
              <w:pStyle w:val="ad"/>
              <w:wordWrap/>
              <w:spacing w:line="240" w:lineRule="exact"/>
              <w:jc w:val="center"/>
              <w:rPr>
                <w:rFonts w:ascii="ＭＳ 明朝" w:hAnsi="ＭＳ 明朝"/>
                <w:spacing w:val="0"/>
                <w:kern w:val="2"/>
                <w:sz w:val="18"/>
                <w:szCs w:val="18"/>
              </w:rPr>
            </w:pPr>
            <w:r w:rsidRPr="0079571B">
              <w:rPr>
                <w:rFonts w:ascii="ＭＳ 明朝" w:hAnsi="ＭＳ 明朝" w:hint="eastAsia"/>
                <w:spacing w:val="0"/>
                <w:kern w:val="2"/>
                <w:sz w:val="18"/>
                <w:szCs w:val="18"/>
              </w:rPr>
              <w:t>区　　　　分</w:t>
            </w:r>
          </w:p>
        </w:tc>
        <w:tc>
          <w:tcPr>
            <w:tcW w:w="4932" w:type="dxa"/>
            <w:tcBorders>
              <w:top w:val="single" w:sz="6" w:space="0" w:color="auto"/>
              <w:left w:val="single" w:sz="6" w:space="0" w:color="auto"/>
              <w:bottom w:val="single" w:sz="6" w:space="0" w:color="auto"/>
            </w:tcBorders>
            <w:vAlign w:val="center"/>
          </w:tcPr>
          <w:p w14:paraId="79104787" w14:textId="77777777" w:rsidR="00621C6C" w:rsidRPr="0079571B" w:rsidRDefault="00621C6C" w:rsidP="007E7BB9">
            <w:pPr>
              <w:pStyle w:val="ad"/>
              <w:wordWrap/>
              <w:spacing w:line="240" w:lineRule="exact"/>
              <w:jc w:val="center"/>
              <w:rPr>
                <w:rFonts w:ascii="ＭＳ 明朝" w:hAnsi="ＭＳ 明朝"/>
                <w:spacing w:val="0"/>
                <w:kern w:val="2"/>
                <w:sz w:val="18"/>
                <w:szCs w:val="18"/>
              </w:rPr>
            </w:pPr>
            <w:r w:rsidRPr="0079571B">
              <w:rPr>
                <w:rFonts w:ascii="ＭＳ 明朝" w:hAnsi="ＭＳ 明朝" w:hint="eastAsia"/>
                <w:spacing w:val="0"/>
                <w:kern w:val="2"/>
                <w:sz w:val="18"/>
                <w:szCs w:val="18"/>
              </w:rPr>
              <w:t>代</w:t>
            </w:r>
            <w:r>
              <w:rPr>
                <w:rFonts w:ascii="ＭＳ 明朝" w:hAnsi="ＭＳ 明朝" w:hint="eastAsia"/>
                <w:spacing w:val="0"/>
                <w:kern w:val="2"/>
                <w:sz w:val="18"/>
                <w:szCs w:val="18"/>
              </w:rPr>
              <w:t xml:space="preserve">　</w:t>
            </w:r>
            <w:r w:rsidRPr="0079571B">
              <w:rPr>
                <w:rFonts w:ascii="ＭＳ 明朝" w:hAnsi="ＭＳ 明朝" w:hint="eastAsia"/>
                <w:spacing w:val="0"/>
                <w:kern w:val="2"/>
                <w:sz w:val="18"/>
                <w:szCs w:val="18"/>
              </w:rPr>
              <w:t>表</w:t>
            </w:r>
            <w:r>
              <w:rPr>
                <w:rFonts w:ascii="ＭＳ 明朝" w:hAnsi="ＭＳ 明朝" w:hint="eastAsia"/>
                <w:spacing w:val="0"/>
                <w:kern w:val="2"/>
                <w:sz w:val="18"/>
                <w:szCs w:val="18"/>
              </w:rPr>
              <w:t xml:space="preserve">　</w:t>
            </w:r>
            <w:r w:rsidRPr="0079571B">
              <w:rPr>
                <w:rFonts w:ascii="ＭＳ 明朝" w:hAnsi="ＭＳ 明朝" w:hint="eastAsia"/>
                <w:spacing w:val="0"/>
                <w:kern w:val="2"/>
                <w:sz w:val="18"/>
                <w:szCs w:val="18"/>
              </w:rPr>
              <w:t>的</w:t>
            </w:r>
            <w:r>
              <w:rPr>
                <w:rFonts w:ascii="ＭＳ 明朝" w:hAnsi="ＭＳ 明朝" w:hint="eastAsia"/>
                <w:spacing w:val="0"/>
                <w:kern w:val="2"/>
                <w:sz w:val="18"/>
                <w:szCs w:val="18"/>
              </w:rPr>
              <w:t xml:space="preserve">　</w:t>
            </w:r>
            <w:r w:rsidRPr="0079571B">
              <w:rPr>
                <w:rFonts w:ascii="ＭＳ 明朝" w:hAnsi="ＭＳ 明朝" w:hint="eastAsia"/>
                <w:spacing w:val="0"/>
                <w:kern w:val="2"/>
                <w:sz w:val="18"/>
                <w:szCs w:val="18"/>
              </w:rPr>
              <w:t>な</w:t>
            </w:r>
            <w:r>
              <w:rPr>
                <w:rFonts w:ascii="ＭＳ 明朝" w:hAnsi="ＭＳ 明朝" w:hint="eastAsia"/>
                <w:spacing w:val="0"/>
                <w:kern w:val="2"/>
                <w:sz w:val="18"/>
                <w:szCs w:val="18"/>
              </w:rPr>
              <w:t xml:space="preserve">　</w:t>
            </w:r>
            <w:r w:rsidRPr="0079571B">
              <w:rPr>
                <w:rFonts w:ascii="ＭＳ 明朝" w:hAnsi="ＭＳ 明朝" w:hint="eastAsia"/>
                <w:spacing w:val="0"/>
                <w:kern w:val="2"/>
                <w:sz w:val="18"/>
                <w:szCs w:val="18"/>
              </w:rPr>
              <w:t>用</w:t>
            </w:r>
            <w:r>
              <w:rPr>
                <w:rFonts w:ascii="ＭＳ 明朝" w:hAnsi="ＭＳ 明朝" w:hint="eastAsia"/>
                <w:spacing w:val="0"/>
                <w:kern w:val="2"/>
                <w:sz w:val="18"/>
                <w:szCs w:val="18"/>
              </w:rPr>
              <w:t xml:space="preserve">　</w:t>
            </w:r>
            <w:r w:rsidRPr="0079571B">
              <w:rPr>
                <w:rFonts w:ascii="ＭＳ 明朝" w:hAnsi="ＭＳ 明朝" w:hint="eastAsia"/>
                <w:spacing w:val="0"/>
                <w:kern w:val="2"/>
                <w:sz w:val="18"/>
                <w:szCs w:val="18"/>
              </w:rPr>
              <w:t>具</w:t>
            </w:r>
          </w:p>
        </w:tc>
        <w:tc>
          <w:tcPr>
            <w:tcW w:w="674" w:type="dxa"/>
            <w:tcBorders>
              <w:top w:val="single" w:sz="6" w:space="0" w:color="auto"/>
              <w:bottom w:val="single" w:sz="6" w:space="0" w:color="auto"/>
              <w:right w:val="single" w:sz="6" w:space="0" w:color="auto"/>
            </w:tcBorders>
            <w:vAlign w:val="center"/>
          </w:tcPr>
          <w:p w14:paraId="0094F457" w14:textId="77777777" w:rsidR="00621C6C" w:rsidRPr="0079571B" w:rsidRDefault="00621C6C" w:rsidP="007E7BB9">
            <w:pPr>
              <w:pStyle w:val="ad"/>
              <w:wordWrap/>
              <w:spacing w:line="240" w:lineRule="exact"/>
              <w:jc w:val="center"/>
              <w:rPr>
                <w:rFonts w:ascii="ＭＳ 明朝" w:hAnsi="ＭＳ 明朝"/>
                <w:spacing w:val="0"/>
                <w:kern w:val="2"/>
                <w:sz w:val="18"/>
                <w:szCs w:val="18"/>
              </w:rPr>
            </w:pPr>
            <w:r w:rsidRPr="0079571B">
              <w:rPr>
                <w:rFonts w:ascii="ＭＳ 明朝" w:hAnsi="ＭＳ 明朝" w:hint="eastAsia"/>
                <w:spacing w:val="0"/>
                <w:kern w:val="2"/>
                <w:sz w:val="18"/>
                <w:szCs w:val="18"/>
              </w:rPr>
              <w:t>点 数</w:t>
            </w:r>
          </w:p>
        </w:tc>
      </w:tr>
      <w:tr w:rsidR="00621C6C" w:rsidRPr="00A17B3A" w14:paraId="549E3DDA" w14:textId="77777777" w:rsidTr="00621C6C">
        <w:trPr>
          <w:cantSplit/>
          <w:trHeight w:hRule="exact" w:val="397"/>
        </w:trPr>
        <w:tc>
          <w:tcPr>
            <w:tcW w:w="2608" w:type="dxa"/>
            <w:tcBorders>
              <w:top w:val="single" w:sz="6" w:space="0" w:color="auto"/>
              <w:left w:val="single" w:sz="6" w:space="0" w:color="auto"/>
              <w:right w:val="single" w:sz="6" w:space="0" w:color="auto"/>
            </w:tcBorders>
            <w:vAlign w:val="center"/>
          </w:tcPr>
          <w:p w14:paraId="40B71B79" w14:textId="77777777" w:rsidR="00621C6C" w:rsidRPr="0079571B" w:rsidRDefault="00621C6C" w:rsidP="007E7BB9">
            <w:pPr>
              <w:pStyle w:val="ad"/>
              <w:wordWrap/>
              <w:spacing w:line="240" w:lineRule="exact"/>
              <w:jc w:val="distribute"/>
              <w:rPr>
                <w:rFonts w:ascii="ＭＳ 明朝" w:hAnsi="ＭＳ 明朝"/>
                <w:spacing w:val="0"/>
                <w:kern w:val="2"/>
                <w:sz w:val="18"/>
                <w:szCs w:val="18"/>
              </w:rPr>
            </w:pPr>
            <w:r w:rsidRPr="003A02D3">
              <w:rPr>
                <w:rFonts w:ascii="ＭＳ 明朝" w:hAnsi="ＭＳ 明朝" w:hint="eastAsia"/>
                <w:spacing w:val="0"/>
                <w:sz w:val="18"/>
                <w:szCs w:val="18"/>
              </w:rPr>
              <w:t>治療訓練用具</w:t>
            </w:r>
          </w:p>
        </w:tc>
        <w:tc>
          <w:tcPr>
            <w:tcW w:w="4932" w:type="dxa"/>
            <w:tcBorders>
              <w:top w:val="single" w:sz="6" w:space="0" w:color="auto"/>
              <w:left w:val="single" w:sz="6" w:space="0" w:color="auto"/>
            </w:tcBorders>
            <w:vAlign w:val="center"/>
          </w:tcPr>
          <w:p w14:paraId="4BA5BDE8" w14:textId="77777777" w:rsidR="00621C6C" w:rsidRPr="0079571B" w:rsidRDefault="00621C6C" w:rsidP="007E7BB9">
            <w:pPr>
              <w:pStyle w:val="ad"/>
              <w:wordWrap/>
              <w:spacing w:line="240" w:lineRule="exact"/>
              <w:rPr>
                <w:rFonts w:ascii="ＭＳ 明朝" w:hAnsi="ＭＳ 明朝"/>
                <w:spacing w:val="0"/>
                <w:kern w:val="2"/>
                <w:sz w:val="18"/>
                <w:szCs w:val="18"/>
              </w:rPr>
            </w:pPr>
            <w:r w:rsidRPr="0079571B">
              <w:rPr>
                <w:rFonts w:ascii="ＭＳ 明朝" w:hAnsi="ＭＳ 明朝" w:hint="eastAsia"/>
                <w:spacing w:val="0"/>
                <w:kern w:val="2"/>
                <w:sz w:val="18"/>
                <w:szCs w:val="18"/>
              </w:rPr>
              <w:t>投薬ケース、褥瘡予防マットレス、褥瘡予防クッション</w:t>
            </w:r>
          </w:p>
        </w:tc>
        <w:tc>
          <w:tcPr>
            <w:tcW w:w="674" w:type="dxa"/>
            <w:tcBorders>
              <w:top w:val="single" w:sz="6" w:space="0" w:color="auto"/>
              <w:right w:val="single" w:sz="6" w:space="0" w:color="auto"/>
            </w:tcBorders>
            <w:vAlign w:val="center"/>
          </w:tcPr>
          <w:p w14:paraId="30735C07" w14:textId="77777777" w:rsidR="00621C6C" w:rsidRPr="0079571B" w:rsidRDefault="00621C6C"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56</w:t>
            </w:r>
          </w:p>
        </w:tc>
      </w:tr>
      <w:tr w:rsidR="00621C6C" w:rsidRPr="00A17B3A" w14:paraId="7DD47B9A" w14:textId="77777777" w:rsidTr="00621C6C">
        <w:trPr>
          <w:cantSplit/>
          <w:trHeight w:hRule="exact" w:val="397"/>
        </w:trPr>
        <w:tc>
          <w:tcPr>
            <w:tcW w:w="2608" w:type="dxa"/>
            <w:tcBorders>
              <w:left w:val="single" w:sz="6" w:space="0" w:color="auto"/>
              <w:right w:val="single" w:sz="6" w:space="0" w:color="auto"/>
            </w:tcBorders>
            <w:vAlign w:val="center"/>
          </w:tcPr>
          <w:p w14:paraId="55B7AEB5" w14:textId="77777777" w:rsidR="00621C6C" w:rsidRPr="0079571B" w:rsidRDefault="00621C6C" w:rsidP="007E7BB9">
            <w:pPr>
              <w:pStyle w:val="ad"/>
              <w:wordWrap/>
              <w:spacing w:line="240" w:lineRule="exact"/>
              <w:jc w:val="distribute"/>
              <w:rPr>
                <w:rFonts w:ascii="ＭＳ 明朝" w:hAnsi="ＭＳ 明朝"/>
                <w:spacing w:val="0"/>
                <w:kern w:val="2"/>
                <w:sz w:val="18"/>
                <w:szCs w:val="18"/>
              </w:rPr>
            </w:pPr>
            <w:r w:rsidRPr="003A02D3">
              <w:rPr>
                <w:rFonts w:ascii="ＭＳ 明朝" w:hAnsi="ＭＳ 明朝" w:hint="eastAsia"/>
                <w:spacing w:val="0"/>
                <w:sz w:val="18"/>
                <w:szCs w:val="18"/>
              </w:rPr>
              <w:t>義肢・装具</w:t>
            </w:r>
          </w:p>
        </w:tc>
        <w:tc>
          <w:tcPr>
            <w:tcW w:w="4932" w:type="dxa"/>
            <w:tcBorders>
              <w:left w:val="single" w:sz="6" w:space="0" w:color="auto"/>
            </w:tcBorders>
            <w:vAlign w:val="center"/>
          </w:tcPr>
          <w:p w14:paraId="02B63FC8" w14:textId="77777777" w:rsidR="00621C6C" w:rsidRPr="0079571B" w:rsidRDefault="00621C6C" w:rsidP="007E7BB9">
            <w:pPr>
              <w:pStyle w:val="ad"/>
              <w:wordWrap/>
              <w:spacing w:line="240" w:lineRule="exact"/>
              <w:rPr>
                <w:rFonts w:ascii="ＭＳ 明朝" w:hAnsi="ＭＳ 明朝"/>
                <w:spacing w:val="0"/>
                <w:kern w:val="2"/>
                <w:sz w:val="18"/>
                <w:szCs w:val="18"/>
              </w:rPr>
            </w:pPr>
            <w:r w:rsidRPr="0079571B">
              <w:rPr>
                <w:rFonts w:ascii="ＭＳ 明朝" w:hAnsi="ＭＳ 明朝" w:hint="eastAsia"/>
                <w:spacing w:val="0"/>
                <w:kern w:val="2"/>
                <w:sz w:val="18"/>
                <w:szCs w:val="18"/>
              </w:rPr>
              <w:t>腰椎コルセット、上肢支持バランサー</w:t>
            </w:r>
          </w:p>
        </w:tc>
        <w:tc>
          <w:tcPr>
            <w:tcW w:w="674" w:type="dxa"/>
            <w:tcBorders>
              <w:right w:val="single" w:sz="6" w:space="0" w:color="auto"/>
            </w:tcBorders>
            <w:vAlign w:val="center"/>
          </w:tcPr>
          <w:p w14:paraId="24B98FF5" w14:textId="77777777" w:rsidR="00621C6C" w:rsidRPr="0079571B" w:rsidRDefault="00621C6C"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w:t>
            </w:r>
          </w:p>
        </w:tc>
      </w:tr>
      <w:tr w:rsidR="00621C6C" w:rsidRPr="00A17B3A" w14:paraId="0C8DE798" w14:textId="77777777" w:rsidTr="00621C6C">
        <w:trPr>
          <w:cantSplit/>
          <w:trHeight w:hRule="exact" w:val="397"/>
        </w:trPr>
        <w:tc>
          <w:tcPr>
            <w:tcW w:w="2608" w:type="dxa"/>
            <w:tcBorders>
              <w:left w:val="single" w:sz="6" w:space="0" w:color="auto"/>
              <w:right w:val="single" w:sz="6" w:space="0" w:color="auto"/>
            </w:tcBorders>
            <w:vAlign w:val="center"/>
          </w:tcPr>
          <w:p w14:paraId="5B96AC5E" w14:textId="77777777" w:rsidR="00621C6C" w:rsidRPr="0079571B" w:rsidRDefault="00621C6C" w:rsidP="007E7BB9">
            <w:pPr>
              <w:pStyle w:val="ad"/>
              <w:wordWrap/>
              <w:spacing w:line="240" w:lineRule="exact"/>
              <w:jc w:val="distribute"/>
              <w:rPr>
                <w:rFonts w:ascii="ＭＳ 明朝" w:hAnsi="ＭＳ 明朝"/>
                <w:spacing w:val="0"/>
                <w:kern w:val="2"/>
                <w:sz w:val="18"/>
                <w:szCs w:val="18"/>
              </w:rPr>
            </w:pPr>
            <w:r w:rsidRPr="003A02D3">
              <w:rPr>
                <w:rFonts w:ascii="ＭＳ 明朝" w:hAnsi="ＭＳ 明朝" w:hint="eastAsia"/>
                <w:spacing w:val="0"/>
                <w:sz w:val="18"/>
                <w:szCs w:val="18"/>
              </w:rPr>
              <w:t>パーソナルケア関連用具</w:t>
            </w:r>
          </w:p>
        </w:tc>
        <w:tc>
          <w:tcPr>
            <w:tcW w:w="4932" w:type="dxa"/>
            <w:tcBorders>
              <w:left w:val="single" w:sz="6" w:space="0" w:color="auto"/>
            </w:tcBorders>
            <w:vAlign w:val="center"/>
          </w:tcPr>
          <w:p w14:paraId="3E5F81DE" w14:textId="77777777" w:rsidR="00621C6C" w:rsidRPr="0079571B" w:rsidRDefault="00621C6C" w:rsidP="007E7BB9">
            <w:pPr>
              <w:pStyle w:val="ad"/>
              <w:wordWrap/>
              <w:spacing w:line="240" w:lineRule="exact"/>
              <w:rPr>
                <w:rFonts w:ascii="ＭＳ 明朝" w:hAnsi="ＭＳ 明朝"/>
                <w:spacing w:val="0"/>
                <w:kern w:val="2"/>
                <w:sz w:val="18"/>
                <w:szCs w:val="18"/>
              </w:rPr>
            </w:pPr>
            <w:r w:rsidRPr="0079571B">
              <w:rPr>
                <w:rFonts w:ascii="ＭＳ 明朝" w:hAnsi="ＭＳ 明朝" w:hint="eastAsia"/>
                <w:spacing w:val="0"/>
                <w:kern w:val="2"/>
                <w:sz w:val="18"/>
                <w:szCs w:val="18"/>
              </w:rPr>
              <w:t>衣服、下着、トイレ用具、おむつ、入浴用具など</w:t>
            </w:r>
          </w:p>
        </w:tc>
        <w:tc>
          <w:tcPr>
            <w:tcW w:w="674" w:type="dxa"/>
            <w:tcBorders>
              <w:right w:val="single" w:sz="6" w:space="0" w:color="auto"/>
            </w:tcBorders>
            <w:vAlign w:val="center"/>
          </w:tcPr>
          <w:p w14:paraId="7105F4D1" w14:textId="77777777" w:rsidR="00621C6C" w:rsidRPr="0079571B" w:rsidRDefault="00621C6C"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345</w:t>
            </w:r>
          </w:p>
        </w:tc>
      </w:tr>
      <w:tr w:rsidR="00621C6C" w:rsidRPr="00A17B3A" w14:paraId="684AA141" w14:textId="77777777" w:rsidTr="00621C6C">
        <w:trPr>
          <w:cantSplit/>
          <w:trHeight w:hRule="exact" w:val="397"/>
        </w:trPr>
        <w:tc>
          <w:tcPr>
            <w:tcW w:w="2608" w:type="dxa"/>
            <w:tcBorders>
              <w:left w:val="single" w:sz="6" w:space="0" w:color="auto"/>
              <w:right w:val="single" w:sz="6" w:space="0" w:color="auto"/>
            </w:tcBorders>
            <w:vAlign w:val="center"/>
          </w:tcPr>
          <w:p w14:paraId="3AFA7AD3" w14:textId="77777777" w:rsidR="00621C6C" w:rsidRPr="0079571B" w:rsidRDefault="00621C6C" w:rsidP="007E7BB9">
            <w:pPr>
              <w:pStyle w:val="ad"/>
              <w:wordWrap/>
              <w:spacing w:line="240" w:lineRule="exact"/>
              <w:jc w:val="distribute"/>
              <w:rPr>
                <w:rFonts w:ascii="ＭＳ 明朝" w:hAnsi="ＭＳ 明朝"/>
                <w:spacing w:val="0"/>
                <w:kern w:val="2"/>
                <w:sz w:val="18"/>
                <w:szCs w:val="18"/>
              </w:rPr>
            </w:pPr>
            <w:r w:rsidRPr="003A02D3">
              <w:rPr>
                <w:rFonts w:ascii="ＭＳ 明朝" w:hAnsi="ＭＳ 明朝" w:hint="eastAsia"/>
                <w:spacing w:val="0"/>
                <w:sz w:val="18"/>
                <w:szCs w:val="18"/>
              </w:rPr>
              <w:t>移　動　機　器</w:t>
            </w:r>
          </w:p>
        </w:tc>
        <w:tc>
          <w:tcPr>
            <w:tcW w:w="4932" w:type="dxa"/>
            <w:tcBorders>
              <w:left w:val="single" w:sz="6" w:space="0" w:color="auto"/>
            </w:tcBorders>
            <w:vAlign w:val="center"/>
          </w:tcPr>
          <w:p w14:paraId="3646CADE" w14:textId="77777777" w:rsidR="00621C6C" w:rsidRPr="0079571B" w:rsidRDefault="00621C6C" w:rsidP="007E7BB9">
            <w:pPr>
              <w:pStyle w:val="ad"/>
              <w:wordWrap/>
              <w:spacing w:line="240" w:lineRule="exact"/>
              <w:rPr>
                <w:rFonts w:ascii="ＭＳ 明朝" w:hAnsi="ＭＳ 明朝"/>
                <w:spacing w:val="0"/>
                <w:kern w:val="2"/>
                <w:sz w:val="18"/>
                <w:szCs w:val="18"/>
              </w:rPr>
            </w:pPr>
            <w:r w:rsidRPr="0079571B">
              <w:rPr>
                <w:rFonts w:ascii="ＭＳ 明朝" w:hAnsi="ＭＳ 明朝" w:hint="eastAsia"/>
                <w:spacing w:val="0"/>
                <w:kern w:val="2"/>
                <w:sz w:val="18"/>
                <w:szCs w:val="18"/>
              </w:rPr>
              <w:t>車いす、電動四輪車、歩行器・歩行車、杖、移動用リフト</w:t>
            </w:r>
          </w:p>
        </w:tc>
        <w:tc>
          <w:tcPr>
            <w:tcW w:w="674" w:type="dxa"/>
            <w:tcBorders>
              <w:right w:val="single" w:sz="6" w:space="0" w:color="auto"/>
            </w:tcBorders>
            <w:vAlign w:val="center"/>
          </w:tcPr>
          <w:p w14:paraId="54E174CC" w14:textId="77777777" w:rsidR="00621C6C" w:rsidRPr="0079571B" w:rsidRDefault="00621C6C"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416</w:t>
            </w:r>
          </w:p>
        </w:tc>
      </w:tr>
      <w:tr w:rsidR="00621C6C" w:rsidRPr="00A17B3A" w14:paraId="0020EF67" w14:textId="77777777" w:rsidTr="00621C6C">
        <w:trPr>
          <w:cantSplit/>
          <w:trHeight w:hRule="exact" w:val="397"/>
        </w:trPr>
        <w:tc>
          <w:tcPr>
            <w:tcW w:w="2608" w:type="dxa"/>
            <w:tcBorders>
              <w:left w:val="single" w:sz="6" w:space="0" w:color="auto"/>
              <w:right w:val="single" w:sz="6" w:space="0" w:color="auto"/>
            </w:tcBorders>
            <w:vAlign w:val="center"/>
          </w:tcPr>
          <w:p w14:paraId="12193114" w14:textId="77777777" w:rsidR="00621C6C" w:rsidRPr="0079571B" w:rsidRDefault="00621C6C" w:rsidP="007E7BB9">
            <w:pPr>
              <w:pStyle w:val="ad"/>
              <w:wordWrap/>
              <w:spacing w:line="240" w:lineRule="exact"/>
              <w:jc w:val="distribute"/>
              <w:rPr>
                <w:rFonts w:ascii="ＭＳ 明朝" w:hAnsi="ＭＳ 明朝"/>
                <w:spacing w:val="0"/>
                <w:kern w:val="2"/>
                <w:sz w:val="18"/>
                <w:szCs w:val="18"/>
              </w:rPr>
            </w:pPr>
            <w:r w:rsidRPr="003A02D3">
              <w:rPr>
                <w:rFonts w:ascii="ＭＳ 明朝" w:hAnsi="ＭＳ 明朝" w:hint="eastAsia"/>
                <w:spacing w:val="0"/>
                <w:sz w:val="18"/>
                <w:szCs w:val="18"/>
              </w:rPr>
              <w:t>家　事　用　具</w:t>
            </w:r>
          </w:p>
        </w:tc>
        <w:tc>
          <w:tcPr>
            <w:tcW w:w="4932" w:type="dxa"/>
            <w:tcBorders>
              <w:left w:val="single" w:sz="6" w:space="0" w:color="auto"/>
            </w:tcBorders>
            <w:vAlign w:val="center"/>
          </w:tcPr>
          <w:p w14:paraId="6B7C8668" w14:textId="77777777" w:rsidR="00621C6C" w:rsidRPr="0079571B" w:rsidRDefault="00621C6C" w:rsidP="007E7BB9">
            <w:pPr>
              <w:pStyle w:val="ad"/>
              <w:wordWrap/>
              <w:spacing w:line="240" w:lineRule="exact"/>
              <w:rPr>
                <w:rFonts w:ascii="ＭＳ 明朝" w:hAnsi="ＭＳ 明朝"/>
                <w:spacing w:val="0"/>
                <w:kern w:val="2"/>
                <w:sz w:val="18"/>
                <w:szCs w:val="18"/>
              </w:rPr>
            </w:pPr>
            <w:r w:rsidRPr="0079571B">
              <w:rPr>
                <w:rFonts w:ascii="ＭＳ 明朝" w:hAnsi="ＭＳ 明朝" w:hint="eastAsia"/>
                <w:spacing w:val="0"/>
                <w:kern w:val="2"/>
                <w:sz w:val="18"/>
                <w:szCs w:val="18"/>
              </w:rPr>
              <w:t>調理器具、箸、スプーン、皿など</w:t>
            </w:r>
          </w:p>
        </w:tc>
        <w:tc>
          <w:tcPr>
            <w:tcW w:w="674" w:type="dxa"/>
            <w:tcBorders>
              <w:right w:val="single" w:sz="6" w:space="0" w:color="auto"/>
            </w:tcBorders>
            <w:vAlign w:val="center"/>
          </w:tcPr>
          <w:p w14:paraId="233D4230" w14:textId="77777777" w:rsidR="00621C6C" w:rsidRPr="0079571B" w:rsidRDefault="00621C6C"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95</w:t>
            </w:r>
          </w:p>
        </w:tc>
      </w:tr>
      <w:tr w:rsidR="00621C6C" w:rsidRPr="00A17B3A" w14:paraId="6B7B1212" w14:textId="77777777" w:rsidTr="00621C6C">
        <w:trPr>
          <w:cantSplit/>
          <w:trHeight w:hRule="exact" w:val="397"/>
        </w:trPr>
        <w:tc>
          <w:tcPr>
            <w:tcW w:w="2608" w:type="dxa"/>
            <w:tcBorders>
              <w:left w:val="single" w:sz="6" w:space="0" w:color="auto"/>
              <w:right w:val="single" w:sz="6" w:space="0" w:color="auto"/>
            </w:tcBorders>
            <w:vAlign w:val="center"/>
          </w:tcPr>
          <w:p w14:paraId="0A8CEC3B" w14:textId="77777777" w:rsidR="00621C6C" w:rsidRPr="0079571B" w:rsidRDefault="00621C6C" w:rsidP="007E7BB9">
            <w:pPr>
              <w:pStyle w:val="ad"/>
              <w:wordWrap/>
              <w:spacing w:line="240" w:lineRule="exact"/>
              <w:jc w:val="distribute"/>
              <w:rPr>
                <w:rFonts w:ascii="ＭＳ 明朝" w:hAnsi="ＭＳ 明朝"/>
                <w:spacing w:val="0"/>
                <w:kern w:val="2"/>
                <w:sz w:val="18"/>
                <w:szCs w:val="18"/>
              </w:rPr>
            </w:pPr>
            <w:r w:rsidRPr="003A02D3">
              <w:rPr>
                <w:rFonts w:ascii="ＭＳ 明朝" w:hAnsi="ＭＳ 明朝" w:hint="eastAsia"/>
                <w:spacing w:val="0"/>
                <w:sz w:val="18"/>
                <w:szCs w:val="18"/>
              </w:rPr>
              <w:t>家具・建具、建築整備</w:t>
            </w:r>
          </w:p>
        </w:tc>
        <w:tc>
          <w:tcPr>
            <w:tcW w:w="4932" w:type="dxa"/>
            <w:tcBorders>
              <w:left w:val="single" w:sz="6" w:space="0" w:color="auto"/>
            </w:tcBorders>
            <w:vAlign w:val="center"/>
          </w:tcPr>
          <w:p w14:paraId="5B4F548C" w14:textId="77777777" w:rsidR="00621C6C" w:rsidRPr="0079571B" w:rsidRDefault="00621C6C" w:rsidP="007E7BB9">
            <w:pPr>
              <w:pStyle w:val="ad"/>
              <w:wordWrap/>
              <w:spacing w:line="240" w:lineRule="exact"/>
              <w:rPr>
                <w:rFonts w:ascii="ＭＳ 明朝" w:hAnsi="ＭＳ 明朝"/>
                <w:spacing w:val="0"/>
                <w:kern w:val="2"/>
                <w:sz w:val="18"/>
                <w:szCs w:val="18"/>
              </w:rPr>
            </w:pPr>
            <w:r w:rsidRPr="0079571B">
              <w:rPr>
                <w:rFonts w:ascii="ＭＳ 明朝" w:hAnsi="ＭＳ 明朝" w:hint="eastAsia"/>
                <w:spacing w:val="0"/>
                <w:kern w:val="2"/>
                <w:sz w:val="18"/>
                <w:szCs w:val="18"/>
              </w:rPr>
              <w:t>電動ベッド、シーツ、テーブル、いすなど</w:t>
            </w:r>
          </w:p>
        </w:tc>
        <w:tc>
          <w:tcPr>
            <w:tcW w:w="674" w:type="dxa"/>
            <w:tcBorders>
              <w:right w:val="single" w:sz="6" w:space="0" w:color="auto"/>
            </w:tcBorders>
            <w:vAlign w:val="center"/>
          </w:tcPr>
          <w:p w14:paraId="0D6B6129" w14:textId="77777777" w:rsidR="00621C6C" w:rsidRPr="0079571B" w:rsidRDefault="00621C6C"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136</w:t>
            </w:r>
          </w:p>
        </w:tc>
      </w:tr>
      <w:tr w:rsidR="00621C6C" w:rsidRPr="00A17B3A" w14:paraId="61B4A9BF" w14:textId="77777777" w:rsidTr="00621C6C">
        <w:trPr>
          <w:cantSplit/>
          <w:trHeight w:hRule="exact" w:val="624"/>
        </w:trPr>
        <w:tc>
          <w:tcPr>
            <w:tcW w:w="2608" w:type="dxa"/>
            <w:tcBorders>
              <w:left w:val="single" w:sz="6" w:space="0" w:color="auto"/>
              <w:right w:val="single" w:sz="6" w:space="0" w:color="auto"/>
            </w:tcBorders>
            <w:vAlign w:val="center"/>
          </w:tcPr>
          <w:p w14:paraId="6B7134DF" w14:textId="77777777" w:rsidR="00621C6C" w:rsidRPr="0079571B" w:rsidRDefault="00621C6C" w:rsidP="007E7BB9">
            <w:pPr>
              <w:pStyle w:val="ad"/>
              <w:wordWrap/>
              <w:spacing w:line="240" w:lineRule="exact"/>
              <w:jc w:val="distribute"/>
              <w:rPr>
                <w:rFonts w:ascii="ＭＳ 明朝" w:hAnsi="ＭＳ 明朝"/>
                <w:spacing w:val="0"/>
                <w:kern w:val="2"/>
                <w:sz w:val="18"/>
                <w:szCs w:val="18"/>
              </w:rPr>
            </w:pPr>
            <w:r w:rsidRPr="003A02D3">
              <w:rPr>
                <w:rFonts w:ascii="ＭＳ 明朝" w:hAnsi="ＭＳ 明朝" w:hint="eastAsia"/>
                <w:spacing w:val="0"/>
                <w:sz w:val="18"/>
                <w:szCs w:val="18"/>
              </w:rPr>
              <w:t>コミュニケーション関連用具</w:t>
            </w:r>
          </w:p>
        </w:tc>
        <w:tc>
          <w:tcPr>
            <w:tcW w:w="4932" w:type="dxa"/>
            <w:tcBorders>
              <w:left w:val="single" w:sz="6" w:space="0" w:color="auto"/>
            </w:tcBorders>
            <w:vAlign w:val="center"/>
          </w:tcPr>
          <w:p w14:paraId="7106446C" w14:textId="77777777" w:rsidR="00621C6C" w:rsidRPr="0079571B" w:rsidRDefault="00621C6C" w:rsidP="007E7BB9">
            <w:pPr>
              <w:pStyle w:val="ad"/>
              <w:wordWrap/>
              <w:spacing w:line="240" w:lineRule="exact"/>
              <w:rPr>
                <w:rFonts w:ascii="ＭＳ 明朝" w:hAnsi="ＭＳ 明朝"/>
                <w:spacing w:val="0"/>
                <w:kern w:val="2"/>
                <w:sz w:val="18"/>
                <w:szCs w:val="18"/>
              </w:rPr>
            </w:pPr>
            <w:r w:rsidRPr="0079571B">
              <w:rPr>
                <w:rFonts w:ascii="ＭＳ 明朝" w:hAnsi="ＭＳ 明朝" w:hint="eastAsia"/>
                <w:spacing w:val="0"/>
                <w:kern w:val="2"/>
                <w:sz w:val="18"/>
                <w:szCs w:val="18"/>
              </w:rPr>
              <w:t>視覚障害者用時計、拡大読書器、</w:t>
            </w:r>
            <w:r>
              <w:rPr>
                <w:rFonts w:ascii="ＭＳ 明朝" w:hAnsi="ＭＳ 明朝" w:hint="eastAsia"/>
                <w:spacing w:val="0"/>
                <w:kern w:val="2"/>
                <w:sz w:val="18"/>
                <w:szCs w:val="18"/>
              </w:rPr>
              <w:t>認知症高齢者</w:t>
            </w:r>
            <w:r w:rsidRPr="0079571B">
              <w:rPr>
                <w:rFonts w:ascii="ＭＳ 明朝" w:hAnsi="ＭＳ 明朝" w:hint="eastAsia"/>
                <w:spacing w:val="0"/>
                <w:kern w:val="2"/>
                <w:sz w:val="18"/>
                <w:szCs w:val="18"/>
              </w:rPr>
              <w:t>徘徊感知器、受話音増幅装置など</w:t>
            </w:r>
          </w:p>
        </w:tc>
        <w:tc>
          <w:tcPr>
            <w:tcW w:w="674" w:type="dxa"/>
            <w:tcBorders>
              <w:right w:val="single" w:sz="6" w:space="0" w:color="auto"/>
            </w:tcBorders>
            <w:vAlign w:val="center"/>
          </w:tcPr>
          <w:p w14:paraId="187BD55A" w14:textId="77777777" w:rsidR="00621C6C" w:rsidRPr="0079571B" w:rsidRDefault="00621C6C"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82</w:t>
            </w:r>
          </w:p>
        </w:tc>
      </w:tr>
      <w:tr w:rsidR="00621C6C" w:rsidRPr="00A17B3A" w14:paraId="64BE5885" w14:textId="77777777" w:rsidTr="00621C6C">
        <w:trPr>
          <w:cantSplit/>
          <w:trHeight w:hRule="exact" w:val="397"/>
        </w:trPr>
        <w:tc>
          <w:tcPr>
            <w:tcW w:w="2608" w:type="dxa"/>
            <w:tcBorders>
              <w:left w:val="single" w:sz="6" w:space="0" w:color="auto"/>
              <w:right w:val="single" w:sz="6" w:space="0" w:color="auto"/>
            </w:tcBorders>
            <w:vAlign w:val="center"/>
          </w:tcPr>
          <w:p w14:paraId="6AE0EC3C" w14:textId="77777777" w:rsidR="00621C6C" w:rsidRPr="0079571B" w:rsidRDefault="00621C6C" w:rsidP="007E7BB9">
            <w:pPr>
              <w:pStyle w:val="ad"/>
              <w:wordWrap/>
              <w:spacing w:line="240" w:lineRule="exact"/>
              <w:jc w:val="distribute"/>
              <w:rPr>
                <w:rFonts w:ascii="ＭＳ 明朝" w:hAnsi="ＭＳ 明朝"/>
                <w:spacing w:val="0"/>
                <w:kern w:val="2"/>
                <w:sz w:val="18"/>
                <w:szCs w:val="18"/>
              </w:rPr>
            </w:pPr>
            <w:r w:rsidRPr="003A02D3">
              <w:rPr>
                <w:rFonts w:ascii="ＭＳ 明朝" w:hAnsi="ＭＳ 明朝" w:hint="eastAsia"/>
                <w:spacing w:val="0"/>
                <w:sz w:val="18"/>
                <w:szCs w:val="18"/>
              </w:rPr>
              <w:t>操　作　用　具</w:t>
            </w:r>
          </w:p>
        </w:tc>
        <w:tc>
          <w:tcPr>
            <w:tcW w:w="4932" w:type="dxa"/>
            <w:tcBorders>
              <w:left w:val="single" w:sz="6" w:space="0" w:color="auto"/>
            </w:tcBorders>
            <w:vAlign w:val="center"/>
          </w:tcPr>
          <w:p w14:paraId="51D3B08F" w14:textId="77777777" w:rsidR="00621C6C" w:rsidRPr="0079571B" w:rsidRDefault="00621C6C" w:rsidP="007E7BB9">
            <w:pPr>
              <w:pStyle w:val="ad"/>
              <w:wordWrap/>
              <w:spacing w:line="240" w:lineRule="exact"/>
              <w:rPr>
                <w:rFonts w:ascii="ＭＳ 明朝" w:hAnsi="ＭＳ 明朝"/>
                <w:spacing w:val="0"/>
                <w:kern w:val="2"/>
                <w:sz w:val="18"/>
                <w:szCs w:val="18"/>
              </w:rPr>
            </w:pPr>
            <w:r w:rsidRPr="0079571B">
              <w:rPr>
                <w:rFonts w:ascii="ＭＳ 明朝" w:hAnsi="ＭＳ 明朝" w:hint="eastAsia"/>
                <w:spacing w:val="0"/>
                <w:kern w:val="2"/>
                <w:sz w:val="18"/>
                <w:szCs w:val="18"/>
              </w:rPr>
              <w:t>環境制御装置、スイッチ、回転ハンドルなど</w:t>
            </w:r>
          </w:p>
        </w:tc>
        <w:tc>
          <w:tcPr>
            <w:tcW w:w="674" w:type="dxa"/>
            <w:tcBorders>
              <w:right w:val="single" w:sz="6" w:space="0" w:color="auto"/>
            </w:tcBorders>
            <w:vAlign w:val="center"/>
          </w:tcPr>
          <w:p w14:paraId="4129340B" w14:textId="77777777" w:rsidR="00621C6C" w:rsidRPr="0079571B" w:rsidRDefault="00621C6C"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64</w:t>
            </w:r>
          </w:p>
        </w:tc>
      </w:tr>
      <w:tr w:rsidR="00621C6C" w:rsidRPr="00A17B3A" w14:paraId="06D5A170" w14:textId="77777777" w:rsidTr="00830A90">
        <w:trPr>
          <w:cantSplit/>
          <w:trHeight w:hRule="exact" w:val="397"/>
        </w:trPr>
        <w:tc>
          <w:tcPr>
            <w:tcW w:w="2608" w:type="dxa"/>
            <w:tcBorders>
              <w:left w:val="single" w:sz="6" w:space="0" w:color="auto"/>
              <w:bottom w:val="single" w:sz="6" w:space="0" w:color="auto"/>
              <w:right w:val="single" w:sz="6" w:space="0" w:color="auto"/>
            </w:tcBorders>
            <w:vAlign w:val="center"/>
          </w:tcPr>
          <w:p w14:paraId="7556CDF0" w14:textId="77777777" w:rsidR="00621C6C" w:rsidRPr="0079571B" w:rsidRDefault="00621C6C" w:rsidP="007E7BB9">
            <w:pPr>
              <w:pStyle w:val="ad"/>
              <w:wordWrap/>
              <w:spacing w:line="240" w:lineRule="exact"/>
              <w:jc w:val="distribute"/>
              <w:rPr>
                <w:rFonts w:ascii="ＭＳ 明朝" w:hAnsi="ＭＳ 明朝"/>
                <w:spacing w:val="0"/>
                <w:kern w:val="2"/>
                <w:sz w:val="18"/>
                <w:szCs w:val="18"/>
              </w:rPr>
            </w:pPr>
            <w:r w:rsidRPr="003A02D3">
              <w:rPr>
                <w:rFonts w:ascii="ＭＳ 明朝" w:hAnsi="ＭＳ 明朝" w:hint="eastAsia"/>
                <w:spacing w:val="0"/>
                <w:sz w:val="18"/>
                <w:szCs w:val="18"/>
              </w:rPr>
              <w:t>レクリエーション用具</w:t>
            </w:r>
          </w:p>
        </w:tc>
        <w:tc>
          <w:tcPr>
            <w:tcW w:w="4932" w:type="dxa"/>
            <w:tcBorders>
              <w:left w:val="single" w:sz="6" w:space="0" w:color="auto"/>
              <w:bottom w:val="single" w:sz="6" w:space="0" w:color="auto"/>
            </w:tcBorders>
            <w:vAlign w:val="center"/>
          </w:tcPr>
          <w:p w14:paraId="1E277869" w14:textId="77777777" w:rsidR="00621C6C" w:rsidRPr="0079571B" w:rsidRDefault="00621C6C" w:rsidP="007E7BB9">
            <w:pPr>
              <w:pStyle w:val="ad"/>
              <w:wordWrap/>
              <w:spacing w:line="240" w:lineRule="exact"/>
              <w:rPr>
                <w:rFonts w:ascii="ＭＳ 明朝" w:hAnsi="ＭＳ 明朝"/>
                <w:spacing w:val="0"/>
                <w:kern w:val="2"/>
                <w:sz w:val="18"/>
                <w:szCs w:val="18"/>
              </w:rPr>
            </w:pPr>
            <w:r w:rsidRPr="0079571B">
              <w:rPr>
                <w:rFonts w:ascii="ＭＳ 明朝" w:hAnsi="ＭＳ 明朝" w:hint="eastAsia"/>
                <w:spacing w:val="0"/>
                <w:kern w:val="2"/>
                <w:sz w:val="18"/>
                <w:szCs w:val="18"/>
              </w:rPr>
              <w:t>園芸用具、スポーツ用具、玩具など</w:t>
            </w:r>
          </w:p>
        </w:tc>
        <w:tc>
          <w:tcPr>
            <w:tcW w:w="674" w:type="dxa"/>
            <w:tcBorders>
              <w:bottom w:val="single" w:sz="6" w:space="0" w:color="auto"/>
              <w:right w:val="single" w:sz="6" w:space="0" w:color="auto"/>
            </w:tcBorders>
            <w:vAlign w:val="center"/>
          </w:tcPr>
          <w:p w14:paraId="6B43104F" w14:textId="77777777" w:rsidR="00621C6C" w:rsidRPr="001709D1" w:rsidRDefault="00621C6C"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w:t>
            </w:r>
          </w:p>
        </w:tc>
      </w:tr>
    </w:tbl>
    <w:p w14:paraId="4C9EE72E" w14:textId="77777777" w:rsidR="00820B3A" w:rsidRDefault="00820B3A" w:rsidP="009362A9"/>
    <w:p w14:paraId="0717B0F9" w14:textId="77777777" w:rsidR="00820B3A" w:rsidRDefault="0022259E" w:rsidP="00E55D19">
      <w:pPr>
        <w:pStyle w:val="40"/>
        <w:spacing w:line="400" w:lineRule="exact"/>
        <w:ind w:left="315"/>
      </w:pPr>
      <w:r>
        <w:br w:type="page"/>
      </w:r>
      <w:r>
        <w:rPr>
          <w:rFonts w:hint="eastAsia"/>
        </w:rPr>
        <w:t xml:space="preserve">　補装具（車いす、補聴器等）の交付・修理</w:t>
      </w:r>
    </w:p>
    <w:p w14:paraId="32ECEB18" w14:textId="77777777" w:rsidR="0022259E" w:rsidRPr="0005524F" w:rsidRDefault="0022259E" w:rsidP="004C355D">
      <w:pPr>
        <w:spacing w:line="400" w:lineRule="exact"/>
        <w:ind w:leftChars="300" w:left="630" w:firstLineChars="100" w:firstLine="210"/>
        <w:rPr>
          <w:rFonts w:hAnsi="ＭＳ 明朝"/>
          <w:szCs w:val="22"/>
        </w:rPr>
      </w:pPr>
      <w:r>
        <w:rPr>
          <w:rFonts w:hAnsi="ＭＳ 明朝" w:hint="eastAsia"/>
          <w:szCs w:val="22"/>
        </w:rPr>
        <w:t>障害者総合支援</w:t>
      </w:r>
      <w:r w:rsidRPr="0005524F">
        <w:rPr>
          <w:rFonts w:hAnsi="ＭＳ 明朝" w:hint="eastAsia"/>
          <w:szCs w:val="22"/>
        </w:rPr>
        <w:t>法に基づ</w:t>
      </w:r>
      <w:r>
        <w:rPr>
          <w:rFonts w:hAnsi="ＭＳ 明朝" w:hint="eastAsia"/>
          <w:szCs w:val="22"/>
        </w:rPr>
        <w:t>く</w:t>
      </w:r>
      <w:r w:rsidRPr="0005524F">
        <w:rPr>
          <w:rFonts w:hAnsi="ＭＳ 明朝" w:hint="eastAsia"/>
          <w:szCs w:val="22"/>
        </w:rPr>
        <w:t>身体の機能障害を補う必要のある場合に交付または修理</w:t>
      </w:r>
      <w:r>
        <w:rPr>
          <w:rFonts w:hAnsi="ＭＳ 明朝" w:hint="eastAsia"/>
          <w:szCs w:val="22"/>
        </w:rPr>
        <w:t>する</w:t>
      </w:r>
      <w:r w:rsidRPr="0005524F">
        <w:rPr>
          <w:rFonts w:hAnsi="ＭＳ 明朝" w:hint="eastAsia"/>
          <w:szCs w:val="22"/>
        </w:rPr>
        <w:t>補装具</w:t>
      </w:r>
      <w:r>
        <w:rPr>
          <w:rFonts w:hAnsi="ＭＳ 明朝" w:hint="eastAsia"/>
          <w:szCs w:val="22"/>
        </w:rPr>
        <w:t>は、下肢装具、</w:t>
      </w:r>
      <w:r w:rsidRPr="0005524F">
        <w:rPr>
          <w:rFonts w:hAnsi="ＭＳ 明朝" w:hint="eastAsia"/>
          <w:szCs w:val="22"/>
        </w:rPr>
        <w:t>補聴器、</w:t>
      </w:r>
      <w:r>
        <w:rPr>
          <w:rFonts w:hAnsi="ＭＳ 明朝" w:hint="eastAsia"/>
          <w:szCs w:val="22"/>
        </w:rPr>
        <w:t>車いす</w:t>
      </w:r>
      <w:r w:rsidRPr="0005524F">
        <w:rPr>
          <w:rFonts w:hAnsi="ＭＳ 明朝" w:hint="eastAsia"/>
          <w:szCs w:val="22"/>
        </w:rPr>
        <w:t>などが多く交付</w:t>
      </w:r>
      <w:r w:rsidR="007872A2">
        <w:rPr>
          <w:rFonts w:hAnsi="ＭＳ 明朝" w:hint="eastAsia"/>
          <w:szCs w:val="22"/>
        </w:rPr>
        <w:t>・修理</w:t>
      </w:r>
      <w:r w:rsidRPr="0005524F">
        <w:rPr>
          <w:rFonts w:hAnsi="ＭＳ 明朝" w:hint="eastAsia"/>
          <w:szCs w:val="22"/>
        </w:rPr>
        <w:t>されています。</w:t>
      </w:r>
    </w:p>
    <w:p w14:paraId="4603B8C2" w14:textId="77777777" w:rsidR="00820B3A" w:rsidRPr="0022259E" w:rsidRDefault="0022259E" w:rsidP="00621C6C">
      <w:pPr>
        <w:pStyle w:val="10"/>
        <w:tabs>
          <w:tab w:val="right" w:pos="9070"/>
        </w:tabs>
        <w:ind w:left="630"/>
      </w:pPr>
      <w:r>
        <w:rPr>
          <w:rFonts w:hint="eastAsia"/>
        </w:rPr>
        <w:t xml:space="preserve">　</w:t>
      </w:r>
      <w:r w:rsidR="00F45290" w:rsidRPr="007F64C2">
        <w:rPr>
          <w:rFonts w:hint="eastAsia"/>
        </w:rPr>
        <w:t>補装具の交付・修理実施状況</w:t>
      </w:r>
      <w:r w:rsidR="00F45290" w:rsidRPr="007F64C2">
        <w:tab/>
      </w:r>
      <w:r w:rsidR="00F45290" w:rsidRPr="007F64C2">
        <w:rPr>
          <w:rFonts w:ascii="ＭＳ 明朝" w:eastAsia="ＭＳ 明朝" w:hAnsi="ＭＳ 明朝" w:hint="eastAsia"/>
        </w:rPr>
        <w:t>単位：件</w:t>
      </w:r>
    </w:p>
    <w:tbl>
      <w:tblPr>
        <w:tblW w:w="0" w:type="auto"/>
        <w:tblInd w:w="7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72"/>
        <w:gridCol w:w="2384"/>
        <w:gridCol w:w="538"/>
        <w:gridCol w:w="539"/>
        <w:gridCol w:w="538"/>
        <w:gridCol w:w="539"/>
        <w:gridCol w:w="539"/>
        <w:gridCol w:w="538"/>
        <w:gridCol w:w="539"/>
        <w:gridCol w:w="538"/>
        <w:gridCol w:w="539"/>
        <w:gridCol w:w="539"/>
      </w:tblGrid>
      <w:tr w:rsidR="00621C6C" w:rsidRPr="00A17B3A" w14:paraId="6726E996" w14:textId="77777777" w:rsidTr="00621C6C">
        <w:trPr>
          <w:cantSplit/>
          <w:trHeight w:hRule="exact" w:val="340"/>
        </w:trPr>
        <w:tc>
          <w:tcPr>
            <w:tcW w:w="3056" w:type="dxa"/>
            <w:gridSpan w:val="2"/>
            <w:vMerge w:val="restart"/>
            <w:tcBorders>
              <w:top w:val="single" w:sz="6" w:space="0" w:color="auto"/>
              <w:left w:val="single" w:sz="6" w:space="0" w:color="auto"/>
              <w:right w:val="single" w:sz="6" w:space="0" w:color="auto"/>
            </w:tcBorders>
            <w:vAlign w:val="center"/>
          </w:tcPr>
          <w:p w14:paraId="17D3B76E"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BA4FAF">
              <w:rPr>
                <w:rFonts w:ascii="ＭＳ 明朝" w:hAnsi="ＭＳ 明朝" w:hint="eastAsia"/>
                <w:spacing w:val="0"/>
                <w:kern w:val="2"/>
                <w:sz w:val="18"/>
                <w:szCs w:val="18"/>
              </w:rPr>
              <w:t>区　　　　分</w:t>
            </w:r>
          </w:p>
        </w:tc>
        <w:tc>
          <w:tcPr>
            <w:tcW w:w="1077" w:type="dxa"/>
            <w:gridSpan w:val="2"/>
            <w:tcBorders>
              <w:top w:val="single" w:sz="6" w:space="0" w:color="auto"/>
              <w:left w:val="single" w:sz="6" w:space="0" w:color="auto"/>
            </w:tcBorders>
            <w:vAlign w:val="center"/>
          </w:tcPr>
          <w:p w14:paraId="3030BF58" w14:textId="77777777" w:rsidR="00621C6C" w:rsidRPr="00A17B3A" w:rsidRDefault="00621C6C" w:rsidP="007E7BB9">
            <w:pPr>
              <w:snapToGrid w:val="0"/>
              <w:spacing w:line="240" w:lineRule="exact"/>
              <w:jc w:val="center"/>
              <w:rPr>
                <w:rFonts w:hAnsi="ＭＳ 明朝"/>
                <w:sz w:val="18"/>
                <w:szCs w:val="18"/>
              </w:rPr>
            </w:pPr>
            <w:r w:rsidRPr="00A17B3A">
              <w:rPr>
                <w:rFonts w:hAnsi="ＭＳ 明朝" w:hint="eastAsia"/>
                <w:sz w:val="18"/>
                <w:szCs w:val="18"/>
              </w:rPr>
              <w:t>平成27年</w:t>
            </w:r>
          </w:p>
        </w:tc>
        <w:tc>
          <w:tcPr>
            <w:tcW w:w="1077" w:type="dxa"/>
            <w:gridSpan w:val="2"/>
            <w:tcBorders>
              <w:top w:val="single" w:sz="6" w:space="0" w:color="auto"/>
            </w:tcBorders>
            <w:vAlign w:val="center"/>
          </w:tcPr>
          <w:p w14:paraId="59295847" w14:textId="77777777" w:rsidR="00621C6C" w:rsidRPr="00A17B3A" w:rsidRDefault="00621C6C" w:rsidP="007E7BB9">
            <w:pPr>
              <w:snapToGrid w:val="0"/>
              <w:spacing w:line="240" w:lineRule="exact"/>
              <w:jc w:val="center"/>
              <w:rPr>
                <w:rFonts w:hAnsi="ＭＳ 明朝"/>
                <w:sz w:val="18"/>
                <w:szCs w:val="18"/>
              </w:rPr>
            </w:pPr>
            <w:r w:rsidRPr="00A17B3A">
              <w:rPr>
                <w:rFonts w:hAnsi="ＭＳ 明朝" w:hint="eastAsia"/>
                <w:sz w:val="18"/>
                <w:szCs w:val="18"/>
              </w:rPr>
              <w:t>平成28年</w:t>
            </w:r>
          </w:p>
        </w:tc>
        <w:tc>
          <w:tcPr>
            <w:tcW w:w="1077" w:type="dxa"/>
            <w:gridSpan w:val="2"/>
            <w:tcBorders>
              <w:top w:val="single" w:sz="6" w:space="0" w:color="auto"/>
            </w:tcBorders>
            <w:vAlign w:val="center"/>
          </w:tcPr>
          <w:p w14:paraId="222C764F" w14:textId="77777777" w:rsidR="00621C6C" w:rsidRPr="00A17B3A" w:rsidRDefault="00621C6C" w:rsidP="007E7BB9">
            <w:pPr>
              <w:snapToGrid w:val="0"/>
              <w:spacing w:line="240" w:lineRule="exact"/>
              <w:jc w:val="center"/>
              <w:rPr>
                <w:rFonts w:hAnsi="ＭＳ 明朝"/>
                <w:sz w:val="18"/>
                <w:szCs w:val="18"/>
              </w:rPr>
            </w:pPr>
            <w:r w:rsidRPr="00A17B3A">
              <w:rPr>
                <w:rFonts w:hAnsi="ＭＳ 明朝" w:hint="eastAsia"/>
                <w:sz w:val="18"/>
                <w:szCs w:val="18"/>
              </w:rPr>
              <w:t>平成29年</w:t>
            </w:r>
          </w:p>
        </w:tc>
        <w:tc>
          <w:tcPr>
            <w:tcW w:w="1077" w:type="dxa"/>
            <w:gridSpan w:val="2"/>
            <w:tcBorders>
              <w:top w:val="single" w:sz="6" w:space="0" w:color="auto"/>
            </w:tcBorders>
            <w:vAlign w:val="center"/>
          </w:tcPr>
          <w:p w14:paraId="1EC3785D" w14:textId="77777777" w:rsidR="00621C6C" w:rsidRPr="00A17B3A" w:rsidRDefault="00621C6C" w:rsidP="007E7BB9">
            <w:pPr>
              <w:snapToGrid w:val="0"/>
              <w:spacing w:line="240" w:lineRule="exact"/>
              <w:jc w:val="center"/>
              <w:rPr>
                <w:rFonts w:hAnsi="ＭＳ 明朝"/>
                <w:sz w:val="18"/>
                <w:szCs w:val="18"/>
              </w:rPr>
            </w:pPr>
            <w:r w:rsidRPr="00A17B3A">
              <w:rPr>
                <w:rFonts w:hAnsi="ＭＳ 明朝" w:hint="eastAsia"/>
                <w:sz w:val="18"/>
                <w:szCs w:val="18"/>
              </w:rPr>
              <w:t>平成30年</w:t>
            </w:r>
          </w:p>
        </w:tc>
        <w:tc>
          <w:tcPr>
            <w:tcW w:w="1078" w:type="dxa"/>
            <w:gridSpan w:val="2"/>
            <w:tcBorders>
              <w:top w:val="single" w:sz="6" w:space="0" w:color="auto"/>
              <w:right w:val="single" w:sz="6" w:space="0" w:color="auto"/>
            </w:tcBorders>
            <w:vAlign w:val="center"/>
          </w:tcPr>
          <w:p w14:paraId="4BED3C16" w14:textId="77777777" w:rsidR="00621C6C" w:rsidRPr="00A17B3A" w:rsidRDefault="00621C6C" w:rsidP="007E7BB9">
            <w:pPr>
              <w:snapToGrid w:val="0"/>
              <w:spacing w:line="240" w:lineRule="exact"/>
              <w:jc w:val="center"/>
              <w:rPr>
                <w:rFonts w:hAnsi="ＭＳ 明朝"/>
                <w:sz w:val="18"/>
                <w:szCs w:val="18"/>
              </w:rPr>
            </w:pPr>
            <w:r w:rsidRPr="00A17B3A">
              <w:rPr>
                <w:rFonts w:hAnsi="ＭＳ 明朝" w:hint="eastAsia"/>
                <w:sz w:val="18"/>
                <w:szCs w:val="18"/>
              </w:rPr>
              <w:t>令和元年</w:t>
            </w:r>
          </w:p>
        </w:tc>
      </w:tr>
      <w:tr w:rsidR="00621C6C" w:rsidRPr="00A17B3A" w14:paraId="41C22B8A" w14:textId="77777777" w:rsidTr="00621C6C">
        <w:trPr>
          <w:cantSplit/>
          <w:trHeight w:hRule="exact" w:val="340"/>
        </w:trPr>
        <w:tc>
          <w:tcPr>
            <w:tcW w:w="3056" w:type="dxa"/>
            <w:gridSpan w:val="2"/>
            <w:vMerge/>
            <w:tcBorders>
              <w:left w:val="single" w:sz="6" w:space="0" w:color="auto"/>
              <w:bottom w:val="single" w:sz="6" w:space="0" w:color="auto"/>
              <w:right w:val="single" w:sz="6" w:space="0" w:color="auto"/>
            </w:tcBorders>
            <w:vAlign w:val="center"/>
          </w:tcPr>
          <w:p w14:paraId="5ADC1846" w14:textId="77777777" w:rsidR="00621C6C" w:rsidRPr="00A17B3A" w:rsidRDefault="00621C6C" w:rsidP="007E7BB9">
            <w:pPr>
              <w:widowControl/>
              <w:snapToGrid w:val="0"/>
              <w:spacing w:line="240" w:lineRule="exact"/>
              <w:jc w:val="center"/>
              <w:rPr>
                <w:rFonts w:hAnsi="ＭＳ 明朝" w:cs="ＭＳ 明朝"/>
                <w:sz w:val="18"/>
                <w:szCs w:val="18"/>
              </w:rPr>
            </w:pPr>
          </w:p>
        </w:tc>
        <w:tc>
          <w:tcPr>
            <w:tcW w:w="538" w:type="dxa"/>
            <w:tcBorders>
              <w:left w:val="single" w:sz="6" w:space="0" w:color="auto"/>
              <w:bottom w:val="single" w:sz="6" w:space="0" w:color="auto"/>
            </w:tcBorders>
            <w:vAlign w:val="center"/>
          </w:tcPr>
          <w:p w14:paraId="489C2E24"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BA4FAF">
              <w:rPr>
                <w:rFonts w:ascii="ＭＳ 明朝" w:hAnsi="ＭＳ 明朝" w:hint="eastAsia"/>
                <w:spacing w:val="0"/>
                <w:kern w:val="2"/>
                <w:sz w:val="18"/>
                <w:szCs w:val="18"/>
              </w:rPr>
              <w:t>交付</w:t>
            </w:r>
          </w:p>
        </w:tc>
        <w:tc>
          <w:tcPr>
            <w:tcW w:w="539" w:type="dxa"/>
            <w:tcBorders>
              <w:bottom w:val="single" w:sz="6" w:space="0" w:color="auto"/>
            </w:tcBorders>
            <w:vAlign w:val="center"/>
          </w:tcPr>
          <w:p w14:paraId="2AA2E675"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BA4FAF">
              <w:rPr>
                <w:rFonts w:ascii="ＭＳ 明朝" w:hAnsi="ＭＳ 明朝" w:hint="eastAsia"/>
                <w:spacing w:val="0"/>
                <w:kern w:val="2"/>
                <w:sz w:val="18"/>
                <w:szCs w:val="18"/>
              </w:rPr>
              <w:t>修理</w:t>
            </w:r>
          </w:p>
        </w:tc>
        <w:tc>
          <w:tcPr>
            <w:tcW w:w="538" w:type="dxa"/>
            <w:tcBorders>
              <w:bottom w:val="single" w:sz="6" w:space="0" w:color="auto"/>
            </w:tcBorders>
            <w:vAlign w:val="center"/>
          </w:tcPr>
          <w:p w14:paraId="466FE601"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BA4FAF">
              <w:rPr>
                <w:rFonts w:ascii="ＭＳ 明朝" w:hAnsi="ＭＳ 明朝" w:hint="eastAsia"/>
                <w:spacing w:val="0"/>
                <w:kern w:val="2"/>
                <w:sz w:val="18"/>
                <w:szCs w:val="18"/>
              </w:rPr>
              <w:t>交付</w:t>
            </w:r>
          </w:p>
        </w:tc>
        <w:tc>
          <w:tcPr>
            <w:tcW w:w="539" w:type="dxa"/>
            <w:tcBorders>
              <w:bottom w:val="single" w:sz="6" w:space="0" w:color="auto"/>
            </w:tcBorders>
            <w:vAlign w:val="center"/>
          </w:tcPr>
          <w:p w14:paraId="4DD7837D"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BA4FAF">
              <w:rPr>
                <w:rFonts w:ascii="ＭＳ 明朝" w:hAnsi="ＭＳ 明朝" w:hint="eastAsia"/>
                <w:spacing w:val="0"/>
                <w:kern w:val="2"/>
                <w:sz w:val="18"/>
                <w:szCs w:val="18"/>
              </w:rPr>
              <w:t>修理</w:t>
            </w:r>
          </w:p>
        </w:tc>
        <w:tc>
          <w:tcPr>
            <w:tcW w:w="539" w:type="dxa"/>
            <w:tcBorders>
              <w:bottom w:val="single" w:sz="6" w:space="0" w:color="auto"/>
            </w:tcBorders>
            <w:vAlign w:val="center"/>
          </w:tcPr>
          <w:p w14:paraId="5FDC250E"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BA4FAF">
              <w:rPr>
                <w:rFonts w:ascii="ＭＳ 明朝" w:hAnsi="ＭＳ 明朝" w:hint="eastAsia"/>
                <w:spacing w:val="0"/>
                <w:kern w:val="2"/>
                <w:sz w:val="18"/>
                <w:szCs w:val="18"/>
              </w:rPr>
              <w:t>交付</w:t>
            </w:r>
          </w:p>
        </w:tc>
        <w:tc>
          <w:tcPr>
            <w:tcW w:w="538" w:type="dxa"/>
            <w:tcBorders>
              <w:bottom w:val="single" w:sz="6" w:space="0" w:color="auto"/>
            </w:tcBorders>
            <w:vAlign w:val="center"/>
          </w:tcPr>
          <w:p w14:paraId="1B867157"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BA4FAF">
              <w:rPr>
                <w:rFonts w:ascii="ＭＳ 明朝" w:hAnsi="ＭＳ 明朝" w:hint="eastAsia"/>
                <w:spacing w:val="0"/>
                <w:kern w:val="2"/>
                <w:sz w:val="18"/>
                <w:szCs w:val="18"/>
              </w:rPr>
              <w:t>修理</w:t>
            </w:r>
          </w:p>
        </w:tc>
        <w:tc>
          <w:tcPr>
            <w:tcW w:w="539" w:type="dxa"/>
            <w:tcBorders>
              <w:bottom w:val="single" w:sz="6" w:space="0" w:color="auto"/>
            </w:tcBorders>
            <w:vAlign w:val="center"/>
          </w:tcPr>
          <w:p w14:paraId="0FB6D5A0"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BA4FAF">
              <w:rPr>
                <w:rFonts w:ascii="ＭＳ 明朝" w:hAnsi="ＭＳ 明朝" w:hint="eastAsia"/>
                <w:spacing w:val="0"/>
                <w:kern w:val="2"/>
                <w:sz w:val="18"/>
                <w:szCs w:val="18"/>
              </w:rPr>
              <w:t>交付</w:t>
            </w:r>
          </w:p>
        </w:tc>
        <w:tc>
          <w:tcPr>
            <w:tcW w:w="538" w:type="dxa"/>
            <w:tcBorders>
              <w:bottom w:val="single" w:sz="6" w:space="0" w:color="auto"/>
            </w:tcBorders>
            <w:vAlign w:val="center"/>
          </w:tcPr>
          <w:p w14:paraId="742E0562"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BA4FAF">
              <w:rPr>
                <w:rFonts w:ascii="ＭＳ 明朝" w:hAnsi="ＭＳ 明朝" w:hint="eastAsia"/>
                <w:spacing w:val="0"/>
                <w:kern w:val="2"/>
                <w:sz w:val="18"/>
                <w:szCs w:val="18"/>
              </w:rPr>
              <w:t>修理</w:t>
            </w:r>
          </w:p>
        </w:tc>
        <w:tc>
          <w:tcPr>
            <w:tcW w:w="539" w:type="dxa"/>
            <w:tcBorders>
              <w:bottom w:val="single" w:sz="6" w:space="0" w:color="auto"/>
            </w:tcBorders>
            <w:vAlign w:val="center"/>
          </w:tcPr>
          <w:p w14:paraId="24916B87"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BA4FAF">
              <w:rPr>
                <w:rFonts w:ascii="ＭＳ 明朝" w:hAnsi="ＭＳ 明朝" w:hint="eastAsia"/>
                <w:spacing w:val="0"/>
                <w:kern w:val="2"/>
                <w:sz w:val="18"/>
                <w:szCs w:val="18"/>
              </w:rPr>
              <w:t>交付</w:t>
            </w:r>
          </w:p>
        </w:tc>
        <w:tc>
          <w:tcPr>
            <w:tcW w:w="539" w:type="dxa"/>
            <w:tcBorders>
              <w:bottom w:val="single" w:sz="6" w:space="0" w:color="auto"/>
              <w:right w:val="single" w:sz="6" w:space="0" w:color="auto"/>
            </w:tcBorders>
            <w:vAlign w:val="center"/>
          </w:tcPr>
          <w:p w14:paraId="79D6D54F"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BA4FAF">
              <w:rPr>
                <w:rFonts w:ascii="ＭＳ 明朝" w:hAnsi="ＭＳ 明朝" w:hint="eastAsia"/>
                <w:spacing w:val="0"/>
                <w:kern w:val="2"/>
                <w:sz w:val="18"/>
                <w:szCs w:val="18"/>
              </w:rPr>
              <w:t>修理</w:t>
            </w:r>
          </w:p>
        </w:tc>
      </w:tr>
      <w:tr w:rsidR="00621C6C" w:rsidRPr="00A17B3A" w14:paraId="0967CB1B" w14:textId="77777777" w:rsidTr="00621C6C">
        <w:trPr>
          <w:cantSplit/>
          <w:trHeight w:hRule="exact" w:val="369"/>
        </w:trPr>
        <w:tc>
          <w:tcPr>
            <w:tcW w:w="672" w:type="dxa"/>
            <w:vMerge w:val="restart"/>
            <w:tcBorders>
              <w:top w:val="single" w:sz="6" w:space="0" w:color="auto"/>
              <w:left w:val="single" w:sz="6" w:space="0" w:color="auto"/>
            </w:tcBorders>
            <w:tcMar>
              <w:left w:w="57" w:type="dxa"/>
              <w:right w:w="57" w:type="dxa"/>
            </w:tcMar>
            <w:vAlign w:val="center"/>
          </w:tcPr>
          <w:p w14:paraId="510D2014"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BA4FAF">
              <w:rPr>
                <w:rFonts w:ascii="ＭＳ 明朝" w:hAnsi="ＭＳ 明朝" w:hint="eastAsia"/>
                <w:spacing w:val="0"/>
                <w:kern w:val="2"/>
                <w:sz w:val="18"/>
                <w:szCs w:val="18"/>
              </w:rPr>
              <w:t>義　肢</w:t>
            </w:r>
          </w:p>
        </w:tc>
        <w:tc>
          <w:tcPr>
            <w:tcW w:w="2384" w:type="dxa"/>
            <w:tcBorders>
              <w:top w:val="single" w:sz="6" w:space="0" w:color="auto"/>
              <w:bottom w:val="nil"/>
              <w:right w:val="single" w:sz="6" w:space="0" w:color="auto"/>
            </w:tcBorders>
            <w:vAlign w:val="center"/>
          </w:tcPr>
          <w:p w14:paraId="7F947C06"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E8679C">
              <w:rPr>
                <w:rFonts w:ascii="ＭＳ 明朝" w:hAnsi="ＭＳ 明朝" w:hint="eastAsia"/>
                <w:spacing w:val="45"/>
                <w:sz w:val="18"/>
                <w:szCs w:val="18"/>
                <w:fitText w:val="2200" w:id="-1977049088"/>
              </w:rPr>
              <w:t xml:space="preserve">義　　　　　　</w:t>
            </w:r>
            <w:r w:rsidRPr="00E8679C">
              <w:rPr>
                <w:rFonts w:ascii="ＭＳ 明朝" w:hAnsi="ＭＳ 明朝" w:hint="eastAsia"/>
                <w:spacing w:val="60"/>
                <w:sz w:val="18"/>
                <w:szCs w:val="18"/>
                <w:fitText w:val="2200" w:id="-1977049088"/>
              </w:rPr>
              <w:t>手</w:t>
            </w:r>
          </w:p>
        </w:tc>
        <w:tc>
          <w:tcPr>
            <w:tcW w:w="538" w:type="dxa"/>
            <w:tcBorders>
              <w:top w:val="single" w:sz="6" w:space="0" w:color="auto"/>
              <w:left w:val="single" w:sz="6" w:space="0" w:color="auto"/>
              <w:bottom w:val="nil"/>
            </w:tcBorders>
            <w:vAlign w:val="center"/>
          </w:tcPr>
          <w:p w14:paraId="7E66ED6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w:t>
            </w:r>
          </w:p>
        </w:tc>
        <w:tc>
          <w:tcPr>
            <w:tcW w:w="539" w:type="dxa"/>
            <w:tcBorders>
              <w:top w:val="single" w:sz="6" w:space="0" w:color="auto"/>
              <w:bottom w:val="nil"/>
            </w:tcBorders>
            <w:vAlign w:val="center"/>
          </w:tcPr>
          <w:p w14:paraId="4DAFB3E2"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w:t>
            </w:r>
          </w:p>
        </w:tc>
        <w:tc>
          <w:tcPr>
            <w:tcW w:w="538" w:type="dxa"/>
            <w:tcBorders>
              <w:top w:val="single" w:sz="6" w:space="0" w:color="auto"/>
              <w:bottom w:val="nil"/>
            </w:tcBorders>
            <w:vAlign w:val="center"/>
          </w:tcPr>
          <w:p w14:paraId="6894C8FB"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6</w:t>
            </w:r>
          </w:p>
        </w:tc>
        <w:tc>
          <w:tcPr>
            <w:tcW w:w="539" w:type="dxa"/>
            <w:tcBorders>
              <w:top w:val="single" w:sz="6" w:space="0" w:color="auto"/>
              <w:bottom w:val="nil"/>
            </w:tcBorders>
            <w:vAlign w:val="center"/>
          </w:tcPr>
          <w:p w14:paraId="2EEF23E5"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single" w:sz="6" w:space="0" w:color="auto"/>
              <w:bottom w:val="nil"/>
            </w:tcBorders>
            <w:vAlign w:val="center"/>
          </w:tcPr>
          <w:p w14:paraId="2740D272"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w:t>
            </w:r>
          </w:p>
        </w:tc>
        <w:tc>
          <w:tcPr>
            <w:tcW w:w="538" w:type="dxa"/>
            <w:tcBorders>
              <w:top w:val="single" w:sz="6" w:space="0" w:color="auto"/>
              <w:bottom w:val="nil"/>
            </w:tcBorders>
            <w:vAlign w:val="center"/>
          </w:tcPr>
          <w:p w14:paraId="7CD63979"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single" w:sz="6" w:space="0" w:color="auto"/>
              <w:bottom w:val="nil"/>
            </w:tcBorders>
            <w:vAlign w:val="center"/>
          </w:tcPr>
          <w:p w14:paraId="4167E3E6"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4</w:t>
            </w:r>
          </w:p>
        </w:tc>
        <w:tc>
          <w:tcPr>
            <w:tcW w:w="538" w:type="dxa"/>
            <w:tcBorders>
              <w:top w:val="single" w:sz="6" w:space="0" w:color="auto"/>
              <w:bottom w:val="nil"/>
            </w:tcBorders>
            <w:vAlign w:val="center"/>
          </w:tcPr>
          <w:p w14:paraId="499EBBA8"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single" w:sz="6" w:space="0" w:color="auto"/>
              <w:bottom w:val="nil"/>
            </w:tcBorders>
            <w:vAlign w:val="center"/>
          </w:tcPr>
          <w:p w14:paraId="6991F259"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8</w:t>
            </w:r>
          </w:p>
        </w:tc>
        <w:tc>
          <w:tcPr>
            <w:tcW w:w="539" w:type="dxa"/>
            <w:tcBorders>
              <w:top w:val="single" w:sz="6" w:space="0" w:color="auto"/>
              <w:bottom w:val="nil"/>
              <w:right w:val="single" w:sz="6" w:space="0" w:color="auto"/>
            </w:tcBorders>
            <w:vAlign w:val="center"/>
          </w:tcPr>
          <w:p w14:paraId="1F0B23C4"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621C6C" w:rsidRPr="00A17B3A" w14:paraId="1C8EC954" w14:textId="77777777" w:rsidTr="00621C6C">
        <w:trPr>
          <w:cantSplit/>
          <w:trHeight w:hRule="exact" w:val="369"/>
        </w:trPr>
        <w:tc>
          <w:tcPr>
            <w:tcW w:w="672" w:type="dxa"/>
            <w:vMerge/>
            <w:tcBorders>
              <w:left w:val="single" w:sz="6" w:space="0" w:color="auto"/>
            </w:tcBorders>
            <w:tcMar>
              <w:left w:w="57" w:type="dxa"/>
              <w:right w:w="57" w:type="dxa"/>
            </w:tcMar>
            <w:vAlign w:val="center"/>
          </w:tcPr>
          <w:p w14:paraId="6DE7876C"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p>
        </w:tc>
        <w:tc>
          <w:tcPr>
            <w:tcW w:w="2384" w:type="dxa"/>
            <w:tcBorders>
              <w:top w:val="nil"/>
              <w:right w:val="single" w:sz="6" w:space="0" w:color="auto"/>
            </w:tcBorders>
            <w:vAlign w:val="center"/>
          </w:tcPr>
          <w:p w14:paraId="66433869" w14:textId="77777777" w:rsidR="00621C6C" w:rsidRPr="00BA4FAF" w:rsidRDefault="00621C6C" w:rsidP="007E7BB9">
            <w:pPr>
              <w:pStyle w:val="ad"/>
              <w:wordWrap/>
              <w:snapToGrid w:val="0"/>
              <w:spacing w:line="240" w:lineRule="exact"/>
              <w:jc w:val="center"/>
              <w:rPr>
                <w:rFonts w:ascii="ＭＳ 明朝" w:hAnsi="ＭＳ 明朝"/>
                <w:spacing w:val="0"/>
                <w:sz w:val="18"/>
                <w:szCs w:val="18"/>
              </w:rPr>
            </w:pPr>
            <w:r w:rsidRPr="00E8679C">
              <w:rPr>
                <w:rFonts w:ascii="ＭＳ 明朝" w:hAnsi="ＭＳ 明朝" w:hint="eastAsia"/>
                <w:spacing w:val="45"/>
                <w:sz w:val="18"/>
                <w:szCs w:val="18"/>
                <w:fitText w:val="2200" w:id="-1977049087"/>
              </w:rPr>
              <w:t xml:space="preserve">義　　　　　　</w:t>
            </w:r>
            <w:r w:rsidRPr="00E8679C">
              <w:rPr>
                <w:rFonts w:ascii="ＭＳ 明朝" w:hAnsi="ＭＳ 明朝" w:hint="eastAsia"/>
                <w:spacing w:val="60"/>
                <w:sz w:val="18"/>
                <w:szCs w:val="18"/>
                <w:fitText w:val="2200" w:id="-1977049087"/>
              </w:rPr>
              <w:t>足</w:t>
            </w:r>
          </w:p>
        </w:tc>
        <w:tc>
          <w:tcPr>
            <w:tcW w:w="538" w:type="dxa"/>
            <w:tcBorders>
              <w:top w:val="nil"/>
              <w:left w:val="single" w:sz="6" w:space="0" w:color="auto"/>
            </w:tcBorders>
            <w:vAlign w:val="center"/>
          </w:tcPr>
          <w:p w14:paraId="3BD80FDA"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13</w:t>
            </w:r>
          </w:p>
        </w:tc>
        <w:tc>
          <w:tcPr>
            <w:tcW w:w="539" w:type="dxa"/>
            <w:tcBorders>
              <w:top w:val="nil"/>
            </w:tcBorders>
            <w:vAlign w:val="center"/>
          </w:tcPr>
          <w:p w14:paraId="6AE4F3C3"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22</w:t>
            </w:r>
          </w:p>
        </w:tc>
        <w:tc>
          <w:tcPr>
            <w:tcW w:w="538" w:type="dxa"/>
            <w:tcBorders>
              <w:top w:val="nil"/>
            </w:tcBorders>
            <w:vAlign w:val="center"/>
          </w:tcPr>
          <w:p w14:paraId="6C686A50"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18</w:t>
            </w:r>
          </w:p>
        </w:tc>
        <w:tc>
          <w:tcPr>
            <w:tcW w:w="539" w:type="dxa"/>
            <w:tcBorders>
              <w:top w:val="nil"/>
            </w:tcBorders>
            <w:vAlign w:val="center"/>
          </w:tcPr>
          <w:p w14:paraId="7CC35D3E"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25</w:t>
            </w:r>
          </w:p>
        </w:tc>
        <w:tc>
          <w:tcPr>
            <w:tcW w:w="539" w:type="dxa"/>
            <w:tcBorders>
              <w:top w:val="nil"/>
            </w:tcBorders>
            <w:vAlign w:val="center"/>
          </w:tcPr>
          <w:p w14:paraId="6DDD2029"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13</w:t>
            </w:r>
          </w:p>
        </w:tc>
        <w:tc>
          <w:tcPr>
            <w:tcW w:w="538" w:type="dxa"/>
            <w:tcBorders>
              <w:top w:val="nil"/>
            </w:tcBorders>
            <w:vAlign w:val="center"/>
          </w:tcPr>
          <w:p w14:paraId="5727C2D9"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18</w:t>
            </w:r>
          </w:p>
        </w:tc>
        <w:tc>
          <w:tcPr>
            <w:tcW w:w="539" w:type="dxa"/>
            <w:tcBorders>
              <w:top w:val="nil"/>
            </w:tcBorders>
            <w:vAlign w:val="center"/>
          </w:tcPr>
          <w:p w14:paraId="2B6AE5B6"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10</w:t>
            </w:r>
          </w:p>
        </w:tc>
        <w:tc>
          <w:tcPr>
            <w:tcW w:w="538" w:type="dxa"/>
            <w:tcBorders>
              <w:top w:val="nil"/>
            </w:tcBorders>
            <w:vAlign w:val="center"/>
          </w:tcPr>
          <w:p w14:paraId="3EFB39A7"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21</w:t>
            </w:r>
          </w:p>
        </w:tc>
        <w:tc>
          <w:tcPr>
            <w:tcW w:w="539" w:type="dxa"/>
            <w:tcBorders>
              <w:top w:val="nil"/>
            </w:tcBorders>
            <w:vAlign w:val="center"/>
          </w:tcPr>
          <w:p w14:paraId="46DFA0E5"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10</w:t>
            </w:r>
          </w:p>
        </w:tc>
        <w:tc>
          <w:tcPr>
            <w:tcW w:w="539" w:type="dxa"/>
            <w:tcBorders>
              <w:top w:val="nil"/>
              <w:right w:val="single" w:sz="6" w:space="0" w:color="auto"/>
            </w:tcBorders>
            <w:vAlign w:val="center"/>
          </w:tcPr>
          <w:p w14:paraId="0C2C5A3F"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20</w:t>
            </w:r>
          </w:p>
        </w:tc>
      </w:tr>
      <w:tr w:rsidR="00621C6C" w:rsidRPr="00A17B3A" w14:paraId="5FFDEDE9" w14:textId="77777777" w:rsidTr="00621C6C">
        <w:trPr>
          <w:cantSplit/>
          <w:trHeight w:hRule="exact" w:val="369"/>
        </w:trPr>
        <w:tc>
          <w:tcPr>
            <w:tcW w:w="672" w:type="dxa"/>
            <w:vMerge w:val="restart"/>
            <w:tcBorders>
              <w:left w:val="single" w:sz="6" w:space="0" w:color="auto"/>
            </w:tcBorders>
            <w:tcMar>
              <w:left w:w="57" w:type="dxa"/>
              <w:right w:w="57" w:type="dxa"/>
            </w:tcMar>
            <w:vAlign w:val="center"/>
          </w:tcPr>
          <w:p w14:paraId="2CCE55F6"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BA4FAF">
              <w:rPr>
                <w:rFonts w:ascii="ＭＳ 明朝" w:hAnsi="ＭＳ 明朝" w:hint="eastAsia"/>
                <w:spacing w:val="0"/>
                <w:kern w:val="2"/>
                <w:sz w:val="18"/>
                <w:szCs w:val="18"/>
              </w:rPr>
              <w:t>装　具</w:t>
            </w:r>
          </w:p>
        </w:tc>
        <w:tc>
          <w:tcPr>
            <w:tcW w:w="2384" w:type="dxa"/>
            <w:tcBorders>
              <w:bottom w:val="nil"/>
              <w:right w:val="single" w:sz="6" w:space="0" w:color="auto"/>
            </w:tcBorders>
            <w:vAlign w:val="center"/>
          </w:tcPr>
          <w:p w14:paraId="02C48BEC"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E8679C">
              <w:rPr>
                <w:rFonts w:ascii="ＭＳ 明朝" w:hAnsi="ＭＳ 明朝" w:hint="eastAsia"/>
                <w:spacing w:val="45"/>
                <w:sz w:val="18"/>
                <w:szCs w:val="18"/>
                <w:fitText w:val="2200" w:id="-1977049086"/>
              </w:rPr>
              <w:t xml:space="preserve">下　　　　　　</w:t>
            </w:r>
            <w:r w:rsidRPr="00E8679C">
              <w:rPr>
                <w:rFonts w:ascii="ＭＳ 明朝" w:hAnsi="ＭＳ 明朝" w:hint="eastAsia"/>
                <w:spacing w:val="60"/>
                <w:sz w:val="18"/>
                <w:szCs w:val="18"/>
                <w:fitText w:val="2200" w:id="-1977049086"/>
              </w:rPr>
              <w:t>肢</w:t>
            </w:r>
          </w:p>
        </w:tc>
        <w:tc>
          <w:tcPr>
            <w:tcW w:w="538" w:type="dxa"/>
            <w:tcBorders>
              <w:left w:val="single" w:sz="6" w:space="0" w:color="auto"/>
              <w:bottom w:val="nil"/>
            </w:tcBorders>
            <w:vAlign w:val="center"/>
          </w:tcPr>
          <w:p w14:paraId="49389023"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63</w:t>
            </w:r>
          </w:p>
        </w:tc>
        <w:tc>
          <w:tcPr>
            <w:tcW w:w="539" w:type="dxa"/>
            <w:tcBorders>
              <w:bottom w:val="nil"/>
            </w:tcBorders>
            <w:vAlign w:val="center"/>
          </w:tcPr>
          <w:p w14:paraId="19FE596C"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17</w:t>
            </w:r>
          </w:p>
        </w:tc>
        <w:tc>
          <w:tcPr>
            <w:tcW w:w="538" w:type="dxa"/>
            <w:tcBorders>
              <w:bottom w:val="nil"/>
            </w:tcBorders>
            <w:vAlign w:val="center"/>
          </w:tcPr>
          <w:p w14:paraId="4DB95262"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61</w:t>
            </w:r>
          </w:p>
        </w:tc>
        <w:tc>
          <w:tcPr>
            <w:tcW w:w="539" w:type="dxa"/>
            <w:tcBorders>
              <w:bottom w:val="nil"/>
            </w:tcBorders>
            <w:vAlign w:val="center"/>
          </w:tcPr>
          <w:p w14:paraId="599A64B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14</w:t>
            </w:r>
          </w:p>
        </w:tc>
        <w:tc>
          <w:tcPr>
            <w:tcW w:w="539" w:type="dxa"/>
            <w:tcBorders>
              <w:bottom w:val="nil"/>
            </w:tcBorders>
            <w:vAlign w:val="center"/>
          </w:tcPr>
          <w:p w14:paraId="1317E9DA"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44</w:t>
            </w:r>
          </w:p>
        </w:tc>
        <w:tc>
          <w:tcPr>
            <w:tcW w:w="538" w:type="dxa"/>
            <w:tcBorders>
              <w:bottom w:val="nil"/>
            </w:tcBorders>
            <w:vAlign w:val="center"/>
          </w:tcPr>
          <w:p w14:paraId="17730A58"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13</w:t>
            </w:r>
          </w:p>
        </w:tc>
        <w:tc>
          <w:tcPr>
            <w:tcW w:w="539" w:type="dxa"/>
            <w:tcBorders>
              <w:bottom w:val="nil"/>
            </w:tcBorders>
            <w:vAlign w:val="center"/>
          </w:tcPr>
          <w:p w14:paraId="336083A6"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46</w:t>
            </w:r>
          </w:p>
        </w:tc>
        <w:tc>
          <w:tcPr>
            <w:tcW w:w="538" w:type="dxa"/>
            <w:tcBorders>
              <w:bottom w:val="nil"/>
            </w:tcBorders>
            <w:vAlign w:val="center"/>
          </w:tcPr>
          <w:p w14:paraId="18A73B31"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21</w:t>
            </w:r>
          </w:p>
        </w:tc>
        <w:tc>
          <w:tcPr>
            <w:tcW w:w="539" w:type="dxa"/>
            <w:tcBorders>
              <w:bottom w:val="nil"/>
            </w:tcBorders>
            <w:vAlign w:val="center"/>
          </w:tcPr>
          <w:p w14:paraId="62969001"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82</w:t>
            </w:r>
          </w:p>
        </w:tc>
        <w:tc>
          <w:tcPr>
            <w:tcW w:w="539" w:type="dxa"/>
            <w:tcBorders>
              <w:bottom w:val="nil"/>
              <w:right w:val="single" w:sz="6" w:space="0" w:color="auto"/>
            </w:tcBorders>
            <w:vAlign w:val="center"/>
          </w:tcPr>
          <w:p w14:paraId="451F61F6"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16</w:t>
            </w:r>
          </w:p>
        </w:tc>
      </w:tr>
      <w:tr w:rsidR="00621C6C" w:rsidRPr="00A17B3A" w14:paraId="19AFCA7F" w14:textId="77777777" w:rsidTr="00621C6C">
        <w:trPr>
          <w:cantSplit/>
          <w:trHeight w:hRule="exact" w:val="369"/>
        </w:trPr>
        <w:tc>
          <w:tcPr>
            <w:tcW w:w="672" w:type="dxa"/>
            <w:vMerge/>
            <w:tcBorders>
              <w:left w:val="single" w:sz="6" w:space="0" w:color="auto"/>
            </w:tcBorders>
            <w:vAlign w:val="center"/>
          </w:tcPr>
          <w:p w14:paraId="2B9CF1CA"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p>
        </w:tc>
        <w:tc>
          <w:tcPr>
            <w:tcW w:w="2384" w:type="dxa"/>
            <w:tcBorders>
              <w:top w:val="nil"/>
              <w:bottom w:val="nil"/>
              <w:right w:val="single" w:sz="6" w:space="0" w:color="auto"/>
            </w:tcBorders>
            <w:vAlign w:val="center"/>
          </w:tcPr>
          <w:p w14:paraId="3EF4ACAC" w14:textId="77777777" w:rsidR="00621C6C" w:rsidRPr="00BA4FAF" w:rsidRDefault="00621C6C" w:rsidP="007E7BB9">
            <w:pPr>
              <w:pStyle w:val="ad"/>
              <w:wordWrap/>
              <w:snapToGrid w:val="0"/>
              <w:spacing w:line="240" w:lineRule="exact"/>
              <w:jc w:val="center"/>
              <w:rPr>
                <w:rFonts w:ascii="ＭＳ 明朝" w:hAnsi="ＭＳ 明朝"/>
                <w:spacing w:val="0"/>
                <w:sz w:val="18"/>
                <w:szCs w:val="18"/>
              </w:rPr>
            </w:pPr>
            <w:r w:rsidRPr="00E8679C">
              <w:rPr>
                <w:rFonts w:ascii="ＭＳ 明朝" w:hAnsi="ＭＳ 明朝" w:hint="eastAsia"/>
                <w:spacing w:val="45"/>
                <w:sz w:val="18"/>
                <w:szCs w:val="18"/>
                <w:fitText w:val="2200" w:id="-1977049085"/>
              </w:rPr>
              <w:t xml:space="preserve">靴　　　　　　</w:t>
            </w:r>
            <w:r w:rsidRPr="00E8679C">
              <w:rPr>
                <w:rFonts w:ascii="ＭＳ 明朝" w:hAnsi="ＭＳ 明朝" w:hint="eastAsia"/>
                <w:spacing w:val="60"/>
                <w:sz w:val="18"/>
                <w:szCs w:val="18"/>
                <w:fitText w:val="2200" w:id="-1977049085"/>
              </w:rPr>
              <w:t>型</w:t>
            </w:r>
          </w:p>
        </w:tc>
        <w:tc>
          <w:tcPr>
            <w:tcW w:w="538" w:type="dxa"/>
            <w:tcBorders>
              <w:top w:val="nil"/>
              <w:left w:val="single" w:sz="6" w:space="0" w:color="auto"/>
              <w:bottom w:val="nil"/>
            </w:tcBorders>
            <w:vAlign w:val="center"/>
          </w:tcPr>
          <w:p w14:paraId="4B91179A"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7</w:t>
            </w:r>
          </w:p>
        </w:tc>
        <w:tc>
          <w:tcPr>
            <w:tcW w:w="539" w:type="dxa"/>
            <w:tcBorders>
              <w:top w:val="nil"/>
              <w:bottom w:val="nil"/>
            </w:tcBorders>
            <w:vAlign w:val="center"/>
          </w:tcPr>
          <w:p w14:paraId="184355F9"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w:t>
            </w:r>
          </w:p>
        </w:tc>
        <w:tc>
          <w:tcPr>
            <w:tcW w:w="538" w:type="dxa"/>
            <w:tcBorders>
              <w:top w:val="nil"/>
              <w:bottom w:val="nil"/>
            </w:tcBorders>
            <w:vAlign w:val="center"/>
          </w:tcPr>
          <w:p w14:paraId="6A4601EE"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4</w:t>
            </w:r>
          </w:p>
        </w:tc>
        <w:tc>
          <w:tcPr>
            <w:tcW w:w="539" w:type="dxa"/>
            <w:tcBorders>
              <w:top w:val="nil"/>
              <w:bottom w:val="nil"/>
            </w:tcBorders>
            <w:vAlign w:val="center"/>
          </w:tcPr>
          <w:p w14:paraId="1AC4E473"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4</w:t>
            </w:r>
          </w:p>
        </w:tc>
        <w:tc>
          <w:tcPr>
            <w:tcW w:w="539" w:type="dxa"/>
            <w:tcBorders>
              <w:top w:val="nil"/>
              <w:bottom w:val="nil"/>
            </w:tcBorders>
            <w:vAlign w:val="center"/>
          </w:tcPr>
          <w:p w14:paraId="0E7CD337"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4</w:t>
            </w:r>
          </w:p>
        </w:tc>
        <w:tc>
          <w:tcPr>
            <w:tcW w:w="538" w:type="dxa"/>
            <w:tcBorders>
              <w:top w:val="nil"/>
              <w:bottom w:val="nil"/>
            </w:tcBorders>
            <w:vAlign w:val="center"/>
          </w:tcPr>
          <w:p w14:paraId="65BFAABD"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w:t>
            </w:r>
          </w:p>
        </w:tc>
        <w:tc>
          <w:tcPr>
            <w:tcW w:w="539" w:type="dxa"/>
            <w:tcBorders>
              <w:top w:val="nil"/>
              <w:bottom w:val="nil"/>
            </w:tcBorders>
            <w:vAlign w:val="center"/>
          </w:tcPr>
          <w:p w14:paraId="0505F2A0"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6</w:t>
            </w:r>
          </w:p>
        </w:tc>
        <w:tc>
          <w:tcPr>
            <w:tcW w:w="538" w:type="dxa"/>
            <w:tcBorders>
              <w:top w:val="nil"/>
              <w:bottom w:val="nil"/>
            </w:tcBorders>
            <w:vAlign w:val="center"/>
          </w:tcPr>
          <w:p w14:paraId="50398F0F"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w:t>
            </w:r>
          </w:p>
        </w:tc>
        <w:tc>
          <w:tcPr>
            <w:tcW w:w="539" w:type="dxa"/>
            <w:tcBorders>
              <w:top w:val="nil"/>
              <w:bottom w:val="nil"/>
            </w:tcBorders>
            <w:vAlign w:val="center"/>
          </w:tcPr>
          <w:p w14:paraId="4B320F5C"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8</w:t>
            </w:r>
          </w:p>
        </w:tc>
        <w:tc>
          <w:tcPr>
            <w:tcW w:w="539" w:type="dxa"/>
            <w:tcBorders>
              <w:top w:val="nil"/>
              <w:bottom w:val="nil"/>
              <w:right w:val="single" w:sz="6" w:space="0" w:color="auto"/>
            </w:tcBorders>
            <w:vAlign w:val="center"/>
          </w:tcPr>
          <w:p w14:paraId="5A841F40"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621C6C" w:rsidRPr="00A17B3A" w14:paraId="4267985E" w14:textId="77777777" w:rsidTr="00621C6C">
        <w:trPr>
          <w:cantSplit/>
          <w:trHeight w:hRule="exact" w:val="369"/>
        </w:trPr>
        <w:tc>
          <w:tcPr>
            <w:tcW w:w="672" w:type="dxa"/>
            <w:vMerge/>
            <w:tcBorders>
              <w:left w:val="single" w:sz="6" w:space="0" w:color="auto"/>
            </w:tcBorders>
            <w:vAlign w:val="center"/>
          </w:tcPr>
          <w:p w14:paraId="07F8215D"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p>
        </w:tc>
        <w:tc>
          <w:tcPr>
            <w:tcW w:w="2384" w:type="dxa"/>
            <w:tcBorders>
              <w:top w:val="nil"/>
              <w:bottom w:val="nil"/>
              <w:right w:val="single" w:sz="6" w:space="0" w:color="auto"/>
            </w:tcBorders>
            <w:vAlign w:val="center"/>
          </w:tcPr>
          <w:p w14:paraId="55249B3D" w14:textId="77777777" w:rsidR="00621C6C" w:rsidRPr="00BA4FAF" w:rsidRDefault="00621C6C" w:rsidP="007E7BB9">
            <w:pPr>
              <w:pStyle w:val="ad"/>
              <w:wordWrap/>
              <w:snapToGrid w:val="0"/>
              <w:spacing w:line="240" w:lineRule="exact"/>
              <w:jc w:val="center"/>
              <w:rPr>
                <w:rFonts w:ascii="ＭＳ 明朝" w:hAnsi="ＭＳ 明朝"/>
                <w:spacing w:val="0"/>
                <w:sz w:val="18"/>
                <w:szCs w:val="18"/>
              </w:rPr>
            </w:pPr>
            <w:r w:rsidRPr="00E8679C">
              <w:rPr>
                <w:rFonts w:ascii="ＭＳ 明朝" w:hAnsi="ＭＳ 明朝" w:hint="eastAsia"/>
                <w:spacing w:val="45"/>
                <w:sz w:val="18"/>
                <w:szCs w:val="18"/>
                <w:fitText w:val="2200" w:id="-1977049084"/>
              </w:rPr>
              <w:t xml:space="preserve">体　　　　　　</w:t>
            </w:r>
            <w:r w:rsidRPr="00E8679C">
              <w:rPr>
                <w:rFonts w:ascii="ＭＳ 明朝" w:hAnsi="ＭＳ 明朝" w:hint="eastAsia"/>
                <w:spacing w:val="60"/>
                <w:sz w:val="18"/>
                <w:szCs w:val="18"/>
                <w:fitText w:val="2200" w:id="-1977049084"/>
              </w:rPr>
              <w:t>幹</w:t>
            </w:r>
          </w:p>
        </w:tc>
        <w:tc>
          <w:tcPr>
            <w:tcW w:w="538" w:type="dxa"/>
            <w:tcBorders>
              <w:top w:val="nil"/>
              <w:left w:val="single" w:sz="6" w:space="0" w:color="auto"/>
              <w:bottom w:val="nil"/>
            </w:tcBorders>
            <w:vAlign w:val="center"/>
          </w:tcPr>
          <w:p w14:paraId="786464AC"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w:t>
            </w:r>
          </w:p>
        </w:tc>
        <w:tc>
          <w:tcPr>
            <w:tcW w:w="539" w:type="dxa"/>
            <w:tcBorders>
              <w:top w:val="nil"/>
              <w:bottom w:val="nil"/>
            </w:tcBorders>
            <w:vAlign w:val="center"/>
          </w:tcPr>
          <w:p w14:paraId="3E7721CE"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w:t>
            </w:r>
          </w:p>
        </w:tc>
        <w:tc>
          <w:tcPr>
            <w:tcW w:w="538" w:type="dxa"/>
            <w:tcBorders>
              <w:top w:val="nil"/>
              <w:bottom w:val="nil"/>
            </w:tcBorders>
            <w:vAlign w:val="center"/>
          </w:tcPr>
          <w:p w14:paraId="7B58B778"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3</w:t>
            </w:r>
          </w:p>
        </w:tc>
        <w:tc>
          <w:tcPr>
            <w:tcW w:w="539" w:type="dxa"/>
            <w:tcBorders>
              <w:top w:val="nil"/>
              <w:bottom w:val="nil"/>
            </w:tcBorders>
            <w:vAlign w:val="center"/>
          </w:tcPr>
          <w:p w14:paraId="15837C6B"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bottom w:val="nil"/>
            </w:tcBorders>
            <w:vAlign w:val="center"/>
          </w:tcPr>
          <w:p w14:paraId="7048D83B"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tcBorders>
              <w:top w:val="nil"/>
              <w:bottom w:val="nil"/>
            </w:tcBorders>
            <w:vAlign w:val="center"/>
          </w:tcPr>
          <w:p w14:paraId="359C3496"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bottom w:val="nil"/>
            </w:tcBorders>
            <w:vAlign w:val="center"/>
          </w:tcPr>
          <w:p w14:paraId="449A40B9"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tcBorders>
              <w:top w:val="nil"/>
              <w:bottom w:val="nil"/>
            </w:tcBorders>
            <w:vAlign w:val="center"/>
          </w:tcPr>
          <w:p w14:paraId="6CB1D810"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bottom w:val="nil"/>
            </w:tcBorders>
            <w:vAlign w:val="center"/>
          </w:tcPr>
          <w:p w14:paraId="7DBADC5D"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bottom w:val="nil"/>
              <w:right w:val="single" w:sz="6" w:space="0" w:color="auto"/>
            </w:tcBorders>
            <w:vAlign w:val="center"/>
          </w:tcPr>
          <w:p w14:paraId="04A4D40D"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621C6C" w:rsidRPr="00A17B3A" w14:paraId="7EABFBD4" w14:textId="77777777" w:rsidTr="00621C6C">
        <w:trPr>
          <w:cantSplit/>
          <w:trHeight w:hRule="exact" w:val="369"/>
        </w:trPr>
        <w:tc>
          <w:tcPr>
            <w:tcW w:w="672" w:type="dxa"/>
            <w:vMerge/>
            <w:tcBorders>
              <w:left w:val="single" w:sz="6" w:space="0" w:color="auto"/>
            </w:tcBorders>
            <w:vAlign w:val="center"/>
          </w:tcPr>
          <w:p w14:paraId="1B4D16FB"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p>
        </w:tc>
        <w:tc>
          <w:tcPr>
            <w:tcW w:w="2384" w:type="dxa"/>
            <w:tcBorders>
              <w:top w:val="nil"/>
              <w:right w:val="single" w:sz="6" w:space="0" w:color="auto"/>
            </w:tcBorders>
            <w:vAlign w:val="center"/>
          </w:tcPr>
          <w:p w14:paraId="777763F0" w14:textId="77777777" w:rsidR="00621C6C" w:rsidRPr="00BA4FAF" w:rsidRDefault="00621C6C" w:rsidP="007E7BB9">
            <w:pPr>
              <w:pStyle w:val="ad"/>
              <w:wordWrap/>
              <w:snapToGrid w:val="0"/>
              <w:spacing w:line="240" w:lineRule="exact"/>
              <w:jc w:val="center"/>
              <w:rPr>
                <w:rFonts w:ascii="ＭＳ 明朝" w:hAnsi="ＭＳ 明朝"/>
                <w:spacing w:val="0"/>
                <w:sz w:val="18"/>
                <w:szCs w:val="18"/>
              </w:rPr>
            </w:pPr>
            <w:r w:rsidRPr="00E8679C">
              <w:rPr>
                <w:rFonts w:ascii="ＭＳ 明朝" w:hAnsi="ＭＳ 明朝" w:hint="eastAsia"/>
                <w:spacing w:val="45"/>
                <w:sz w:val="18"/>
                <w:szCs w:val="18"/>
                <w:fitText w:val="2200" w:id="-1977049083"/>
              </w:rPr>
              <w:t xml:space="preserve">上　　　　　　</w:t>
            </w:r>
            <w:r w:rsidRPr="00E8679C">
              <w:rPr>
                <w:rFonts w:ascii="ＭＳ 明朝" w:hAnsi="ＭＳ 明朝" w:hint="eastAsia"/>
                <w:spacing w:val="60"/>
                <w:sz w:val="18"/>
                <w:szCs w:val="18"/>
                <w:fitText w:val="2200" w:id="-1977049083"/>
              </w:rPr>
              <w:t>肢</w:t>
            </w:r>
          </w:p>
        </w:tc>
        <w:tc>
          <w:tcPr>
            <w:tcW w:w="538" w:type="dxa"/>
            <w:tcBorders>
              <w:top w:val="nil"/>
              <w:left w:val="single" w:sz="6" w:space="0" w:color="auto"/>
            </w:tcBorders>
            <w:vAlign w:val="center"/>
          </w:tcPr>
          <w:p w14:paraId="3A41D657"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w:t>
            </w:r>
          </w:p>
        </w:tc>
        <w:tc>
          <w:tcPr>
            <w:tcW w:w="539" w:type="dxa"/>
            <w:tcBorders>
              <w:top w:val="nil"/>
            </w:tcBorders>
            <w:vAlign w:val="center"/>
          </w:tcPr>
          <w:p w14:paraId="0AC88DAB"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tcBorders>
              <w:top w:val="nil"/>
            </w:tcBorders>
            <w:vAlign w:val="center"/>
          </w:tcPr>
          <w:p w14:paraId="4AEF863A"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Pr>
                <w:rFonts w:ascii="ＭＳ 明朝" w:hAnsi="ＭＳ 明朝" w:hint="eastAsia"/>
                <w:kern w:val="2"/>
                <w:sz w:val="18"/>
                <w:szCs w:val="18"/>
              </w:rPr>
              <w:t>-</w:t>
            </w:r>
          </w:p>
        </w:tc>
        <w:tc>
          <w:tcPr>
            <w:tcW w:w="539" w:type="dxa"/>
            <w:tcBorders>
              <w:top w:val="nil"/>
            </w:tcBorders>
            <w:vAlign w:val="center"/>
          </w:tcPr>
          <w:p w14:paraId="61FD463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tcBorders>
            <w:vAlign w:val="center"/>
          </w:tcPr>
          <w:p w14:paraId="4C7CBD4C"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w:t>
            </w:r>
          </w:p>
        </w:tc>
        <w:tc>
          <w:tcPr>
            <w:tcW w:w="538" w:type="dxa"/>
            <w:tcBorders>
              <w:top w:val="nil"/>
            </w:tcBorders>
            <w:vAlign w:val="center"/>
          </w:tcPr>
          <w:p w14:paraId="6876E15A"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tcBorders>
            <w:vAlign w:val="center"/>
          </w:tcPr>
          <w:p w14:paraId="33B0243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tcBorders>
              <w:top w:val="nil"/>
            </w:tcBorders>
            <w:vAlign w:val="center"/>
          </w:tcPr>
          <w:p w14:paraId="076B439B"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tcBorders>
            <w:vAlign w:val="center"/>
          </w:tcPr>
          <w:p w14:paraId="390D460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right w:val="single" w:sz="6" w:space="0" w:color="auto"/>
            </w:tcBorders>
            <w:vAlign w:val="center"/>
          </w:tcPr>
          <w:p w14:paraId="4D45827E"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621C6C" w:rsidRPr="00A17B3A" w14:paraId="181D3807" w14:textId="77777777" w:rsidTr="00621C6C">
        <w:trPr>
          <w:cantSplit/>
          <w:trHeight w:hRule="exact" w:val="369"/>
        </w:trPr>
        <w:tc>
          <w:tcPr>
            <w:tcW w:w="3056" w:type="dxa"/>
            <w:gridSpan w:val="2"/>
            <w:tcBorders>
              <w:left w:val="single" w:sz="6" w:space="0" w:color="auto"/>
              <w:right w:val="single" w:sz="6" w:space="0" w:color="auto"/>
            </w:tcBorders>
            <w:vAlign w:val="center"/>
          </w:tcPr>
          <w:p w14:paraId="26E8EEFA" w14:textId="77777777" w:rsidR="00621C6C" w:rsidRPr="00BA4FAF" w:rsidRDefault="00621C6C" w:rsidP="007E7BB9">
            <w:pPr>
              <w:pStyle w:val="ad"/>
              <w:wordWrap/>
              <w:snapToGrid w:val="0"/>
              <w:spacing w:line="240" w:lineRule="exact"/>
              <w:jc w:val="distribute"/>
              <w:rPr>
                <w:rFonts w:ascii="ＭＳ 明朝" w:hAnsi="ＭＳ 明朝"/>
                <w:spacing w:val="0"/>
                <w:kern w:val="2"/>
                <w:sz w:val="18"/>
                <w:szCs w:val="18"/>
              </w:rPr>
            </w:pPr>
            <w:r w:rsidRPr="003873FB">
              <w:rPr>
                <w:rFonts w:ascii="ＭＳ 明朝" w:hAnsi="ＭＳ 明朝" w:hint="eastAsia"/>
                <w:spacing w:val="0"/>
                <w:sz w:val="18"/>
                <w:szCs w:val="18"/>
              </w:rPr>
              <w:t>座位保持装置</w:t>
            </w:r>
          </w:p>
        </w:tc>
        <w:tc>
          <w:tcPr>
            <w:tcW w:w="538" w:type="dxa"/>
            <w:tcBorders>
              <w:left w:val="single" w:sz="6" w:space="0" w:color="auto"/>
            </w:tcBorders>
            <w:vAlign w:val="center"/>
          </w:tcPr>
          <w:p w14:paraId="5124A325"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32</w:t>
            </w:r>
          </w:p>
        </w:tc>
        <w:tc>
          <w:tcPr>
            <w:tcW w:w="539" w:type="dxa"/>
            <w:vAlign w:val="center"/>
          </w:tcPr>
          <w:p w14:paraId="0593905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4</w:t>
            </w:r>
            <w:r w:rsidRPr="00F95297">
              <w:rPr>
                <w:rFonts w:ascii="ＭＳ 明朝" w:hAnsi="ＭＳ 明朝"/>
                <w:spacing w:val="0"/>
                <w:kern w:val="2"/>
                <w:sz w:val="18"/>
                <w:szCs w:val="18"/>
              </w:rPr>
              <w:t>2</w:t>
            </w:r>
          </w:p>
        </w:tc>
        <w:tc>
          <w:tcPr>
            <w:tcW w:w="538" w:type="dxa"/>
            <w:vAlign w:val="center"/>
          </w:tcPr>
          <w:p w14:paraId="09163C65"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34</w:t>
            </w:r>
          </w:p>
        </w:tc>
        <w:tc>
          <w:tcPr>
            <w:tcW w:w="539" w:type="dxa"/>
            <w:vAlign w:val="center"/>
          </w:tcPr>
          <w:p w14:paraId="3517A4CA"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44</w:t>
            </w:r>
          </w:p>
        </w:tc>
        <w:tc>
          <w:tcPr>
            <w:tcW w:w="539" w:type="dxa"/>
            <w:vAlign w:val="center"/>
          </w:tcPr>
          <w:p w14:paraId="6719B8C4"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31</w:t>
            </w:r>
          </w:p>
        </w:tc>
        <w:tc>
          <w:tcPr>
            <w:tcW w:w="538" w:type="dxa"/>
            <w:vAlign w:val="center"/>
          </w:tcPr>
          <w:p w14:paraId="60D219C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44</w:t>
            </w:r>
          </w:p>
        </w:tc>
        <w:tc>
          <w:tcPr>
            <w:tcW w:w="539" w:type="dxa"/>
            <w:vAlign w:val="center"/>
          </w:tcPr>
          <w:p w14:paraId="7734F589"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31</w:t>
            </w:r>
          </w:p>
        </w:tc>
        <w:tc>
          <w:tcPr>
            <w:tcW w:w="538" w:type="dxa"/>
            <w:vAlign w:val="center"/>
          </w:tcPr>
          <w:p w14:paraId="45BC72B8"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42</w:t>
            </w:r>
          </w:p>
        </w:tc>
        <w:tc>
          <w:tcPr>
            <w:tcW w:w="539" w:type="dxa"/>
            <w:vAlign w:val="center"/>
          </w:tcPr>
          <w:p w14:paraId="6989D0B0"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27</w:t>
            </w:r>
          </w:p>
        </w:tc>
        <w:tc>
          <w:tcPr>
            <w:tcW w:w="539" w:type="dxa"/>
            <w:tcBorders>
              <w:right w:val="single" w:sz="6" w:space="0" w:color="auto"/>
            </w:tcBorders>
            <w:vAlign w:val="center"/>
          </w:tcPr>
          <w:p w14:paraId="6717D397"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51</w:t>
            </w:r>
          </w:p>
        </w:tc>
      </w:tr>
      <w:tr w:rsidR="00621C6C" w:rsidRPr="00A17B3A" w14:paraId="54B63556" w14:textId="77777777" w:rsidTr="00621C6C">
        <w:trPr>
          <w:cantSplit/>
          <w:trHeight w:hRule="exact" w:val="369"/>
        </w:trPr>
        <w:tc>
          <w:tcPr>
            <w:tcW w:w="3056" w:type="dxa"/>
            <w:gridSpan w:val="2"/>
            <w:tcBorders>
              <w:left w:val="single" w:sz="6" w:space="0" w:color="auto"/>
              <w:right w:val="single" w:sz="6" w:space="0" w:color="auto"/>
            </w:tcBorders>
            <w:vAlign w:val="center"/>
          </w:tcPr>
          <w:p w14:paraId="33FB14CC" w14:textId="77777777" w:rsidR="00621C6C" w:rsidRPr="00BA4FAF" w:rsidRDefault="00621C6C" w:rsidP="007E7BB9">
            <w:pPr>
              <w:pStyle w:val="ad"/>
              <w:wordWrap/>
              <w:snapToGrid w:val="0"/>
              <w:spacing w:line="240" w:lineRule="exact"/>
              <w:jc w:val="distribute"/>
              <w:rPr>
                <w:rFonts w:ascii="ＭＳ 明朝" w:hAnsi="ＭＳ 明朝"/>
                <w:spacing w:val="0"/>
                <w:kern w:val="2"/>
                <w:sz w:val="18"/>
                <w:szCs w:val="18"/>
              </w:rPr>
            </w:pPr>
            <w:r w:rsidRPr="003873FB">
              <w:rPr>
                <w:rFonts w:ascii="ＭＳ 明朝" w:hAnsi="ＭＳ 明朝" w:hint="eastAsia"/>
                <w:spacing w:val="0"/>
                <w:sz w:val="18"/>
                <w:szCs w:val="18"/>
              </w:rPr>
              <w:t>盲人安全つえ</w:t>
            </w:r>
          </w:p>
        </w:tc>
        <w:tc>
          <w:tcPr>
            <w:tcW w:w="538" w:type="dxa"/>
            <w:tcBorders>
              <w:left w:val="single" w:sz="6" w:space="0" w:color="auto"/>
            </w:tcBorders>
            <w:vAlign w:val="center"/>
          </w:tcPr>
          <w:p w14:paraId="4259AF0D"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26</w:t>
            </w:r>
          </w:p>
        </w:tc>
        <w:tc>
          <w:tcPr>
            <w:tcW w:w="539" w:type="dxa"/>
            <w:vAlign w:val="center"/>
          </w:tcPr>
          <w:p w14:paraId="059D5081"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w:t>
            </w:r>
          </w:p>
        </w:tc>
        <w:tc>
          <w:tcPr>
            <w:tcW w:w="538" w:type="dxa"/>
            <w:vAlign w:val="center"/>
          </w:tcPr>
          <w:p w14:paraId="7F2622FA"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27</w:t>
            </w:r>
          </w:p>
        </w:tc>
        <w:tc>
          <w:tcPr>
            <w:tcW w:w="539" w:type="dxa"/>
            <w:vAlign w:val="center"/>
          </w:tcPr>
          <w:p w14:paraId="7518C0E9"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51ADA0A8"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23</w:t>
            </w:r>
          </w:p>
        </w:tc>
        <w:tc>
          <w:tcPr>
            <w:tcW w:w="538" w:type="dxa"/>
            <w:vAlign w:val="center"/>
          </w:tcPr>
          <w:p w14:paraId="0CF92A2C"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4DD384FE"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22</w:t>
            </w:r>
          </w:p>
        </w:tc>
        <w:tc>
          <w:tcPr>
            <w:tcW w:w="538" w:type="dxa"/>
            <w:vAlign w:val="center"/>
          </w:tcPr>
          <w:p w14:paraId="46A1E827"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4C53FEE0"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29</w:t>
            </w:r>
          </w:p>
        </w:tc>
        <w:tc>
          <w:tcPr>
            <w:tcW w:w="539" w:type="dxa"/>
            <w:tcBorders>
              <w:right w:val="single" w:sz="6" w:space="0" w:color="auto"/>
            </w:tcBorders>
            <w:vAlign w:val="center"/>
          </w:tcPr>
          <w:p w14:paraId="4D65C7FE"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621C6C" w:rsidRPr="00A17B3A" w14:paraId="751E4B52" w14:textId="77777777" w:rsidTr="00621C6C">
        <w:trPr>
          <w:cantSplit/>
          <w:trHeight w:hRule="exact" w:val="369"/>
        </w:trPr>
        <w:tc>
          <w:tcPr>
            <w:tcW w:w="3056" w:type="dxa"/>
            <w:gridSpan w:val="2"/>
            <w:tcBorders>
              <w:left w:val="single" w:sz="6" w:space="0" w:color="auto"/>
              <w:right w:val="single" w:sz="6" w:space="0" w:color="auto"/>
            </w:tcBorders>
            <w:vAlign w:val="center"/>
          </w:tcPr>
          <w:p w14:paraId="6D290AD1" w14:textId="77777777" w:rsidR="00621C6C" w:rsidRPr="00BA4FAF" w:rsidRDefault="00621C6C" w:rsidP="007E7BB9">
            <w:pPr>
              <w:pStyle w:val="ad"/>
              <w:wordWrap/>
              <w:snapToGrid w:val="0"/>
              <w:spacing w:line="240" w:lineRule="exact"/>
              <w:jc w:val="distribute"/>
              <w:rPr>
                <w:rFonts w:ascii="ＭＳ 明朝" w:hAnsi="ＭＳ 明朝"/>
                <w:spacing w:val="0"/>
                <w:kern w:val="2"/>
                <w:sz w:val="18"/>
                <w:szCs w:val="18"/>
              </w:rPr>
            </w:pPr>
            <w:r w:rsidRPr="003873FB">
              <w:rPr>
                <w:rFonts w:ascii="ＭＳ 明朝" w:hAnsi="ＭＳ 明朝" w:hint="eastAsia"/>
                <w:spacing w:val="0"/>
                <w:sz w:val="18"/>
                <w:szCs w:val="18"/>
              </w:rPr>
              <w:t>義　　　　　　　　　　眼</w:t>
            </w:r>
          </w:p>
        </w:tc>
        <w:tc>
          <w:tcPr>
            <w:tcW w:w="538" w:type="dxa"/>
            <w:tcBorders>
              <w:left w:val="single" w:sz="6" w:space="0" w:color="auto"/>
            </w:tcBorders>
            <w:vAlign w:val="center"/>
          </w:tcPr>
          <w:p w14:paraId="5A90E750"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8</w:t>
            </w:r>
          </w:p>
        </w:tc>
        <w:tc>
          <w:tcPr>
            <w:tcW w:w="539" w:type="dxa"/>
            <w:vAlign w:val="center"/>
          </w:tcPr>
          <w:p w14:paraId="0406DDC7"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vAlign w:val="center"/>
          </w:tcPr>
          <w:p w14:paraId="1676DC7C"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4</w:t>
            </w:r>
          </w:p>
        </w:tc>
        <w:tc>
          <w:tcPr>
            <w:tcW w:w="539" w:type="dxa"/>
            <w:vAlign w:val="center"/>
          </w:tcPr>
          <w:p w14:paraId="68F53592"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2215088B"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4</w:t>
            </w:r>
          </w:p>
        </w:tc>
        <w:tc>
          <w:tcPr>
            <w:tcW w:w="538" w:type="dxa"/>
            <w:vAlign w:val="center"/>
          </w:tcPr>
          <w:p w14:paraId="1BF5828E"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349E550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7</w:t>
            </w:r>
          </w:p>
        </w:tc>
        <w:tc>
          <w:tcPr>
            <w:tcW w:w="538" w:type="dxa"/>
            <w:vAlign w:val="center"/>
          </w:tcPr>
          <w:p w14:paraId="3931E143"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499BA5C0"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8</w:t>
            </w:r>
          </w:p>
        </w:tc>
        <w:tc>
          <w:tcPr>
            <w:tcW w:w="539" w:type="dxa"/>
            <w:tcBorders>
              <w:right w:val="single" w:sz="6" w:space="0" w:color="auto"/>
            </w:tcBorders>
            <w:vAlign w:val="center"/>
          </w:tcPr>
          <w:p w14:paraId="73328B7E"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621C6C" w:rsidRPr="00A17B3A" w14:paraId="359BABB6" w14:textId="77777777" w:rsidTr="00621C6C">
        <w:trPr>
          <w:cantSplit/>
          <w:trHeight w:hRule="exact" w:val="369"/>
        </w:trPr>
        <w:tc>
          <w:tcPr>
            <w:tcW w:w="672" w:type="dxa"/>
            <w:vMerge w:val="restart"/>
            <w:tcBorders>
              <w:left w:val="single" w:sz="6" w:space="0" w:color="auto"/>
            </w:tcBorders>
            <w:tcMar>
              <w:left w:w="57" w:type="dxa"/>
              <w:right w:w="57" w:type="dxa"/>
            </w:tcMar>
            <w:vAlign w:val="center"/>
          </w:tcPr>
          <w:p w14:paraId="263C6E05"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BA4FAF">
              <w:rPr>
                <w:rFonts w:ascii="ＭＳ 明朝" w:hAnsi="ＭＳ 明朝" w:hint="eastAsia"/>
                <w:spacing w:val="0"/>
                <w:kern w:val="2"/>
                <w:sz w:val="18"/>
                <w:szCs w:val="18"/>
              </w:rPr>
              <w:t>眼　鏡</w:t>
            </w:r>
          </w:p>
        </w:tc>
        <w:tc>
          <w:tcPr>
            <w:tcW w:w="2384" w:type="dxa"/>
            <w:tcBorders>
              <w:bottom w:val="nil"/>
              <w:right w:val="single" w:sz="6" w:space="0" w:color="auto"/>
            </w:tcBorders>
            <w:vAlign w:val="center"/>
          </w:tcPr>
          <w:p w14:paraId="77557893"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E8679C">
              <w:rPr>
                <w:rFonts w:ascii="ＭＳ 明朝" w:hAnsi="ＭＳ 明朝" w:hint="eastAsia"/>
                <w:spacing w:val="240"/>
                <w:sz w:val="18"/>
                <w:szCs w:val="18"/>
                <w:fitText w:val="2200" w:id="-1977049082"/>
              </w:rPr>
              <w:t>矯正眼</w:t>
            </w:r>
            <w:r w:rsidRPr="00E8679C">
              <w:rPr>
                <w:rFonts w:ascii="ＭＳ 明朝" w:hAnsi="ＭＳ 明朝" w:hint="eastAsia"/>
                <w:spacing w:val="15"/>
                <w:sz w:val="18"/>
                <w:szCs w:val="18"/>
                <w:fitText w:val="2200" w:id="-1977049082"/>
              </w:rPr>
              <w:t>鏡</w:t>
            </w:r>
          </w:p>
        </w:tc>
        <w:tc>
          <w:tcPr>
            <w:tcW w:w="538" w:type="dxa"/>
            <w:tcBorders>
              <w:left w:val="single" w:sz="6" w:space="0" w:color="auto"/>
              <w:bottom w:val="nil"/>
            </w:tcBorders>
            <w:vAlign w:val="center"/>
          </w:tcPr>
          <w:p w14:paraId="24FF998A"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6</w:t>
            </w:r>
          </w:p>
        </w:tc>
        <w:tc>
          <w:tcPr>
            <w:tcW w:w="539" w:type="dxa"/>
            <w:tcBorders>
              <w:bottom w:val="nil"/>
            </w:tcBorders>
            <w:vAlign w:val="center"/>
          </w:tcPr>
          <w:p w14:paraId="7CB1F99A"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tcBorders>
              <w:bottom w:val="nil"/>
            </w:tcBorders>
            <w:vAlign w:val="center"/>
          </w:tcPr>
          <w:p w14:paraId="52C18B2B"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w:t>
            </w:r>
          </w:p>
        </w:tc>
        <w:tc>
          <w:tcPr>
            <w:tcW w:w="539" w:type="dxa"/>
            <w:tcBorders>
              <w:bottom w:val="nil"/>
            </w:tcBorders>
            <w:vAlign w:val="center"/>
          </w:tcPr>
          <w:p w14:paraId="6604E522"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w:t>
            </w:r>
          </w:p>
        </w:tc>
        <w:tc>
          <w:tcPr>
            <w:tcW w:w="539" w:type="dxa"/>
            <w:tcBorders>
              <w:bottom w:val="nil"/>
            </w:tcBorders>
            <w:vAlign w:val="center"/>
          </w:tcPr>
          <w:p w14:paraId="64D7347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w:t>
            </w:r>
          </w:p>
        </w:tc>
        <w:tc>
          <w:tcPr>
            <w:tcW w:w="538" w:type="dxa"/>
            <w:tcBorders>
              <w:bottom w:val="nil"/>
            </w:tcBorders>
            <w:vAlign w:val="center"/>
          </w:tcPr>
          <w:p w14:paraId="2F05E29A"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bottom w:val="nil"/>
            </w:tcBorders>
            <w:vAlign w:val="center"/>
          </w:tcPr>
          <w:p w14:paraId="0FD2E818"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w:t>
            </w:r>
          </w:p>
        </w:tc>
        <w:tc>
          <w:tcPr>
            <w:tcW w:w="538" w:type="dxa"/>
            <w:tcBorders>
              <w:bottom w:val="nil"/>
            </w:tcBorders>
            <w:vAlign w:val="center"/>
          </w:tcPr>
          <w:p w14:paraId="291E9266"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bottom w:val="nil"/>
            </w:tcBorders>
            <w:vAlign w:val="center"/>
          </w:tcPr>
          <w:p w14:paraId="14E316F1"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7</w:t>
            </w:r>
          </w:p>
        </w:tc>
        <w:tc>
          <w:tcPr>
            <w:tcW w:w="539" w:type="dxa"/>
            <w:tcBorders>
              <w:bottom w:val="nil"/>
              <w:right w:val="single" w:sz="6" w:space="0" w:color="auto"/>
            </w:tcBorders>
            <w:vAlign w:val="center"/>
          </w:tcPr>
          <w:p w14:paraId="66F3E4C1"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621C6C" w:rsidRPr="00A17B3A" w14:paraId="647B9E00" w14:textId="77777777" w:rsidTr="00621C6C">
        <w:trPr>
          <w:cantSplit/>
          <w:trHeight w:hRule="exact" w:val="369"/>
        </w:trPr>
        <w:tc>
          <w:tcPr>
            <w:tcW w:w="672" w:type="dxa"/>
            <w:vMerge/>
            <w:tcBorders>
              <w:left w:val="single" w:sz="6" w:space="0" w:color="auto"/>
            </w:tcBorders>
            <w:tcMar>
              <w:left w:w="57" w:type="dxa"/>
              <w:right w:w="57" w:type="dxa"/>
            </w:tcMar>
            <w:vAlign w:val="center"/>
          </w:tcPr>
          <w:p w14:paraId="301738AA"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p>
        </w:tc>
        <w:tc>
          <w:tcPr>
            <w:tcW w:w="2384" w:type="dxa"/>
            <w:tcBorders>
              <w:top w:val="nil"/>
              <w:bottom w:val="nil"/>
              <w:right w:val="single" w:sz="6" w:space="0" w:color="auto"/>
            </w:tcBorders>
            <w:vAlign w:val="center"/>
          </w:tcPr>
          <w:p w14:paraId="05E5998B" w14:textId="77777777" w:rsidR="00621C6C" w:rsidRPr="00BA4FAF" w:rsidRDefault="00621C6C" w:rsidP="007E7BB9">
            <w:pPr>
              <w:pStyle w:val="ad"/>
              <w:wordWrap/>
              <w:snapToGrid w:val="0"/>
              <w:spacing w:line="240" w:lineRule="exact"/>
              <w:jc w:val="center"/>
              <w:rPr>
                <w:rFonts w:ascii="ＭＳ 明朝" w:hAnsi="ＭＳ 明朝"/>
                <w:spacing w:val="0"/>
                <w:sz w:val="18"/>
                <w:szCs w:val="18"/>
              </w:rPr>
            </w:pPr>
            <w:r w:rsidRPr="00E8679C">
              <w:rPr>
                <w:rFonts w:ascii="ＭＳ 明朝" w:hAnsi="ＭＳ 明朝" w:hint="eastAsia"/>
                <w:spacing w:val="240"/>
                <w:sz w:val="18"/>
                <w:szCs w:val="18"/>
                <w:fitText w:val="2200" w:id="-1977049081"/>
              </w:rPr>
              <w:t>遮光眼</w:t>
            </w:r>
            <w:r w:rsidRPr="00E8679C">
              <w:rPr>
                <w:rFonts w:ascii="ＭＳ 明朝" w:hAnsi="ＭＳ 明朝" w:hint="eastAsia"/>
                <w:spacing w:val="15"/>
                <w:sz w:val="18"/>
                <w:szCs w:val="18"/>
                <w:fitText w:val="2200" w:id="-1977049081"/>
              </w:rPr>
              <w:t>鏡</w:t>
            </w:r>
          </w:p>
        </w:tc>
        <w:tc>
          <w:tcPr>
            <w:tcW w:w="538" w:type="dxa"/>
            <w:tcBorders>
              <w:top w:val="nil"/>
              <w:left w:val="single" w:sz="6" w:space="0" w:color="auto"/>
              <w:bottom w:val="nil"/>
            </w:tcBorders>
            <w:vAlign w:val="center"/>
          </w:tcPr>
          <w:p w14:paraId="54401D6C"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16</w:t>
            </w:r>
          </w:p>
        </w:tc>
        <w:tc>
          <w:tcPr>
            <w:tcW w:w="539" w:type="dxa"/>
            <w:tcBorders>
              <w:top w:val="nil"/>
              <w:bottom w:val="nil"/>
            </w:tcBorders>
            <w:vAlign w:val="center"/>
          </w:tcPr>
          <w:p w14:paraId="3AB58D5B"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tcBorders>
              <w:top w:val="nil"/>
              <w:bottom w:val="nil"/>
            </w:tcBorders>
            <w:vAlign w:val="center"/>
          </w:tcPr>
          <w:p w14:paraId="61FC9CB8"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11</w:t>
            </w:r>
          </w:p>
        </w:tc>
        <w:tc>
          <w:tcPr>
            <w:tcW w:w="539" w:type="dxa"/>
            <w:tcBorders>
              <w:top w:val="nil"/>
              <w:bottom w:val="nil"/>
            </w:tcBorders>
            <w:vAlign w:val="center"/>
          </w:tcPr>
          <w:p w14:paraId="331535AE"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bottom w:val="nil"/>
            </w:tcBorders>
            <w:vAlign w:val="center"/>
          </w:tcPr>
          <w:p w14:paraId="4FB93132"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15</w:t>
            </w:r>
          </w:p>
        </w:tc>
        <w:tc>
          <w:tcPr>
            <w:tcW w:w="538" w:type="dxa"/>
            <w:tcBorders>
              <w:top w:val="nil"/>
              <w:bottom w:val="nil"/>
            </w:tcBorders>
            <w:vAlign w:val="center"/>
          </w:tcPr>
          <w:p w14:paraId="0EA134F7"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bottom w:val="nil"/>
            </w:tcBorders>
            <w:vAlign w:val="center"/>
          </w:tcPr>
          <w:p w14:paraId="5979AD7D"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13</w:t>
            </w:r>
          </w:p>
        </w:tc>
        <w:tc>
          <w:tcPr>
            <w:tcW w:w="538" w:type="dxa"/>
            <w:tcBorders>
              <w:top w:val="nil"/>
              <w:bottom w:val="nil"/>
            </w:tcBorders>
            <w:vAlign w:val="center"/>
          </w:tcPr>
          <w:p w14:paraId="2C01725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w:t>
            </w:r>
          </w:p>
        </w:tc>
        <w:tc>
          <w:tcPr>
            <w:tcW w:w="539" w:type="dxa"/>
            <w:tcBorders>
              <w:top w:val="nil"/>
              <w:bottom w:val="nil"/>
            </w:tcBorders>
            <w:vAlign w:val="center"/>
          </w:tcPr>
          <w:p w14:paraId="4E8D77CF"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14</w:t>
            </w:r>
          </w:p>
        </w:tc>
        <w:tc>
          <w:tcPr>
            <w:tcW w:w="539" w:type="dxa"/>
            <w:tcBorders>
              <w:top w:val="nil"/>
              <w:bottom w:val="nil"/>
              <w:right w:val="single" w:sz="6" w:space="0" w:color="auto"/>
            </w:tcBorders>
            <w:vAlign w:val="center"/>
          </w:tcPr>
          <w:p w14:paraId="243A1D1D"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0A0ED3" w:rsidRPr="00A17B3A" w14:paraId="3529DCAA" w14:textId="77777777" w:rsidTr="00621C6C">
        <w:trPr>
          <w:cantSplit/>
          <w:trHeight w:hRule="exact" w:val="369"/>
        </w:trPr>
        <w:tc>
          <w:tcPr>
            <w:tcW w:w="672" w:type="dxa"/>
            <w:vMerge/>
            <w:tcBorders>
              <w:left w:val="single" w:sz="6" w:space="0" w:color="auto"/>
            </w:tcBorders>
            <w:tcMar>
              <w:left w:w="57" w:type="dxa"/>
              <w:right w:w="57" w:type="dxa"/>
            </w:tcMar>
            <w:vAlign w:val="center"/>
          </w:tcPr>
          <w:p w14:paraId="7569563D" w14:textId="77777777" w:rsidR="000A0ED3" w:rsidRPr="00BA4FAF" w:rsidRDefault="000A0ED3" w:rsidP="007E7BB9">
            <w:pPr>
              <w:pStyle w:val="ad"/>
              <w:wordWrap/>
              <w:snapToGrid w:val="0"/>
              <w:spacing w:line="240" w:lineRule="exact"/>
              <w:jc w:val="center"/>
              <w:rPr>
                <w:rFonts w:ascii="ＭＳ 明朝" w:hAnsi="ＭＳ 明朝"/>
                <w:spacing w:val="0"/>
                <w:kern w:val="2"/>
                <w:sz w:val="18"/>
                <w:szCs w:val="18"/>
              </w:rPr>
            </w:pPr>
          </w:p>
        </w:tc>
        <w:tc>
          <w:tcPr>
            <w:tcW w:w="2384" w:type="dxa"/>
            <w:tcBorders>
              <w:top w:val="nil"/>
              <w:right w:val="single" w:sz="6" w:space="0" w:color="auto"/>
            </w:tcBorders>
            <w:vAlign w:val="center"/>
          </w:tcPr>
          <w:p w14:paraId="651E661B" w14:textId="77777777" w:rsidR="000A0ED3" w:rsidRPr="00BA4FAF" w:rsidRDefault="000A0ED3" w:rsidP="007E7BB9">
            <w:pPr>
              <w:pStyle w:val="ad"/>
              <w:wordWrap/>
              <w:snapToGrid w:val="0"/>
              <w:spacing w:line="240" w:lineRule="exact"/>
              <w:jc w:val="center"/>
              <w:rPr>
                <w:rFonts w:ascii="ＭＳ 明朝" w:hAnsi="ＭＳ 明朝"/>
                <w:spacing w:val="0"/>
                <w:sz w:val="18"/>
                <w:szCs w:val="18"/>
              </w:rPr>
            </w:pPr>
            <w:r w:rsidRPr="00E8679C">
              <w:rPr>
                <w:rFonts w:ascii="ＭＳ 明朝" w:hAnsi="ＭＳ 明朝" w:hint="eastAsia"/>
                <w:spacing w:val="240"/>
                <w:sz w:val="18"/>
                <w:szCs w:val="18"/>
                <w:fitText w:val="2200" w:id="-1977049080"/>
              </w:rPr>
              <w:t>弱視眼</w:t>
            </w:r>
            <w:r w:rsidRPr="00E8679C">
              <w:rPr>
                <w:rFonts w:ascii="ＭＳ 明朝" w:hAnsi="ＭＳ 明朝" w:hint="eastAsia"/>
                <w:spacing w:val="15"/>
                <w:sz w:val="18"/>
                <w:szCs w:val="18"/>
                <w:fitText w:val="2200" w:id="-1977049080"/>
              </w:rPr>
              <w:t>鏡</w:t>
            </w:r>
          </w:p>
        </w:tc>
        <w:tc>
          <w:tcPr>
            <w:tcW w:w="538" w:type="dxa"/>
            <w:tcBorders>
              <w:top w:val="nil"/>
              <w:left w:val="single" w:sz="6" w:space="0" w:color="auto"/>
            </w:tcBorders>
            <w:vAlign w:val="center"/>
          </w:tcPr>
          <w:p w14:paraId="5A401510" w14:textId="77777777" w:rsidR="000A0ED3" w:rsidRPr="00F95297" w:rsidRDefault="000A0ED3"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w:t>
            </w:r>
          </w:p>
        </w:tc>
        <w:tc>
          <w:tcPr>
            <w:tcW w:w="539" w:type="dxa"/>
            <w:tcBorders>
              <w:top w:val="nil"/>
            </w:tcBorders>
            <w:vAlign w:val="center"/>
          </w:tcPr>
          <w:p w14:paraId="6774FF4C" w14:textId="77777777" w:rsidR="000A0ED3" w:rsidRPr="00F95297" w:rsidRDefault="000A0ED3"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tcBorders>
              <w:top w:val="nil"/>
            </w:tcBorders>
            <w:vAlign w:val="center"/>
          </w:tcPr>
          <w:p w14:paraId="0E72E373" w14:textId="77777777" w:rsidR="000A0ED3" w:rsidRPr="00F95297" w:rsidRDefault="000A0ED3"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tcBorders>
            <w:vAlign w:val="center"/>
          </w:tcPr>
          <w:p w14:paraId="688C6846" w14:textId="77777777" w:rsidR="000A0ED3" w:rsidRPr="00F95297" w:rsidRDefault="000A0ED3"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tcBorders>
            <w:vAlign w:val="center"/>
          </w:tcPr>
          <w:p w14:paraId="6D8939CA" w14:textId="77777777" w:rsidR="000A0ED3" w:rsidRPr="00F95297" w:rsidRDefault="000A0ED3"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w:t>
            </w:r>
          </w:p>
        </w:tc>
        <w:tc>
          <w:tcPr>
            <w:tcW w:w="538" w:type="dxa"/>
            <w:tcBorders>
              <w:top w:val="nil"/>
            </w:tcBorders>
            <w:vAlign w:val="center"/>
          </w:tcPr>
          <w:p w14:paraId="447AFDF5" w14:textId="77777777" w:rsidR="000A0ED3" w:rsidRPr="00F95297" w:rsidRDefault="000A0ED3"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w:t>
            </w:r>
          </w:p>
        </w:tc>
        <w:tc>
          <w:tcPr>
            <w:tcW w:w="539" w:type="dxa"/>
            <w:tcBorders>
              <w:top w:val="nil"/>
            </w:tcBorders>
            <w:vAlign w:val="center"/>
          </w:tcPr>
          <w:p w14:paraId="3D6D7858" w14:textId="77777777" w:rsidR="000A0ED3" w:rsidRPr="00F95297" w:rsidRDefault="000A0ED3"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tcBorders>
              <w:top w:val="nil"/>
            </w:tcBorders>
            <w:vAlign w:val="center"/>
          </w:tcPr>
          <w:p w14:paraId="2BAEA7BB" w14:textId="77777777" w:rsidR="000A0ED3" w:rsidRPr="00F95297" w:rsidRDefault="000A0ED3"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tcBorders>
            <w:vAlign w:val="center"/>
          </w:tcPr>
          <w:p w14:paraId="666569A7" w14:textId="77777777" w:rsidR="000A0ED3" w:rsidRPr="00F95297" w:rsidRDefault="000A0ED3"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w:t>
            </w:r>
          </w:p>
        </w:tc>
        <w:tc>
          <w:tcPr>
            <w:tcW w:w="539" w:type="dxa"/>
            <w:tcBorders>
              <w:top w:val="nil"/>
              <w:right w:val="single" w:sz="6" w:space="0" w:color="auto"/>
            </w:tcBorders>
            <w:vAlign w:val="center"/>
          </w:tcPr>
          <w:p w14:paraId="5B9318C3" w14:textId="77777777" w:rsidR="000A0ED3" w:rsidRPr="00F95297" w:rsidRDefault="000A0ED3"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621C6C" w:rsidRPr="00A17B3A" w14:paraId="4003E6E1" w14:textId="77777777" w:rsidTr="00621C6C">
        <w:trPr>
          <w:cantSplit/>
          <w:trHeight w:hRule="exact" w:val="369"/>
        </w:trPr>
        <w:tc>
          <w:tcPr>
            <w:tcW w:w="672" w:type="dxa"/>
            <w:vMerge w:val="restart"/>
            <w:tcBorders>
              <w:left w:val="single" w:sz="6" w:space="0" w:color="auto"/>
            </w:tcBorders>
            <w:tcMar>
              <w:left w:w="57" w:type="dxa"/>
              <w:right w:w="57" w:type="dxa"/>
            </w:tcMar>
            <w:vAlign w:val="center"/>
          </w:tcPr>
          <w:p w14:paraId="220327D9"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BA4FAF">
              <w:rPr>
                <w:rFonts w:ascii="ＭＳ 明朝" w:hAnsi="ＭＳ 明朝" w:hint="eastAsia"/>
                <w:spacing w:val="0"/>
                <w:kern w:val="2"/>
                <w:sz w:val="18"/>
                <w:szCs w:val="18"/>
              </w:rPr>
              <w:t>補聴器</w:t>
            </w:r>
          </w:p>
        </w:tc>
        <w:tc>
          <w:tcPr>
            <w:tcW w:w="2384" w:type="dxa"/>
            <w:tcBorders>
              <w:bottom w:val="nil"/>
              <w:right w:val="single" w:sz="6" w:space="0" w:color="auto"/>
            </w:tcBorders>
            <w:vAlign w:val="center"/>
          </w:tcPr>
          <w:p w14:paraId="6E1C6B3F"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E8679C">
              <w:rPr>
                <w:rFonts w:ascii="ＭＳ 明朝" w:hAnsi="ＭＳ 明朝" w:hint="eastAsia"/>
                <w:spacing w:val="15"/>
                <w:sz w:val="18"/>
                <w:szCs w:val="18"/>
                <w:fitText w:val="2200" w:id="-1977049079"/>
              </w:rPr>
              <w:t>高度難聴用ポケット</w:t>
            </w:r>
            <w:r w:rsidRPr="00E8679C">
              <w:rPr>
                <w:rFonts w:ascii="ＭＳ 明朝" w:hAnsi="ＭＳ 明朝" w:hint="eastAsia"/>
                <w:spacing w:val="60"/>
                <w:sz w:val="18"/>
                <w:szCs w:val="18"/>
                <w:fitText w:val="2200" w:id="-1977049079"/>
              </w:rPr>
              <w:t>型</w:t>
            </w:r>
          </w:p>
        </w:tc>
        <w:tc>
          <w:tcPr>
            <w:tcW w:w="538" w:type="dxa"/>
            <w:tcBorders>
              <w:left w:val="single" w:sz="6" w:space="0" w:color="auto"/>
              <w:bottom w:val="nil"/>
            </w:tcBorders>
            <w:vAlign w:val="center"/>
          </w:tcPr>
          <w:p w14:paraId="534B51A9"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12</w:t>
            </w:r>
          </w:p>
        </w:tc>
        <w:tc>
          <w:tcPr>
            <w:tcW w:w="539" w:type="dxa"/>
            <w:tcBorders>
              <w:bottom w:val="nil"/>
            </w:tcBorders>
            <w:vAlign w:val="center"/>
          </w:tcPr>
          <w:p w14:paraId="0B88B151"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w:t>
            </w:r>
          </w:p>
        </w:tc>
        <w:tc>
          <w:tcPr>
            <w:tcW w:w="538" w:type="dxa"/>
            <w:tcBorders>
              <w:bottom w:val="nil"/>
            </w:tcBorders>
            <w:vAlign w:val="center"/>
          </w:tcPr>
          <w:p w14:paraId="160719A4"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w:t>
            </w:r>
          </w:p>
        </w:tc>
        <w:tc>
          <w:tcPr>
            <w:tcW w:w="539" w:type="dxa"/>
            <w:tcBorders>
              <w:bottom w:val="nil"/>
            </w:tcBorders>
            <w:vAlign w:val="center"/>
          </w:tcPr>
          <w:p w14:paraId="296F584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w:t>
            </w:r>
          </w:p>
        </w:tc>
        <w:tc>
          <w:tcPr>
            <w:tcW w:w="539" w:type="dxa"/>
            <w:tcBorders>
              <w:bottom w:val="nil"/>
            </w:tcBorders>
            <w:vAlign w:val="center"/>
          </w:tcPr>
          <w:p w14:paraId="2F9B9D3A"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w:t>
            </w:r>
          </w:p>
        </w:tc>
        <w:tc>
          <w:tcPr>
            <w:tcW w:w="538" w:type="dxa"/>
            <w:tcBorders>
              <w:bottom w:val="nil"/>
            </w:tcBorders>
            <w:vAlign w:val="center"/>
          </w:tcPr>
          <w:p w14:paraId="7FEB7B54"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w:t>
            </w:r>
          </w:p>
        </w:tc>
        <w:tc>
          <w:tcPr>
            <w:tcW w:w="539" w:type="dxa"/>
            <w:tcBorders>
              <w:bottom w:val="nil"/>
            </w:tcBorders>
            <w:vAlign w:val="center"/>
          </w:tcPr>
          <w:p w14:paraId="07E74DBD"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w:t>
            </w:r>
          </w:p>
        </w:tc>
        <w:tc>
          <w:tcPr>
            <w:tcW w:w="538" w:type="dxa"/>
            <w:tcBorders>
              <w:bottom w:val="nil"/>
            </w:tcBorders>
            <w:vAlign w:val="center"/>
          </w:tcPr>
          <w:p w14:paraId="4F9E07D4" w14:textId="77777777" w:rsidR="00621C6C" w:rsidRPr="00F95297" w:rsidRDefault="00266160"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bottom w:val="nil"/>
            </w:tcBorders>
            <w:vAlign w:val="center"/>
          </w:tcPr>
          <w:p w14:paraId="7C9F2462"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w:t>
            </w:r>
          </w:p>
        </w:tc>
        <w:tc>
          <w:tcPr>
            <w:tcW w:w="539" w:type="dxa"/>
            <w:tcBorders>
              <w:bottom w:val="nil"/>
              <w:right w:val="single" w:sz="6" w:space="0" w:color="auto"/>
            </w:tcBorders>
            <w:vAlign w:val="center"/>
          </w:tcPr>
          <w:p w14:paraId="0043B1AD"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621C6C" w:rsidRPr="00A17B3A" w14:paraId="5B19372C" w14:textId="77777777" w:rsidTr="00621C6C">
        <w:trPr>
          <w:cantSplit/>
          <w:trHeight w:hRule="exact" w:val="369"/>
        </w:trPr>
        <w:tc>
          <w:tcPr>
            <w:tcW w:w="672" w:type="dxa"/>
            <w:vMerge/>
            <w:tcBorders>
              <w:left w:val="single" w:sz="6" w:space="0" w:color="auto"/>
            </w:tcBorders>
            <w:tcMar>
              <w:left w:w="57" w:type="dxa"/>
              <w:right w:w="57" w:type="dxa"/>
            </w:tcMar>
            <w:vAlign w:val="center"/>
          </w:tcPr>
          <w:p w14:paraId="70BD25F2"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p>
        </w:tc>
        <w:tc>
          <w:tcPr>
            <w:tcW w:w="2384" w:type="dxa"/>
            <w:tcBorders>
              <w:top w:val="nil"/>
              <w:bottom w:val="nil"/>
              <w:right w:val="single" w:sz="6" w:space="0" w:color="auto"/>
            </w:tcBorders>
            <w:vAlign w:val="center"/>
          </w:tcPr>
          <w:p w14:paraId="2365A5D5" w14:textId="77777777" w:rsidR="00621C6C" w:rsidRPr="00BA4FAF" w:rsidRDefault="00621C6C" w:rsidP="007E7BB9">
            <w:pPr>
              <w:pStyle w:val="ad"/>
              <w:wordWrap/>
              <w:snapToGrid w:val="0"/>
              <w:spacing w:line="240" w:lineRule="exact"/>
              <w:jc w:val="center"/>
              <w:rPr>
                <w:rFonts w:ascii="ＭＳ 明朝" w:hAnsi="ＭＳ 明朝"/>
                <w:spacing w:val="0"/>
                <w:sz w:val="18"/>
                <w:szCs w:val="18"/>
              </w:rPr>
            </w:pPr>
            <w:r w:rsidRPr="00E8679C">
              <w:rPr>
                <w:rFonts w:ascii="ＭＳ 明朝" w:hAnsi="ＭＳ 明朝" w:hint="eastAsia"/>
                <w:spacing w:val="30"/>
                <w:sz w:val="18"/>
                <w:szCs w:val="18"/>
                <w:fitText w:val="2200" w:id="-1977049078"/>
              </w:rPr>
              <w:t>高度難聴用耳掛け</w:t>
            </w:r>
            <w:r w:rsidRPr="00E8679C">
              <w:rPr>
                <w:rFonts w:ascii="ＭＳ 明朝" w:hAnsi="ＭＳ 明朝" w:hint="eastAsia"/>
                <w:spacing w:val="45"/>
                <w:sz w:val="18"/>
                <w:szCs w:val="18"/>
                <w:fitText w:val="2200" w:id="-1977049078"/>
              </w:rPr>
              <w:t>形</w:t>
            </w:r>
          </w:p>
        </w:tc>
        <w:tc>
          <w:tcPr>
            <w:tcW w:w="538" w:type="dxa"/>
            <w:tcBorders>
              <w:top w:val="nil"/>
              <w:left w:val="single" w:sz="6" w:space="0" w:color="auto"/>
              <w:bottom w:val="nil"/>
            </w:tcBorders>
            <w:vAlign w:val="center"/>
          </w:tcPr>
          <w:p w14:paraId="0D97AC08"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56</w:t>
            </w:r>
          </w:p>
        </w:tc>
        <w:tc>
          <w:tcPr>
            <w:tcW w:w="539" w:type="dxa"/>
            <w:tcBorders>
              <w:top w:val="nil"/>
              <w:bottom w:val="nil"/>
            </w:tcBorders>
            <w:vAlign w:val="center"/>
          </w:tcPr>
          <w:p w14:paraId="0EAF659B"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27</w:t>
            </w:r>
          </w:p>
        </w:tc>
        <w:tc>
          <w:tcPr>
            <w:tcW w:w="538" w:type="dxa"/>
            <w:tcBorders>
              <w:top w:val="nil"/>
              <w:bottom w:val="nil"/>
            </w:tcBorders>
            <w:vAlign w:val="center"/>
          </w:tcPr>
          <w:p w14:paraId="79D9B5B6"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64</w:t>
            </w:r>
          </w:p>
        </w:tc>
        <w:tc>
          <w:tcPr>
            <w:tcW w:w="539" w:type="dxa"/>
            <w:tcBorders>
              <w:top w:val="nil"/>
              <w:bottom w:val="nil"/>
            </w:tcBorders>
            <w:vAlign w:val="center"/>
          </w:tcPr>
          <w:p w14:paraId="301CEF1E"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26</w:t>
            </w:r>
          </w:p>
        </w:tc>
        <w:tc>
          <w:tcPr>
            <w:tcW w:w="539" w:type="dxa"/>
            <w:tcBorders>
              <w:top w:val="nil"/>
              <w:bottom w:val="nil"/>
            </w:tcBorders>
            <w:vAlign w:val="center"/>
          </w:tcPr>
          <w:p w14:paraId="610E303B"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48</w:t>
            </w:r>
          </w:p>
        </w:tc>
        <w:tc>
          <w:tcPr>
            <w:tcW w:w="538" w:type="dxa"/>
            <w:tcBorders>
              <w:top w:val="nil"/>
              <w:bottom w:val="nil"/>
            </w:tcBorders>
            <w:vAlign w:val="center"/>
          </w:tcPr>
          <w:p w14:paraId="785D3B92"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22</w:t>
            </w:r>
          </w:p>
        </w:tc>
        <w:tc>
          <w:tcPr>
            <w:tcW w:w="539" w:type="dxa"/>
            <w:tcBorders>
              <w:top w:val="nil"/>
              <w:bottom w:val="nil"/>
            </w:tcBorders>
            <w:vAlign w:val="center"/>
          </w:tcPr>
          <w:p w14:paraId="2BC33EB6"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65</w:t>
            </w:r>
          </w:p>
        </w:tc>
        <w:tc>
          <w:tcPr>
            <w:tcW w:w="538" w:type="dxa"/>
            <w:tcBorders>
              <w:top w:val="nil"/>
              <w:bottom w:val="nil"/>
            </w:tcBorders>
            <w:vAlign w:val="center"/>
          </w:tcPr>
          <w:p w14:paraId="7C498A87"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22</w:t>
            </w:r>
          </w:p>
        </w:tc>
        <w:tc>
          <w:tcPr>
            <w:tcW w:w="539" w:type="dxa"/>
            <w:tcBorders>
              <w:top w:val="nil"/>
              <w:bottom w:val="nil"/>
            </w:tcBorders>
            <w:vAlign w:val="center"/>
          </w:tcPr>
          <w:p w14:paraId="2C546903"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48</w:t>
            </w:r>
          </w:p>
        </w:tc>
        <w:tc>
          <w:tcPr>
            <w:tcW w:w="539" w:type="dxa"/>
            <w:tcBorders>
              <w:top w:val="nil"/>
              <w:bottom w:val="nil"/>
              <w:right w:val="single" w:sz="6" w:space="0" w:color="auto"/>
            </w:tcBorders>
            <w:vAlign w:val="center"/>
          </w:tcPr>
          <w:p w14:paraId="3D4D5741"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23</w:t>
            </w:r>
          </w:p>
        </w:tc>
      </w:tr>
      <w:tr w:rsidR="00621C6C" w:rsidRPr="00A17B3A" w14:paraId="29A69710" w14:textId="77777777" w:rsidTr="00621C6C">
        <w:trPr>
          <w:cantSplit/>
          <w:trHeight w:hRule="exact" w:val="369"/>
        </w:trPr>
        <w:tc>
          <w:tcPr>
            <w:tcW w:w="672" w:type="dxa"/>
            <w:vMerge/>
            <w:tcBorders>
              <w:left w:val="single" w:sz="6" w:space="0" w:color="auto"/>
            </w:tcBorders>
            <w:tcMar>
              <w:left w:w="57" w:type="dxa"/>
              <w:right w:w="57" w:type="dxa"/>
            </w:tcMar>
            <w:vAlign w:val="center"/>
          </w:tcPr>
          <w:p w14:paraId="716675AA"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p>
        </w:tc>
        <w:tc>
          <w:tcPr>
            <w:tcW w:w="2384" w:type="dxa"/>
            <w:tcBorders>
              <w:top w:val="nil"/>
              <w:bottom w:val="nil"/>
              <w:right w:val="single" w:sz="6" w:space="0" w:color="auto"/>
            </w:tcBorders>
            <w:vAlign w:val="center"/>
          </w:tcPr>
          <w:p w14:paraId="02BCDD11" w14:textId="77777777" w:rsidR="00621C6C" w:rsidRPr="00BA4FAF" w:rsidRDefault="00621C6C" w:rsidP="007E7BB9">
            <w:pPr>
              <w:pStyle w:val="ad"/>
              <w:wordWrap/>
              <w:snapToGrid w:val="0"/>
              <w:spacing w:line="240" w:lineRule="exact"/>
              <w:jc w:val="center"/>
              <w:rPr>
                <w:rFonts w:ascii="ＭＳ 明朝" w:hAnsi="ＭＳ 明朝"/>
                <w:spacing w:val="0"/>
                <w:sz w:val="18"/>
                <w:szCs w:val="18"/>
              </w:rPr>
            </w:pPr>
            <w:r w:rsidRPr="00E8679C">
              <w:rPr>
                <w:rFonts w:ascii="ＭＳ 明朝" w:hAnsi="ＭＳ 明朝" w:hint="eastAsia"/>
                <w:spacing w:val="15"/>
                <w:sz w:val="18"/>
                <w:szCs w:val="18"/>
                <w:fitText w:val="2200" w:id="-1977049077"/>
              </w:rPr>
              <w:t>重度難聴用ポケット</w:t>
            </w:r>
            <w:r w:rsidRPr="00E8679C">
              <w:rPr>
                <w:rFonts w:ascii="ＭＳ 明朝" w:hAnsi="ＭＳ 明朝" w:hint="eastAsia"/>
                <w:spacing w:val="60"/>
                <w:sz w:val="18"/>
                <w:szCs w:val="18"/>
                <w:fitText w:val="2200" w:id="-1977049077"/>
              </w:rPr>
              <w:t>型</w:t>
            </w:r>
          </w:p>
        </w:tc>
        <w:tc>
          <w:tcPr>
            <w:tcW w:w="538" w:type="dxa"/>
            <w:tcBorders>
              <w:top w:val="nil"/>
              <w:left w:val="single" w:sz="6" w:space="0" w:color="auto"/>
              <w:bottom w:val="nil"/>
            </w:tcBorders>
            <w:vAlign w:val="center"/>
          </w:tcPr>
          <w:p w14:paraId="227994A4"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w:t>
            </w:r>
          </w:p>
        </w:tc>
        <w:tc>
          <w:tcPr>
            <w:tcW w:w="539" w:type="dxa"/>
            <w:tcBorders>
              <w:top w:val="nil"/>
              <w:bottom w:val="nil"/>
            </w:tcBorders>
            <w:vAlign w:val="center"/>
          </w:tcPr>
          <w:p w14:paraId="2D482BA7"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w:t>
            </w:r>
          </w:p>
        </w:tc>
        <w:tc>
          <w:tcPr>
            <w:tcW w:w="538" w:type="dxa"/>
            <w:tcBorders>
              <w:top w:val="nil"/>
              <w:bottom w:val="nil"/>
            </w:tcBorders>
            <w:vAlign w:val="center"/>
          </w:tcPr>
          <w:p w14:paraId="44BF6881"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5</w:t>
            </w:r>
          </w:p>
        </w:tc>
        <w:tc>
          <w:tcPr>
            <w:tcW w:w="539" w:type="dxa"/>
            <w:tcBorders>
              <w:top w:val="nil"/>
              <w:bottom w:val="nil"/>
            </w:tcBorders>
            <w:vAlign w:val="center"/>
          </w:tcPr>
          <w:p w14:paraId="7E18F799"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w:t>
            </w:r>
          </w:p>
        </w:tc>
        <w:tc>
          <w:tcPr>
            <w:tcW w:w="539" w:type="dxa"/>
            <w:tcBorders>
              <w:top w:val="nil"/>
              <w:bottom w:val="nil"/>
            </w:tcBorders>
            <w:vAlign w:val="center"/>
          </w:tcPr>
          <w:p w14:paraId="1EDFA783"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3</w:t>
            </w:r>
          </w:p>
        </w:tc>
        <w:tc>
          <w:tcPr>
            <w:tcW w:w="538" w:type="dxa"/>
            <w:tcBorders>
              <w:top w:val="nil"/>
              <w:bottom w:val="nil"/>
            </w:tcBorders>
            <w:vAlign w:val="center"/>
          </w:tcPr>
          <w:p w14:paraId="052A1B0B"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bottom w:val="nil"/>
            </w:tcBorders>
            <w:vAlign w:val="center"/>
          </w:tcPr>
          <w:p w14:paraId="3B5C2F4A"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3</w:t>
            </w:r>
          </w:p>
        </w:tc>
        <w:tc>
          <w:tcPr>
            <w:tcW w:w="538" w:type="dxa"/>
            <w:tcBorders>
              <w:top w:val="nil"/>
              <w:bottom w:val="nil"/>
            </w:tcBorders>
            <w:vAlign w:val="center"/>
          </w:tcPr>
          <w:p w14:paraId="5A8F0FDC"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w:t>
            </w:r>
          </w:p>
        </w:tc>
        <w:tc>
          <w:tcPr>
            <w:tcW w:w="539" w:type="dxa"/>
            <w:tcBorders>
              <w:top w:val="nil"/>
              <w:bottom w:val="nil"/>
            </w:tcBorders>
            <w:vAlign w:val="center"/>
          </w:tcPr>
          <w:p w14:paraId="3D604CEE"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w:t>
            </w:r>
          </w:p>
        </w:tc>
        <w:tc>
          <w:tcPr>
            <w:tcW w:w="539" w:type="dxa"/>
            <w:tcBorders>
              <w:top w:val="nil"/>
              <w:bottom w:val="nil"/>
              <w:right w:val="single" w:sz="6" w:space="0" w:color="auto"/>
            </w:tcBorders>
            <w:vAlign w:val="center"/>
          </w:tcPr>
          <w:p w14:paraId="3274106B"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w:t>
            </w:r>
          </w:p>
        </w:tc>
      </w:tr>
      <w:tr w:rsidR="00621C6C" w:rsidRPr="00A17B3A" w14:paraId="696FB51D" w14:textId="77777777" w:rsidTr="00621C6C">
        <w:trPr>
          <w:cantSplit/>
          <w:trHeight w:hRule="exact" w:val="369"/>
        </w:trPr>
        <w:tc>
          <w:tcPr>
            <w:tcW w:w="672" w:type="dxa"/>
            <w:vMerge/>
            <w:tcBorders>
              <w:left w:val="single" w:sz="6" w:space="0" w:color="auto"/>
            </w:tcBorders>
            <w:tcMar>
              <w:left w:w="57" w:type="dxa"/>
              <w:right w:w="57" w:type="dxa"/>
            </w:tcMar>
            <w:vAlign w:val="center"/>
          </w:tcPr>
          <w:p w14:paraId="76FE1182"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p>
        </w:tc>
        <w:tc>
          <w:tcPr>
            <w:tcW w:w="2384" w:type="dxa"/>
            <w:tcBorders>
              <w:top w:val="nil"/>
              <w:bottom w:val="nil"/>
              <w:right w:val="single" w:sz="6" w:space="0" w:color="auto"/>
            </w:tcBorders>
            <w:vAlign w:val="center"/>
          </w:tcPr>
          <w:p w14:paraId="0BF29A1F" w14:textId="77777777" w:rsidR="00621C6C" w:rsidRPr="00BA4FAF" w:rsidRDefault="00621C6C" w:rsidP="007E7BB9">
            <w:pPr>
              <w:pStyle w:val="ad"/>
              <w:wordWrap/>
              <w:snapToGrid w:val="0"/>
              <w:spacing w:line="240" w:lineRule="exact"/>
              <w:jc w:val="center"/>
              <w:rPr>
                <w:rFonts w:ascii="ＭＳ 明朝" w:hAnsi="ＭＳ 明朝"/>
                <w:spacing w:val="0"/>
                <w:sz w:val="18"/>
                <w:szCs w:val="18"/>
              </w:rPr>
            </w:pPr>
            <w:r w:rsidRPr="00E8679C">
              <w:rPr>
                <w:rFonts w:ascii="ＭＳ 明朝" w:hAnsi="ＭＳ 明朝" w:hint="eastAsia"/>
                <w:spacing w:val="30"/>
                <w:sz w:val="18"/>
                <w:szCs w:val="18"/>
                <w:fitText w:val="2200" w:id="-1977049076"/>
              </w:rPr>
              <w:t>重度難聴用耳掛け</w:t>
            </w:r>
            <w:r w:rsidRPr="00E8679C">
              <w:rPr>
                <w:rFonts w:ascii="ＭＳ 明朝" w:hAnsi="ＭＳ 明朝" w:hint="eastAsia"/>
                <w:spacing w:val="45"/>
                <w:sz w:val="18"/>
                <w:szCs w:val="18"/>
                <w:fitText w:val="2200" w:id="-1977049076"/>
              </w:rPr>
              <w:t>型</w:t>
            </w:r>
          </w:p>
        </w:tc>
        <w:tc>
          <w:tcPr>
            <w:tcW w:w="538" w:type="dxa"/>
            <w:tcBorders>
              <w:top w:val="nil"/>
              <w:left w:val="single" w:sz="6" w:space="0" w:color="auto"/>
              <w:bottom w:val="nil"/>
            </w:tcBorders>
            <w:vAlign w:val="center"/>
          </w:tcPr>
          <w:p w14:paraId="750F4E55"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45</w:t>
            </w:r>
          </w:p>
        </w:tc>
        <w:tc>
          <w:tcPr>
            <w:tcW w:w="539" w:type="dxa"/>
            <w:tcBorders>
              <w:top w:val="nil"/>
              <w:bottom w:val="nil"/>
            </w:tcBorders>
            <w:vAlign w:val="center"/>
          </w:tcPr>
          <w:p w14:paraId="673D001F"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42</w:t>
            </w:r>
          </w:p>
        </w:tc>
        <w:tc>
          <w:tcPr>
            <w:tcW w:w="538" w:type="dxa"/>
            <w:tcBorders>
              <w:top w:val="nil"/>
              <w:bottom w:val="nil"/>
            </w:tcBorders>
            <w:vAlign w:val="center"/>
          </w:tcPr>
          <w:p w14:paraId="2A3A9F2C"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31</w:t>
            </w:r>
          </w:p>
        </w:tc>
        <w:tc>
          <w:tcPr>
            <w:tcW w:w="539" w:type="dxa"/>
            <w:tcBorders>
              <w:top w:val="nil"/>
              <w:bottom w:val="nil"/>
            </w:tcBorders>
            <w:vAlign w:val="center"/>
          </w:tcPr>
          <w:p w14:paraId="25F922C5"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31</w:t>
            </w:r>
          </w:p>
        </w:tc>
        <w:tc>
          <w:tcPr>
            <w:tcW w:w="539" w:type="dxa"/>
            <w:tcBorders>
              <w:top w:val="nil"/>
              <w:bottom w:val="nil"/>
            </w:tcBorders>
            <w:vAlign w:val="center"/>
          </w:tcPr>
          <w:p w14:paraId="61B7937D"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58</w:t>
            </w:r>
          </w:p>
        </w:tc>
        <w:tc>
          <w:tcPr>
            <w:tcW w:w="538" w:type="dxa"/>
            <w:tcBorders>
              <w:top w:val="nil"/>
              <w:bottom w:val="nil"/>
            </w:tcBorders>
            <w:vAlign w:val="center"/>
          </w:tcPr>
          <w:p w14:paraId="5AA21DE4"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28</w:t>
            </w:r>
          </w:p>
        </w:tc>
        <w:tc>
          <w:tcPr>
            <w:tcW w:w="539" w:type="dxa"/>
            <w:tcBorders>
              <w:top w:val="nil"/>
              <w:bottom w:val="nil"/>
            </w:tcBorders>
            <w:vAlign w:val="center"/>
          </w:tcPr>
          <w:p w14:paraId="18619ADB"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21</w:t>
            </w:r>
          </w:p>
        </w:tc>
        <w:tc>
          <w:tcPr>
            <w:tcW w:w="538" w:type="dxa"/>
            <w:tcBorders>
              <w:top w:val="nil"/>
              <w:bottom w:val="nil"/>
            </w:tcBorders>
            <w:vAlign w:val="center"/>
          </w:tcPr>
          <w:p w14:paraId="737E9407"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27</w:t>
            </w:r>
          </w:p>
        </w:tc>
        <w:tc>
          <w:tcPr>
            <w:tcW w:w="539" w:type="dxa"/>
            <w:tcBorders>
              <w:top w:val="nil"/>
              <w:bottom w:val="nil"/>
            </w:tcBorders>
            <w:vAlign w:val="center"/>
          </w:tcPr>
          <w:p w14:paraId="5A01D3E4"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33</w:t>
            </w:r>
          </w:p>
        </w:tc>
        <w:tc>
          <w:tcPr>
            <w:tcW w:w="539" w:type="dxa"/>
            <w:tcBorders>
              <w:top w:val="nil"/>
              <w:bottom w:val="nil"/>
              <w:right w:val="single" w:sz="6" w:space="0" w:color="auto"/>
            </w:tcBorders>
            <w:vAlign w:val="center"/>
          </w:tcPr>
          <w:p w14:paraId="132ABBB4"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27</w:t>
            </w:r>
          </w:p>
        </w:tc>
      </w:tr>
      <w:tr w:rsidR="00621C6C" w:rsidRPr="00A17B3A" w14:paraId="6E277D26" w14:textId="77777777" w:rsidTr="00621C6C">
        <w:trPr>
          <w:cantSplit/>
          <w:trHeight w:hRule="exact" w:val="369"/>
        </w:trPr>
        <w:tc>
          <w:tcPr>
            <w:tcW w:w="672" w:type="dxa"/>
            <w:vMerge/>
            <w:tcBorders>
              <w:left w:val="single" w:sz="6" w:space="0" w:color="auto"/>
            </w:tcBorders>
            <w:tcMar>
              <w:left w:w="57" w:type="dxa"/>
              <w:right w:w="57" w:type="dxa"/>
            </w:tcMar>
            <w:vAlign w:val="center"/>
          </w:tcPr>
          <w:p w14:paraId="7D8419BC"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p>
        </w:tc>
        <w:tc>
          <w:tcPr>
            <w:tcW w:w="2384" w:type="dxa"/>
            <w:tcBorders>
              <w:top w:val="nil"/>
              <w:bottom w:val="nil"/>
              <w:right w:val="single" w:sz="6" w:space="0" w:color="auto"/>
            </w:tcBorders>
            <w:vAlign w:val="center"/>
          </w:tcPr>
          <w:p w14:paraId="4FDC3955" w14:textId="77777777" w:rsidR="00621C6C" w:rsidRPr="00BA4FAF" w:rsidRDefault="00621C6C" w:rsidP="007E7BB9">
            <w:pPr>
              <w:pStyle w:val="ad"/>
              <w:wordWrap/>
              <w:snapToGrid w:val="0"/>
              <w:spacing w:line="240" w:lineRule="exact"/>
              <w:jc w:val="center"/>
              <w:rPr>
                <w:rFonts w:ascii="ＭＳ 明朝" w:hAnsi="ＭＳ 明朝"/>
                <w:spacing w:val="0"/>
                <w:sz w:val="18"/>
                <w:szCs w:val="18"/>
              </w:rPr>
            </w:pPr>
            <w:r w:rsidRPr="00E8679C">
              <w:rPr>
                <w:rFonts w:ascii="ＭＳ 明朝" w:hAnsi="ＭＳ 明朝" w:hint="eastAsia"/>
                <w:spacing w:val="0"/>
                <w:sz w:val="18"/>
                <w:szCs w:val="18"/>
                <w:fitText w:val="2200" w:id="-1977049075"/>
              </w:rPr>
              <w:t>耳あな型（レディメイド</w:t>
            </w:r>
            <w:r w:rsidRPr="00E8679C">
              <w:rPr>
                <w:rFonts w:ascii="ＭＳ 明朝" w:hAnsi="ＭＳ 明朝" w:hint="eastAsia"/>
                <w:spacing w:val="15"/>
                <w:sz w:val="18"/>
                <w:szCs w:val="18"/>
                <w:fitText w:val="2200" w:id="-1977049075"/>
              </w:rPr>
              <w:t>）</w:t>
            </w:r>
          </w:p>
        </w:tc>
        <w:tc>
          <w:tcPr>
            <w:tcW w:w="538" w:type="dxa"/>
            <w:tcBorders>
              <w:top w:val="nil"/>
              <w:left w:val="single" w:sz="6" w:space="0" w:color="auto"/>
              <w:bottom w:val="nil"/>
            </w:tcBorders>
            <w:vAlign w:val="center"/>
          </w:tcPr>
          <w:p w14:paraId="4E904B6B"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w:t>
            </w:r>
          </w:p>
        </w:tc>
        <w:tc>
          <w:tcPr>
            <w:tcW w:w="539" w:type="dxa"/>
            <w:tcBorders>
              <w:top w:val="nil"/>
              <w:bottom w:val="nil"/>
            </w:tcBorders>
            <w:vAlign w:val="center"/>
          </w:tcPr>
          <w:p w14:paraId="10AA2409"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tcBorders>
              <w:top w:val="nil"/>
              <w:bottom w:val="nil"/>
            </w:tcBorders>
            <w:vAlign w:val="center"/>
          </w:tcPr>
          <w:p w14:paraId="6A3530C7"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bottom w:val="nil"/>
            </w:tcBorders>
            <w:vAlign w:val="center"/>
          </w:tcPr>
          <w:p w14:paraId="159D3563"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bottom w:val="nil"/>
            </w:tcBorders>
            <w:vAlign w:val="center"/>
          </w:tcPr>
          <w:p w14:paraId="4B15CA71"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w:t>
            </w:r>
          </w:p>
        </w:tc>
        <w:tc>
          <w:tcPr>
            <w:tcW w:w="538" w:type="dxa"/>
            <w:tcBorders>
              <w:top w:val="nil"/>
              <w:bottom w:val="nil"/>
            </w:tcBorders>
            <w:vAlign w:val="center"/>
          </w:tcPr>
          <w:p w14:paraId="1E0422BA"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bottom w:val="nil"/>
            </w:tcBorders>
            <w:vAlign w:val="center"/>
          </w:tcPr>
          <w:p w14:paraId="1FB4EC99"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tcBorders>
              <w:top w:val="nil"/>
              <w:bottom w:val="nil"/>
            </w:tcBorders>
            <w:vAlign w:val="center"/>
          </w:tcPr>
          <w:p w14:paraId="7AE577CE"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bottom w:val="nil"/>
            </w:tcBorders>
            <w:vAlign w:val="center"/>
          </w:tcPr>
          <w:p w14:paraId="50320BF3"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bottom w:val="nil"/>
              <w:right w:val="single" w:sz="6" w:space="0" w:color="auto"/>
            </w:tcBorders>
            <w:vAlign w:val="center"/>
          </w:tcPr>
          <w:p w14:paraId="2B015BB2"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621C6C" w:rsidRPr="00A17B3A" w14:paraId="272C225B" w14:textId="77777777" w:rsidTr="00621C6C">
        <w:trPr>
          <w:cantSplit/>
          <w:trHeight w:hRule="exact" w:val="369"/>
        </w:trPr>
        <w:tc>
          <w:tcPr>
            <w:tcW w:w="672" w:type="dxa"/>
            <w:vMerge/>
            <w:tcBorders>
              <w:left w:val="single" w:sz="6" w:space="0" w:color="auto"/>
            </w:tcBorders>
            <w:tcMar>
              <w:left w:w="57" w:type="dxa"/>
              <w:right w:w="57" w:type="dxa"/>
            </w:tcMar>
            <w:vAlign w:val="center"/>
          </w:tcPr>
          <w:p w14:paraId="7BF91190"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p>
        </w:tc>
        <w:tc>
          <w:tcPr>
            <w:tcW w:w="2384" w:type="dxa"/>
            <w:tcBorders>
              <w:top w:val="nil"/>
              <w:bottom w:val="nil"/>
              <w:right w:val="single" w:sz="6" w:space="0" w:color="auto"/>
            </w:tcBorders>
            <w:vAlign w:val="center"/>
          </w:tcPr>
          <w:p w14:paraId="1D23BDC5" w14:textId="77777777" w:rsidR="00621C6C" w:rsidRPr="00BA4FAF" w:rsidRDefault="00621C6C" w:rsidP="007E7BB9">
            <w:pPr>
              <w:pStyle w:val="ad"/>
              <w:wordWrap/>
              <w:snapToGrid w:val="0"/>
              <w:spacing w:line="240" w:lineRule="exact"/>
              <w:jc w:val="center"/>
              <w:rPr>
                <w:rFonts w:ascii="ＭＳ 明朝" w:hAnsi="ＭＳ 明朝"/>
                <w:spacing w:val="0"/>
                <w:sz w:val="18"/>
                <w:szCs w:val="18"/>
              </w:rPr>
            </w:pPr>
            <w:r w:rsidRPr="006E751E">
              <w:rPr>
                <w:rFonts w:ascii="ＭＳ 明朝" w:hAnsi="ＭＳ 明朝" w:hint="eastAsia"/>
                <w:spacing w:val="0"/>
                <w:w w:val="94"/>
                <w:sz w:val="18"/>
                <w:szCs w:val="18"/>
                <w:fitText w:val="2200" w:id="-1977049074"/>
              </w:rPr>
              <w:t>耳あな型（オーダーメイド</w:t>
            </w:r>
            <w:r w:rsidRPr="006E751E">
              <w:rPr>
                <w:rFonts w:ascii="ＭＳ 明朝" w:hAnsi="ＭＳ 明朝" w:hint="eastAsia"/>
                <w:spacing w:val="3"/>
                <w:w w:val="94"/>
                <w:sz w:val="18"/>
                <w:szCs w:val="18"/>
                <w:fitText w:val="2200" w:id="-1977049074"/>
              </w:rPr>
              <w:t>）</w:t>
            </w:r>
          </w:p>
        </w:tc>
        <w:tc>
          <w:tcPr>
            <w:tcW w:w="538" w:type="dxa"/>
            <w:tcBorders>
              <w:top w:val="nil"/>
              <w:left w:val="single" w:sz="6" w:space="0" w:color="auto"/>
              <w:bottom w:val="nil"/>
            </w:tcBorders>
            <w:vAlign w:val="center"/>
          </w:tcPr>
          <w:p w14:paraId="7F33FD2A"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w:t>
            </w:r>
          </w:p>
        </w:tc>
        <w:tc>
          <w:tcPr>
            <w:tcW w:w="539" w:type="dxa"/>
            <w:tcBorders>
              <w:top w:val="nil"/>
              <w:bottom w:val="nil"/>
            </w:tcBorders>
            <w:vAlign w:val="center"/>
          </w:tcPr>
          <w:p w14:paraId="088422DB"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w:t>
            </w:r>
          </w:p>
        </w:tc>
        <w:tc>
          <w:tcPr>
            <w:tcW w:w="538" w:type="dxa"/>
            <w:tcBorders>
              <w:top w:val="nil"/>
              <w:bottom w:val="nil"/>
            </w:tcBorders>
            <w:vAlign w:val="center"/>
          </w:tcPr>
          <w:p w14:paraId="5039E2EE"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5</w:t>
            </w:r>
          </w:p>
        </w:tc>
        <w:tc>
          <w:tcPr>
            <w:tcW w:w="539" w:type="dxa"/>
            <w:tcBorders>
              <w:top w:val="nil"/>
              <w:bottom w:val="nil"/>
            </w:tcBorders>
            <w:vAlign w:val="center"/>
          </w:tcPr>
          <w:p w14:paraId="57C3A737"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w:t>
            </w:r>
          </w:p>
        </w:tc>
        <w:tc>
          <w:tcPr>
            <w:tcW w:w="539" w:type="dxa"/>
            <w:tcBorders>
              <w:top w:val="nil"/>
              <w:bottom w:val="nil"/>
            </w:tcBorders>
            <w:vAlign w:val="center"/>
          </w:tcPr>
          <w:p w14:paraId="07F2D242"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w:t>
            </w:r>
          </w:p>
        </w:tc>
        <w:tc>
          <w:tcPr>
            <w:tcW w:w="538" w:type="dxa"/>
            <w:tcBorders>
              <w:top w:val="nil"/>
              <w:bottom w:val="nil"/>
            </w:tcBorders>
            <w:vAlign w:val="center"/>
          </w:tcPr>
          <w:p w14:paraId="0978E953"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w:t>
            </w:r>
          </w:p>
        </w:tc>
        <w:tc>
          <w:tcPr>
            <w:tcW w:w="539" w:type="dxa"/>
            <w:tcBorders>
              <w:top w:val="nil"/>
              <w:bottom w:val="nil"/>
            </w:tcBorders>
            <w:vAlign w:val="center"/>
          </w:tcPr>
          <w:p w14:paraId="7E9BC33B"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8</w:t>
            </w:r>
          </w:p>
        </w:tc>
        <w:tc>
          <w:tcPr>
            <w:tcW w:w="538" w:type="dxa"/>
            <w:tcBorders>
              <w:top w:val="nil"/>
              <w:bottom w:val="nil"/>
            </w:tcBorders>
            <w:vAlign w:val="center"/>
          </w:tcPr>
          <w:p w14:paraId="389DA379"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1</w:t>
            </w:r>
          </w:p>
        </w:tc>
        <w:tc>
          <w:tcPr>
            <w:tcW w:w="539" w:type="dxa"/>
            <w:tcBorders>
              <w:top w:val="nil"/>
              <w:bottom w:val="nil"/>
            </w:tcBorders>
            <w:vAlign w:val="center"/>
          </w:tcPr>
          <w:p w14:paraId="1295284F"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2</w:t>
            </w:r>
          </w:p>
        </w:tc>
        <w:tc>
          <w:tcPr>
            <w:tcW w:w="539" w:type="dxa"/>
            <w:tcBorders>
              <w:top w:val="nil"/>
              <w:bottom w:val="nil"/>
              <w:right w:val="single" w:sz="6" w:space="0" w:color="auto"/>
            </w:tcBorders>
            <w:vAlign w:val="center"/>
          </w:tcPr>
          <w:p w14:paraId="7F381FE2" w14:textId="77777777" w:rsidR="00621C6C" w:rsidRPr="00F95297" w:rsidRDefault="00621C6C" w:rsidP="007E7BB9">
            <w:pPr>
              <w:pStyle w:val="ad"/>
              <w:wordWrap/>
              <w:snapToGrid w:val="0"/>
              <w:spacing w:line="240" w:lineRule="exact"/>
              <w:jc w:val="right"/>
              <w:rPr>
                <w:rFonts w:ascii="ＭＳ 明朝" w:hAnsi="ＭＳ 明朝"/>
                <w:kern w:val="2"/>
                <w:sz w:val="18"/>
                <w:szCs w:val="18"/>
              </w:rPr>
            </w:pPr>
            <w:r w:rsidRPr="00F95297">
              <w:rPr>
                <w:rFonts w:ascii="ＭＳ 明朝" w:hAnsi="ＭＳ 明朝" w:hint="eastAsia"/>
                <w:kern w:val="2"/>
                <w:sz w:val="18"/>
                <w:szCs w:val="18"/>
              </w:rPr>
              <w:t>4</w:t>
            </w:r>
          </w:p>
        </w:tc>
      </w:tr>
      <w:tr w:rsidR="00621C6C" w:rsidRPr="00A17B3A" w14:paraId="4C61EB46" w14:textId="77777777" w:rsidTr="00621C6C">
        <w:trPr>
          <w:cantSplit/>
          <w:trHeight w:hRule="exact" w:val="369"/>
        </w:trPr>
        <w:tc>
          <w:tcPr>
            <w:tcW w:w="672" w:type="dxa"/>
            <w:vMerge/>
            <w:tcBorders>
              <w:left w:val="single" w:sz="6" w:space="0" w:color="auto"/>
            </w:tcBorders>
            <w:tcMar>
              <w:left w:w="57" w:type="dxa"/>
              <w:right w:w="57" w:type="dxa"/>
            </w:tcMar>
            <w:vAlign w:val="center"/>
          </w:tcPr>
          <w:p w14:paraId="632EBD45"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p>
        </w:tc>
        <w:tc>
          <w:tcPr>
            <w:tcW w:w="2384" w:type="dxa"/>
            <w:tcBorders>
              <w:top w:val="nil"/>
              <w:bottom w:val="nil"/>
              <w:right w:val="single" w:sz="6" w:space="0" w:color="auto"/>
            </w:tcBorders>
            <w:vAlign w:val="center"/>
          </w:tcPr>
          <w:p w14:paraId="131FF376" w14:textId="77777777" w:rsidR="00621C6C" w:rsidRPr="00BA4FAF" w:rsidRDefault="00621C6C" w:rsidP="007E7BB9">
            <w:pPr>
              <w:pStyle w:val="ad"/>
              <w:wordWrap/>
              <w:snapToGrid w:val="0"/>
              <w:spacing w:line="240" w:lineRule="exact"/>
              <w:jc w:val="center"/>
              <w:rPr>
                <w:rFonts w:ascii="ＭＳ 明朝" w:hAnsi="ＭＳ 明朝"/>
                <w:spacing w:val="0"/>
                <w:sz w:val="18"/>
                <w:szCs w:val="18"/>
              </w:rPr>
            </w:pPr>
            <w:r w:rsidRPr="00E8679C">
              <w:rPr>
                <w:rFonts w:ascii="ＭＳ 明朝" w:hAnsi="ＭＳ 明朝" w:hint="eastAsia"/>
                <w:spacing w:val="45"/>
                <w:sz w:val="18"/>
                <w:szCs w:val="18"/>
                <w:fitText w:val="2200" w:id="-1977049073"/>
              </w:rPr>
              <w:t>骨導式ポケット</w:t>
            </w:r>
            <w:r w:rsidRPr="00E8679C">
              <w:rPr>
                <w:rFonts w:ascii="ＭＳ 明朝" w:hAnsi="ＭＳ 明朝" w:hint="eastAsia"/>
                <w:spacing w:val="60"/>
                <w:sz w:val="18"/>
                <w:szCs w:val="18"/>
                <w:fitText w:val="2200" w:id="-1977049073"/>
              </w:rPr>
              <w:t>型</w:t>
            </w:r>
          </w:p>
        </w:tc>
        <w:tc>
          <w:tcPr>
            <w:tcW w:w="538" w:type="dxa"/>
            <w:tcBorders>
              <w:top w:val="nil"/>
              <w:left w:val="single" w:sz="6" w:space="0" w:color="auto"/>
              <w:bottom w:val="nil"/>
            </w:tcBorders>
            <w:vAlign w:val="center"/>
          </w:tcPr>
          <w:p w14:paraId="4BCB9EDA"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bottom w:val="nil"/>
            </w:tcBorders>
            <w:vAlign w:val="center"/>
          </w:tcPr>
          <w:p w14:paraId="5D99F8B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tcBorders>
              <w:top w:val="nil"/>
              <w:bottom w:val="nil"/>
            </w:tcBorders>
            <w:vAlign w:val="center"/>
          </w:tcPr>
          <w:p w14:paraId="76E89246"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bottom w:val="nil"/>
            </w:tcBorders>
            <w:vAlign w:val="center"/>
          </w:tcPr>
          <w:p w14:paraId="53406DEE"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bottom w:val="nil"/>
            </w:tcBorders>
            <w:vAlign w:val="center"/>
          </w:tcPr>
          <w:p w14:paraId="69C62FE1"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tcBorders>
              <w:top w:val="nil"/>
              <w:bottom w:val="nil"/>
            </w:tcBorders>
            <w:vAlign w:val="center"/>
          </w:tcPr>
          <w:p w14:paraId="7327C492"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bottom w:val="nil"/>
            </w:tcBorders>
            <w:vAlign w:val="center"/>
          </w:tcPr>
          <w:p w14:paraId="57ACFC37"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tcBorders>
              <w:top w:val="nil"/>
              <w:bottom w:val="nil"/>
            </w:tcBorders>
            <w:vAlign w:val="center"/>
          </w:tcPr>
          <w:p w14:paraId="2254A878"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bottom w:val="nil"/>
            </w:tcBorders>
            <w:vAlign w:val="center"/>
          </w:tcPr>
          <w:p w14:paraId="24CFB8F2"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bottom w:val="nil"/>
              <w:right w:val="single" w:sz="6" w:space="0" w:color="auto"/>
            </w:tcBorders>
            <w:vAlign w:val="center"/>
          </w:tcPr>
          <w:p w14:paraId="4FF6DBFA"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621C6C" w:rsidRPr="00A17B3A" w14:paraId="526881FA" w14:textId="77777777" w:rsidTr="00621C6C">
        <w:trPr>
          <w:cantSplit/>
          <w:trHeight w:hRule="exact" w:val="369"/>
        </w:trPr>
        <w:tc>
          <w:tcPr>
            <w:tcW w:w="672" w:type="dxa"/>
            <w:vMerge/>
            <w:tcBorders>
              <w:left w:val="single" w:sz="6" w:space="0" w:color="auto"/>
            </w:tcBorders>
            <w:tcMar>
              <w:left w:w="57" w:type="dxa"/>
              <w:right w:w="57" w:type="dxa"/>
            </w:tcMar>
            <w:vAlign w:val="center"/>
          </w:tcPr>
          <w:p w14:paraId="638BB405"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p>
        </w:tc>
        <w:tc>
          <w:tcPr>
            <w:tcW w:w="2384" w:type="dxa"/>
            <w:tcBorders>
              <w:top w:val="nil"/>
              <w:right w:val="single" w:sz="6" w:space="0" w:color="auto"/>
            </w:tcBorders>
            <w:vAlign w:val="center"/>
          </w:tcPr>
          <w:p w14:paraId="01860A9F" w14:textId="77777777" w:rsidR="00621C6C" w:rsidRPr="00BA4FAF" w:rsidRDefault="00621C6C" w:rsidP="007E7BB9">
            <w:pPr>
              <w:pStyle w:val="ad"/>
              <w:wordWrap/>
              <w:snapToGrid w:val="0"/>
              <w:spacing w:line="240" w:lineRule="exact"/>
              <w:jc w:val="center"/>
              <w:rPr>
                <w:rFonts w:ascii="ＭＳ 明朝" w:hAnsi="ＭＳ 明朝"/>
                <w:spacing w:val="0"/>
                <w:sz w:val="18"/>
                <w:szCs w:val="18"/>
              </w:rPr>
            </w:pPr>
            <w:r w:rsidRPr="00E8679C">
              <w:rPr>
                <w:rFonts w:ascii="ＭＳ 明朝" w:hAnsi="ＭＳ 明朝" w:hint="eastAsia"/>
                <w:spacing w:val="105"/>
                <w:sz w:val="18"/>
                <w:szCs w:val="18"/>
                <w:fitText w:val="2200" w:id="-1977049072"/>
              </w:rPr>
              <w:t>骨導式眼鏡</w:t>
            </w:r>
            <w:r w:rsidRPr="00E8679C">
              <w:rPr>
                <w:rFonts w:ascii="ＭＳ 明朝" w:hAnsi="ＭＳ 明朝" w:hint="eastAsia"/>
                <w:spacing w:val="30"/>
                <w:sz w:val="18"/>
                <w:szCs w:val="18"/>
                <w:fitText w:val="2200" w:id="-1977049072"/>
              </w:rPr>
              <w:t>型</w:t>
            </w:r>
          </w:p>
        </w:tc>
        <w:tc>
          <w:tcPr>
            <w:tcW w:w="538" w:type="dxa"/>
            <w:tcBorders>
              <w:top w:val="nil"/>
              <w:left w:val="single" w:sz="6" w:space="0" w:color="auto"/>
            </w:tcBorders>
            <w:vAlign w:val="center"/>
          </w:tcPr>
          <w:p w14:paraId="0E523155"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tcBorders>
            <w:vAlign w:val="center"/>
          </w:tcPr>
          <w:p w14:paraId="023B4CD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tcBorders>
              <w:top w:val="nil"/>
            </w:tcBorders>
            <w:vAlign w:val="center"/>
          </w:tcPr>
          <w:p w14:paraId="3800AE76"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tcBorders>
            <w:vAlign w:val="center"/>
          </w:tcPr>
          <w:p w14:paraId="0D31C3D8"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tcBorders>
            <w:vAlign w:val="center"/>
          </w:tcPr>
          <w:p w14:paraId="4932F588"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tcBorders>
              <w:top w:val="nil"/>
            </w:tcBorders>
            <w:vAlign w:val="center"/>
          </w:tcPr>
          <w:p w14:paraId="430247DC"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tcBorders>
            <w:vAlign w:val="center"/>
          </w:tcPr>
          <w:p w14:paraId="498B9A83"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tcBorders>
              <w:top w:val="nil"/>
            </w:tcBorders>
            <w:vAlign w:val="center"/>
          </w:tcPr>
          <w:p w14:paraId="0BB37A65"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tcBorders>
            <w:vAlign w:val="center"/>
          </w:tcPr>
          <w:p w14:paraId="7F6B3041"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top w:val="nil"/>
              <w:right w:val="single" w:sz="6" w:space="0" w:color="auto"/>
            </w:tcBorders>
            <w:vAlign w:val="center"/>
          </w:tcPr>
          <w:p w14:paraId="4E273D53"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621C6C" w:rsidRPr="00A17B3A" w14:paraId="78FC0B1B" w14:textId="77777777" w:rsidTr="00621C6C">
        <w:trPr>
          <w:cantSplit/>
          <w:trHeight w:hRule="exact" w:val="369"/>
        </w:trPr>
        <w:tc>
          <w:tcPr>
            <w:tcW w:w="672" w:type="dxa"/>
            <w:vMerge w:val="restart"/>
            <w:tcBorders>
              <w:left w:val="single" w:sz="6" w:space="0" w:color="auto"/>
            </w:tcBorders>
            <w:tcMar>
              <w:left w:w="57" w:type="dxa"/>
              <w:right w:w="57" w:type="dxa"/>
            </w:tcMar>
            <w:vAlign w:val="center"/>
          </w:tcPr>
          <w:p w14:paraId="0E4F3215"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BA4FAF">
              <w:rPr>
                <w:rFonts w:ascii="ＭＳ 明朝" w:hAnsi="ＭＳ 明朝" w:hint="eastAsia"/>
                <w:spacing w:val="0"/>
                <w:kern w:val="2"/>
                <w:sz w:val="18"/>
                <w:szCs w:val="18"/>
              </w:rPr>
              <w:t>車いす</w:t>
            </w:r>
          </w:p>
        </w:tc>
        <w:tc>
          <w:tcPr>
            <w:tcW w:w="2384" w:type="dxa"/>
            <w:tcBorders>
              <w:bottom w:val="nil"/>
              <w:right w:val="single" w:sz="6" w:space="0" w:color="auto"/>
            </w:tcBorders>
            <w:vAlign w:val="center"/>
          </w:tcPr>
          <w:p w14:paraId="0F411670"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E8679C">
              <w:rPr>
                <w:rFonts w:ascii="ＭＳ 明朝" w:hAnsi="ＭＳ 明朝" w:hint="eastAsia"/>
                <w:spacing w:val="405"/>
                <w:sz w:val="18"/>
                <w:szCs w:val="18"/>
                <w:fitText w:val="2200" w:id="-1977049088"/>
              </w:rPr>
              <w:t>普通</w:t>
            </w:r>
            <w:r w:rsidRPr="00E8679C">
              <w:rPr>
                <w:rFonts w:ascii="ＭＳ 明朝" w:hAnsi="ＭＳ 明朝" w:hint="eastAsia"/>
                <w:spacing w:val="15"/>
                <w:sz w:val="18"/>
                <w:szCs w:val="18"/>
                <w:fitText w:val="2200" w:id="-1977049088"/>
              </w:rPr>
              <w:t>型</w:t>
            </w:r>
          </w:p>
        </w:tc>
        <w:tc>
          <w:tcPr>
            <w:tcW w:w="538" w:type="dxa"/>
            <w:tcBorders>
              <w:left w:val="single" w:sz="6" w:space="0" w:color="auto"/>
              <w:bottom w:val="nil"/>
            </w:tcBorders>
            <w:vAlign w:val="center"/>
          </w:tcPr>
          <w:p w14:paraId="4F06931D"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36</w:t>
            </w:r>
          </w:p>
        </w:tc>
        <w:tc>
          <w:tcPr>
            <w:tcW w:w="539" w:type="dxa"/>
            <w:tcBorders>
              <w:bottom w:val="nil"/>
            </w:tcBorders>
            <w:vAlign w:val="center"/>
          </w:tcPr>
          <w:p w14:paraId="4A46A3DD"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129</w:t>
            </w:r>
          </w:p>
        </w:tc>
        <w:tc>
          <w:tcPr>
            <w:tcW w:w="538" w:type="dxa"/>
            <w:tcBorders>
              <w:bottom w:val="nil"/>
            </w:tcBorders>
            <w:vAlign w:val="center"/>
          </w:tcPr>
          <w:p w14:paraId="13093772"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19</w:t>
            </w:r>
          </w:p>
        </w:tc>
        <w:tc>
          <w:tcPr>
            <w:tcW w:w="539" w:type="dxa"/>
            <w:tcBorders>
              <w:bottom w:val="nil"/>
            </w:tcBorders>
            <w:vAlign w:val="center"/>
          </w:tcPr>
          <w:p w14:paraId="63A0C1F1"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107</w:t>
            </w:r>
          </w:p>
        </w:tc>
        <w:tc>
          <w:tcPr>
            <w:tcW w:w="539" w:type="dxa"/>
            <w:tcBorders>
              <w:bottom w:val="nil"/>
            </w:tcBorders>
            <w:vAlign w:val="center"/>
          </w:tcPr>
          <w:p w14:paraId="293D16DD"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15</w:t>
            </w:r>
          </w:p>
        </w:tc>
        <w:tc>
          <w:tcPr>
            <w:tcW w:w="538" w:type="dxa"/>
            <w:tcBorders>
              <w:bottom w:val="nil"/>
            </w:tcBorders>
            <w:vAlign w:val="center"/>
          </w:tcPr>
          <w:p w14:paraId="27A2EDBC"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113</w:t>
            </w:r>
          </w:p>
        </w:tc>
        <w:tc>
          <w:tcPr>
            <w:tcW w:w="539" w:type="dxa"/>
            <w:tcBorders>
              <w:bottom w:val="nil"/>
            </w:tcBorders>
            <w:vAlign w:val="center"/>
          </w:tcPr>
          <w:p w14:paraId="308709C8"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34</w:t>
            </w:r>
          </w:p>
        </w:tc>
        <w:tc>
          <w:tcPr>
            <w:tcW w:w="538" w:type="dxa"/>
            <w:tcBorders>
              <w:bottom w:val="nil"/>
            </w:tcBorders>
            <w:vAlign w:val="center"/>
          </w:tcPr>
          <w:p w14:paraId="478F183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106</w:t>
            </w:r>
          </w:p>
        </w:tc>
        <w:tc>
          <w:tcPr>
            <w:tcW w:w="539" w:type="dxa"/>
            <w:tcBorders>
              <w:bottom w:val="nil"/>
            </w:tcBorders>
            <w:vAlign w:val="center"/>
          </w:tcPr>
          <w:p w14:paraId="57A1F384"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16</w:t>
            </w:r>
          </w:p>
        </w:tc>
        <w:tc>
          <w:tcPr>
            <w:tcW w:w="539" w:type="dxa"/>
            <w:tcBorders>
              <w:bottom w:val="nil"/>
              <w:right w:val="single" w:sz="6" w:space="0" w:color="auto"/>
            </w:tcBorders>
            <w:vAlign w:val="center"/>
          </w:tcPr>
          <w:p w14:paraId="7B07E57E"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97</w:t>
            </w:r>
          </w:p>
        </w:tc>
      </w:tr>
      <w:tr w:rsidR="00621C6C" w:rsidRPr="00A17B3A" w14:paraId="5F4F9516" w14:textId="77777777" w:rsidTr="00621C6C">
        <w:trPr>
          <w:cantSplit/>
          <w:trHeight w:hRule="exact" w:val="369"/>
        </w:trPr>
        <w:tc>
          <w:tcPr>
            <w:tcW w:w="672" w:type="dxa"/>
            <w:vMerge/>
            <w:tcBorders>
              <w:left w:val="single" w:sz="6" w:space="0" w:color="auto"/>
            </w:tcBorders>
            <w:vAlign w:val="center"/>
          </w:tcPr>
          <w:p w14:paraId="78430038"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p>
        </w:tc>
        <w:tc>
          <w:tcPr>
            <w:tcW w:w="2384" w:type="dxa"/>
            <w:tcBorders>
              <w:top w:val="nil"/>
              <w:right w:val="single" w:sz="6" w:space="0" w:color="auto"/>
            </w:tcBorders>
            <w:vAlign w:val="center"/>
          </w:tcPr>
          <w:p w14:paraId="3D6C5676" w14:textId="77777777" w:rsidR="00621C6C" w:rsidRPr="00BA4FAF" w:rsidRDefault="00621C6C" w:rsidP="007E7BB9">
            <w:pPr>
              <w:pStyle w:val="ad"/>
              <w:wordWrap/>
              <w:snapToGrid w:val="0"/>
              <w:spacing w:line="240" w:lineRule="exact"/>
              <w:jc w:val="center"/>
              <w:rPr>
                <w:rFonts w:ascii="ＭＳ 明朝" w:hAnsi="ＭＳ 明朝"/>
                <w:spacing w:val="0"/>
                <w:sz w:val="18"/>
                <w:szCs w:val="18"/>
              </w:rPr>
            </w:pPr>
            <w:r w:rsidRPr="00E8679C">
              <w:rPr>
                <w:rFonts w:ascii="ＭＳ 明朝" w:hAnsi="ＭＳ 明朝" w:hint="eastAsia"/>
                <w:spacing w:val="405"/>
                <w:sz w:val="18"/>
                <w:szCs w:val="18"/>
                <w:fitText w:val="2200" w:id="-1977049087"/>
              </w:rPr>
              <w:t>その</w:t>
            </w:r>
            <w:r w:rsidRPr="00E8679C">
              <w:rPr>
                <w:rFonts w:ascii="ＭＳ 明朝" w:hAnsi="ＭＳ 明朝" w:hint="eastAsia"/>
                <w:spacing w:val="15"/>
                <w:sz w:val="18"/>
                <w:szCs w:val="18"/>
                <w:fitText w:val="2200" w:id="-1977049087"/>
              </w:rPr>
              <w:t>他</w:t>
            </w:r>
          </w:p>
        </w:tc>
        <w:tc>
          <w:tcPr>
            <w:tcW w:w="538" w:type="dxa"/>
            <w:tcBorders>
              <w:top w:val="nil"/>
              <w:left w:val="single" w:sz="6" w:space="0" w:color="auto"/>
            </w:tcBorders>
            <w:vAlign w:val="center"/>
          </w:tcPr>
          <w:p w14:paraId="003DB8EC"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35</w:t>
            </w:r>
          </w:p>
        </w:tc>
        <w:tc>
          <w:tcPr>
            <w:tcW w:w="539" w:type="dxa"/>
            <w:tcBorders>
              <w:top w:val="nil"/>
            </w:tcBorders>
            <w:vAlign w:val="center"/>
          </w:tcPr>
          <w:p w14:paraId="5AEBF738"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29</w:t>
            </w:r>
          </w:p>
        </w:tc>
        <w:tc>
          <w:tcPr>
            <w:tcW w:w="538" w:type="dxa"/>
            <w:tcBorders>
              <w:top w:val="nil"/>
            </w:tcBorders>
            <w:vAlign w:val="center"/>
          </w:tcPr>
          <w:p w14:paraId="2978161C"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17</w:t>
            </w:r>
          </w:p>
        </w:tc>
        <w:tc>
          <w:tcPr>
            <w:tcW w:w="539" w:type="dxa"/>
            <w:tcBorders>
              <w:top w:val="nil"/>
            </w:tcBorders>
            <w:vAlign w:val="center"/>
          </w:tcPr>
          <w:p w14:paraId="7EF4EE36"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29</w:t>
            </w:r>
          </w:p>
        </w:tc>
        <w:tc>
          <w:tcPr>
            <w:tcW w:w="539" w:type="dxa"/>
            <w:tcBorders>
              <w:top w:val="nil"/>
            </w:tcBorders>
            <w:vAlign w:val="center"/>
          </w:tcPr>
          <w:p w14:paraId="156376B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9</w:t>
            </w:r>
          </w:p>
        </w:tc>
        <w:tc>
          <w:tcPr>
            <w:tcW w:w="538" w:type="dxa"/>
            <w:tcBorders>
              <w:top w:val="nil"/>
            </w:tcBorders>
            <w:vAlign w:val="center"/>
          </w:tcPr>
          <w:p w14:paraId="23CF2AD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25</w:t>
            </w:r>
          </w:p>
        </w:tc>
        <w:tc>
          <w:tcPr>
            <w:tcW w:w="539" w:type="dxa"/>
            <w:tcBorders>
              <w:top w:val="nil"/>
            </w:tcBorders>
            <w:vAlign w:val="center"/>
          </w:tcPr>
          <w:p w14:paraId="5DAC6A4D"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21</w:t>
            </w:r>
          </w:p>
        </w:tc>
        <w:tc>
          <w:tcPr>
            <w:tcW w:w="538" w:type="dxa"/>
            <w:tcBorders>
              <w:top w:val="nil"/>
            </w:tcBorders>
            <w:vAlign w:val="center"/>
          </w:tcPr>
          <w:p w14:paraId="3A76FC24"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35</w:t>
            </w:r>
          </w:p>
        </w:tc>
        <w:tc>
          <w:tcPr>
            <w:tcW w:w="539" w:type="dxa"/>
            <w:tcBorders>
              <w:top w:val="nil"/>
            </w:tcBorders>
            <w:vAlign w:val="center"/>
          </w:tcPr>
          <w:p w14:paraId="01B3C7B3"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17</w:t>
            </w:r>
          </w:p>
        </w:tc>
        <w:tc>
          <w:tcPr>
            <w:tcW w:w="539" w:type="dxa"/>
            <w:tcBorders>
              <w:top w:val="nil"/>
              <w:right w:val="single" w:sz="6" w:space="0" w:color="auto"/>
            </w:tcBorders>
            <w:vAlign w:val="center"/>
          </w:tcPr>
          <w:p w14:paraId="6900D09A" w14:textId="77777777" w:rsidR="00621C6C" w:rsidRPr="00F95297" w:rsidRDefault="00AF11C3"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w:t>
            </w:r>
            <w:r w:rsidR="00621C6C" w:rsidRPr="00F95297">
              <w:rPr>
                <w:rFonts w:ascii="ＭＳ 明朝" w:hAnsi="ＭＳ 明朝" w:hint="eastAsia"/>
                <w:spacing w:val="0"/>
                <w:kern w:val="2"/>
                <w:sz w:val="18"/>
                <w:szCs w:val="18"/>
              </w:rPr>
              <w:t>0</w:t>
            </w:r>
          </w:p>
        </w:tc>
      </w:tr>
      <w:tr w:rsidR="00621C6C" w:rsidRPr="00A17B3A" w14:paraId="6BA41D53" w14:textId="77777777" w:rsidTr="00621C6C">
        <w:trPr>
          <w:cantSplit/>
          <w:trHeight w:val="369"/>
        </w:trPr>
        <w:tc>
          <w:tcPr>
            <w:tcW w:w="3056" w:type="dxa"/>
            <w:gridSpan w:val="2"/>
            <w:tcBorders>
              <w:left w:val="single" w:sz="6" w:space="0" w:color="auto"/>
              <w:right w:val="single" w:sz="6" w:space="0" w:color="auto"/>
            </w:tcBorders>
            <w:vAlign w:val="center"/>
          </w:tcPr>
          <w:p w14:paraId="0B17687A" w14:textId="77777777" w:rsidR="00621C6C" w:rsidRPr="00BA4FAF" w:rsidRDefault="00621C6C" w:rsidP="007E7BB9">
            <w:pPr>
              <w:pStyle w:val="ad"/>
              <w:wordWrap/>
              <w:snapToGrid w:val="0"/>
              <w:spacing w:line="240" w:lineRule="exact"/>
              <w:jc w:val="distribute"/>
              <w:rPr>
                <w:rFonts w:ascii="ＭＳ 明朝" w:hAnsi="ＭＳ 明朝"/>
                <w:spacing w:val="0"/>
                <w:kern w:val="2"/>
                <w:sz w:val="18"/>
                <w:szCs w:val="18"/>
              </w:rPr>
            </w:pPr>
            <w:r w:rsidRPr="003873FB">
              <w:rPr>
                <w:rFonts w:ascii="ＭＳ 明朝" w:hAnsi="ＭＳ 明朝" w:hint="eastAsia"/>
                <w:spacing w:val="0"/>
                <w:sz w:val="18"/>
                <w:szCs w:val="18"/>
              </w:rPr>
              <w:t>電動車いす</w:t>
            </w:r>
          </w:p>
        </w:tc>
        <w:tc>
          <w:tcPr>
            <w:tcW w:w="538" w:type="dxa"/>
            <w:tcBorders>
              <w:left w:val="single" w:sz="6" w:space="0" w:color="auto"/>
            </w:tcBorders>
            <w:vAlign w:val="center"/>
          </w:tcPr>
          <w:p w14:paraId="1C0FD0FC"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9</w:t>
            </w:r>
          </w:p>
        </w:tc>
        <w:tc>
          <w:tcPr>
            <w:tcW w:w="539" w:type="dxa"/>
            <w:vAlign w:val="center"/>
          </w:tcPr>
          <w:p w14:paraId="25D12406"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99</w:t>
            </w:r>
          </w:p>
        </w:tc>
        <w:tc>
          <w:tcPr>
            <w:tcW w:w="538" w:type="dxa"/>
            <w:vAlign w:val="center"/>
          </w:tcPr>
          <w:p w14:paraId="635FB0CD"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6</w:t>
            </w:r>
          </w:p>
        </w:tc>
        <w:tc>
          <w:tcPr>
            <w:tcW w:w="539" w:type="dxa"/>
            <w:vAlign w:val="center"/>
          </w:tcPr>
          <w:p w14:paraId="690E9245"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66</w:t>
            </w:r>
          </w:p>
        </w:tc>
        <w:tc>
          <w:tcPr>
            <w:tcW w:w="539" w:type="dxa"/>
            <w:vAlign w:val="center"/>
          </w:tcPr>
          <w:p w14:paraId="6F0E4D2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10</w:t>
            </w:r>
          </w:p>
        </w:tc>
        <w:tc>
          <w:tcPr>
            <w:tcW w:w="538" w:type="dxa"/>
            <w:vAlign w:val="center"/>
          </w:tcPr>
          <w:p w14:paraId="12B40867"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61</w:t>
            </w:r>
          </w:p>
        </w:tc>
        <w:tc>
          <w:tcPr>
            <w:tcW w:w="539" w:type="dxa"/>
            <w:vAlign w:val="center"/>
          </w:tcPr>
          <w:p w14:paraId="1FB30281"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5</w:t>
            </w:r>
          </w:p>
        </w:tc>
        <w:tc>
          <w:tcPr>
            <w:tcW w:w="538" w:type="dxa"/>
            <w:vAlign w:val="center"/>
          </w:tcPr>
          <w:p w14:paraId="3173D359"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65</w:t>
            </w:r>
          </w:p>
        </w:tc>
        <w:tc>
          <w:tcPr>
            <w:tcW w:w="539" w:type="dxa"/>
            <w:vAlign w:val="center"/>
          </w:tcPr>
          <w:p w14:paraId="437FD7EC"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8</w:t>
            </w:r>
          </w:p>
        </w:tc>
        <w:tc>
          <w:tcPr>
            <w:tcW w:w="539" w:type="dxa"/>
            <w:tcBorders>
              <w:right w:val="single" w:sz="6" w:space="0" w:color="auto"/>
            </w:tcBorders>
            <w:vAlign w:val="center"/>
          </w:tcPr>
          <w:p w14:paraId="1A8B435E"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64</w:t>
            </w:r>
          </w:p>
        </w:tc>
      </w:tr>
      <w:tr w:rsidR="00621C6C" w:rsidRPr="00A17B3A" w14:paraId="521FB320" w14:textId="77777777" w:rsidTr="00621C6C">
        <w:trPr>
          <w:cantSplit/>
          <w:trHeight w:val="369"/>
        </w:trPr>
        <w:tc>
          <w:tcPr>
            <w:tcW w:w="3056" w:type="dxa"/>
            <w:gridSpan w:val="2"/>
            <w:tcBorders>
              <w:left w:val="single" w:sz="6" w:space="0" w:color="auto"/>
              <w:right w:val="single" w:sz="6" w:space="0" w:color="auto"/>
            </w:tcBorders>
            <w:vAlign w:val="center"/>
          </w:tcPr>
          <w:p w14:paraId="1205F17E" w14:textId="77777777" w:rsidR="00621C6C" w:rsidRPr="00BA4FAF" w:rsidRDefault="00621C6C" w:rsidP="007E7BB9">
            <w:pPr>
              <w:pStyle w:val="ad"/>
              <w:wordWrap/>
              <w:snapToGrid w:val="0"/>
              <w:spacing w:line="240" w:lineRule="exact"/>
              <w:jc w:val="distribute"/>
              <w:rPr>
                <w:rFonts w:ascii="ＭＳ 明朝" w:hAnsi="ＭＳ 明朝"/>
                <w:spacing w:val="0"/>
                <w:kern w:val="2"/>
                <w:sz w:val="18"/>
                <w:szCs w:val="18"/>
              </w:rPr>
            </w:pPr>
            <w:r w:rsidRPr="003873FB">
              <w:rPr>
                <w:rFonts w:ascii="ＭＳ 明朝" w:hAnsi="ＭＳ 明朝" w:hint="eastAsia"/>
                <w:spacing w:val="0"/>
                <w:sz w:val="18"/>
                <w:szCs w:val="18"/>
              </w:rPr>
              <w:t>座位保持いす</w:t>
            </w:r>
          </w:p>
        </w:tc>
        <w:tc>
          <w:tcPr>
            <w:tcW w:w="538" w:type="dxa"/>
            <w:tcBorders>
              <w:left w:val="single" w:sz="6" w:space="0" w:color="auto"/>
            </w:tcBorders>
            <w:vAlign w:val="center"/>
          </w:tcPr>
          <w:p w14:paraId="090E1777"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8</w:t>
            </w:r>
          </w:p>
        </w:tc>
        <w:tc>
          <w:tcPr>
            <w:tcW w:w="539" w:type="dxa"/>
            <w:vAlign w:val="center"/>
          </w:tcPr>
          <w:p w14:paraId="7CA6D58B"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vAlign w:val="center"/>
          </w:tcPr>
          <w:p w14:paraId="275B20D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6E08C9B9"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622FBFAE"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vAlign w:val="center"/>
          </w:tcPr>
          <w:p w14:paraId="5CD9719E"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w:t>
            </w:r>
          </w:p>
        </w:tc>
        <w:tc>
          <w:tcPr>
            <w:tcW w:w="539" w:type="dxa"/>
            <w:vAlign w:val="center"/>
          </w:tcPr>
          <w:p w14:paraId="1CE89A75"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w:t>
            </w:r>
          </w:p>
        </w:tc>
        <w:tc>
          <w:tcPr>
            <w:tcW w:w="538" w:type="dxa"/>
            <w:vAlign w:val="center"/>
          </w:tcPr>
          <w:p w14:paraId="227A4F1A"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49394EB1"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9</w:t>
            </w:r>
          </w:p>
        </w:tc>
        <w:tc>
          <w:tcPr>
            <w:tcW w:w="539" w:type="dxa"/>
            <w:tcBorders>
              <w:right w:val="single" w:sz="6" w:space="0" w:color="auto"/>
            </w:tcBorders>
            <w:vAlign w:val="center"/>
          </w:tcPr>
          <w:p w14:paraId="368CC99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621C6C" w:rsidRPr="00A17B3A" w14:paraId="244E12DE" w14:textId="77777777" w:rsidTr="00621C6C">
        <w:trPr>
          <w:cantSplit/>
          <w:trHeight w:val="369"/>
        </w:trPr>
        <w:tc>
          <w:tcPr>
            <w:tcW w:w="3056" w:type="dxa"/>
            <w:gridSpan w:val="2"/>
            <w:tcBorders>
              <w:left w:val="single" w:sz="6" w:space="0" w:color="auto"/>
              <w:right w:val="single" w:sz="6" w:space="0" w:color="auto"/>
            </w:tcBorders>
            <w:vAlign w:val="center"/>
          </w:tcPr>
          <w:p w14:paraId="2527AEB7" w14:textId="77777777" w:rsidR="00621C6C" w:rsidRPr="00BA4FAF" w:rsidRDefault="00621C6C" w:rsidP="007E7BB9">
            <w:pPr>
              <w:pStyle w:val="ad"/>
              <w:wordWrap/>
              <w:snapToGrid w:val="0"/>
              <w:spacing w:line="240" w:lineRule="exact"/>
              <w:jc w:val="distribute"/>
              <w:rPr>
                <w:rFonts w:ascii="ＭＳ 明朝" w:hAnsi="ＭＳ 明朝"/>
                <w:spacing w:val="0"/>
                <w:kern w:val="2"/>
                <w:sz w:val="18"/>
                <w:szCs w:val="18"/>
              </w:rPr>
            </w:pPr>
            <w:r w:rsidRPr="003873FB">
              <w:rPr>
                <w:rFonts w:ascii="ＭＳ 明朝" w:hAnsi="ＭＳ 明朝" w:hint="eastAsia"/>
                <w:spacing w:val="0"/>
                <w:sz w:val="18"/>
                <w:szCs w:val="18"/>
              </w:rPr>
              <w:t>起立保持具</w:t>
            </w:r>
          </w:p>
        </w:tc>
        <w:tc>
          <w:tcPr>
            <w:tcW w:w="538" w:type="dxa"/>
            <w:tcBorders>
              <w:left w:val="single" w:sz="6" w:space="0" w:color="auto"/>
            </w:tcBorders>
            <w:vAlign w:val="center"/>
          </w:tcPr>
          <w:p w14:paraId="7E665F05"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38583A07"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vAlign w:val="center"/>
          </w:tcPr>
          <w:p w14:paraId="2BB6F815"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255819CB"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3FE24442"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vAlign w:val="center"/>
          </w:tcPr>
          <w:p w14:paraId="666164B3"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4161273B"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vAlign w:val="center"/>
          </w:tcPr>
          <w:p w14:paraId="472AD41B"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5117E933"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right w:val="single" w:sz="6" w:space="0" w:color="auto"/>
            </w:tcBorders>
            <w:vAlign w:val="center"/>
          </w:tcPr>
          <w:p w14:paraId="1D5A17C1"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621C6C" w:rsidRPr="00A17B3A" w14:paraId="2E298098" w14:textId="77777777" w:rsidTr="00621C6C">
        <w:trPr>
          <w:cantSplit/>
          <w:trHeight w:val="369"/>
        </w:trPr>
        <w:tc>
          <w:tcPr>
            <w:tcW w:w="3056" w:type="dxa"/>
            <w:gridSpan w:val="2"/>
            <w:tcBorders>
              <w:left w:val="single" w:sz="6" w:space="0" w:color="auto"/>
              <w:right w:val="single" w:sz="6" w:space="0" w:color="auto"/>
            </w:tcBorders>
            <w:vAlign w:val="center"/>
          </w:tcPr>
          <w:p w14:paraId="62369AA0" w14:textId="77777777" w:rsidR="00621C6C" w:rsidRPr="00BA4FAF" w:rsidRDefault="00621C6C" w:rsidP="007E7BB9">
            <w:pPr>
              <w:pStyle w:val="ad"/>
              <w:wordWrap/>
              <w:snapToGrid w:val="0"/>
              <w:spacing w:line="240" w:lineRule="exact"/>
              <w:jc w:val="distribute"/>
              <w:rPr>
                <w:rFonts w:ascii="ＭＳ 明朝" w:hAnsi="ＭＳ 明朝"/>
                <w:spacing w:val="0"/>
                <w:kern w:val="2"/>
                <w:sz w:val="18"/>
                <w:szCs w:val="18"/>
              </w:rPr>
            </w:pPr>
            <w:r w:rsidRPr="003873FB">
              <w:rPr>
                <w:rFonts w:ascii="ＭＳ 明朝" w:hAnsi="ＭＳ 明朝" w:hint="eastAsia"/>
                <w:spacing w:val="0"/>
                <w:sz w:val="18"/>
                <w:szCs w:val="18"/>
              </w:rPr>
              <w:t>歩行器</w:t>
            </w:r>
          </w:p>
        </w:tc>
        <w:tc>
          <w:tcPr>
            <w:tcW w:w="538" w:type="dxa"/>
            <w:tcBorders>
              <w:left w:val="single" w:sz="6" w:space="0" w:color="auto"/>
            </w:tcBorders>
            <w:vAlign w:val="center"/>
          </w:tcPr>
          <w:p w14:paraId="63D6CD01"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8</w:t>
            </w:r>
          </w:p>
        </w:tc>
        <w:tc>
          <w:tcPr>
            <w:tcW w:w="539" w:type="dxa"/>
            <w:vAlign w:val="center"/>
          </w:tcPr>
          <w:p w14:paraId="42839A3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w:t>
            </w:r>
          </w:p>
        </w:tc>
        <w:tc>
          <w:tcPr>
            <w:tcW w:w="538" w:type="dxa"/>
            <w:vAlign w:val="center"/>
          </w:tcPr>
          <w:p w14:paraId="4DC13887"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6</w:t>
            </w:r>
          </w:p>
        </w:tc>
        <w:tc>
          <w:tcPr>
            <w:tcW w:w="539" w:type="dxa"/>
            <w:vAlign w:val="center"/>
          </w:tcPr>
          <w:p w14:paraId="08A2847D"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w:t>
            </w:r>
          </w:p>
        </w:tc>
        <w:tc>
          <w:tcPr>
            <w:tcW w:w="539" w:type="dxa"/>
            <w:vAlign w:val="center"/>
          </w:tcPr>
          <w:p w14:paraId="5DC16309"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4</w:t>
            </w:r>
          </w:p>
        </w:tc>
        <w:tc>
          <w:tcPr>
            <w:tcW w:w="538" w:type="dxa"/>
            <w:vAlign w:val="center"/>
          </w:tcPr>
          <w:p w14:paraId="5F012FE0"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w:t>
            </w:r>
          </w:p>
        </w:tc>
        <w:tc>
          <w:tcPr>
            <w:tcW w:w="539" w:type="dxa"/>
            <w:vAlign w:val="center"/>
          </w:tcPr>
          <w:p w14:paraId="4B969BE3"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9</w:t>
            </w:r>
          </w:p>
        </w:tc>
        <w:tc>
          <w:tcPr>
            <w:tcW w:w="538" w:type="dxa"/>
            <w:vAlign w:val="center"/>
          </w:tcPr>
          <w:p w14:paraId="6BE72270"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w:t>
            </w:r>
          </w:p>
        </w:tc>
        <w:tc>
          <w:tcPr>
            <w:tcW w:w="539" w:type="dxa"/>
            <w:vAlign w:val="center"/>
          </w:tcPr>
          <w:p w14:paraId="1D210DC3"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7</w:t>
            </w:r>
          </w:p>
        </w:tc>
        <w:tc>
          <w:tcPr>
            <w:tcW w:w="539" w:type="dxa"/>
            <w:tcBorders>
              <w:right w:val="single" w:sz="6" w:space="0" w:color="auto"/>
            </w:tcBorders>
            <w:vAlign w:val="center"/>
          </w:tcPr>
          <w:p w14:paraId="1819BB0C"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w:t>
            </w:r>
          </w:p>
        </w:tc>
      </w:tr>
      <w:tr w:rsidR="00621C6C" w:rsidRPr="00A17B3A" w14:paraId="72A4D905" w14:textId="77777777" w:rsidTr="00621C6C">
        <w:trPr>
          <w:cantSplit/>
          <w:trHeight w:val="369"/>
        </w:trPr>
        <w:tc>
          <w:tcPr>
            <w:tcW w:w="3056" w:type="dxa"/>
            <w:gridSpan w:val="2"/>
            <w:tcBorders>
              <w:left w:val="single" w:sz="6" w:space="0" w:color="auto"/>
              <w:right w:val="single" w:sz="6" w:space="0" w:color="auto"/>
            </w:tcBorders>
            <w:vAlign w:val="center"/>
          </w:tcPr>
          <w:p w14:paraId="09371AC4" w14:textId="77777777" w:rsidR="00621C6C" w:rsidRPr="00BA4FAF" w:rsidRDefault="00621C6C" w:rsidP="007E7BB9">
            <w:pPr>
              <w:pStyle w:val="ad"/>
              <w:wordWrap/>
              <w:snapToGrid w:val="0"/>
              <w:spacing w:line="240" w:lineRule="exact"/>
              <w:jc w:val="distribute"/>
              <w:rPr>
                <w:rFonts w:ascii="ＭＳ 明朝" w:hAnsi="ＭＳ 明朝"/>
                <w:spacing w:val="0"/>
                <w:kern w:val="2"/>
                <w:sz w:val="18"/>
                <w:szCs w:val="18"/>
              </w:rPr>
            </w:pPr>
            <w:r w:rsidRPr="003873FB">
              <w:rPr>
                <w:rFonts w:ascii="ＭＳ 明朝" w:hAnsi="ＭＳ 明朝" w:hint="eastAsia"/>
                <w:spacing w:val="0"/>
                <w:sz w:val="18"/>
                <w:szCs w:val="18"/>
              </w:rPr>
              <w:t>頭部保持具</w:t>
            </w:r>
          </w:p>
        </w:tc>
        <w:tc>
          <w:tcPr>
            <w:tcW w:w="538" w:type="dxa"/>
            <w:tcBorders>
              <w:left w:val="single" w:sz="6" w:space="0" w:color="auto"/>
            </w:tcBorders>
            <w:vAlign w:val="center"/>
          </w:tcPr>
          <w:p w14:paraId="220A98FD"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7</w:t>
            </w:r>
          </w:p>
        </w:tc>
        <w:tc>
          <w:tcPr>
            <w:tcW w:w="539" w:type="dxa"/>
            <w:vAlign w:val="center"/>
          </w:tcPr>
          <w:p w14:paraId="0B9BD5D7"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vAlign w:val="center"/>
          </w:tcPr>
          <w:p w14:paraId="746747DC"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393CA9F3"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67509FD3"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vAlign w:val="center"/>
          </w:tcPr>
          <w:p w14:paraId="1B10459C"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5A4B30FC"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w:t>
            </w:r>
          </w:p>
        </w:tc>
        <w:tc>
          <w:tcPr>
            <w:tcW w:w="538" w:type="dxa"/>
            <w:vAlign w:val="center"/>
          </w:tcPr>
          <w:p w14:paraId="11A3200C"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3A11206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w:t>
            </w:r>
          </w:p>
        </w:tc>
        <w:tc>
          <w:tcPr>
            <w:tcW w:w="539" w:type="dxa"/>
            <w:tcBorders>
              <w:right w:val="single" w:sz="6" w:space="0" w:color="auto"/>
            </w:tcBorders>
            <w:vAlign w:val="center"/>
          </w:tcPr>
          <w:p w14:paraId="3E162561"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621C6C" w:rsidRPr="00A17B3A" w14:paraId="64CED195" w14:textId="77777777" w:rsidTr="00621C6C">
        <w:trPr>
          <w:cantSplit/>
          <w:trHeight w:val="369"/>
        </w:trPr>
        <w:tc>
          <w:tcPr>
            <w:tcW w:w="3056" w:type="dxa"/>
            <w:gridSpan w:val="2"/>
            <w:tcBorders>
              <w:left w:val="single" w:sz="6" w:space="0" w:color="auto"/>
              <w:right w:val="single" w:sz="6" w:space="0" w:color="auto"/>
            </w:tcBorders>
            <w:vAlign w:val="center"/>
          </w:tcPr>
          <w:p w14:paraId="39268C67" w14:textId="77777777" w:rsidR="00621C6C" w:rsidRPr="00BA4FAF" w:rsidRDefault="00621C6C" w:rsidP="007E7BB9">
            <w:pPr>
              <w:pStyle w:val="ad"/>
              <w:wordWrap/>
              <w:snapToGrid w:val="0"/>
              <w:spacing w:line="240" w:lineRule="exact"/>
              <w:jc w:val="distribute"/>
              <w:rPr>
                <w:rFonts w:ascii="ＭＳ 明朝" w:hAnsi="ＭＳ 明朝"/>
                <w:spacing w:val="0"/>
                <w:kern w:val="2"/>
                <w:sz w:val="18"/>
                <w:szCs w:val="18"/>
              </w:rPr>
            </w:pPr>
            <w:r w:rsidRPr="003873FB">
              <w:rPr>
                <w:rFonts w:ascii="ＭＳ 明朝" w:hAnsi="ＭＳ 明朝" w:hint="eastAsia"/>
                <w:spacing w:val="0"/>
                <w:sz w:val="18"/>
                <w:szCs w:val="18"/>
              </w:rPr>
              <w:t>排便補助具</w:t>
            </w:r>
          </w:p>
        </w:tc>
        <w:tc>
          <w:tcPr>
            <w:tcW w:w="538" w:type="dxa"/>
            <w:tcBorders>
              <w:left w:val="single" w:sz="6" w:space="0" w:color="auto"/>
            </w:tcBorders>
            <w:vAlign w:val="center"/>
          </w:tcPr>
          <w:p w14:paraId="16E5215D"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6F3DAD5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vAlign w:val="center"/>
          </w:tcPr>
          <w:p w14:paraId="2C310562"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6FA83B6B"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23FC6844"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vAlign w:val="center"/>
          </w:tcPr>
          <w:p w14:paraId="2538BDDD"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0CD893DE"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vAlign w:val="center"/>
          </w:tcPr>
          <w:p w14:paraId="6BAD512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73107859"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tcBorders>
              <w:right w:val="single" w:sz="6" w:space="0" w:color="auto"/>
            </w:tcBorders>
            <w:vAlign w:val="center"/>
          </w:tcPr>
          <w:p w14:paraId="59E5ED56"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621C6C" w:rsidRPr="00A17B3A" w14:paraId="071CB1D5" w14:textId="77777777" w:rsidTr="00621C6C">
        <w:trPr>
          <w:cantSplit/>
          <w:trHeight w:val="369"/>
        </w:trPr>
        <w:tc>
          <w:tcPr>
            <w:tcW w:w="3056" w:type="dxa"/>
            <w:gridSpan w:val="2"/>
            <w:tcBorders>
              <w:left w:val="single" w:sz="6" w:space="0" w:color="auto"/>
              <w:right w:val="single" w:sz="6" w:space="0" w:color="auto"/>
            </w:tcBorders>
            <w:vAlign w:val="center"/>
          </w:tcPr>
          <w:p w14:paraId="6D4B3D0F" w14:textId="77777777" w:rsidR="00621C6C" w:rsidRPr="00BA4FAF" w:rsidRDefault="00621C6C" w:rsidP="007E7BB9">
            <w:pPr>
              <w:pStyle w:val="ad"/>
              <w:wordWrap/>
              <w:snapToGrid w:val="0"/>
              <w:spacing w:line="240" w:lineRule="exact"/>
              <w:jc w:val="distribute"/>
              <w:rPr>
                <w:rFonts w:ascii="ＭＳ 明朝" w:hAnsi="ＭＳ 明朝"/>
                <w:spacing w:val="0"/>
                <w:kern w:val="2"/>
                <w:sz w:val="18"/>
                <w:szCs w:val="18"/>
              </w:rPr>
            </w:pPr>
            <w:r w:rsidRPr="003873FB">
              <w:rPr>
                <w:rFonts w:ascii="ＭＳ 明朝" w:hAnsi="ＭＳ 明朝" w:hint="eastAsia"/>
                <w:spacing w:val="0"/>
                <w:sz w:val="18"/>
                <w:szCs w:val="18"/>
              </w:rPr>
              <w:t>歩行補助つえ</w:t>
            </w:r>
          </w:p>
        </w:tc>
        <w:tc>
          <w:tcPr>
            <w:tcW w:w="538" w:type="dxa"/>
            <w:tcBorders>
              <w:left w:val="single" w:sz="6" w:space="0" w:color="auto"/>
            </w:tcBorders>
            <w:vAlign w:val="center"/>
          </w:tcPr>
          <w:p w14:paraId="7A7252EB"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w:t>
            </w:r>
          </w:p>
        </w:tc>
        <w:tc>
          <w:tcPr>
            <w:tcW w:w="539" w:type="dxa"/>
            <w:vAlign w:val="center"/>
          </w:tcPr>
          <w:p w14:paraId="0EE405EC"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8" w:type="dxa"/>
            <w:vAlign w:val="center"/>
          </w:tcPr>
          <w:p w14:paraId="5CC3EEA6"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13</w:t>
            </w:r>
          </w:p>
        </w:tc>
        <w:tc>
          <w:tcPr>
            <w:tcW w:w="539" w:type="dxa"/>
            <w:vAlign w:val="center"/>
          </w:tcPr>
          <w:p w14:paraId="63A72DD2"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1F95B120"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5</w:t>
            </w:r>
          </w:p>
        </w:tc>
        <w:tc>
          <w:tcPr>
            <w:tcW w:w="538" w:type="dxa"/>
            <w:vAlign w:val="center"/>
          </w:tcPr>
          <w:p w14:paraId="4CB8D850"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6A4F5E09"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7</w:t>
            </w:r>
          </w:p>
        </w:tc>
        <w:tc>
          <w:tcPr>
            <w:tcW w:w="538" w:type="dxa"/>
            <w:vAlign w:val="center"/>
          </w:tcPr>
          <w:p w14:paraId="01D76B78"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40429929"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6</w:t>
            </w:r>
          </w:p>
        </w:tc>
        <w:tc>
          <w:tcPr>
            <w:tcW w:w="539" w:type="dxa"/>
            <w:tcBorders>
              <w:right w:val="single" w:sz="6" w:space="0" w:color="auto"/>
            </w:tcBorders>
            <w:vAlign w:val="center"/>
          </w:tcPr>
          <w:p w14:paraId="55FA8712"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621C6C" w:rsidRPr="00A17B3A" w14:paraId="6D489A64" w14:textId="77777777" w:rsidTr="00621C6C">
        <w:trPr>
          <w:cantSplit/>
          <w:trHeight w:val="369"/>
        </w:trPr>
        <w:tc>
          <w:tcPr>
            <w:tcW w:w="3056" w:type="dxa"/>
            <w:gridSpan w:val="2"/>
            <w:tcBorders>
              <w:left w:val="single" w:sz="6" w:space="0" w:color="auto"/>
              <w:right w:val="single" w:sz="6" w:space="0" w:color="auto"/>
            </w:tcBorders>
            <w:vAlign w:val="center"/>
          </w:tcPr>
          <w:p w14:paraId="72DEE841" w14:textId="77777777" w:rsidR="00621C6C" w:rsidRPr="00BA4FAF" w:rsidRDefault="00621C6C" w:rsidP="007E7BB9">
            <w:pPr>
              <w:pStyle w:val="ad"/>
              <w:wordWrap/>
              <w:snapToGrid w:val="0"/>
              <w:spacing w:line="240" w:lineRule="exact"/>
              <w:jc w:val="distribute"/>
              <w:rPr>
                <w:rFonts w:ascii="ＭＳ 明朝" w:hAnsi="ＭＳ 明朝"/>
                <w:spacing w:val="0"/>
                <w:kern w:val="2"/>
                <w:sz w:val="18"/>
                <w:szCs w:val="18"/>
              </w:rPr>
            </w:pPr>
            <w:r w:rsidRPr="003873FB">
              <w:rPr>
                <w:rFonts w:ascii="ＭＳ 明朝" w:hAnsi="ＭＳ 明朝" w:hint="eastAsia"/>
                <w:spacing w:val="0"/>
                <w:sz w:val="18"/>
                <w:szCs w:val="18"/>
              </w:rPr>
              <w:t>重度障害者用意思伝達装置</w:t>
            </w:r>
          </w:p>
        </w:tc>
        <w:tc>
          <w:tcPr>
            <w:tcW w:w="538" w:type="dxa"/>
            <w:tcBorders>
              <w:left w:val="single" w:sz="6" w:space="0" w:color="auto"/>
            </w:tcBorders>
            <w:vAlign w:val="center"/>
          </w:tcPr>
          <w:p w14:paraId="6C810870"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2D2D9039"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w:t>
            </w:r>
          </w:p>
        </w:tc>
        <w:tc>
          <w:tcPr>
            <w:tcW w:w="538" w:type="dxa"/>
            <w:vAlign w:val="center"/>
          </w:tcPr>
          <w:p w14:paraId="4802A4F6"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w:t>
            </w:r>
          </w:p>
        </w:tc>
        <w:tc>
          <w:tcPr>
            <w:tcW w:w="539" w:type="dxa"/>
            <w:vAlign w:val="center"/>
          </w:tcPr>
          <w:p w14:paraId="287F4B6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w:t>
            </w:r>
          </w:p>
        </w:tc>
        <w:tc>
          <w:tcPr>
            <w:tcW w:w="539" w:type="dxa"/>
            <w:vAlign w:val="center"/>
          </w:tcPr>
          <w:p w14:paraId="367DA18A"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2</w:t>
            </w:r>
          </w:p>
        </w:tc>
        <w:tc>
          <w:tcPr>
            <w:tcW w:w="538" w:type="dxa"/>
            <w:vAlign w:val="center"/>
          </w:tcPr>
          <w:p w14:paraId="0CAAF82A"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15FF0C3F"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4</w:t>
            </w:r>
          </w:p>
        </w:tc>
        <w:tc>
          <w:tcPr>
            <w:tcW w:w="538" w:type="dxa"/>
            <w:vAlign w:val="center"/>
          </w:tcPr>
          <w:p w14:paraId="74858E12"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9" w:type="dxa"/>
            <w:vAlign w:val="center"/>
          </w:tcPr>
          <w:p w14:paraId="42A849CA"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w:t>
            </w:r>
          </w:p>
        </w:tc>
        <w:tc>
          <w:tcPr>
            <w:tcW w:w="539" w:type="dxa"/>
            <w:tcBorders>
              <w:right w:val="single" w:sz="6" w:space="0" w:color="auto"/>
            </w:tcBorders>
            <w:vAlign w:val="center"/>
          </w:tcPr>
          <w:p w14:paraId="4D23B0F6"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1</w:t>
            </w:r>
          </w:p>
        </w:tc>
      </w:tr>
      <w:tr w:rsidR="00621C6C" w:rsidRPr="00A17B3A" w14:paraId="08E015CD" w14:textId="77777777" w:rsidTr="00621C6C">
        <w:trPr>
          <w:cantSplit/>
          <w:trHeight w:val="369"/>
        </w:trPr>
        <w:tc>
          <w:tcPr>
            <w:tcW w:w="3056" w:type="dxa"/>
            <w:gridSpan w:val="2"/>
            <w:tcBorders>
              <w:left w:val="single" w:sz="6" w:space="0" w:color="auto"/>
              <w:bottom w:val="single" w:sz="6" w:space="0" w:color="auto"/>
              <w:right w:val="single" w:sz="6" w:space="0" w:color="auto"/>
            </w:tcBorders>
            <w:vAlign w:val="center"/>
          </w:tcPr>
          <w:p w14:paraId="1557E40B" w14:textId="77777777" w:rsidR="00621C6C" w:rsidRPr="00BA4FAF" w:rsidRDefault="00621C6C" w:rsidP="007E7BB9">
            <w:pPr>
              <w:pStyle w:val="ad"/>
              <w:wordWrap/>
              <w:snapToGrid w:val="0"/>
              <w:spacing w:line="240" w:lineRule="exact"/>
              <w:jc w:val="center"/>
              <w:rPr>
                <w:rFonts w:ascii="ＭＳ 明朝" w:hAnsi="ＭＳ 明朝"/>
                <w:spacing w:val="0"/>
                <w:kern w:val="2"/>
                <w:sz w:val="18"/>
                <w:szCs w:val="18"/>
              </w:rPr>
            </w:pPr>
            <w:r w:rsidRPr="00BA4FAF">
              <w:rPr>
                <w:rFonts w:ascii="ＭＳ 明朝" w:hAnsi="ＭＳ 明朝" w:hint="eastAsia"/>
                <w:spacing w:val="0"/>
                <w:kern w:val="2"/>
                <w:sz w:val="18"/>
                <w:szCs w:val="18"/>
              </w:rPr>
              <w:t>計</w:t>
            </w:r>
          </w:p>
        </w:tc>
        <w:tc>
          <w:tcPr>
            <w:tcW w:w="538" w:type="dxa"/>
            <w:tcBorders>
              <w:left w:val="single" w:sz="6" w:space="0" w:color="auto"/>
              <w:bottom w:val="single" w:sz="6" w:space="0" w:color="auto"/>
            </w:tcBorders>
            <w:vAlign w:val="center"/>
          </w:tcPr>
          <w:p w14:paraId="67D43B42"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401</w:t>
            </w:r>
          </w:p>
        </w:tc>
        <w:tc>
          <w:tcPr>
            <w:tcW w:w="539" w:type="dxa"/>
            <w:tcBorders>
              <w:bottom w:val="single" w:sz="6" w:space="0" w:color="auto"/>
            </w:tcBorders>
            <w:vAlign w:val="center"/>
          </w:tcPr>
          <w:p w14:paraId="53F234D5"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418</w:t>
            </w:r>
          </w:p>
        </w:tc>
        <w:tc>
          <w:tcPr>
            <w:tcW w:w="538" w:type="dxa"/>
            <w:tcBorders>
              <w:bottom w:val="single" w:sz="6" w:space="0" w:color="auto"/>
            </w:tcBorders>
            <w:vAlign w:val="center"/>
          </w:tcPr>
          <w:p w14:paraId="0DE1B1C3"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343</w:t>
            </w:r>
          </w:p>
        </w:tc>
        <w:tc>
          <w:tcPr>
            <w:tcW w:w="539" w:type="dxa"/>
            <w:tcBorders>
              <w:bottom w:val="single" w:sz="6" w:space="0" w:color="auto"/>
            </w:tcBorders>
            <w:vAlign w:val="center"/>
          </w:tcPr>
          <w:p w14:paraId="266D4C46"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354</w:t>
            </w:r>
          </w:p>
        </w:tc>
        <w:tc>
          <w:tcPr>
            <w:tcW w:w="539" w:type="dxa"/>
            <w:tcBorders>
              <w:bottom w:val="single" w:sz="6" w:space="0" w:color="auto"/>
            </w:tcBorders>
            <w:vAlign w:val="center"/>
          </w:tcPr>
          <w:p w14:paraId="4A13E961"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301</w:t>
            </w:r>
          </w:p>
        </w:tc>
        <w:tc>
          <w:tcPr>
            <w:tcW w:w="538" w:type="dxa"/>
            <w:tcBorders>
              <w:bottom w:val="single" w:sz="6" w:space="0" w:color="auto"/>
            </w:tcBorders>
            <w:vAlign w:val="center"/>
          </w:tcPr>
          <w:p w14:paraId="78ED00CE"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333</w:t>
            </w:r>
          </w:p>
        </w:tc>
        <w:tc>
          <w:tcPr>
            <w:tcW w:w="539" w:type="dxa"/>
            <w:tcBorders>
              <w:bottom w:val="single" w:sz="6" w:space="0" w:color="auto"/>
            </w:tcBorders>
            <w:vAlign w:val="center"/>
          </w:tcPr>
          <w:p w14:paraId="3744E57C"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326</w:t>
            </w:r>
          </w:p>
        </w:tc>
        <w:tc>
          <w:tcPr>
            <w:tcW w:w="538" w:type="dxa"/>
            <w:tcBorders>
              <w:bottom w:val="single" w:sz="6" w:space="0" w:color="auto"/>
            </w:tcBorders>
            <w:vAlign w:val="center"/>
          </w:tcPr>
          <w:p w14:paraId="69248941"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347</w:t>
            </w:r>
          </w:p>
        </w:tc>
        <w:tc>
          <w:tcPr>
            <w:tcW w:w="539" w:type="dxa"/>
            <w:tcBorders>
              <w:bottom w:val="single" w:sz="6" w:space="0" w:color="auto"/>
            </w:tcBorders>
            <w:vAlign w:val="center"/>
          </w:tcPr>
          <w:p w14:paraId="39B28032"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345</w:t>
            </w:r>
          </w:p>
        </w:tc>
        <w:tc>
          <w:tcPr>
            <w:tcW w:w="539" w:type="dxa"/>
            <w:tcBorders>
              <w:bottom w:val="single" w:sz="6" w:space="0" w:color="auto"/>
              <w:right w:val="single" w:sz="6" w:space="0" w:color="auto"/>
            </w:tcBorders>
            <w:vAlign w:val="center"/>
          </w:tcPr>
          <w:p w14:paraId="0FECC221" w14:textId="77777777" w:rsidR="00621C6C" w:rsidRPr="00F95297" w:rsidRDefault="00621C6C" w:rsidP="007E7BB9">
            <w:pPr>
              <w:pStyle w:val="ad"/>
              <w:wordWrap/>
              <w:snapToGrid w:val="0"/>
              <w:spacing w:line="240" w:lineRule="exact"/>
              <w:jc w:val="right"/>
              <w:rPr>
                <w:rFonts w:ascii="ＭＳ 明朝" w:hAnsi="ＭＳ 明朝"/>
                <w:spacing w:val="0"/>
                <w:kern w:val="2"/>
                <w:sz w:val="18"/>
                <w:szCs w:val="18"/>
              </w:rPr>
            </w:pPr>
            <w:r w:rsidRPr="00F95297">
              <w:rPr>
                <w:rFonts w:ascii="ＭＳ 明朝" w:hAnsi="ＭＳ 明朝" w:hint="eastAsia"/>
                <w:spacing w:val="0"/>
                <w:kern w:val="2"/>
                <w:sz w:val="18"/>
                <w:szCs w:val="18"/>
              </w:rPr>
              <w:t>326</w:t>
            </w:r>
          </w:p>
        </w:tc>
      </w:tr>
    </w:tbl>
    <w:p w14:paraId="17B11A97" w14:textId="77777777" w:rsidR="00360AB5" w:rsidRPr="00360AB5" w:rsidRDefault="00360AB5" w:rsidP="00360AB5">
      <w:pPr>
        <w:pStyle w:val="40"/>
        <w:ind w:left="315"/>
      </w:pPr>
      <w:r>
        <w:rPr>
          <w:rFonts w:hint="eastAsia"/>
        </w:rPr>
        <w:t xml:space="preserve">　</w:t>
      </w:r>
      <w:r w:rsidRPr="00931BCE">
        <w:rPr>
          <w:rFonts w:hint="eastAsia"/>
        </w:rPr>
        <w:t>日常生活用具給付等事業</w:t>
      </w:r>
    </w:p>
    <w:p w14:paraId="0055C06B" w14:textId="26796FB8" w:rsidR="00360AB5" w:rsidRPr="00276895" w:rsidRDefault="00360AB5" w:rsidP="004C355D">
      <w:pPr>
        <w:ind w:leftChars="300" w:left="630" w:firstLineChars="100" w:firstLine="210"/>
        <w:rPr>
          <w:rFonts w:hAnsi="ＭＳ 明朝"/>
          <w:szCs w:val="22"/>
        </w:rPr>
      </w:pPr>
      <w:r>
        <w:rPr>
          <w:rFonts w:hAnsi="ＭＳ 明朝" w:hint="eastAsia"/>
          <w:szCs w:val="22"/>
        </w:rPr>
        <w:t>在宅の重度の障害のある人の日常生活を容易にするため、特殊寝台、入浴補助用具などの給付等を行う</w:t>
      </w:r>
      <w:r w:rsidR="00C814C6">
        <w:rPr>
          <w:rFonts w:hAnsi="ＭＳ 明朝" w:hint="eastAsia"/>
          <w:szCs w:val="22"/>
        </w:rPr>
        <w:t>身体障害者福祉法および児童福祉法で定められていた</w:t>
      </w:r>
      <w:r>
        <w:rPr>
          <w:rFonts w:hAnsi="ＭＳ 明朝" w:hint="eastAsia"/>
          <w:szCs w:val="22"/>
        </w:rPr>
        <w:t>日常生活用具給付等事業は、平成18年度から障害者自立支援法の地域生活支援事業に移行しました。その実績は、</w:t>
      </w:r>
      <w:r>
        <w:rPr>
          <w:rFonts w:hAnsi="ＭＳ 明朝"/>
          <w:szCs w:val="22"/>
        </w:rPr>
        <w:fldChar w:fldCharType="begin"/>
      </w:r>
      <w:r>
        <w:rPr>
          <w:rFonts w:hAnsi="ＭＳ 明朝"/>
          <w:szCs w:val="22"/>
        </w:rPr>
        <w:instrText xml:space="preserve"> </w:instrText>
      </w:r>
      <w:r>
        <w:rPr>
          <w:rFonts w:hAnsi="ＭＳ 明朝" w:hint="eastAsia"/>
          <w:szCs w:val="22"/>
        </w:rPr>
        <w:instrText>REF _Ref398759415 \r \h</w:instrText>
      </w:r>
      <w:r>
        <w:rPr>
          <w:rFonts w:hAnsi="ＭＳ 明朝"/>
          <w:szCs w:val="22"/>
        </w:rPr>
        <w:instrText xml:space="preserve"> </w:instrText>
      </w:r>
      <w:r>
        <w:rPr>
          <w:rFonts w:hAnsi="ＭＳ 明朝"/>
          <w:szCs w:val="22"/>
        </w:rPr>
      </w:r>
      <w:r>
        <w:rPr>
          <w:rFonts w:hAnsi="ＭＳ 明朝"/>
          <w:szCs w:val="22"/>
        </w:rPr>
        <w:fldChar w:fldCharType="separate"/>
      </w:r>
      <w:r w:rsidR="00610684">
        <w:rPr>
          <w:rFonts w:hAnsi="ＭＳ 明朝" w:hint="eastAsia"/>
          <w:szCs w:val="22"/>
        </w:rPr>
        <w:t>図表３－３－</w:t>
      </w:r>
      <w:r w:rsidR="00610684">
        <w:rPr>
          <w:rFonts w:hAnsi="ＭＳ 明朝"/>
          <w:szCs w:val="22"/>
        </w:rPr>
        <w:t>17</w:t>
      </w:r>
      <w:r>
        <w:rPr>
          <w:rFonts w:hAnsi="ＭＳ 明朝"/>
          <w:szCs w:val="22"/>
        </w:rPr>
        <w:fldChar w:fldCharType="end"/>
      </w:r>
      <w:r>
        <w:rPr>
          <w:rFonts w:hAnsi="ＭＳ 明朝" w:hint="eastAsia"/>
          <w:szCs w:val="22"/>
        </w:rPr>
        <w:t>のとおり、</w:t>
      </w:r>
      <w:r w:rsidRPr="00360AB5">
        <w:rPr>
          <w:rFonts w:hAnsi="ＭＳ 明朝" w:hint="eastAsia"/>
          <w:szCs w:val="22"/>
        </w:rPr>
        <w:t>ストマ用装具などの排泄管理支援用具の給付が多くなっています。</w:t>
      </w:r>
    </w:p>
    <w:p w14:paraId="74C366C4" w14:textId="77777777" w:rsidR="00360AB5" w:rsidRDefault="00360AB5" w:rsidP="00F24E8A">
      <w:pPr>
        <w:pStyle w:val="10"/>
        <w:tabs>
          <w:tab w:val="right" w:pos="9070"/>
        </w:tabs>
        <w:ind w:left="630"/>
      </w:pPr>
      <w:bookmarkStart w:id="0" w:name="_Ref398759415"/>
      <w:r>
        <w:rPr>
          <w:rFonts w:hint="eastAsia"/>
        </w:rPr>
        <w:t xml:space="preserve">　</w:t>
      </w:r>
      <w:bookmarkEnd w:id="0"/>
      <w:r w:rsidR="00FA6BCD">
        <w:rPr>
          <w:rFonts w:hint="eastAsia"/>
        </w:rPr>
        <w:t>日常生活用具給付件数の実績</w:t>
      </w:r>
      <w:r w:rsidR="00FA6BCD">
        <w:rPr>
          <w:rFonts w:hint="eastAsia"/>
        </w:rPr>
        <w:tab/>
      </w:r>
      <w:r w:rsidR="00FA6BCD" w:rsidRPr="002A0C54">
        <w:rPr>
          <w:rFonts w:ascii="ＭＳ 明朝" w:eastAsia="ＭＳ 明朝" w:hAnsi="ＭＳ 明朝" w:hint="eastAsia"/>
        </w:rPr>
        <w:t>単位：件／月</w:t>
      </w:r>
    </w:p>
    <w:tbl>
      <w:tblPr>
        <w:tblW w:w="8442" w:type="dxa"/>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211"/>
        <w:gridCol w:w="1246"/>
        <w:gridCol w:w="1246"/>
        <w:gridCol w:w="1246"/>
        <w:gridCol w:w="1246"/>
        <w:gridCol w:w="1247"/>
      </w:tblGrid>
      <w:tr w:rsidR="00F24E8A" w:rsidRPr="00A17B3A" w14:paraId="09E87BE5" w14:textId="77777777" w:rsidTr="00F24E8A">
        <w:trPr>
          <w:trHeight w:val="397"/>
        </w:trPr>
        <w:tc>
          <w:tcPr>
            <w:tcW w:w="2211" w:type="dxa"/>
            <w:tcBorders>
              <w:right w:val="single" w:sz="6" w:space="0" w:color="auto"/>
            </w:tcBorders>
            <w:vAlign w:val="center"/>
          </w:tcPr>
          <w:p w14:paraId="074A5941" w14:textId="77777777" w:rsidR="00F24E8A" w:rsidRPr="00A17B3A" w:rsidRDefault="00F24E8A" w:rsidP="007E7BB9">
            <w:pPr>
              <w:spacing w:line="240" w:lineRule="exact"/>
              <w:jc w:val="center"/>
              <w:rPr>
                <w:rFonts w:hAnsi="ＭＳ 明朝"/>
                <w:kern w:val="0"/>
                <w:sz w:val="18"/>
                <w:szCs w:val="18"/>
              </w:rPr>
            </w:pPr>
            <w:r w:rsidRPr="005924A8">
              <w:rPr>
                <w:rFonts w:hAnsi="ＭＳ 明朝" w:cs="ＭＳ 明朝" w:hint="eastAsia"/>
                <w:kern w:val="0"/>
                <w:sz w:val="18"/>
                <w:szCs w:val="18"/>
              </w:rPr>
              <w:t>区　　　分</w:t>
            </w:r>
          </w:p>
        </w:tc>
        <w:tc>
          <w:tcPr>
            <w:tcW w:w="1246" w:type="dxa"/>
            <w:tcBorders>
              <w:left w:val="single" w:sz="6" w:space="0" w:color="auto"/>
              <w:right w:val="single" w:sz="4" w:space="0" w:color="auto"/>
            </w:tcBorders>
            <w:vAlign w:val="center"/>
          </w:tcPr>
          <w:p w14:paraId="4A4ED1A1" w14:textId="77777777" w:rsidR="00F24E8A" w:rsidRPr="00A17B3A" w:rsidRDefault="00F24E8A" w:rsidP="007E7BB9">
            <w:pPr>
              <w:spacing w:line="240" w:lineRule="exact"/>
              <w:jc w:val="center"/>
              <w:rPr>
                <w:rFonts w:hAnsi="ＭＳ 明朝"/>
                <w:sz w:val="18"/>
                <w:szCs w:val="18"/>
              </w:rPr>
            </w:pPr>
            <w:r w:rsidRPr="00A17B3A">
              <w:rPr>
                <w:rFonts w:hAnsi="ＭＳ 明朝" w:hint="eastAsia"/>
                <w:sz w:val="18"/>
                <w:szCs w:val="18"/>
              </w:rPr>
              <w:t>平成27年度</w:t>
            </w:r>
          </w:p>
        </w:tc>
        <w:tc>
          <w:tcPr>
            <w:tcW w:w="1246" w:type="dxa"/>
            <w:tcBorders>
              <w:left w:val="single" w:sz="4" w:space="0" w:color="auto"/>
            </w:tcBorders>
            <w:vAlign w:val="center"/>
          </w:tcPr>
          <w:p w14:paraId="4CCCDE1C" w14:textId="77777777" w:rsidR="00F24E8A" w:rsidRPr="00A17B3A" w:rsidRDefault="00F24E8A" w:rsidP="007E7BB9">
            <w:pPr>
              <w:spacing w:line="240" w:lineRule="exact"/>
              <w:jc w:val="center"/>
              <w:rPr>
                <w:rFonts w:hAnsi="ＭＳ 明朝"/>
                <w:sz w:val="18"/>
                <w:szCs w:val="18"/>
              </w:rPr>
            </w:pPr>
            <w:r w:rsidRPr="00A17B3A">
              <w:rPr>
                <w:rFonts w:hAnsi="ＭＳ 明朝" w:hint="eastAsia"/>
                <w:sz w:val="18"/>
                <w:szCs w:val="18"/>
              </w:rPr>
              <w:t>平成28年度</w:t>
            </w:r>
          </w:p>
        </w:tc>
        <w:tc>
          <w:tcPr>
            <w:tcW w:w="1246" w:type="dxa"/>
            <w:vAlign w:val="center"/>
          </w:tcPr>
          <w:p w14:paraId="6A71C318" w14:textId="77777777" w:rsidR="00F24E8A" w:rsidRPr="00A17B3A" w:rsidRDefault="00F24E8A" w:rsidP="007E7BB9">
            <w:pPr>
              <w:spacing w:line="240" w:lineRule="exact"/>
              <w:jc w:val="center"/>
              <w:rPr>
                <w:rFonts w:hAnsi="ＭＳ 明朝"/>
                <w:sz w:val="18"/>
                <w:szCs w:val="18"/>
              </w:rPr>
            </w:pPr>
            <w:r w:rsidRPr="00A17B3A">
              <w:rPr>
                <w:rFonts w:hAnsi="ＭＳ 明朝" w:hint="eastAsia"/>
                <w:sz w:val="18"/>
                <w:szCs w:val="18"/>
              </w:rPr>
              <w:t>平成29年度</w:t>
            </w:r>
          </w:p>
        </w:tc>
        <w:tc>
          <w:tcPr>
            <w:tcW w:w="1246" w:type="dxa"/>
            <w:vAlign w:val="center"/>
          </w:tcPr>
          <w:p w14:paraId="29565147" w14:textId="77777777" w:rsidR="00F24E8A" w:rsidRPr="00A17B3A" w:rsidRDefault="00F24E8A" w:rsidP="007E7BB9">
            <w:pPr>
              <w:spacing w:line="240" w:lineRule="exact"/>
              <w:jc w:val="center"/>
              <w:rPr>
                <w:rFonts w:hAnsi="ＭＳ 明朝"/>
                <w:sz w:val="18"/>
                <w:szCs w:val="18"/>
              </w:rPr>
            </w:pPr>
            <w:r w:rsidRPr="00A17B3A">
              <w:rPr>
                <w:rFonts w:hAnsi="ＭＳ 明朝" w:hint="eastAsia"/>
                <w:sz w:val="18"/>
                <w:szCs w:val="18"/>
              </w:rPr>
              <w:t>平成30年度</w:t>
            </w:r>
          </w:p>
        </w:tc>
        <w:tc>
          <w:tcPr>
            <w:tcW w:w="1247" w:type="dxa"/>
            <w:vAlign w:val="center"/>
          </w:tcPr>
          <w:p w14:paraId="6F78D74C" w14:textId="77777777" w:rsidR="00F24E8A" w:rsidRPr="00A17B3A" w:rsidRDefault="00F24E8A" w:rsidP="007E7BB9">
            <w:pPr>
              <w:spacing w:line="240" w:lineRule="exact"/>
              <w:jc w:val="center"/>
              <w:rPr>
                <w:rFonts w:hAnsi="ＭＳ 明朝"/>
                <w:sz w:val="18"/>
                <w:szCs w:val="18"/>
              </w:rPr>
            </w:pPr>
            <w:r w:rsidRPr="00A17B3A">
              <w:rPr>
                <w:rFonts w:hAnsi="ＭＳ 明朝" w:hint="eastAsia"/>
                <w:sz w:val="18"/>
                <w:szCs w:val="18"/>
              </w:rPr>
              <w:t>令和元年度</w:t>
            </w:r>
          </w:p>
        </w:tc>
      </w:tr>
      <w:tr w:rsidR="00F24E8A" w:rsidRPr="00A17B3A" w14:paraId="31C177EF" w14:textId="77777777" w:rsidTr="00F24E8A">
        <w:trPr>
          <w:trHeight w:val="397"/>
        </w:trPr>
        <w:tc>
          <w:tcPr>
            <w:tcW w:w="2211" w:type="dxa"/>
            <w:tcBorders>
              <w:top w:val="single" w:sz="6" w:space="0" w:color="auto"/>
              <w:bottom w:val="nil"/>
              <w:right w:val="single" w:sz="6" w:space="0" w:color="auto"/>
            </w:tcBorders>
            <w:vAlign w:val="center"/>
          </w:tcPr>
          <w:p w14:paraId="36E5A847" w14:textId="77777777" w:rsidR="00F24E8A" w:rsidRPr="00A17B3A" w:rsidRDefault="00F24E8A" w:rsidP="007E7BB9">
            <w:pPr>
              <w:snapToGrid w:val="0"/>
              <w:spacing w:line="240" w:lineRule="exact"/>
              <w:jc w:val="center"/>
              <w:rPr>
                <w:rFonts w:hAnsi="ＭＳ 明朝"/>
                <w:sz w:val="18"/>
                <w:szCs w:val="18"/>
              </w:rPr>
            </w:pPr>
            <w:r w:rsidRPr="006E751E">
              <w:rPr>
                <w:rFonts w:hAnsi="ＭＳ 明朝" w:hint="eastAsia"/>
                <w:spacing w:val="23"/>
                <w:kern w:val="0"/>
                <w:sz w:val="18"/>
                <w:szCs w:val="18"/>
                <w:fitText w:val="1991" w:id="-1977047808"/>
              </w:rPr>
              <w:t>介護・訓練支援用</w:t>
            </w:r>
            <w:r w:rsidRPr="006E751E">
              <w:rPr>
                <w:rFonts w:hAnsi="ＭＳ 明朝" w:hint="eastAsia"/>
                <w:spacing w:val="2"/>
                <w:kern w:val="0"/>
                <w:sz w:val="18"/>
                <w:szCs w:val="18"/>
                <w:fitText w:val="1991" w:id="-1977047808"/>
              </w:rPr>
              <w:t>具</w:t>
            </w:r>
          </w:p>
        </w:tc>
        <w:tc>
          <w:tcPr>
            <w:tcW w:w="1246" w:type="dxa"/>
            <w:tcBorders>
              <w:top w:val="single" w:sz="6" w:space="0" w:color="auto"/>
              <w:left w:val="single" w:sz="6" w:space="0" w:color="auto"/>
              <w:bottom w:val="nil"/>
            </w:tcBorders>
            <w:vAlign w:val="center"/>
          </w:tcPr>
          <w:p w14:paraId="23758C74" w14:textId="77777777" w:rsidR="00F24E8A" w:rsidRPr="005924A8" w:rsidRDefault="00F24E8A" w:rsidP="007E7BB9">
            <w:pPr>
              <w:snapToGrid w:val="0"/>
              <w:spacing w:line="240" w:lineRule="exact"/>
              <w:jc w:val="right"/>
              <w:rPr>
                <w:rFonts w:hAnsi="ＭＳ 明朝"/>
                <w:bCs/>
                <w:sz w:val="18"/>
                <w:szCs w:val="18"/>
              </w:rPr>
            </w:pPr>
            <w:r>
              <w:rPr>
                <w:rFonts w:hAnsi="ＭＳ 明朝" w:hint="eastAsia"/>
                <w:bCs/>
                <w:sz w:val="18"/>
                <w:szCs w:val="18"/>
              </w:rPr>
              <w:t>2</w:t>
            </w:r>
          </w:p>
        </w:tc>
        <w:tc>
          <w:tcPr>
            <w:tcW w:w="1246" w:type="dxa"/>
            <w:tcBorders>
              <w:top w:val="single" w:sz="6" w:space="0" w:color="auto"/>
              <w:bottom w:val="nil"/>
            </w:tcBorders>
            <w:vAlign w:val="center"/>
          </w:tcPr>
          <w:p w14:paraId="6F99FDC1"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3</w:t>
            </w:r>
          </w:p>
        </w:tc>
        <w:tc>
          <w:tcPr>
            <w:tcW w:w="1246" w:type="dxa"/>
            <w:tcBorders>
              <w:top w:val="single" w:sz="6" w:space="0" w:color="auto"/>
              <w:bottom w:val="nil"/>
            </w:tcBorders>
            <w:vAlign w:val="center"/>
          </w:tcPr>
          <w:p w14:paraId="01A8B720"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3</w:t>
            </w:r>
          </w:p>
        </w:tc>
        <w:tc>
          <w:tcPr>
            <w:tcW w:w="1246" w:type="dxa"/>
            <w:tcBorders>
              <w:top w:val="single" w:sz="6" w:space="0" w:color="auto"/>
              <w:bottom w:val="nil"/>
            </w:tcBorders>
            <w:vAlign w:val="center"/>
          </w:tcPr>
          <w:p w14:paraId="4085EA37"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3</w:t>
            </w:r>
          </w:p>
        </w:tc>
        <w:tc>
          <w:tcPr>
            <w:tcW w:w="1247" w:type="dxa"/>
            <w:tcBorders>
              <w:top w:val="single" w:sz="6" w:space="0" w:color="auto"/>
              <w:bottom w:val="nil"/>
            </w:tcBorders>
            <w:vAlign w:val="center"/>
          </w:tcPr>
          <w:p w14:paraId="6C772488"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4</w:t>
            </w:r>
          </w:p>
        </w:tc>
      </w:tr>
      <w:tr w:rsidR="00F24E8A" w:rsidRPr="00A17B3A" w14:paraId="79296820" w14:textId="77777777" w:rsidTr="00F24E8A">
        <w:trPr>
          <w:trHeight w:val="397"/>
        </w:trPr>
        <w:tc>
          <w:tcPr>
            <w:tcW w:w="2211" w:type="dxa"/>
            <w:tcBorders>
              <w:top w:val="nil"/>
              <w:bottom w:val="nil"/>
              <w:right w:val="single" w:sz="6" w:space="0" w:color="auto"/>
            </w:tcBorders>
            <w:vAlign w:val="center"/>
          </w:tcPr>
          <w:p w14:paraId="6622CF7C" w14:textId="77777777" w:rsidR="00F24E8A" w:rsidRPr="00A17B3A" w:rsidRDefault="00F24E8A" w:rsidP="007E7BB9">
            <w:pPr>
              <w:snapToGrid w:val="0"/>
              <w:spacing w:line="240" w:lineRule="exact"/>
              <w:jc w:val="center"/>
              <w:rPr>
                <w:rFonts w:hAnsi="ＭＳ 明朝"/>
                <w:sz w:val="18"/>
                <w:szCs w:val="18"/>
              </w:rPr>
            </w:pPr>
            <w:r w:rsidRPr="006E751E">
              <w:rPr>
                <w:rFonts w:hAnsi="ＭＳ 明朝" w:hint="eastAsia"/>
                <w:spacing w:val="39"/>
                <w:kern w:val="0"/>
                <w:sz w:val="18"/>
                <w:szCs w:val="18"/>
                <w:fitText w:val="1991" w:id="-1977047807"/>
              </w:rPr>
              <w:t>自立生活支援用</w:t>
            </w:r>
            <w:r w:rsidRPr="006E751E">
              <w:rPr>
                <w:rFonts w:hAnsi="ＭＳ 明朝" w:hint="eastAsia"/>
                <w:spacing w:val="3"/>
                <w:kern w:val="0"/>
                <w:sz w:val="18"/>
                <w:szCs w:val="18"/>
                <w:fitText w:val="1991" w:id="-1977047807"/>
              </w:rPr>
              <w:t>具</w:t>
            </w:r>
          </w:p>
        </w:tc>
        <w:tc>
          <w:tcPr>
            <w:tcW w:w="1246" w:type="dxa"/>
            <w:tcBorders>
              <w:top w:val="nil"/>
              <w:left w:val="single" w:sz="6" w:space="0" w:color="auto"/>
              <w:bottom w:val="nil"/>
            </w:tcBorders>
            <w:vAlign w:val="center"/>
          </w:tcPr>
          <w:p w14:paraId="607EA2B5" w14:textId="77777777" w:rsidR="00F24E8A" w:rsidRPr="005924A8" w:rsidRDefault="00F24E8A" w:rsidP="007E7BB9">
            <w:pPr>
              <w:snapToGrid w:val="0"/>
              <w:spacing w:line="240" w:lineRule="exact"/>
              <w:jc w:val="right"/>
              <w:rPr>
                <w:rFonts w:hAnsi="ＭＳ 明朝"/>
                <w:bCs/>
                <w:sz w:val="18"/>
                <w:szCs w:val="18"/>
              </w:rPr>
            </w:pPr>
            <w:r>
              <w:rPr>
                <w:rFonts w:hAnsi="ＭＳ 明朝" w:hint="eastAsia"/>
                <w:bCs/>
                <w:sz w:val="18"/>
                <w:szCs w:val="18"/>
              </w:rPr>
              <w:t>4</w:t>
            </w:r>
          </w:p>
        </w:tc>
        <w:tc>
          <w:tcPr>
            <w:tcW w:w="1246" w:type="dxa"/>
            <w:tcBorders>
              <w:top w:val="nil"/>
              <w:bottom w:val="nil"/>
            </w:tcBorders>
            <w:vAlign w:val="center"/>
          </w:tcPr>
          <w:p w14:paraId="7534F1B6"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4</w:t>
            </w:r>
          </w:p>
        </w:tc>
        <w:tc>
          <w:tcPr>
            <w:tcW w:w="1246" w:type="dxa"/>
            <w:tcBorders>
              <w:top w:val="nil"/>
              <w:bottom w:val="nil"/>
            </w:tcBorders>
            <w:vAlign w:val="center"/>
          </w:tcPr>
          <w:p w14:paraId="0B29CBE8"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6</w:t>
            </w:r>
          </w:p>
        </w:tc>
        <w:tc>
          <w:tcPr>
            <w:tcW w:w="1246" w:type="dxa"/>
            <w:tcBorders>
              <w:top w:val="nil"/>
              <w:bottom w:val="nil"/>
            </w:tcBorders>
            <w:vAlign w:val="center"/>
          </w:tcPr>
          <w:p w14:paraId="5D802F43"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5</w:t>
            </w:r>
          </w:p>
        </w:tc>
        <w:tc>
          <w:tcPr>
            <w:tcW w:w="1247" w:type="dxa"/>
            <w:tcBorders>
              <w:top w:val="nil"/>
              <w:bottom w:val="nil"/>
            </w:tcBorders>
            <w:vAlign w:val="center"/>
          </w:tcPr>
          <w:p w14:paraId="19A20F15"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5</w:t>
            </w:r>
          </w:p>
        </w:tc>
      </w:tr>
      <w:tr w:rsidR="00F24E8A" w:rsidRPr="00A17B3A" w14:paraId="123661DD" w14:textId="77777777" w:rsidTr="00F24E8A">
        <w:trPr>
          <w:trHeight w:val="397"/>
        </w:trPr>
        <w:tc>
          <w:tcPr>
            <w:tcW w:w="2211" w:type="dxa"/>
            <w:tcBorders>
              <w:top w:val="nil"/>
              <w:bottom w:val="nil"/>
              <w:right w:val="single" w:sz="6" w:space="0" w:color="auto"/>
            </w:tcBorders>
            <w:vAlign w:val="center"/>
          </w:tcPr>
          <w:p w14:paraId="448C891D" w14:textId="77777777" w:rsidR="00F24E8A" w:rsidRPr="00A17B3A" w:rsidRDefault="00F24E8A" w:rsidP="007E7BB9">
            <w:pPr>
              <w:snapToGrid w:val="0"/>
              <w:spacing w:line="240" w:lineRule="exact"/>
              <w:jc w:val="center"/>
              <w:rPr>
                <w:rFonts w:hAnsi="ＭＳ 明朝"/>
                <w:sz w:val="18"/>
                <w:szCs w:val="18"/>
              </w:rPr>
            </w:pPr>
            <w:r w:rsidRPr="006E751E">
              <w:rPr>
                <w:rFonts w:hAnsi="ＭＳ 明朝" w:hint="eastAsia"/>
                <w:spacing w:val="23"/>
                <w:kern w:val="0"/>
                <w:sz w:val="18"/>
                <w:szCs w:val="18"/>
                <w:fitText w:val="1991" w:id="-1977047806"/>
              </w:rPr>
              <w:t>在宅療養等支援用</w:t>
            </w:r>
            <w:r w:rsidRPr="006E751E">
              <w:rPr>
                <w:rFonts w:hAnsi="ＭＳ 明朝" w:hint="eastAsia"/>
                <w:spacing w:val="2"/>
                <w:kern w:val="0"/>
                <w:sz w:val="18"/>
                <w:szCs w:val="18"/>
                <w:fitText w:val="1991" w:id="-1977047806"/>
              </w:rPr>
              <w:t>具</w:t>
            </w:r>
          </w:p>
        </w:tc>
        <w:tc>
          <w:tcPr>
            <w:tcW w:w="1246" w:type="dxa"/>
            <w:tcBorders>
              <w:top w:val="nil"/>
              <w:left w:val="single" w:sz="6" w:space="0" w:color="auto"/>
              <w:bottom w:val="nil"/>
            </w:tcBorders>
            <w:vAlign w:val="center"/>
          </w:tcPr>
          <w:p w14:paraId="5E74F02E" w14:textId="77777777" w:rsidR="00F24E8A" w:rsidRPr="005924A8" w:rsidRDefault="00F24E8A" w:rsidP="007E7BB9">
            <w:pPr>
              <w:snapToGrid w:val="0"/>
              <w:spacing w:line="240" w:lineRule="exact"/>
              <w:jc w:val="right"/>
              <w:rPr>
                <w:rFonts w:hAnsi="ＭＳ 明朝"/>
                <w:bCs/>
                <w:sz w:val="18"/>
                <w:szCs w:val="18"/>
              </w:rPr>
            </w:pPr>
            <w:r>
              <w:rPr>
                <w:rFonts w:hAnsi="ＭＳ 明朝" w:hint="eastAsia"/>
                <w:bCs/>
                <w:sz w:val="18"/>
                <w:szCs w:val="18"/>
              </w:rPr>
              <w:t>4</w:t>
            </w:r>
          </w:p>
        </w:tc>
        <w:tc>
          <w:tcPr>
            <w:tcW w:w="1246" w:type="dxa"/>
            <w:tcBorders>
              <w:top w:val="nil"/>
              <w:bottom w:val="nil"/>
            </w:tcBorders>
            <w:vAlign w:val="center"/>
          </w:tcPr>
          <w:p w14:paraId="472EFBF6"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3</w:t>
            </w:r>
          </w:p>
        </w:tc>
        <w:tc>
          <w:tcPr>
            <w:tcW w:w="1246" w:type="dxa"/>
            <w:tcBorders>
              <w:top w:val="nil"/>
              <w:bottom w:val="nil"/>
            </w:tcBorders>
            <w:vAlign w:val="center"/>
          </w:tcPr>
          <w:p w14:paraId="7084F1BE"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6</w:t>
            </w:r>
          </w:p>
        </w:tc>
        <w:tc>
          <w:tcPr>
            <w:tcW w:w="1246" w:type="dxa"/>
            <w:tcBorders>
              <w:top w:val="nil"/>
              <w:bottom w:val="nil"/>
            </w:tcBorders>
            <w:vAlign w:val="center"/>
          </w:tcPr>
          <w:p w14:paraId="373AFD03"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7</w:t>
            </w:r>
          </w:p>
        </w:tc>
        <w:tc>
          <w:tcPr>
            <w:tcW w:w="1247" w:type="dxa"/>
            <w:tcBorders>
              <w:top w:val="nil"/>
              <w:bottom w:val="nil"/>
            </w:tcBorders>
            <w:vAlign w:val="center"/>
          </w:tcPr>
          <w:p w14:paraId="6D0920A6"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3</w:t>
            </w:r>
          </w:p>
        </w:tc>
      </w:tr>
      <w:tr w:rsidR="00F24E8A" w:rsidRPr="00A17B3A" w14:paraId="472F10FB" w14:textId="77777777" w:rsidTr="00F24E8A">
        <w:trPr>
          <w:trHeight w:val="397"/>
        </w:trPr>
        <w:tc>
          <w:tcPr>
            <w:tcW w:w="2211" w:type="dxa"/>
            <w:tcBorders>
              <w:top w:val="nil"/>
              <w:bottom w:val="nil"/>
              <w:right w:val="single" w:sz="6" w:space="0" w:color="auto"/>
            </w:tcBorders>
            <w:vAlign w:val="center"/>
          </w:tcPr>
          <w:p w14:paraId="4B5521F1" w14:textId="77777777" w:rsidR="00F24E8A" w:rsidRPr="00A17B3A" w:rsidRDefault="00F24E8A" w:rsidP="007E7BB9">
            <w:pPr>
              <w:snapToGrid w:val="0"/>
              <w:spacing w:line="240" w:lineRule="exact"/>
              <w:jc w:val="center"/>
              <w:rPr>
                <w:rFonts w:hAnsi="ＭＳ 明朝"/>
                <w:sz w:val="18"/>
                <w:szCs w:val="18"/>
              </w:rPr>
            </w:pPr>
            <w:r w:rsidRPr="00A17B3A">
              <w:rPr>
                <w:rFonts w:hAnsi="ＭＳ 明朝" w:hint="eastAsia"/>
                <w:sz w:val="18"/>
                <w:szCs w:val="18"/>
              </w:rPr>
              <w:t>情報・意思疎通支援用具</w:t>
            </w:r>
          </w:p>
        </w:tc>
        <w:tc>
          <w:tcPr>
            <w:tcW w:w="1246" w:type="dxa"/>
            <w:tcBorders>
              <w:top w:val="nil"/>
              <w:left w:val="single" w:sz="6" w:space="0" w:color="auto"/>
              <w:bottom w:val="nil"/>
            </w:tcBorders>
            <w:vAlign w:val="center"/>
          </w:tcPr>
          <w:p w14:paraId="1C03FF68" w14:textId="77777777" w:rsidR="00F24E8A" w:rsidRPr="005924A8" w:rsidRDefault="00F24E8A" w:rsidP="007E7BB9">
            <w:pPr>
              <w:snapToGrid w:val="0"/>
              <w:spacing w:line="240" w:lineRule="exact"/>
              <w:jc w:val="right"/>
              <w:rPr>
                <w:rFonts w:hAnsi="ＭＳ 明朝"/>
                <w:bCs/>
                <w:sz w:val="18"/>
                <w:szCs w:val="18"/>
              </w:rPr>
            </w:pPr>
            <w:r>
              <w:rPr>
                <w:rFonts w:hAnsi="ＭＳ 明朝" w:hint="eastAsia"/>
                <w:bCs/>
                <w:sz w:val="18"/>
                <w:szCs w:val="18"/>
              </w:rPr>
              <w:t>8</w:t>
            </w:r>
          </w:p>
        </w:tc>
        <w:tc>
          <w:tcPr>
            <w:tcW w:w="1246" w:type="dxa"/>
            <w:tcBorders>
              <w:top w:val="nil"/>
              <w:bottom w:val="nil"/>
            </w:tcBorders>
            <w:vAlign w:val="center"/>
          </w:tcPr>
          <w:p w14:paraId="6069FEFD"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5</w:t>
            </w:r>
          </w:p>
        </w:tc>
        <w:tc>
          <w:tcPr>
            <w:tcW w:w="1246" w:type="dxa"/>
            <w:tcBorders>
              <w:top w:val="nil"/>
              <w:bottom w:val="nil"/>
            </w:tcBorders>
            <w:vAlign w:val="center"/>
          </w:tcPr>
          <w:p w14:paraId="5D681151"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7</w:t>
            </w:r>
          </w:p>
        </w:tc>
        <w:tc>
          <w:tcPr>
            <w:tcW w:w="1246" w:type="dxa"/>
            <w:tcBorders>
              <w:top w:val="nil"/>
              <w:bottom w:val="nil"/>
            </w:tcBorders>
            <w:vAlign w:val="center"/>
          </w:tcPr>
          <w:p w14:paraId="7C6D2F5B"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8</w:t>
            </w:r>
          </w:p>
        </w:tc>
        <w:tc>
          <w:tcPr>
            <w:tcW w:w="1247" w:type="dxa"/>
            <w:tcBorders>
              <w:top w:val="nil"/>
              <w:bottom w:val="nil"/>
            </w:tcBorders>
            <w:vAlign w:val="center"/>
          </w:tcPr>
          <w:p w14:paraId="03BEBB96"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9</w:t>
            </w:r>
          </w:p>
        </w:tc>
      </w:tr>
      <w:tr w:rsidR="00F24E8A" w:rsidRPr="00A17B3A" w14:paraId="0B92D96D" w14:textId="77777777" w:rsidTr="00F24E8A">
        <w:trPr>
          <w:trHeight w:val="397"/>
        </w:trPr>
        <w:tc>
          <w:tcPr>
            <w:tcW w:w="2211" w:type="dxa"/>
            <w:tcBorders>
              <w:top w:val="nil"/>
              <w:bottom w:val="nil"/>
              <w:right w:val="single" w:sz="6" w:space="0" w:color="auto"/>
            </w:tcBorders>
            <w:vAlign w:val="center"/>
          </w:tcPr>
          <w:p w14:paraId="73AB3C74" w14:textId="77777777" w:rsidR="00F24E8A" w:rsidRPr="00A17B3A" w:rsidRDefault="00F24E8A" w:rsidP="007E7BB9">
            <w:pPr>
              <w:snapToGrid w:val="0"/>
              <w:spacing w:line="240" w:lineRule="exact"/>
              <w:jc w:val="center"/>
              <w:rPr>
                <w:rFonts w:hAnsi="ＭＳ 明朝"/>
                <w:sz w:val="18"/>
                <w:szCs w:val="18"/>
              </w:rPr>
            </w:pPr>
            <w:r w:rsidRPr="006E751E">
              <w:rPr>
                <w:rFonts w:hAnsi="ＭＳ 明朝" w:hint="eastAsia"/>
                <w:spacing w:val="39"/>
                <w:kern w:val="0"/>
                <w:sz w:val="18"/>
                <w:szCs w:val="18"/>
                <w:fitText w:val="1991" w:id="-1977047805"/>
              </w:rPr>
              <w:t>排泄管理支援用</w:t>
            </w:r>
            <w:r w:rsidRPr="006E751E">
              <w:rPr>
                <w:rFonts w:hAnsi="ＭＳ 明朝" w:hint="eastAsia"/>
                <w:spacing w:val="3"/>
                <w:kern w:val="0"/>
                <w:sz w:val="18"/>
                <w:szCs w:val="18"/>
                <w:fitText w:val="1991" w:id="-1977047805"/>
              </w:rPr>
              <w:t>具</w:t>
            </w:r>
          </w:p>
        </w:tc>
        <w:tc>
          <w:tcPr>
            <w:tcW w:w="1246" w:type="dxa"/>
            <w:tcBorders>
              <w:top w:val="nil"/>
              <w:left w:val="single" w:sz="6" w:space="0" w:color="auto"/>
              <w:bottom w:val="nil"/>
            </w:tcBorders>
            <w:vAlign w:val="center"/>
          </w:tcPr>
          <w:p w14:paraId="0B3B3517" w14:textId="77777777" w:rsidR="00F24E8A" w:rsidRPr="005924A8" w:rsidRDefault="00F24E8A" w:rsidP="007E7BB9">
            <w:pPr>
              <w:snapToGrid w:val="0"/>
              <w:spacing w:line="240" w:lineRule="exact"/>
              <w:jc w:val="right"/>
              <w:rPr>
                <w:rFonts w:hAnsi="ＭＳ 明朝"/>
                <w:bCs/>
                <w:sz w:val="18"/>
                <w:szCs w:val="18"/>
              </w:rPr>
            </w:pPr>
            <w:r>
              <w:rPr>
                <w:rFonts w:hAnsi="ＭＳ 明朝" w:hint="eastAsia"/>
                <w:bCs/>
                <w:sz w:val="18"/>
                <w:szCs w:val="18"/>
              </w:rPr>
              <w:t>853</w:t>
            </w:r>
          </w:p>
        </w:tc>
        <w:tc>
          <w:tcPr>
            <w:tcW w:w="1246" w:type="dxa"/>
            <w:tcBorders>
              <w:top w:val="nil"/>
              <w:bottom w:val="nil"/>
            </w:tcBorders>
            <w:vAlign w:val="center"/>
          </w:tcPr>
          <w:p w14:paraId="79706C13"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806</w:t>
            </w:r>
          </w:p>
        </w:tc>
        <w:tc>
          <w:tcPr>
            <w:tcW w:w="1246" w:type="dxa"/>
            <w:tcBorders>
              <w:top w:val="nil"/>
              <w:bottom w:val="nil"/>
            </w:tcBorders>
            <w:vAlign w:val="center"/>
          </w:tcPr>
          <w:p w14:paraId="68EF01FF"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766</w:t>
            </w:r>
          </w:p>
        </w:tc>
        <w:tc>
          <w:tcPr>
            <w:tcW w:w="1246" w:type="dxa"/>
            <w:tcBorders>
              <w:top w:val="nil"/>
              <w:bottom w:val="nil"/>
            </w:tcBorders>
            <w:vAlign w:val="center"/>
          </w:tcPr>
          <w:p w14:paraId="342C7F76"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993</w:t>
            </w:r>
          </w:p>
        </w:tc>
        <w:tc>
          <w:tcPr>
            <w:tcW w:w="1247" w:type="dxa"/>
            <w:tcBorders>
              <w:top w:val="nil"/>
              <w:bottom w:val="nil"/>
            </w:tcBorders>
            <w:vAlign w:val="center"/>
          </w:tcPr>
          <w:p w14:paraId="2A2293F5" w14:textId="77777777" w:rsidR="00F24E8A" w:rsidRPr="005924A8" w:rsidRDefault="00B8253F" w:rsidP="007E7BB9">
            <w:pPr>
              <w:spacing w:line="240" w:lineRule="exact"/>
              <w:jc w:val="right"/>
              <w:rPr>
                <w:rFonts w:hAnsi="ＭＳ 明朝"/>
                <w:bCs/>
                <w:kern w:val="0"/>
                <w:sz w:val="18"/>
                <w:szCs w:val="18"/>
              </w:rPr>
            </w:pPr>
            <w:r>
              <w:rPr>
                <w:rFonts w:hAnsi="ＭＳ 明朝" w:hint="eastAsia"/>
                <w:bCs/>
                <w:kern w:val="0"/>
                <w:sz w:val="18"/>
                <w:szCs w:val="18"/>
              </w:rPr>
              <w:t>1,063</w:t>
            </w:r>
          </w:p>
        </w:tc>
      </w:tr>
      <w:tr w:rsidR="00F24E8A" w:rsidRPr="00A17B3A" w14:paraId="209DEB6C" w14:textId="77777777" w:rsidTr="00F24E8A">
        <w:trPr>
          <w:trHeight w:val="397"/>
        </w:trPr>
        <w:tc>
          <w:tcPr>
            <w:tcW w:w="2211" w:type="dxa"/>
            <w:tcBorders>
              <w:top w:val="nil"/>
              <w:right w:val="single" w:sz="6" w:space="0" w:color="auto"/>
            </w:tcBorders>
            <w:vAlign w:val="center"/>
          </w:tcPr>
          <w:p w14:paraId="1BABDFA6" w14:textId="77777777" w:rsidR="00F24E8A" w:rsidRPr="00A17B3A" w:rsidRDefault="00F24E8A" w:rsidP="007E7BB9">
            <w:pPr>
              <w:snapToGrid w:val="0"/>
              <w:spacing w:line="240" w:lineRule="exact"/>
              <w:jc w:val="center"/>
              <w:rPr>
                <w:rFonts w:hAnsi="ＭＳ 明朝"/>
                <w:sz w:val="18"/>
                <w:szCs w:val="18"/>
              </w:rPr>
            </w:pPr>
            <w:r w:rsidRPr="006E751E">
              <w:rPr>
                <w:rFonts w:hAnsi="ＭＳ 明朝" w:hint="eastAsia"/>
                <w:spacing w:val="10"/>
                <w:kern w:val="0"/>
                <w:sz w:val="18"/>
                <w:szCs w:val="18"/>
                <w:fitText w:val="1991" w:id="-1977047804"/>
              </w:rPr>
              <w:t>居宅生活動作補助用</w:t>
            </w:r>
            <w:r w:rsidRPr="006E751E">
              <w:rPr>
                <w:rFonts w:hAnsi="ＭＳ 明朝" w:hint="eastAsia"/>
                <w:spacing w:val="5"/>
                <w:kern w:val="0"/>
                <w:sz w:val="18"/>
                <w:szCs w:val="18"/>
                <w:fitText w:val="1991" w:id="-1977047804"/>
              </w:rPr>
              <w:t>具</w:t>
            </w:r>
          </w:p>
        </w:tc>
        <w:tc>
          <w:tcPr>
            <w:tcW w:w="1246" w:type="dxa"/>
            <w:tcBorders>
              <w:top w:val="nil"/>
              <w:left w:val="single" w:sz="6" w:space="0" w:color="auto"/>
            </w:tcBorders>
            <w:vAlign w:val="center"/>
          </w:tcPr>
          <w:p w14:paraId="2BAFADDC" w14:textId="77777777" w:rsidR="00F24E8A" w:rsidRPr="005924A8" w:rsidRDefault="00F24E8A" w:rsidP="007E7BB9">
            <w:pPr>
              <w:snapToGrid w:val="0"/>
              <w:spacing w:line="240" w:lineRule="exact"/>
              <w:jc w:val="right"/>
              <w:rPr>
                <w:rFonts w:hAnsi="ＭＳ 明朝"/>
                <w:bCs/>
                <w:sz w:val="18"/>
                <w:szCs w:val="18"/>
              </w:rPr>
            </w:pPr>
            <w:r>
              <w:rPr>
                <w:rFonts w:hAnsi="ＭＳ 明朝" w:hint="eastAsia"/>
                <w:bCs/>
                <w:sz w:val="18"/>
                <w:szCs w:val="18"/>
              </w:rPr>
              <w:t>1</w:t>
            </w:r>
          </w:p>
        </w:tc>
        <w:tc>
          <w:tcPr>
            <w:tcW w:w="1246" w:type="dxa"/>
            <w:tcBorders>
              <w:top w:val="nil"/>
            </w:tcBorders>
            <w:vAlign w:val="center"/>
          </w:tcPr>
          <w:p w14:paraId="0DADA080"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1</w:t>
            </w:r>
          </w:p>
        </w:tc>
        <w:tc>
          <w:tcPr>
            <w:tcW w:w="1246" w:type="dxa"/>
            <w:tcBorders>
              <w:top w:val="nil"/>
            </w:tcBorders>
            <w:vAlign w:val="center"/>
          </w:tcPr>
          <w:p w14:paraId="58F2FE3A"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1</w:t>
            </w:r>
          </w:p>
        </w:tc>
        <w:tc>
          <w:tcPr>
            <w:tcW w:w="1246" w:type="dxa"/>
            <w:tcBorders>
              <w:top w:val="nil"/>
            </w:tcBorders>
            <w:vAlign w:val="center"/>
          </w:tcPr>
          <w:p w14:paraId="7D0FEBF4"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1</w:t>
            </w:r>
          </w:p>
        </w:tc>
        <w:tc>
          <w:tcPr>
            <w:tcW w:w="1247" w:type="dxa"/>
            <w:tcBorders>
              <w:top w:val="nil"/>
            </w:tcBorders>
            <w:vAlign w:val="center"/>
          </w:tcPr>
          <w:p w14:paraId="66DBFDA1" w14:textId="77777777" w:rsidR="00F24E8A" w:rsidRPr="005924A8" w:rsidRDefault="00F24E8A" w:rsidP="007E7BB9">
            <w:pPr>
              <w:spacing w:line="240" w:lineRule="exact"/>
              <w:jc w:val="right"/>
              <w:rPr>
                <w:rFonts w:hAnsi="ＭＳ 明朝"/>
                <w:bCs/>
                <w:kern w:val="0"/>
                <w:sz w:val="18"/>
                <w:szCs w:val="18"/>
              </w:rPr>
            </w:pPr>
            <w:r>
              <w:rPr>
                <w:rFonts w:hAnsi="ＭＳ 明朝" w:hint="eastAsia"/>
                <w:bCs/>
                <w:kern w:val="0"/>
                <w:sz w:val="18"/>
                <w:szCs w:val="18"/>
              </w:rPr>
              <w:t>1</w:t>
            </w:r>
          </w:p>
        </w:tc>
      </w:tr>
    </w:tbl>
    <w:p w14:paraId="655D5138" w14:textId="77777777" w:rsidR="00360AB5" w:rsidRDefault="00360AB5" w:rsidP="00F24E8A"/>
    <w:p w14:paraId="4801BA05" w14:textId="77777777" w:rsidR="00360AB5" w:rsidRPr="0022259E" w:rsidRDefault="00F90258" w:rsidP="00F90258">
      <w:pPr>
        <w:pStyle w:val="40"/>
        <w:ind w:left="315"/>
      </w:pPr>
      <w:r>
        <w:rPr>
          <w:rFonts w:hint="eastAsia"/>
        </w:rPr>
        <w:t xml:space="preserve">　</w:t>
      </w:r>
      <w:r w:rsidRPr="00EA065A">
        <w:rPr>
          <w:rFonts w:hint="eastAsia"/>
        </w:rPr>
        <w:t>ねたきりの重度の障害のある人の紙おむつ支給</w:t>
      </w:r>
    </w:p>
    <w:p w14:paraId="054A2225" w14:textId="77777777" w:rsidR="00F90258" w:rsidRPr="00EA065A" w:rsidRDefault="00F90258" w:rsidP="004C355D">
      <w:pPr>
        <w:ind w:leftChars="300" w:left="630" w:firstLineChars="100" w:firstLine="210"/>
        <w:rPr>
          <w:rFonts w:hAnsi="ＭＳ 明朝"/>
          <w:szCs w:val="22"/>
        </w:rPr>
      </w:pPr>
      <w:r w:rsidRPr="00EA065A">
        <w:rPr>
          <w:rFonts w:hAnsi="ＭＳ 明朝" w:hint="eastAsia"/>
          <w:szCs w:val="22"/>
        </w:rPr>
        <w:t>ねたきりの重度の障害のある人に紙おむつを支給することにより、衛生を保つとともに介護にあたる家族の経済的負担の軽減を目的としています。１日あたりの給付枚数は、パンツ型２枚、平型５枚で、所得制限があります。</w:t>
      </w:r>
    </w:p>
    <w:p w14:paraId="080C8E22" w14:textId="77777777" w:rsidR="0022259E" w:rsidRPr="00F90258" w:rsidRDefault="00F90258" w:rsidP="009E75AD">
      <w:pPr>
        <w:pStyle w:val="10"/>
        <w:tabs>
          <w:tab w:val="right" w:pos="8119"/>
        </w:tabs>
        <w:ind w:left="630"/>
      </w:pPr>
      <w:r>
        <w:rPr>
          <w:rFonts w:hint="eastAsia"/>
        </w:rPr>
        <w:t xml:space="preserve">　</w:t>
      </w:r>
      <w:r w:rsidR="006021B4" w:rsidRPr="00877FBD">
        <w:rPr>
          <w:rFonts w:hint="eastAsia"/>
        </w:rPr>
        <w:t>ねたきりの重度の障害のある人の紙おむつ支給状況</w:t>
      </w:r>
      <w:r w:rsidR="006021B4" w:rsidRPr="00877FBD">
        <w:tab/>
      </w:r>
      <w:r w:rsidR="006021B4" w:rsidRPr="00877FBD">
        <w:rPr>
          <w:rFonts w:ascii="ＭＳ 明朝" w:eastAsia="ＭＳ 明朝" w:hAnsi="ＭＳ 明朝" w:hint="eastAsia"/>
        </w:rPr>
        <w:t>単位：</w:t>
      </w:r>
      <w:r w:rsidR="006021B4" w:rsidRPr="00B434C5">
        <w:rPr>
          <w:rFonts w:ascii="ＭＳ 明朝" w:eastAsia="ＭＳ 明朝" w:hAnsi="ＭＳ 明朝" w:hint="eastAsia"/>
        </w:rPr>
        <w:t>人</w:t>
      </w:r>
    </w:p>
    <w:tbl>
      <w:tblPr>
        <w:tblW w:w="0" w:type="auto"/>
        <w:tblInd w:w="737" w:type="dxa"/>
        <w:tblLayout w:type="fixed"/>
        <w:tblLook w:val="04A0" w:firstRow="1" w:lastRow="0" w:firstColumn="1" w:lastColumn="0" w:noHBand="0" w:noVBand="1"/>
      </w:tblPr>
      <w:tblGrid>
        <w:gridCol w:w="1247"/>
        <w:gridCol w:w="1247"/>
        <w:gridCol w:w="1247"/>
        <w:gridCol w:w="1247"/>
        <w:gridCol w:w="1247"/>
        <w:gridCol w:w="1247"/>
      </w:tblGrid>
      <w:tr w:rsidR="009E75AD" w:rsidRPr="00A17B3A" w14:paraId="45D7F8D5" w14:textId="77777777" w:rsidTr="009E75AD">
        <w:trPr>
          <w:cantSplit/>
          <w:trHeight w:val="397"/>
        </w:trPr>
        <w:tc>
          <w:tcPr>
            <w:tcW w:w="1247" w:type="dxa"/>
            <w:tcBorders>
              <w:top w:val="single" w:sz="6" w:space="0" w:color="auto"/>
              <w:left w:val="single" w:sz="6" w:space="0" w:color="auto"/>
              <w:bottom w:val="single" w:sz="6" w:space="0" w:color="auto"/>
              <w:right w:val="single" w:sz="6" w:space="0" w:color="auto"/>
            </w:tcBorders>
            <w:vAlign w:val="center"/>
          </w:tcPr>
          <w:p w14:paraId="64B553AA" w14:textId="77777777" w:rsidR="009E75AD" w:rsidRPr="00EF25CB" w:rsidRDefault="009E75AD" w:rsidP="007E7BB9">
            <w:pPr>
              <w:pStyle w:val="ad"/>
              <w:spacing w:line="240" w:lineRule="exact"/>
              <w:jc w:val="center"/>
              <w:rPr>
                <w:rFonts w:ascii="ＭＳ 明朝" w:hAnsi="ＭＳ 明朝"/>
                <w:spacing w:val="0"/>
                <w:kern w:val="2"/>
                <w:sz w:val="18"/>
                <w:szCs w:val="18"/>
              </w:rPr>
            </w:pPr>
            <w:r w:rsidRPr="00EF25CB">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tcPr>
          <w:p w14:paraId="1B578C22" w14:textId="77777777" w:rsidR="009E75AD" w:rsidRPr="00A17B3A" w:rsidRDefault="009E75AD" w:rsidP="007E7BB9">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08A7B2FF" w14:textId="77777777" w:rsidR="009E75AD" w:rsidRPr="00A17B3A" w:rsidRDefault="009E75AD" w:rsidP="007E7BB9">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248A8E6B" w14:textId="77777777" w:rsidR="009E75AD" w:rsidRPr="00A17B3A" w:rsidRDefault="009E75AD" w:rsidP="007E7BB9">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72867808" w14:textId="77777777" w:rsidR="009E75AD" w:rsidRPr="00A17B3A" w:rsidRDefault="009E75AD" w:rsidP="007E7BB9">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2BB7D0F4" w14:textId="77777777" w:rsidR="009E75AD" w:rsidRPr="00A17B3A" w:rsidRDefault="009E75AD" w:rsidP="007E7BB9">
            <w:pPr>
              <w:spacing w:line="240" w:lineRule="exact"/>
              <w:jc w:val="center"/>
              <w:rPr>
                <w:rFonts w:hAnsi="ＭＳ 明朝"/>
                <w:sz w:val="18"/>
                <w:szCs w:val="18"/>
              </w:rPr>
            </w:pPr>
            <w:r w:rsidRPr="00A17B3A">
              <w:rPr>
                <w:rFonts w:hAnsi="ＭＳ 明朝" w:hint="eastAsia"/>
                <w:sz w:val="18"/>
                <w:szCs w:val="18"/>
              </w:rPr>
              <w:t>令和元年度</w:t>
            </w:r>
          </w:p>
        </w:tc>
      </w:tr>
      <w:tr w:rsidR="009E75AD" w:rsidRPr="00A17B3A" w14:paraId="3EB37298" w14:textId="77777777" w:rsidTr="009E75AD">
        <w:trPr>
          <w:cantSplit/>
          <w:trHeight w:hRule="exact" w:val="397"/>
        </w:trPr>
        <w:tc>
          <w:tcPr>
            <w:tcW w:w="1247" w:type="dxa"/>
            <w:tcBorders>
              <w:top w:val="single" w:sz="6" w:space="0" w:color="auto"/>
              <w:left w:val="single" w:sz="6" w:space="0" w:color="auto"/>
              <w:bottom w:val="single" w:sz="6" w:space="0" w:color="auto"/>
              <w:right w:val="single" w:sz="6" w:space="0" w:color="auto"/>
            </w:tcBorders>
            <w:vAlign w:val="center"/>
          </w:tcPr>
          <w:p w14:paraId="0971D534" w14:textId="77777777" w:rsidR="009E75AD" w:rsidRPr="00DA2FC7" w:rsidRDefault="009E75AD" w:rsidP="007E7BB9">
            <w:pPr>
              <w:pStyle w:val="ad"/>
              <w:spacing w:line="240" w:lineRule="exact"/>
              <w:jc w:val="distribute"/>
              <w:rPr>
                <w:spacing w:val="0"/>
                <w:kern w:val="2"/>
                <w:sz w:val="18"/>
                <w:szCs w:val="18"/>
              </w:rPr>
            </w:pPr>
            <w:r w:rsidRPr="00DA2FC7">
              <w:rPr>
                <w:rFonts w:ascii="ＭＳ 明朝" w:hAnsi="ＭＳ 明朝" w:hint="eastAsia"/>
                <w:spacing w:val="0"/>
                <w:kern w:val="2"/>
                <w:sz w:val="18"/>
                <w:szCs w:val="18"/>
              </w:rPr>
              <w:t>支給人数</w:t>
            </w:r>
          </w:p>
        </w:tc>
        <w:tc>
          <w:tcPr>
            <w:tcW w:w="1247" w:type="dxa"/>
            <w:tcBorders>
              <w:top w:val="single" w:sz="6" w:space="0" w:color="auto"/>
              <w:left w:val="single" w:sz="6" w:space="0" w:color="auto"/>
              <w:bottom w:val="single" w:sz="6" w:space="0" w:color="auto"/>
              <w:right w:val="single" w:sz="4" w:space="0" w:color="000000"/>
            </w:tcBorders>
            <w:vAlign w:val="center"/>
          </w:tcPr>
          <w:p w14:paraId="6F0CECDA" w14:textId="77777777" w:rsidR="009E75AD" w:rsidRPr="00B434C5" w:rsidRDefault="009E75AD" w:rsidP="007E7BB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31</w:t>
            </w:r>
          </w:p>
        </w:tc>
        <w:tc>
          <w:tcPr>
            <w:tcW w:w="1247" w:type="dxa"/>
            <w:tcBorders>
              <w:top w:val="single" w:sz="6" w:space="0" w:color="auto"/>
              <w:left w:val="nil"/>
              <w:bottom w:val="single" w:sz="6" w:space="0" w:color="auto"/>
              <w:right w:val="single" w:sz="4" w:space="0" w:color="000000"/>
            </w:tcBorders>
            <w:vAlign w:val="center"/>
          </w:tcPr>
          <w:p w14:paraId="5DE7538A" w14:textId="77777777" w:rsidR="009E75AD" w:rsidRPr="00B434C5" w:rsidRDefault="009E75AD" w:rsidP="007E7BB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27</w:t>
            </w:r>
          </w:p>
        </w:tc>
        <w:tc>
          <w:tcPr>
            <w:tcW w:w="1247" w:type="dxa"/>
            <w:tcBorders>
              <w:top w:val="single" w:sz="6" w:space="0" w:color="auto"/>
              <w:left w:val="nil"/>
              <w:bottom w:val="single" w:sz="6" w:space="0" w:color="auto"/>
              <w:right w:val="single" w:sz="4" w:space="0" w:color="000000"/>
            </w:tcBorders>
            <w:vAlign w:val="center"/>
          </w:tcPr>
          <w:p w14:paraId="0E7CC827" w14:textId="77777777" w:rsidR="009E75AD" w:rsidRPr="00B434C5" w:rsidRDefault="009E75AD" w:rsidP="007E7BB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27</w:t>
            </w:r>
          </w:p>
        </w:tc>
        <w:tc>
          <w:tcPr>
            <w:tcW w:w="1247" w:type="dxa"/>
            <w:tcBorders>
              <w:top w:val="single" w:sz="6" w:space="0" w:color="auto"/>
              <w:left w:val="nil"/>
              <w:bottom w:val="single" w:sz="6" w:space="0" w:color="auto"/>
              <w:right w:val="single" w:sz="4" w:space="0" w:color="000000"/>
            </w:tcBorders>
            <w:vAlign w:val="center"/>
          </w:tcPr>
          <w:p w14:paraId="64172CAC" w14:textId="77777777" w:rsidR="009E75AD" w:rsidRPr="00B434C5" w:rsidRDefault="009E75AD" w:rsidP="007E7BB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24</w:t>
            </w:r>
          </w:p>
        </w:tc>
        <w:tc>
          <w:tcPr>
            <w:tcW w:w="1247" w:type="dxa"/>
            <w:tcBorders>
              <w:top w:val="single" w:sz="6" w:space="0" w:color="auto"/>
              <w:left w:val="nil"/>
              <w:bottom w:val="single" w:sz="6" w:space="0" w:color="auto"/>
              <w:right w:val="single" w:sz="6" w:space="0" w:color="auto"/>
            </w:tcBorders>
            <w:vAlign w:val="center"/>
          </w:tcPr>
          <w:p w14:paraId="6819BEA3" w14:textId="77777777" w:rsidR="009E75AD" w:rsidRPr="00B434C5" w:rsidRDefault="009E75AD" w:rsidP="007E7BB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22</w:t>
            </w:r>
          </w:p>
        </w:tc>
      </w:tr>
    </w:tbl>
    <w:p w14:paraId="054002F8" w14:textId="77777777" w:rsidR="00F90258" w:rsidRDefault="00F90258" w:rsidP="009E75AD"/>
    <w:p w14:paraId="03BE9E18" w14:textId="77777777" w:rsidR="00D83541" w:rsidRDefault="00D83541" w:rsidP="009E75AD"/>
    <w:p w14:paraId="42C3A276" w14:textId="77777777" w:rsidR="00AA1961" w:rsidRDefault="00AA1961">
      <w:pPr>
        <w:widowControl/>
        <w:autoSpaceDE/>
        <w:autoSpaceDN/>
        <w:jc w:val="left"/>
        <w:rPr>
          <w:rFonts w:ascii="HG丸ｺﾞｼｯｸM-PRO" w:eastAsia="HG丸ｺﾞｼｯｸM-PRO" w:hAnsi="HG丸ｺﾞｼｯｸM-PRO"/>
          <w:sz w:val="28"/>
          <w:szCs w:val="28"/>
        </w:rPr>
      </w:pPr>
      <w:r>
        <w:br w:type="page"/>
      </w:r>
    </w:p>
    <w:p w14:paraId="663C54FE" w14:textId="77777777" w:rsidR="00AA1961" w:rsidRDefault="00AA1961" w:rsidP="00AA1961">
      <w:pPr>
        <w:pStyle w:val="3"/>
        <w:spacing w:after="178"/>
        <w:ind w:left="105"/>
      </w:pPr>
      <w:r>
        <w:rPr>
          <w:rFonts w:hint="eastAsia"/>
        </w:rPr>
        <w:t xml:space="preserve">　ボランティア活動</w:t>
      </w:r>
    </w:p>
    <w:p w14:paraId="33958318" w14:textId="77777777" w:rsidR="00AA1961" w:rsidRDefault="00AA1961" w:rsidP="00E8679C">
      <w:pPr>
        <w:pStyle w:val="40"/>
        <w:numPr>
          <w:ilvl w:val="0"/>
          <w:numId w:val="35"/>
        </w:numPr>
        <w:ind w:left="315"/>
      </w:pPr>
      <w:r>
        <w:rPr>
          <w:rFonts w:hint="eastAsia"/>
          <w:noProof/>
          <w:szCs w:val="22"/>
        </w:rPr>
        <mc:AlternateContent>
          <mc:Choice Requires="wpg">
            <w:drawing>
              <wp:anchor distT="0" distB="0" distL="114300" distR="114300" simplePos="0" relativeHeight="251661312" behindDoc="1" locked="0" layoutInCell="1" allowOverlap="1" wp14:anchorId="6CC4D9B6" wp14:editId="554AFC6D">
                <wp:simplePos x="0" y="0"/>
                <wp:positionH relativeFrom="column">
                  <wp:posOffset>-9525</wp:posOffset>
                </wp:positionH>
                <wp:positionV relativeFrom="paragraph">
                  <wp:posOffset>-422910</wp:posOffset>
                </wp:positionV>
                <wp:extent cx="5775325" cy="327025"/>
                <wp:effectExtent l="9525" t="5715" r="6350" b="29210"/>
                <wp:wrapNone/>
                <wp:docPr id="1218"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219" name="AutoShape 995"/>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20" name="Line 996"/>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506299" id="Group 994" o:spid="_x0000_s1026" style="position:absolute;left:0;text-align:left;margin-left:-.75pt;margin-top:-33.3pt;width:454.75pt;height:25.75pt;z-index:-251655168"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">
                <v:shape id="AutoShape 995"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">
                  <v:shadow on="t" color="black"/>
                  <v:textbox inset="5.85pt,.7pt,5.85pt,.7pt"/>
                </v:shape>
                <v:line id="Line 996"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" strokeweight="1pt"/>
              </v:group>
            </w:pict>
          </mc:Fallback>
        </mc:AlternateContent>
      </w:r>
      <w:r>
        <w:rPr>
          <w:rFonts w:hint="eastAsia"/>
        </w:rPr>
        <w:t xml:space="preserve">　</w:t>
      </w:r>
      <w:r>
        <w:rPr>
          <w:rFonts w:hAnsi="ＭＳ ゴシック" w:cs="ＭＳ ゴシック" w:hint="eastAsia"/>
        </w:rPr>
        <w:t>金沢ボランティア大学校</w:t>
      </w:r>
    </w:p>
    <w:p w14:paraId="09D2FC00" w14:textId="5D6DEA69" w:rsidR="00AA1961" w:rsidRDefault="00AA1961" w:rsidP="004C355D">
      <w:pPr>
        <w:ind w:leftChars="300" w:left="630" w:firstLineChars="100" w:firstLine="210"/>
        <w:rPr>
          <w:rFonts w:hAnsi="ＭＳ 明朝"/>
          <w:szCs w:val="22"/>
        </w:rPr>
      </w:pPr>
      <w:r w:rsidRPr="00467B36">
        <w:rPr>
          <w:rFonts w:hAnsi="ＭＳ 明朝" w:hint="eastAsia"/>
          <w:szCs w:val="22"/>
        </w:rPr>
        <w:t>ボランティアに関する基本や幅広い視野を身につけ、継続的なボランティアとして活躍できる人を養成することを目的として、</w:t>
      </w:r>
      <w:r>
        <w:rPr>
          <w:rFonts w:hAnsi="ＭＳ 明朝" w:hint="eastAsia"/>
          <w:szCs w:val="22"/>
        </w:rPr>
        <w:t>公益</w:t>
      </w:r>
      <w:r w:rsidRPr="00467B36">
        <w:rPr>
          <w:rFonts w:hAnsi="ＭＳ 明朝" w:hint="eastAsia"/>
          <w:szCs w:val="22"/>
        </w:rPr>
        <w:t>社団法人金沢ボランティア大学校が中央公民館彦三館内に設置され、</w:t>
      </w:r>
      <w:r w:rsidR="00090506" w:rsidRPr="00090506">
        <w:rPr>
          <w:rFonts w:hAnsi="ＭＳ 明朝" w:hint="eastAsia"/>
          <w:szCs w:val="22"/>
        </w:rPr>
        <w:t>福祉、国際交流、観光、環境</w:t>
      </w:r>
      <w:r>
        <w:rPr>
          <w:rFonts w:hAnsi="ＭＳ 明朝" w:hint="eastAsia"/>
          <w:szCs w:val="22"/>
        </w:rPr>
        <w:t>など８</w:t>
      </w:r>
      <w:r w:rsidRPr="00467B36">
        <w:rPr>
          <w:rFonts w:hAnsi="ＭＳ 明朝" w:hint="eastAsia"/>
          <w:szCs w:val="22"/>
        </w:rPr>
        <w:t>コース</w:t>
      </w:r>
      <w:r>
        <w:rPr>
          <w:rFonts w:hAnsi="ＭＳ 明朝" w:hint="eastAsia"/>
          <w:szCs w:val="22"/>
        </w:rPr>
        <w:t>を実施しています</w:t>
      </w:r>
      <w:r w:rsidRPr="00467B36">
        <w:rPr>
          <w:rFonts w:hAnsi="ＭＳ 明朝" w:hint="eastAsia"/>
          <w:szCs w:val="22"/>
        </w:rPr>
        <w:t>。</w:t>
      </w:r>
    </w:p>
    <w:p w14:paraId="7E1A3C07" w14:textId="77777777" w:rsidR="00AA1961" w:rsidRPr="00AB0636" w:rsidRDefault="00AA1961" w:rsidP="00AA1961">
      <w:pPr>
        <w:pStyle w:val="10"/>
        <w:tabs>
          <w:tab w:val="right" w:pos="9070"/>
        </w:tabs>
        <w:ind w:left="630"/>
      </w:pPr>
      <w:r>
        <w:rPr>
          <w:rFonts w:hint="eastAsia"/>
        </w:rPr>
        <w:t xml:space="preserve">　</w:t>
      </w:r>
      <w:r w:rsidRPr="004A6B22">
        <w:rPr>
          <w:rFonts w:hint="eastAsia"/>
        </w:rPr>
        <w:t>金沢ボランティア大学校入学生の推移</w:t>
      </w:r>
      <w:r w:rsidRPr="004A6B22">
        <w:rPr>
          <w:rFonts w:hint="eastAsia"/>
        </w:rPr>
        <w:tab/>
      </w:r>
      <w:r w:rsidRPr="004A6B22">
        <w:rPr>
          <w:rFonts w:ascii="ＭＳ 明朝" w:eastAsia="ＭＳ 明朝" w:hAnsi="ＭＳ 明朝" w:hint="eastAsia"/>
        </w:rPr>
        <w:t>単位：人</w:t>
      </w:r>
    </w:p>
    <w:tbl>
      <w:tblPr>
        <w:tblW w:w="8428" w:type="dxa"/>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810"/>
        <w:gridCol w:w="810"/>
        <w:gridCol w:w="811"/>
        <w:gridCol w:w="810"/>
        <w:gridCol w:w="811"/>
        <w:gridCol w:w="810"/>
        <w:gridCol w:w="811"/>
        <w:gridCol w:w="810"/>
        <w:gridCol w:w="811"/>
      </w:tblGrid>
      <w:tr w:rsidR="00530F5F" w:rsidRPr="00530F5F" w14:paraId="056721C7" w14:textId="77777777" w:rsidTr="00AA1961">
        <w:trPr>
          <w:trHeight w:val="595"/>
        </w:trPr>
        <w:tc>
          <w:tcPr>
            <w:tcW w:w="1134" w:type="dxa"/>
            <w:tcBorders>
              <w:bottom w:val="single" w:sz="6" w:space="0" w:color="auto"/>
              <w:right w:val="single" w:sz="6" w:space="0" w:color="auto"/>
            </w:tcBorders>
            <w:shd w:val="clear" w:color="auto" w:fill="auto"/>
            <w:noWrap/>
            <w:vAlign w:val="center"/>
            <w:hideMark/>
          </w:tcPr>
          <w:p w14:paraId="4F7DC2F1" w14:textId="77777777" w:rsidR="00090506" w:rsidRPr="00530F5F" w:rsidRDefault="00090506" w:rsidP="00090506">
            <w:pPr>
              <w:pStyle w:val="ad"/>
              <w:spacing w:line="240" w:lineRule="exact"/>
              <w:jc w:val="center"/>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区　　分</w:t>
            </w:r>
          </w:p>
        </w:tc>
        <w:tc>
          <w:tcPr>
            <w:tcW w:w="810" w:type="dxa"/>
            <w:tcBorders>
              <w:left w:val="single" w:sz="6" w:space="0" w:color="auto"/>
              <w:bottom w:val="single" w:sz="6" w:space="0" w:color="auto"/>
            </w:tcBorders>
            <w:shd w:val="clear" w:color="auto" w:fill="auto"/>
            <w:noWrap/>
            <w:vAlign w:val="center"/>
            <w:hideMark/>
          </w:tcPr>
          <w:p w14:paraId="753C3B79" w14:textId="77777777" w:rsidR="00090506" w:rsidRPr="00530F5F" w:rsidRDefault="00090506" w:rsidP="00090506">
            <w:pPr>
              <w:pStyle w:val="ad"/>
              <w:spacing w:line="240" w:lineRule="exact"/>
              <w:jc w:val="center"/>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こども</w:t>
            </w:r>
          </w:p>
          <w:p w14:paraId="401F5FA8" w14:textId="303E1096" w:rsidR="00090506" w:rsidRPr="00530F5F" w:rsidRDefault="00090506" w:rsidP="00090506">
            <w:pPr>
              <w:pStyle w:val="ad"/>
              <w:spacing w:line="240" w:lineRule="exact"/>
              <w:jc w:val="center"/>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福祉</w:t>
            </w:r>
          </w:p>
        </w:tc>
        <w:tc>
          <w:tcPr>
            <w:tcW w:w="810" w:type="dxa"/>
            <w:tcBorders>
              <w:bottom w:val="single" w:sz="6" w:space="0" w:color="auto"/>
            </w:tcBorders>
            <w:shd w:val="clear" w:color="auto" w:fill="auto"/>
            <w:noWrap/>
            <w:vAlign w:val="center"/>
            <w:hideMark/>
          </w:tcPr>
          <w:p w14:paraId="11C42DB9" w14:textId="77777777" w:rsidR="00090506" w:rsidRPr="00530F5F" w:rsidRDefault="00090506" w:rsidP="00090506">
            <w:pPr>
              <w:pStyle w:val="ad"/>
              <w:spacing w:line="240" w:lineRule="exact"/>
              <w:jc w:val="center"/>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高齢者</w:t>
            </w:r>
          </w:p>
          <w:p w14:paraId="7ED24B40" w14:textId="6DFBD5C8" w:rsidR="00090506" w:rsidRPr="00530F5F" w:rsidRDefault="00090506" w:rsidP="00090506">
            <w:pPr>
              <w:pStyle w:val="ad"/>
              <w:spacing w:line="240" w:lineRule="exact"/>
              <w:jc w:val="center"/>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福祉</w:t>
            </w:r>
          </w:p>
        </w:tc>
        <w:tc>
          <w:tcPr>
            <w:tcW w:w="811" w:type="dxa"/>
            <w:tcBorders>
              <w:bottom w:val="single" w:sz="6" w:space="0" w:color="auto"/>
            </w:tcBorders>
            <w:shd w:val="clear" w:color="auto" w:fill="auto"/>
            <w:noWrap/>
            <w:vAlign w:val="center"/>
            <w:hideMark/>
          </w:tcPr>
          <w:p w14:paraId="21DC8901" w14:textId="77777777" w:rsidR="00090506" w:rsidRPr="00530F5F" w:rsidRDefault="00090506" w:rsidP="00090506">
            <w:pPr>
              <w:pStyle w:val="ad"/>
              <w:spacing w:line="240" w:lineRule="exact"/>
              <w:jc w:val="center"/>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歴史</w:t>
            </w:r>
          </w:p>
          <w:p w14:paraId="15DCF607" w14:textId="15424F5C" w:rsidR="00090506" w:rsidRPr="00530F5F" w:rsidRDefault="00090506" w:rsidP="00090506">
            <w:pPr>
              <w:pStyle w:val="ad"/>
              <w:spacing w:line="240" w:lineRule="exact"/>
              <w:jc w:val="center"/>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遺産</w:t>
            </w:r>
          </w:p>
        </w:tc>
        <w:tc>
          <w:tcPr>
            <w:tcW w:w="810" w:type="dxa"/>
            <w:tcBorders>
              <w:bottom w:val="single" w:sz="6" w:space="0" w:color="auto"/>
            </w:tcBorders>
            <w:shd w:val="clear" w:color="auto" w:fill="auto"/>
            <w:noWrap/>
            <w:vAlign w:val="center"/>
            <w:hideMark/>
          </w:tcPr>
          <w:p w14:paraId="273AC34D" w14:textId="77777777" w:rsidR="00090506" w:rsidRPr="00530F5F" w:rsidRDefault="00090506" w:rsidP="00090506">
            <w:pPr>
              <w:pStyle w:val="ad"/>
              <w:spacing w:line="240" w:lineRule="exact"/>
              <w:jc w:val="center"/>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国際</w:t>
            </w:r>
          </w:p>
          <w:p w14:paraId="58D73552" w14:textId="2BEB29D4" w:rsidR="00090506" w:rsidRPr="00530F5F" w:rsidRDefault="00090506" w:rsidP="00090506">
            <w:pPr>
              <w:pStyle w:val="ad"/>
              <w:spacing w:line="240" w:lineRule="exact"/>
              <w:jc w:val="center"/>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交流</w:t>
            </w:r>
          </w:p>
        </w:tc>
        <w:tc>
          <w:tcPr>
            <w:tcW w:w="811" w:type="dxa"/>
            <w:tcBorders>
              <w:bottom w:val="single" w:sz="6" w:space="0" w:color="auto"/>
            </w:tcBorders>
            <w:shd w:val="clear" w:color="auto" w:fill="auto"/>
            <w:noWrap/>
            <w:vAlign w:val="center"/>
            <w:hideMark/>
          </w:tcPr>
          <w:p w14:paraId="53256F44" w14:textId="77B086B3" w:rsidR="00090506" w:rsidRPr="00530F5F" w:rsidRDefault="00090506" w:rsidP="00090506">
            <w:pPr>
              <w:pStyle w:val="ad"/>
              <w:spacing w:line="240" w:lineRule="exact"/>
              <w:jc w:val="center"/>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文化</w:t>
            </w:r>
          </w:p>
        </w:tc>
        <w:tc>
          <w:tcPr>
            <w:tcW w:w="810" w:type="dxa"/>
            <w:tcBorders>
              <w:bottom w:val="single" w:sz="6" w:space="0" w:color="auto"/>
            </w:tcBorders>
            <w:shd w:val="clear" w:color="auto" w:fill="auto"/>
            <w:noWrap/>
            <w:vAlign w:val="center"/>
            <w:hideMark/>
          </w:tcPr>
          <w:p w14:paraId="5E2A73CB" w14:textId="4A2C7551" w:rsidR="00090506" w:rsidRPr="00530F5F" w:rsidRDefault="00090506" w:rsidP="00090506">
            <w:pPr>
              <w:pStyle w:val="ad"/>
              <w:spacing w:line="240" w:lineRule="exact"/>
              <w:jc w:val="center"/>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観光</w:t>
            </w:r>
          </w:p>
        </w:tc>
        <w:tc>
          <w:tcPr>
            <w:tcW w:w="811" w:type="dxa"/>
            <w:tcBorders>
              <w:bottom w:val="single" w:sz="6" w:space="0" w:color="auto"/>
            </w:tcBorders>
            <w:shd w:val="clear" w:color="auto" w:fill="auto"/>
            <w:noWrap/>
            <w:vAlign w:val="center"/>
            <w:hideMark/>
          </w:tcPr>
          <w:p w14:paraId="7D8D7789" w14:textId="493D0983" w:rsidR="00090506" w:rsidRPr="00530F5F" w:rsidRDefault="00090506" w:rsidP="00090506">
            <w:pPr>
              <w:pStyle w:val="ad"/>
              <w:spacing w:line="240" w:lineRule="exact"/>
              <w:jc w:val="center"/>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環境</w:t>
            </w:r>
          </w:p>
        </w:tc>
        <w:tc>
          <w:tcPr>
            <w:tcW w:w="810" w:type="dxa"/>
            <w:tcBorders>
              <w:bottom w:val="single" w:sz="6" w:space="0" w:color="auto"/>
            </w:tcBorders>
            <w:shd w:val="clear" w:color="auto" w:fill="auto"/>
            <w:noWrap/>
            <w:vAlign w:val="center"/>
            <w:hideMark/>
          </w:tcPr>
          <w:p w14:paraId="09F76025" w14:textId="77777777" w:rsidR="00090506" w:rsidRPr="00530F5F" w:rsidRDefault="00090506" w:rsidP="00090506">
            <w:pPr>
              <w:pStyle w:val="ad"/>
              <w:spacing w:line="240" w:lineRule="exact"/>
              <w:jc w:val="center"/>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地域</w:t>
            </w:r>
          </w:p>
          <w:p w14:paraId="372FB38A" w14:textId="110D7582" w:rsidR="00090506" w:rsidRPr="00530F5F" w:rsidRDefault="00090506" w:rsidP="00090506">
            <w:pPr>
              <w:pStyle w:val="ad"/>
              <w:spacing w:line="240" w:lineRule="exact"/>
              <w:jc w:val="center"/>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づくり</w:t>
            </w:r>
          </w:p>
        </w:tc>
        <w:tc>
          <w:tcPr>
            <w:tcW w:w="811" w:type="dxa"/>
            <w:tcBorders>
              <w:bottom w:val="single" w:sz="6" w:space="0" w:color="auto"/>
            </w:tcBorders>
            <w:shd w:val="clear" w:color="auto" w:fill="auto"/>
            <w:noWrap/>
            <w:vAlign w:val="center"/>
            <w:hideMark/>
          </w:tcPr>
          <w:p w14:paraId="3C0776D8" w14:textId="77777777" w:rsidR="00090506" w:rsidRPr="00530F5F" w:rsidRDefault="00090506" w:rsidP="00090506">
            <w:pPr>
              <w:pStyle w:val="ad"/>
              <w:spacing w:line="240" w:lineRule="exact"/>
              <w:jc w:val="center"/>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計</w:t>
            </w:r>
          </w:p>
        </w:tc>
      </w:tr>
      <w:tr w:rsidR="00530F5F" w:rsidRPr="00530F5F" w14:paraId="79FDD34F" w14:textId="77777777" w:rsidTr="00AA1961">
        <w:trPr>
          <w:trHeight w:val="397"/>
        </w:trPr>
        <w:tc>
          <w:tcPr>
            <w:tcW w:w="1134" w:type="dxa"/>
            <w:tcBorders>
              <w:top w:val="single" w:sz="6" w:space="0" w:color="auto"/>
              <w:bottom w:val="nil"/>
              <w:right w:val="single" w:sz="6" w:space="0" w:color="auto"/>
            </w:tcBorders>
            <w:shd w:val="clear" w:color="auto" w:fill="auto"/>
            <w:noWrap/>
            <w:vAlign w:val="center"/>
            <w:hideMark/>
          </w:tcPr>
          <w:p w14:paraId="60877295" w14:textId="1CBBBD2E" w:rsidR="00090506" w:rsidRPr="00530F5F" w:rsidRDefault="00090506" w:rsidP="00090506">
            <w:pPr>
              <w:pStyle w:val="ad"/>
              <w:spacing w:line="240" w:lineRule="exact"/>
              <w:jc w:val="center"/>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平成28年度</w:t>
            </w:r>
          </w:p>
        </w:tc>
        <w:tc>
          <w:tcPr>
            <w:tcW w:w="810" w:type="dxa"/>
            <w:tcBorders>
              <w:top w:val="single" w:sz="6" w:space="0" w:color="auto"/>
              <w:left w:val="single" w:sz="6" w:space="0" w:color="auto"/>
              <w:bottom w:val="nil"/>
            </w:tcBorders>
            <w:shd w:val="clear" w:color="auto" w:fill="auto"/>
            <w:noWrap/>
            <w:vAlign w:val="center"/>
          </w:tcPr>
          <w:p w14:paraId="4743AD2C" w14:textId="69554156"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41</w:t>
            </w:r>
          </w:p>
        </w:tc>
        <w:tc>
          <w:tcPr>
            <w:tcW w:w="810" w:type="dxa"/>
            <w:tcBorders>
              <w:top w:val="single" w:sz="6" w:space="0" w:color="auto"/>
              <w:bottom w:val="nil"/>
            </w:tcBorders>
            <w:shd w:val="clear" w:color="auto" w:fill="auto"/>
            <w:noWrap/>
            <w:vAlign w:val="center"/>
          </w:tcPr>
          <w:p w14:paraId="0A57522C" w14:textId="06B85FDB"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17</w:t>
            </w:r>
          </w:p>
        </w:tc>
        <w:tc>
          <w:tcPr>
            <w:tcW w:w="811" w:type="dxa"/>
            <w:tcBorders>
              <w:top w:val="single" w:sz="6" w:space="0" w:color="auto"/>
              <w:bottom w:val="nil"/>
            </w:tcBorders>
            <w:shd w:val="clear" w:color="auto" w:fill="auto"/>
            <w:noWrap/>
            <w:vAlign w:val="center"/>
          </w:tcPr>
          <w:p w14:paraId="52F805A6" w14:textId="6A41FF57"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45</w:t>
            </w:r>
          </w:p>
        </w:tc>
        <w:tc>
          <w:tcPr>
            <w:tcW w:w="810" w:type="dxa"/>
            <w:tcBorders>
              <w:top w:val="single" w:sz="6" w:space="0" w:color="auto"/>
              <w:bottom w:val="nil"/>
            </w:tcBorders>
            <w:shd w:val="clear" w:color="auto" w:fill="auto"/>
            <w:noWrap/>
            <w:vAlign w:val="center"/>
          </w:tcPr>
          <w:p w14:paraId="0FFD9CD4" w14:textId="00EDA1F3"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45</w:t>
            </w:r>
          </w:p>
        </w:tc>
        <w:tc>
          <w:tcPr>
            <w:tcW w:w="811" w:type="dxa"/>
            <w:tcBorders>
              <w:top w:val="single" w:sz="6" w:space="0" w:color="auto"/>
              <w:bottom w:val="nil"/>
            </w:tcBorders>
            <w:shd w:val="clear" w:color="auto" w:fill="auto"/>
            <w:noWrap/>
            <w:vAlign w:val="center"/>
          </w:tcPr>
          <w:p w14:paraId="0F763D98" w14:textId="376A85A0"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44</w:t>
            </w:r>
          </w:p>
        </w:tc>
        <w:tc>
          <w:tcPr>
            <w:tcW w:w="810" w:type="dxa"/>
            <w:tcBorders>
              <w:top w:val="single" w:sz="6" w:space="0" w:color="auto"/>
              <w:bottom w:val="nil"/>
            </w:tcBorders>
            <w:shd w:val="clear" w:color="auto" w:fill="auto"/>
            <w:noWrap/>
            <w:vAlign w:val="center"/>
          </w:tcPr>
          <w:p w14:paraId="4625BC1F" w14:textId="0C951442"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45</w:t>
            </w:r>
          </w:p>
        </w:tc>
        <w:tc>
          <w:tcPr>
            <w:tcW w:w="811" w:type="dxa"/>
            <w:tcBorders>
              <w:top w:val="single" w:sz="6" w:space="0" w:color="auto"/>
              <w:bottom w:val="nil"/>
            </w:tcBorders>
            <w:shd w:val="clear" w:color="auto" w:fill="auto"/>
            <w:noWrap/>
            <w:vAlign w:val="center"/>
          </w:tcPr>
          <w:p w14:paraId="30AECB2D" w14:textId="4E36F1B5"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32</w:t>
            </w:r>
          </w:p>
        </w:tc>
        <w:tc>
          <w:tcPr>
            <w:tcW w:w="810" w:type="dxa"/>
            <w:tcBorders>
              <w:top w:val="single" w:sz="6" w:space="0" w:color="auto"/>
              <w:bottom w:val="nil"/>
            </w:tcBorders>
            <w:shd w:val="clear" w:color="auto" w:fill="auto"/>
            <w:noWrap/>
            <w:vAlign w:val="center"/>
          </w:tcPr>
          <w:p w14:paraId="3CB555FD" w14:textId="2CE37C67"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19</w:t>
            </w:r>
          </w:p>
        </w:tc>
        <w:tc>
          <w:tcPr>
            <w:tcW w:w="811" w:type="dxa"/>
            <w:tcBorders>
              <w:top w:val="single" w:sz="6" w:space="0" w:color="auto"/>
              <w:bottom w:val="nil"/>
            </w:tcBorders>
            <w:shd w:val="clear" w:color="auto" w:fill="auto"/>
            <w:noWrap/>
            <w:vAlign w:val="center"/>
          </w:tcPr>
          <w:p w14:paraId="13B0A02E" w14:textId="2E28587B"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288</w:t>
            </w:r>
          </w:p>
        </w:tc>
      </w:tr>
      <w:tr w:rsidR="00530F5F" w:rsidRPr="00530F5F" w14:paraId="1CFE7F24" w14:textId="77777777" w:rsidTr="00AA1961">
        <w:trPr>
          <w:trHeight w:val="397"/>
        </w:trPr>
        <w:tc>
          <w:tcPr>
            <w:tcW w:w="1134" w:type="dxa"/>
            <w:tcBorders>
              <w:top w:val="nil"/>
              <w:bottom w:val="nil"/>
              <w:right w:val="single" w:sz="6" w:space="0" w:color="auto"/>
            </w:tcBorders>
            <w:shd w:val="clear" w:color="auto" w:fill="auto"/>
            <w:noWrap/>
            <w:vAlign w:val="center"/>
            <w:hideMark/>
          </w:tcPr>
          <w:p w14:paraId="19A06C4C" w14:textId="2AC9EE9C" w:rsidR="00090506" w:rsidRPr="00530F5F" w:rsidRDefault="00090506" w:rsidP="00090506">
            <w:pPr>
              <w:pStyle w:val="ad"/>
              <w:spacing w:line="240" w:lineRule="exact"/>
              <w:jc w:val="center"/>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平成29年度</w:t>
            </w:r>
          </w:p>
        </w:tc>
        <w:tc>
          <w:tcPr>
            <w:tcW w:w="810" w:type="dxa"/>
            <w:tcBorders>
              <w:top w:val="nil"/>
              <w:left w:val="single" w:sz="6" w:space="0" w:color="auto"/>
              <w:bottom w:val="nil"/>
            </w:tcBorders>
            <w:shd w:val="clear" w:color="auto" w:fill="auto"/>
            <w:noWrap/>
            <w:vAlign w:val="center"/>
          </w:tcPr>
          <w:p w14:paraId="3A6756FB" w14:textId="1FD3A473"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35</w:t>
            </w:r>
          </w:p>
        </w:tc>
        <w:tc>
          <w:tcPr>
            <w:tcW w:w="810" w:type="dxa"/>
            <w:tcBorders>
              <w:top w:val="nil"/>
              <w:bottom w:val="nil"/>
            </w:tcBorders>
            <w:shd w:val="clear" w:color="auto" w:fill="auto"/>
            <w:noWrap/>
            <w:vAlign w:val="center"/>
          </w:tcPr>
          <w:p w14:paraId="2980BDF1" w14:textId="15589816"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26</w:t>
            </w:r>
          </w:p>
        </w:tc>
        <w:tc>
          <w:tcPr>
            <w:tcW w:w="811" w:type="dxa"/>
            <w:tcBorders>
              <w:top w:val="nil"/>
              <w:bottom w:val="nil"/>
            </w:tcBorders>
            <w:shd w:val="clear" w:color="auto" w:fill="auto"/>
            <w:noWrap/>
            <w:vAlign w:val="center"/>
          </w:tcPr>
          <w:p w14:paraId="4B038976" w14:textId="02CF4256"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45</w:t>
            </w:r>
          </w:p>
        </w:tc>
        <w:tc>
          <w:tcPr>
            <w:tcW w:w="810" w:type="dxa"/>
            <w:tcBorders>
              <w:top w:val="nil"/>
              <w:bottom w:val="nil"/>
            </w:tcBorders>
            <w:shd w:val="clear" w:color="auto" w:fill="auto"/>
            <w:noWrap/>
            <w:vAlign w:val="center"/>
          </w:tcPr>
          <w:p w14:paraId="61BD5592" w14:textId="64309583"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38</w:t>
            </w:r>
          </w:p>
        </w:tc>
        <w:tc>
          <w:tcPr>
            <w:tcW w:w="811" w:type="dxa"/>
            <w:tcBorders>
              <w:top w:val="nil"/>
              <w:bottom w:val="nil"/>
            </w:tcBorders>
            <w:shd w:val="clear" w:color="auto" w:fill="auto"/>
            <w:noWrap/>
            <w:vAlign w:val="center"/>
          </w:tcPr>
          <w:p w14:paraId="3788BCD9" w14:textId="36E4AC3E"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45</w:t>
            </w:r>
          </w:p>
        </w:tc>
        <w:tc>
          <w:tcPr>
            <w:tcW w:w="810" w:type="dxa"/>
            <w:tcBorders>
              <w:top w:val="nil"/>
              <w:bottom w:val="nil"/>
            </w:tcBorders>
            <w:shd w:val="clear" w:color="auto" w:fill="auto"/>
            <w:noWrap/>
            <w:vAlign w:val="center"/>
          </w:tcPr>
          <w:p w14:paraId="13C19F82" w14:textId="7DB09558"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45</w:t>
            </w:r>
          </w:p>
        </w:tc>
        <w:tc>
          <w:tcPr>
            <w:tcW w:w="811" w:type="dxa"/>
            <w:tcBorders>
              <w:top w:val="nil"/>
              <w:bottom w:val="nil"/>
            </w:tcBorders>
            <w:shd w:val="clear" w:color="auto" w:fill="auto"/>
            <w:noWrap/>
            <w:vAlign w:val="center"/>
          </w:tcPr>
          <w:p w14:paraId="06110D6E" w14:textId="7A5E5477"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25</w:t>
            </w:r>
          </w:p>
        </w:tc>
        <w:tc>
          <w:tcPr>
            <w:tcW w:w="810" w:type="dxa"/>
            <w:tcBorders>
              <w:top w:val="nil"/>
              <w:bottom w:val="nil"/>
            </w:tcBorders>
            <w:shd w:val="clear" w:color="auto" w:fill="auto"/>
            <w:noWrap/>
            <w:vAlign w:val="center"/>
          </w:tcPr>
          <w:p w14:paraId="573CE836" w14:textId="0FDB510B"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18</w:t>
            </w:r>
          </w:p>
        </w:tc>
        <w:tc>
          <w:tcPr>
            <w:tcW w:w="811" w:type="dxa"/>
            <w:tcBorders>
              <w:top w:val="nil"/>
              <w:bottom w:val="nil"/>
            </w:tcBorders>
            <w:shd w:val="clear" w:color="auto" w:fill="auto"/>
            <w:noWrap/>
            <w:vAlign w:val="center"/>
          </w:tcPr>
          <w:p w14:paraId="56A542BF" w14:textId="6BC0D78E"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277</w:t>
            </w:r>
          </w:p>
        </w:tc>
      </w:tr>
      <w:tr w:rsidR="00530F5F" w:rsidRPr="00530F5F" w14:paraId="09B5EA7E" w14:textId="77777777" w:rsidTr="00AA1961">
        <w:trPr>
          <w:trHeight w:val="397"/>
        </w:trPr>
        <w:tc>
          <w:tcPr>
            <w:tcW w:w="1134" w:type="dxa"/>
            <w:tcBorders>
              <w:top w:val="nil"/>
              <w:bottom w:val="nil"/>
              <w:right w:val="single" w:sz="6" w:space="0" w:color="auto"/>
            </w:tcBorders>
            <w:shd w:val="clear" w:color="auto" w:fill="auto"/>
            <w:noWrap/>
            <w:vAlign w:val="center"/>
            <w:hideMark/>
          </w:tcPr>
          <w:p w14:paraId="6A60552D" w14:textId="3DB7D1F0" w:rsidR="00090506" w:rsidRPr="00530F5F" w:rsidRDefault="00090506" w:rsidP="00090506">
            <w:pPr>
              <w:pStyle w:val="ad"/>
              <w:spacing w:line="240" w:lineRule="exact"/>
              <w:jc w:val="center"/>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平成30年度</w:t>
            </w:r>
          </w:p>
        </w:tc>
        <w:tc>
          <w:tcPr>
            <w:tcW w:w="810" w:type="dxa"/>
            <w:tcBorders>
              <w:top w:val="nil"/>
              <w:left w:val="single" w:sz="6" w:space="0" w:color="auto"/>
              <w:bottom w:val="nil"/>
            </w:tcBorders>
            <w:shd w:val="clear" w:color="auto" w:fill="auto"/>
            <w:noWrap/>
            <w:vAlign w:val="center"/>
          </w:tcPr>
          <w:p w14:paraId="0CB09C08" w14:textId="4FFDAA65"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28</w:t>
            </w:r>
          </w:p>
        </w:tc>
        <w:tc>
          <w:tcPr>
            <w:tcW w:w="810" w:type="dxa"/>
            <w:tcBorders>
              <w:top w:val="nil"/>
              <w:bottom w:val="nil"/>
            </w:tcBorders>
            <w:shd w:val="clear" w:color="auto" w:fill="auto"/>
            <w:noWrap/>
            <w:vAlign w:val="center"/>
          </w:tcPr>
          <w:p w14:paraId="6E5E9BF8" w14:textId="517EC619"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23</w:t>
            </w:r>
          </w:p>
        </w:tc>
        <w:tc>
          <w:tcPr>
            <w:tcW w:w="811" w:type="dxa"/>
            <w:tcBorders>
              <w:top w:val="nil"/>
              <w:bottom w:val="nil"/>
            </w:tcBorders>
            <w:shd w:val="clear" w:color="auto" w:fill="auto"/>
            <w:noWrap/>
            <w:vAlign w:val="center"/>
          </w:tcPr>
          <w:p w14:paraId="3E927AB8" w14:textId="07828C05"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45</w:t>
            </w:r>
          </w:p>
        </w:tc>
        <w:tc>
          <w:tcPr>
            <w:tcW w:w="810" w:type="dxa"/>
            <w:tcBorders>
              <w:top w:val="nil"/>
              <w:bottom w:val="nil"/>
            </w:tcBorders>
            <w:shd w:val="clear" w:color="auto" w:fill="auto"/>
            <w:noWrap/>
            <w:vAlign w:val="center"/>
          </w:tcPr>
          <w:p w14:paraId="147AC7FA" w14:textId="3642549D"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43</w:t>
            </w:r>
          </w:p>
        </w:tc>
        <w:tc>
          <w:tcPr>
            <w:tcW w:w="811" w:type="dxa"/>
            <w:tcBorders>
              <w:top w:val="nil"/>
              <w:bottom w:val="nil"/>
            </w:tcBorders>
            <w:shd w:val="clear" w:color="auto" w:fill="auto"/>
            <w:noWrap/>
            <w:vAlign w:val="center"/>
          </w:tcPr>
          <w:p w14:paraId="45568136" w14:textId="29B4D8BD"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45</w:t>
            </w:r>
          </w:p>
        </w:tc>
        <w:tc>
          <w:tcPr>
            <w:tcW w:w="810" w:type="dxa"/>
            <w:tcBorders>
              <w:top w:val="nil"/>
              <w:bottom w:val="nil"/>
            </w:tcBorders>
            <w:shd w:val="clear" w:color="auto" w:fill="auto"/>
            <w:noWrap/>
            <w:vAlign w:val="center"/>
          </w:tcPr>
          <w:p w14:paraId="22A7C1B8" w14:textId="19EB8C00"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45</w:t>
            </w:r>
          </w:p>
        </w:tc>
        <w:tc>
          <w:tcPr>
            <w:tcW w:w="811" w:type="dxa"/>
            <w:tcBorders>
              <w:top w:val="nil"/>
              <w:bottom w:val="nil"/>
            </w:tcBorders>
            <w:shd w:val="clear" w:color="auto" w:fill="auto"/>
            <w:noWrap/>
            <w:vAlign w:val="center"/>
          </w:tcPr>
          <w:p w14:paraId="18BF862A" w14:textId="7C669E75"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18</w:t>
            </w:r>
          </w:p>
        </w:tc>
        <w:tc>
          <w:tcPr>
            <w:tcW w:w="810" w:type="dxa"/>
            <w:tcBorders>
              <w:top w:val="nil"/>
              <w:bottom w:val="nil"/>
            </w:tcBorders>
            <w:shd w:val="clear" w:color="auto" w:fill="auto"/>
            <w:noWrap/>
            <w:vAlign w:val="center"/>
          </w:tcPr>
          <w:p w14:paraId="068AB654" w14:textId="07D9F321"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15</w:t>
            </w:r>
          </w:p>
        </w:tc>
        <w:tc>
          <w:tcPr>
            <w:tcW w:w="811" w:type="dxa"/>
            <w:tcBorders>
              <w:top w:val="nil"/>
              <w:bottom w:val="nil"/>
            </w:tcBorders>
            <w:shd w:val="clear" w:color="auto" w:fill="auto"/>
            <w:noWrap/>
            <w:vAlign w:val="center"/>
          </w:tcPr>
          <w:p w14:paraId="1281696B" w14:textId="4F50FFF2"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262</w:t>
            </w:r>
          </w:p>
        </w:tc>
      </w:tr>
      <w:tr w:rsidR="00530F5F" w:rsidRPr="00530F5F" w14:paraId="5E281AD0" w14:textId="77777777" w:rsidTr="00AA1961">
        <w:trPr>
          <w:trHeight w:val="397"/>
        </w:trPr>
        <w:tc>
          <w:tcPr>
            <w:tcW w:w="1134" w:type="dxa"/>
            <w:tcBorders>
              <w:top w:val="nil"/>
              <w:bottom w:val="nil"/>
              <w:right w:val="single" w:sz="6" w:space="0" w:color="auto"/>
            </w:tcBorders>
            <w:shd w:val="clear" w:color="auto" w:fill="auto"/>
            <w:noWrap/>
            <w:vAlign w:val="center"/>
            <w:hideMark/>
          </w:tcPr>
          <w:p w14:paraId="22F1953A" w14:textId="6F1546B7" w:rsidR="00090506" w:rsidRPr="00530F5F" w:rsidRDefault="00090506" w:rsidP="00090506">
            <w:pPr>
              <w:pStyle w:val="ad"/>
              <w:spacing w:line="240" w:lineRule="exact"/>
              <w:jc w:val="center"/>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令和元年度</w:t>
            </w:r>
          </w:p>
        </w:tc>
        <w:tc>
          <w:tcPr>
            <w:tcW w:w="810" w:type="dxa"/>
            <w:tcBorders>
              <w:top w:val="nil"/>
              <w:left w:val="single" w:sz="6" w:space="0" w:color="auto"/>
              <w:bottom w:val="nil"/>
            </w:tcBorders>
            <w:shd w:val="clear" w:color="auto" w:fill="auto"/>
            <w:noWrap/>
            <w:vAlign w:val="center"/>
          </w:tcPr>
          <w:p w14:paraId="28F6A76A" w14:textId="1E46D8A9"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29</w:t>
            </w:r>
          </w:p>
        </w:tc>
        <w:tc>
          <w:tcPr>
            <w:tcW w:w="810" w:type="dxa"/>
            <w:tcBorders>
              <w:top w:val="nil"/>
              <w:bottom w:val="nil"/>
            </w:tcBorders>
            <w:shd w:val="clear" w:color="auto" w:fill="auto"/>
            <w:noWrap/>
            <w:vAlign w:val="center"/>
          </w:tcPr>
          <w:p w14:paraId="19816314" w14:textId="1EF2A0BD"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26</w:t>
            </w:r>
          </w:p>
        </w:tc>
        <w:tc>
          <w:tcPr>
            <w:tcW w:w="811" w:type="dxa"/>
            <w:tcBorders>
              <w:top w:val="nil"/>
              <w:bottom w:val="nil"/>
            </w:tcBorders>
            <w:shd w:val="clear" w:color="auto" w:fill="auto"/>
            <w:noWrap/>
            <w:vAlign w:val="center"/>
          </w:tcPr>
          <w:p w14:paraId="13C2BA61" w14:textId="5D0D483A"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40</w:t>
            </w:r>
          </w:p>
        </w:tc>
        <w:tc>
          <w:tcPr>
            <w:tcW w:w="810" w:type="dxa"/>
            <w:tcBorders>
              <w:top w:val="nil"/>
              <w:bottom w:val="nil"/>
            </w:tcBorders>
            <w:shd w:val="clear" w:color="auto" w:fill="auto"/>
            <w:noWrap/>
            <w:vAlign w:val="center"/>
          </w:tcPr>
          <w:p w14:paraId="3074D2FC" w14:textId="6198C38B"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39</w:t>
            </w:r>
          </w:p>
        </w:tc>
        <w:tc>
          <w:tcPr>
            <w:tcW w:w="811" w:type="dxa"/>
            <w:tcBorders>
              <w:top w:val="nil"/>
              <w:bottom w:val="nil"/>
            </w:tcBorders>
            <w:shd w:val="clear" w:color="auto" w:fill="auto"/>
            <w:noWrap/>
            <w:vAlign w:val="center"/>
          </w:tcPr>
          <w:p w14:paraId="0CCEECC9" w14:textId="3C92899B"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40</w:t>
            </w:r>
          </w:p>
        </w:tc>
        <w:tc>
          <w:tcPr>
            <w:tcW w:w="810" w:type="dxa"/>
            <w:tcBorders>
              <w:top w:val="nil"/>
              <w:bottom w:val="nil"/>
            </w:tcBorders>
            <w:shd w:val="clear" w:color="auto" w:fill="auto"/>
            <w:noWrap/>
            <w:vAlign w:val="center"/>
          </w:tcPr>
          <w:p w14:paraId="795E8952" w14:textId="5CB5DE8B"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40</w:t>
            </w:r>
          </w:p>
        </w:tc>
        <w:tc>
          <w:tcPr>
            <w:tcW w:w="811" w:type="dxa"/>
            <w:tcBorders>
              <w:top w:val="nil"/>
              <w:bottom w:val="nil"/>
            </w:tcBorders>
            <w:shd w:val="clear" w:color="auto" w:fill="auto"/>
            <w:noWrap/>
            <w:vAlign w:val="center"/>
          </w:tcPr>
          <w:p w14:paraId="3AC718BC" w14:textId="48274F2A"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22</w:t>
            </w:r>
          </w:p>
        </w:tc>
        <w:tc>
          <w:tcPr>
            <w:tcW w:w="810" w:type="dxa"/>
            <w:tcBorders>
              <w:top w:val="nil"/>
              <w:bottom w:val="nil"/>
            </w:tcBorders>
            <w:shd w:val="clear" w:color="auto" w:fill="auto"/>
            <w:noWrap/>
            <w:vAlign w:val="center"/>
          </w:tcPr>
          <w:p w14:paraId="030CA736" w14:textId="2714E1D7"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12</w:t>
            </w:r>
          </w:p>
        </w:tc>
        <w:tc>
          <w:tcPr>
            <w:tcW w:w="811" w:type="dxa"/>
            <w:tcBorders>
              <w:top w:val="nil"/>
              <w:bottom w:val="nil"/>
            </w:tcBorders>
            <w:shd w:val="clear" w:color="auto" w:fill="auto"/>
            <w:noWrap/>
            <w:vAlign w:val="center"/>
          </w:tcPr>
          <w:p w14:paraId="17777DF7" w14:textId="6728B7F0"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248</w:t>
            </w:r>
          </w:p>
        </w:tc>
      </w:tr>
      <w:tr w:rsidR="00530F5F" w:rsidRPr="00530F5F" w14:paraId="4C757C58" w14:textId="77777777" w:rsidTr="00AA1961">
        <w:trPr>
          <w:trHeight w:val="397"/>
        </w:trPr>
        <w:tc>
          <w:tcPr>
            <w:tcW w:w="1134" w:type="dxa"/>
            <w:tcBorders>
              <w:top w:val="nil"/>
              <w:right w:val="single" w:sz="6" w:space="0" w:color="auto"/>
            </w:tcBorders>
            <w:shd w:val="clear" w:color="auto" w:fill="auto"/>
            <w:noWrap/>
            <w:vAlign w:val="center"/>
            <w:hideMark/>
          </w:tcPr>
          <w:p w14:paraId="4399833E" w14:textId="57C4B672" w:rsidR="00090506" w:rsidRPr="00530F5F" w:rsidRDefault="00090506" w:rsidP="00090506">
            <w:pPr>
              <w:pStyle w:val="ad"/>
              <w:spacing w:line="240" w:lineRule="exact"/>
              <w:jc w:val="center"/>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令和２年度</w:t>
            </w:r>
          </w:p>
        </w:tc>
        <w:tc>
          <w:tcPr>
            <w:tcW w:w="810" w:type="dxa"/>
            <w:tcBorders>
              <w:top w:val="nil"/>
              <w:left w:val="single" w:sz="6" w:space="0" w:color="auto"/>
            </w:tcBorders>
            <w:shd w:val="clear" w:color="auto" w:fill="auto"/>
            <w:noWrap/>
            <w:vAlign w:val="center"/>
          </w:tcPr>
          <w:p w14:paraId="734CA7A7" w14:textId="30982814"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color w:val="000000" w:themeColor="text1"/>
                <w:spacing w:val="0"/>
                <w:kern w:val="2"/>
                <w:sz w:val="18"/>
                <w:szCs w:val="18"/>
              </w:rPr>
              <w:t>11</w:t>
            </w:r>
          </w:p>
        </w:tc>
        <w:tc>
          <w:tcPr>
            <w:tcW w:w="810" w:type="dxa"/>
            <w:tcBorders>
              <w:top w:val="nil"/>
            </w:tcBorders>
            <w:shd w:val="clear" w:color="auto" w:fill="auto"/>
            <w:noWrap/>
            <w:vAlign w:val="center"/>
          </w:tcPr>
          <w:p w14:paraId="5EC8B278" w14:textId="584659FC"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color w:val="000000" w:themeColor="text1"/>
                <w:spacing w:val="0"/>
                <w:kern w:val="2"/>
                <w:sz w:val="18"/>
                <w:szCs w:val="18"/>
              </w:rPr>
              <w:t>10</w:t>
            </w:r>
          </w:p>
        </w:tc>
        <w:tc>
          <w:tcPr>
            <w:tcW w:w="811" w:type="dxa"/>
            <w:tcBorders>
              <w:top w:val="nil"/>
            </w:tcBorders>
            <w:shd w:val="clear" w:color="auto" w:fill="auto"/>
            <w:noWrap/>
            <w:vAlign w:val="center"/>
          </w:tcPr>
          <w:p w14:paraId="547388B9" w14:textId="1DF706C5"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color w:val="000000" w:themeColor="text1"/>
                <w:spacing w:val="0"/>
                <w:kern w:val="2"/>
                <w:sz w:val="18"/>
                <w:szCs w:val="18"/>
              </w:rPr>
              <w:t>25</w:t>
            </w:r>
          </w:p>
        </w:tc>
        <w:tc>
          <w:tcPr>
            <w:tcW w:w="810" w:type="dxa"/>
            <w:tcBorders>
              <w:top w:val="nil"/>
            </w:tcBorders>
            <w:shd w:val="clear" w:color="auto" w:fill="auto"/>
            <w:noWrap/>
            <w:vAlign w:val="center"/>
          </w:tcPr>
          <w:p w14:paraId="6F5106F5" w14:textId="28CB6E76"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hint="eastAsia"/>
                <w:color w:val="000000" w:themeColor="text1"/>
                <w:spacing w:val="0"/>
                <w:kern w:val="2"/>
                <w:sz w:val="18"/>
                <w:szCs w:val="18"/>
              </w:rPr>
              <w:t>16</w:t>
            </w:r>
          </w:p>
        </w:tc>
        <w:tc>
          <w:tcPr>
            <w:tcW w:w="811" w:type="dxa"/>
            <w:tcBorders>
              <w:top w:val="nil"/>
            </w:tcBorders>
            <w:shd w:val="clear" w:color="auto" w:fill="auto"/>
            <w:noWrap/>
            <w:vAlign w:val="center"/>
          </w:tcPr>
          <w:p w14:paraId="1284D879" w14:textId="1F5975DE"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color w:val="000000" w:themeColor="text1"/>
                <w:spacing w:val="0"/>
                <w:kern w:val="2"/>
                <w:sz w:val="18"/>
                <w:szCs w:val="18"/>
              </w:rPr>
              <w:t>25</w:t>
            </w:r>
          </w:p>
        </w:tc>
        <w:tc>
          <w:tcPr>
            <w:tcW w:w="810" w:type="dxa"/>
            <w:tcBorders>
              <w:top w:val="nil"/>
            </w:tcBorders>
            <w:shd w:val="clear" w:color="auto" w:fill="auto"/>
            <w:noWrap/>
            <w:vAlign w:val="center"/>
          </w:tcPr>
          <w:p w14:paraId="0D7149FD" w14:textId="460B86B0"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color w:val="000000" w:themeColor="text1"/>
                <w:spacing w:val="0"/>
                <w:kern w:val="2"/>
                <w:sz w:val="18"/>
                <w:szCs w:val="18"/>
              </w:rPr>
              <w:t>25</w:t>
            </w:r>
          </w:p>
        </w:tc>
        <w:tc>
          <w:tcPr>
            <w:tcW w:w="811" w:type="dxa"/>
            <w:tcBorders>
              <w:top w:val="nil"/>
            </w:tcBorders>
            <w:shd w:val="clear" w:color="auto" w:fill="auto"/>
            <w:noWrap/>
            <w:vAlign w:val="center"/>
          </w:tcPr>
          <w:p w14:paraId="4E3032F2" w14:textId="433ADAE4"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color w:val="000000" w:themeColor="text1"/>
                <w:spacing w:val="0"/>
                <w:kern w:val="2"/>
                <w:sz w:val="18"/>
                <w:szCs w:val="18"/>
              </w:rPr>
              <w:t>15</w:t>
            </w:r>
          </w:p>
        </w:tc>
        <w:tc>
          <w:tcPr>
            <w:tcW w:w="810" w:type="dxa"/>
            <w:tcBorders>
              <w:top w:val="nil"/>
            </w:tcBorders>
            <w:shd w:val="clear" w:color="auto" w:fill="auto"/>
            <w:noWrap/>
            <w:vAlign w:val="center"/>
          </w:tcPr>
          <w:p w14:paraId="2A1F450F" w14:textId="43EC2535"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color w:val="000000" w:themeColor="text1"/>
                <w:spacing w:val="0"/>
                <w:kern w:val="2"/>
                <w:sz w:val="18"/>
                <w:szCs w:val="18"/>
              </w:rPr>
              <w:t>24</w:t>
            </w:r>
          </w:p>
        </w:tc>
        <w:tc>
          <w:tcPr>
            <w:tcW w:w="811" w:type="dxa"/>
            <w:tcBorders>
              <w:top w:val="nil"/>
            </w:tcBorders>
            <w:shd w:val="clear" w:color="auto" w:fill="auto"/>
            <w:noWrap/>
            <w:vAlign w:val="center"/>
          </w:tcPr>
          <w:p w14:paraId="0CA90D72" w14:textId="555C4DED" w:rsidR="00090506" w:rsidRPr="00530F5F" w:rsidRDefault="00090506" w:rsidP="00090506">
            <w:pPr>
              <w:pStyle w:val="ad"/>
              <w:spacing w:line="240" w:lineRule="exact"/>
              <w:jc w:val="right"/>
              <w:rPr>
                <w:rFonts w:ascii="ＭＳ 明朝" w:hAnsi="ＭＳ 明朝"/>
                <w:color w:val="000000" w:themeColor="text1"/>
                <w:spacing w:val="0"/>
                <w:kern w:val="2"/>
                <w:sz w:val="18"/>
                <w:szCs w:val="18"/>
              </w:rPr>
            </w:pPr>
            <w:r w:rsidRPr="00530F5F">
              <w:rPr>
                <w:rFonts w:ascii="ＭＳ 明朝" w:hAnsi="ＭＳ 明朝"/>
                <w:color w:val="000000" w:themeColor="text1"/>
                <w:spacing w:val="0"/>
                <w:kern w:val="2"/>
                <w:sz w:val="18"/>
                <w:szCs w:val="18"/>
              </w:rPr>
              <w:t>151</w:t>
            </w:r>
          </w:p>
        </w:tc>
      </w:tr>
    </w:tbl>
    <w:p w14:paraId="52302312" w14:textId="50E43FA5" w:rsidR="00AA1961" w:rsidRPr="00AB0636" w:rsidRDefault="00AA1961" w:rsidP="00AA1961">
      <w:pPr>
        <w:ind w:leftChars="250" w:left="525"/>
        <w:rPr>
          <w:rFonts w:hAnsi="ＭＳ 明朝"/>
          <w:sz w:val="18"/>
          <w:szCs w:val="18"/>
        </w:rPr>
      </w:pPr>
      <w:r>
        <w:rPr>
          <w:rFonts w:hAnsi="ＭＳ 明朝" w:hint="eastAsia"/>
          <w:sz w:val="18"/>
          <w:szCs w:val="18"/>
        </w:rPr>
        <w:t>（</w:t>
      </w:r>
      <w:r w:rsidRPr="00AB0636">
        <w:rPr>
          <w:rFonts w:hAnsi="ＭＳ 明朝" w:hint="eastAsia"/>
          <w:sz w:val="18"/>
          <w:szCs w:val="18"/>
        </w:rPr>
        <w:t>注</w:t>
      </w:r>
      <w:r>
        <w:rPr>
          <w:rFonts w:hAnsi="ＭＳ 明朝" w:hint="eastAsia"/>
          <w:sz w:val="18"/>
          <w:szCs w:val="18"/>
        </w:rPr>
        <w:t>）令和</w:t>
      </w:r>
      <w:r w:rsidR="00090506">
        <w:rPr>
          <w:rFonts w:hAnsi="ＭＳ 明朝" w:hint="eastAsia"/>
          <w:sz w:val="18"/>
          <w:szCs w:val="18"/>
        </w:rPr>
        <w:t>２</w:t>
      </w:r>
      <w:r>
        <w:rPr>
          <w:rFonts w:hAnsi="ＭＳ 明朝" w:hint="eastAsia"/>
          <w:sz w:val="18"/>
          <w:szCs w:val="18"/>
        </w:rPr>
        <w:t>年</w:t>
      </w:r>
      <w:r w:rsidRPr="00AB0636">
        <w:rPr>
          <w:rFonts w:hAnsi="ＭＳ 明朝" w:hint="eastAsia"/>
          <w:sz w:val="18"/>
          <w:szCs w:val="18"/>
        </w:rPr>
        <w:t>度開講コースに基づき記載</w:t>
      </w:r>
    </w:p>
    <w:p w14:paraId="1BBE40FC" w14:textId="77777777" w:rsidR="00AA1961" w:rsidRPr="00AA1961" w:rsidRDefault="00AA1961" w:rsidP="006625F8"/>
    <w:p w14:paraId="6CCFB60C" w14:textId="77777777" w:rsidR="00AA1961" w:rsidRPr="00317B85" w:rsidRDefault="00AA1961" w:rsidP="00AA1961">
      <w:pPr>
        <w:pStyle w:val="40"/>
        <w:ind w:left="315"/>
      </w:pPr>
      <w:r>
        <w:rPr>
          <w:rFonts w:hint="eastAsia"/>
        </w:rPr>
        <w:t xml:space="preserve">　研修・講座施設（金沢市松ケ枝福祉館）</w:t>
      </w:r>
    </w:p>
    <w:p w14:paraId="7787D488" w14:textId="77777777" w:rsidR="00AA1961" w:rsidRPr="00317B85" w:rsidRDefault="00AA1961" w:rsidP="004C355D">
      <w:pPr>
        <w:ind w:leftChars="300" w:left="630" w:firstLineChars="100" w:firstLine="210"/>
        <w:rPr>
          <w:rFonts w:hAnsi="ＭＳ 明朝"/>
          <w:szCs w:val="22"/>
        </w:rPr>
      </w:pPr>
      <w:r w:rsidRPr="00317B85">
        <w:rPr>
          <w:rFonts w:hAnsi="ＭＳ 明朝" w:hint="eastAsia"/>
          <w:szCs w:val="22"/>
        </w:rPr>
        <w:t>福祉のまちづくりを推進する拠点施設として、障害のある人・高齢者・児童の自主的・創造的な活動の推進、福祉・保健に関する相談・支援活動の実施や研修会等の開催、ボランティアの養成や各福祉団体との連携を図ることなどを目的として設置したものです。福祉・保健相談室、会議室、生きがい活動室、日常生活訓練室などを備えているほか、金沢市社会福祉協議会や金沢市身体障害者団体連合会などの福祉関係団体の事務所も入館しています。</w:t>
      </w:r>
    </w:p>
    <w:p w14:paraId="30F14E15" w14:textId="77777777" w:rsidR="00AA1961" w:rsidRPr="00317B85" w:rsidRDefault="00AA1961" w:rsidP="006625F8"/>
    <w:p w14:paraId="344D4C07" w14:textId="77777777" w:rsidR="00AA1961" w:rsidRPr="00317B85" w:rsidRDefault="00AA1961" w:rsidP="00AA1961">
      <w:pPr>
        <w:pStyle w:val="40"/>
        <w:ind w:left="315"/>
      </w:pPr>
      <w:r>
        <w:rPr>
          <w:rFonts w:hint="eastAsia"/>
        </w:rPr>
        <w:t xml:space="preserve">　ボランティア団体</w:t>
      </w:r>
    </w:p>
    <w:p w14:paraId="146A7E90" w14:textId="77777777" w:rsidR="00AA1961" w:rsidRPr="00317B85" w:rsidRDefault="00AA1961" w:rsidP="004C355D">
      <w:pPr>
        <w:ind w:leftChars="300" w:left="630" w:firstLineChars="100" w:firstLine="210"/>
        <w:rPr>
          <w:rFonts w:hAnsi="ＭＳ 明朝"/>
          <w:szCs w:val="22"/>
        </w:rPr>
      </w:pPr>
      <w:r w:rsidRPr="00317B85">
        <w:rPr>
          <w:rFonts w:hAnsi="ＭＳ 明朝" w:hint="eastAsia"/>
          <w:szCs w:val="22"/>
        </w:rPr>
        <w:t>福祉ボランティア活動を行っている市民のために、金沢市社会福祉協議会が「ボランティアセンター」を設置しています。ボランティアセンターでは、ボランティアの登録や活動のあっせんを行っており</w:t>
      </w:r>
      <w:r w:rsidR="008255B3">
        <w:rPr>
          <w:rFonts w:hAnsi="ＭＳ 明朝" w:hint="eastAsia"/>
          <w:szCs w:val="22"/>
        </w:rPr>
        <w:t>、令和２</w:t>
      </w:r>
      <w:r w:rsidRPr="00317B85">
        <w:rPr>
          <w:rFonts w:hAnsi="ＭＳ 明朝" w:hint="eastAsia"/>
          <w:szCs w:val="22"/>
        </w:rPr>
        <w:t>年３月現在、ボランティア団体として登録しているのは</w:t>
      </w:r>
      <w:r>
        <w:rPr>
          <w:rFonts w:hAnsi="ＭＳ 明朝" w:hint="eastAsia"/>
          <w:szCs w:val="22"/>
        </w:rPr>
        <w:t>3</w:t>
      </w:r>
      <w:r w:rsidR="008255B3">
        <w:rPr>
          <w:rFonts w:hAnsi="ＭＳ 明朝" w:hint="eastAsia"/>
          <w:szCs w:val="22"/>
        </w:rPr>
        <w:t>29</w:t>
      </w:r>
      <w:r w:rsidRPr="00317B85">
        <w:rPr>
          <w:rFonts w:hAnsi="ＭＳ 明朝" w:hint="eastAsia"/>
          <w:szCs w:val="22"/>
        </w:rPr>
        <w:t>団体、登録人員は個人登録を合わせて</w:t>
      </w:r>
      <w:r w:rsidR="008255B3">
        <w:rPr>
          <w:rFonts w:hAnsi="ＭＳ 明朝" w:hint="eastAsia"/>
          <w:szCs w:val="22"/>
        </w:rPr>
        <w:t>15,122</w:t>
      </w:r>
      <w:r w:rsidRPr="00317B85">
        <w:rPr>
          <w:rFonts w:hAnsi="ＭＳ 明朝" w:hint="eastAsia"/>
          <w:szCs w:val="22"/>
        </w:rPr>
        <w:t>人となっています。</w:t>
      </w:r>
    </w:p>
    <w:p w14:paraId="548621DE" w14:textId="77777777" w:rsidR="00AA1961" w:rsidRPr="000D21E1" w:rsidRDefault="00AA1961" w:rsidP="009B7DAC">
      <w:pPr>
        <w:pStyle w:val="10"/>
        <w:ind w:left="630"/>
      </w:pPr>
      <w:r>
        <w:br w:type="page"/>
      </w:r>
      <w:r>
        <w:rPr>
          <w:rFonts w:hint="eastAsia"/>
        </w:rPr>
        <w:t xml:space="preserve">　</w:t>
      </w:r>
      <w:r w:rsidRPr="00766754">
        <w:rPr>
          <w:rFonts w:hint="eastAsia"/>
        </w:rPr>
        <w:t>ボランティア登録団体・登録人員の推移</w:t>
      </w:r>
    </w:p>
    <w:tbl>
      <w:tblPr>
        <w:tblW w:w="0" w:type="auto"/>
        <w:tblInd w:w="737" w:type="dxa"/>
        <w:tblLayout w:type="fixed"/>
        <w:tblLook w:val="04A0" w:firstRow="1" w:lastRow="0" w:firstColumn="1" w:lastColumn="0" w:noHBand="0" w:noVBand="1"/>
      </w:tblPr>
      <w:tblGrid>
        <w:gridCol w:w="1134"/>
        <w:gridCol w:w="1352"/>
        <w:gridCol w:w="1352"/>
        <w:gridCol w:w="1352"/>
        <w:gridCol w:w="1352"/>
      </w:tblGrid>
      <w:tr w:rsidR="009B7DAC" w:rsidRPr="00A17B3A" w14:paraId="03F11BF2" w14:textId="77777777" w:rsidTr="009B7DAC">
        <w:trPr>
          <w:cantSplit/>
          <w:trHeight w:hRule="exact" w:val="397"/>
        </w:trPr>
        <w:tc>
          <w:tcPr>
            <w:tcW w:w="1134" w:type="dxa"/>
            <w:vMerge w:val="restart"/>
            <w:tcBorders>
              <w:top w:val="single" w:sz="6" w:space="0" w:color="auto"/>
              <w:left w:val="single" w:sz="6" w:space="0" w:color="auto"/>
              <w:bottom w:val="single" w:sz="12" w:space="0" w:color="000000"/>
              <w:right w:val="single" w:sz="6" w:space="0" w:color="auto"/>
            </w:tcBorders>
            <w:vAlign w:val="center"/>
          </w:tcPr>
          <w:p w14:paraId="38CE2D65" w14:textId="77777777" w:rsidR="009B7DAC" w:rsidRPr="00926FBF" w:rsidRDefault="009B7DAC" w:rsidP="007E7BB9">
            <w:pPr>
              <w:pStyle w:val="ad"/>
              <w:wordWrap/>
              <w:spacing w:line="240" w:lineRule="exact"/>
              <w:jc w:val="center"/>
              <w:rPr>
                <w:rFonts w:ascii="ＭＳ 明朝" w:hAnsi="ＭＳ 明朝"/>
                <w:color w:val="000000"/>
                <w:spacing w:val="0"/>
                <w:kern w:val="2"/>
                <w:sz w:val="18"/>
                <w:szCs w:val="18"/>
              </w:rPr>
            </w:pPr>
            <w:r w:rsidRPr="00926FBF">
              <w:rPr>
                <w:rFonts w:ascii="ＭＳ 明朝" w:hAnsi="ＭＳ 明朝" w:hint="eastAsia"/>
                <w:color w:val="000000"/>
                <w:spacing w:val="0"/>
                <w:kern w:val="2"/>
                <w:sz w:val="18"/>
                <w:szCs w:val="18"/>
              </w:rPr>
              <w:t xml:space="preserve">区　</w:t>
            </w:r>
            <w:r>
              <w:rPr>
                <w:rFonts w:ascii="ＭＳ 明朝" w:hAnsi="ＭＳ 明朝" w:hint="eastAsia"/>
                <w:color w:val="000000"/>
                <w:spacing w:val="0"/>
                <w:kern w:val="2"/>
                <w:sz w:val="18"/>
                <w:szCs w:val="18"/>
              </w:rPr>
              <w:t xml:space="preserve">　</w:t>
            </w:r>
            <w:r w:rsidRPr="00926FBF">
              <w:rPr>
                <w:rFonts w:ascii="ＭＳ 明朝" w:hAnsi="ＭＳ 明朝" w:hint="eastAsia"/>
                <w:color w:val="000000"/>
                <w:spacing w:val="0"/>
                <w:kern w:val="2"/>
                <w:sz w:val="18"/>
                <w:szCs w:val="18"/>
              </w:rPr>
              <w:t>分</w:t>
            </w:r>
          </w:p>
        </w:tc>
        <w:tc>
          <w:tcPr>
            <w:tcW w:w="2704" w:type="dxa"/>
            <w:gridSpan w:val="2"/>
            <w:tcBorders>
              <w:top w:val="single" w:sz="6" w:space="0" w:color="auto"/>
              <w:left w:val="single" w:sz="6" w:space="0" w:color="auto"/>
              <w:bottom w:val="nil"/>
              <w:right w:val="single" w:sz="4" w:space="0" w:color="000000"/>
            </w:tcBorders>
            <w:vAlign w:val="center"/>
          </w:tcPr>
          <w:p w14:paraId="58B05D2C" w14:textId="77777777" w:rsidR="009B7DAC" w:rsidRPr="00926FBF" w:rsidRDefault="009B7DAC" w:rsidP="007E7BB9">
            <w:pPr>
              <w:pStyle w:val="ad"/>
              <w:wordWrap/>
              <w:spacing w:line="240" w:lineRule="exact"/>
              <w:jc w:val="center"/>
              <w:rPr>
                <w:rFonts w:ascii="ＭＳ 明朝" w:hAnsi="ＭＳ 明朝"/>
                <w:color w:val="000000"/>
                <w:spacing w:val="0"/>
                <w:kern w:val="2"/>
                <w:sz w:val="18"/>
                <w:szCs w:val="18"/>
              </w:rPr>
            </w:pPr>
            <w:r w:rsidRPr="009B7DAC">
              <w:rPr>
                <w:rFonts w:ascii="ＭＳ 明朝" w:hAnsi="ＭＳ 明朝" w:hint="eastAsia"/>
                <w:color w:val="000000"/>
                <w:spacing w:val="45"/>
                <w:sz w:val="18"/>
                <w:szCs w:val="18"/>
                <w:fitText w:val="1560" w:id="-1977044480"/>
              </w:rPr>
              <w:t>グループ登</w:t>
            </w:r>
            <w:r w:rsidRPr="009B7DAC">
              <w:rPr>
                <w:rFonts w:ascii="ＭＳ 明朝" w:hAnsi="ＭＳ 明朝" w:hint="eastAsia"/>
                <w:color w:val="000000"/>
                <w:spacing w:val="15"/>
                <w:sz w:val="18"/>
                <w:szCs w:val="18"/>
                <w:fitText w:val="1560" w:id="-1977044480"/>
              </w:rPr>
              <w:t>録</w:t>
            </w:r>
          </w:p>
        </w:tc>
        <w:tc>
          <w:tcPr>
            <w:tcW w:w="1352" w:type="dxa"/>
            <w:tcBorders>
              <w:top w:val="single" w:sz="6" w:space="0" w:color="auto"/>
              <w:left w:val="nil"/>
              <w:bottom w:val="nil"/>
              <w:right w:val="single" w:sz="4" w:space="0" w:color="000000"/>
            </w:tcBorders>
            <w:vAlign w:val="center"/>
          </w:tcPr>
          <w:p w14:paraId="00F346E4" w14:textId="77777777" w:rsidR="009B7DAC" w:rsidRPr="00926FBF" w:rsidRDefault="009B7DAC" w:rsidP="007E7BB9">
            <w:pPr>
              <w:pStyle w:val="ad"/>
              <w:wordWrap/>
              <w:spacing w:line="240" w:lineRule="exact"/>
              <w:jc w:val="center"/>
              <w:rPr>
                <w:rFonts w:ascii="ＭＳ 明朝" w:hAnsi="ＭＳ 明朝"/>
                <w:color w:val="000000"/>
                <w:spacing w:val="0"/>
                <w:kern w:val="2"/>
                <w:sz w:val="18"/>
                <w:szCs w:val="18"/>
              </w:rPr>
            </w:pPr>
            <w:r w:rsidRPr="00926FBF">
              <w:rPr>
                <w:rFonts w:ascii="ＭＳ 明朝" w:hAnsi="ＭＳ 明朝" w:hint="eastAsia"/>
                <w:color w:val="000000"/>
                <w:spacing w:val="0"/>
                <w:kern w:val="2"/>
                <w:sz w:val="18"/>
                <w:szCs w:val="18"/>
              </w:rPr>
              <w:t>個人登録</w:t>
            </w:r>
          </w:p>
        </w:tc>
        <w:tc>
          <w:tcPr>
            <w:tcW w:w="1352" w:type="dxa"/>
            <w:vMerge w:val="restart"/>
            <w:tcBorders>
              <w:top w:val="single" w:sz="6" w:space="0" w:color="auto"/>
              <w:left w:val="nil"/>
              <w:bottom w:val="single" w:sz="12" w:space="0" w:color="000000"/>
              <w:right w:val="single" w:sz="6" w:space="0" w:color="auto"/>
            </w:tcBorders>
            <w:vAlign w:val="center"/>
          </w:tcPr>
          <w:p w14:paraId="0FF34D82" w14:textId="77777777" w:rsidR="009B7DAC" w:rsidRPr="00926FBF" w:rsidRDefault="009B7DAC" w:rsidP="007E7BB9">
            <w:pPr>
              <w:pStyle w:val="ad"/>
              <w:wordWrap/>
              <w:spacing w:line="240" w:lineRule="exact"/>
              <w:jc w:val="center"/>
              <w:rPr>
                <w:rFonts w:ascii="ＭＳ 明朝" w:hAnsi="ＭＳ 明朝"/>
                <w:color w:val="000000"/>
                <w:spacing w:val="0"/>
                <w:kern w:val="2"/>
                <w:sz w:val="18"/>
                <w:szCs w:val="18"/>
              </w:rPr>
            </w:pPr>
            <w:r w:rsidRPr="00926FBF">
              <w:rPr>
                <w:rFonts w:ascii="ＭＳ 明朝" w:hAnsi="ＭＳ 明朝" w:hint="eastAsia"/>
                <w:color w:val="000000"/>
                <w:spacing w:val="0"/>
                <w:kern w:val="2"/>
                <w:sz w:val="18"/>
                <w:szCs w:val="18"/>
              </w:rPr>
              <w:t>登録人数計</w:t>
            </w:r>
          </w:p>
        </w:tc>
      </w:tr>
      <w:tr w:rsidR="009B7DAC" w:rsidRPr="00A17B3A" w14:paraId="3B17469D" w14:textId="77777777" w:rsidTr="009B7DAC">
        <w:trPr>
          <w:cantSplit/>
          <w:trHeight w:hRule="exact" w:val="397"/>
        </w:trPr>
        <w:tc>
          <w:tcPr>
            <w:tcW w:w="1134" w:type="dxa"/>
            <w:vMerge/>
            <w:tcBorders>
              <w:top w:val="single" w:sz="12" w:space="0" w:color="000000"/>
              <w:left w:val="single" w:sz="6" w:space="0" w:color="auto"/>
              <w:bottom w:val="single" w:sz="6" w:space="0" w:color="auto"/>
              <w:right w:val="single" w:sz="6" w:space="0" w:color="auto"/>
            </w:tcBorders>
            <w:vAlign w:val="center"/>
          </w:tcPr>
          <w:p w14:paraId="53C9B5DE" w14:textId="77777777" w:rsidR="009B7DAC" w:rsidRPr="00926FBF" w:rsidRDefault="009B7DAC" w:rsidP="007E7BB9">
            <w:pPr>
              <w:widowControl/>
              <w:spacing w:line="240" w:lineRule="exact"/>
              <w:jc w:val="left"/>
              <w:rPr>
                <w:rFonts w:hAnsi="ＭＳ 明朝" w:cs="ＭＳ 明朝"/>
                <w:color w:val="000000"/>
                <w:sz w:val="18"/>
                <w:szCs w:val="18"/>
              </w:rPr>
            </w:pPr>
          </w:p>
        </w:tc>
        <w:tc>
          <w:tcPr>
            <w:tcW w:w="1352" w:type="dxa"/>
            <w:tcBorders>
              <w:top w:val="single" w:sz="4" w:space="0" w:color="000000"/>
              <w:left w:val="single" w:sz="6" w:space="0" w:color="auto"/>
              <w:bottom w:val="single" w:sz="6" w:space="0" w:color="auto"/>
              <w:right w:val="single" w:sz="4" w:space="0" w:color="000000"/>
            </w:tcBorders>
            <w:vAlign w:val="center"/>
          </w:tcPr>
          <w:p w14:paraId="7C52E883" w14:textId="77777777" w:rsidR="009B7DAC" w:rsidRPr="00926FBF" w:rsidRDefault="009B7DAC" w:rsidP="007E7BB9">
            <w:pPr>
              <w:pStyle w:val="ad"/>
              <w:wordWrap/>
              <w:spacing w:line="240" w:lineRule="exact"/>
              <w:jc w:val="center"/>
              <w:rPr>
                <w:rFonts w:ascii="ＭＳ 明朝" w:hAnsi="ＭＳ 明朝"/>
                <w:color w:val="000000"/>
                <w:spacing w:val="0"/>
                <w:kern w:val="2"/>
                <w:sz w:val="18"/>
                <w:szCs w:val="18"/>
              </w:rPr>
            </w:pPr>
            <w:r w:rsidRPr="009B7DAC">
              <w:rPr>
                <w:rFonts w:ascii="ＭＳ 明朝" w:hAnsi="ＭＳ 明朝" w:hint="eastAsia"/>
                <w:color w:val="000000"/>
                <w:spacing w:val="75"/>
                <w:sz w:val="18"/>
                <w:szCs w:val="18"/>
                <w:fitText w:val="840" w:id="-1977044479"/>
              </w:rPr>
              <w:t>団体</w:t>
            </w:r>
            <w:r w:rsidRPr="009B7DAC">
              <w:rPr>
                <w:rFonts w:ascii="ＭＳ 明朝" w:hAnsi="ＭＳ 明朝" w:hint="eastAsia"/>
                <w:color w:val="000000"/>
                <w:spacing w:val="0"/>
                <w:sz w:val="18"/>
                <w:szCs w:val="18"/>
                <w:fitText w:val="840" w:id="-1977044479"/>
              </w:rPr>
              <w:t>数</w:t>
            </w:r>
          </w:p>
        </w:tc>
        <w:tc>
          <w:tcPr>
            <w:tcW w:w="1352" w:type="dxa"/>
            <w:tcBorders>
              <w:top w:val="single" w:sz="4" w:space="0" w:color="000000"/>
              <w:left w:val="nil"/>
              <w:bottom w:val="single" w:sz="6" w:space="0" w:color="auto"/>
              <w:right w:val="single" w:sz="4" w:space="0" w:color="000000"/>
            </w:tcBorders>
            <w:vAlign w:val="center"/>
          </w:tcPr>
          <w:p w14:paraId="13AEF077" w14:textId="77777777" w:rsidR="009B7DAC" w:rsidRPr="00926FBF" w:rsidRDefault="009B7DAC" w:rsidP="007E7BB9">
            <w:pPr>
              <w:pStyle w:val="ad"/>
              <w:wordWrap/>
              <w:spacing w:line="240" w:lineRule="exact"/>
              <w:jc w:val="center"/>
              <w:rPr>
                <w:rFonts w:ascii="ＭＳ 明朝" w:hAnsi="ＭＳ 明朝"/>
                <w:color w:val="000000"/>
                <w:spacing w:val="0"/>
                <w:kern w:val="2"/>
                <w:sz w:val="18"/>
                <w:szCs w:val="18"/>
              </w:rPr>
            </w:pPr>
            <w:r w:rsidRPr="00926FBF">
              <w:rPr>
                <w:rFonts w:ascii="ＭＳ 明朝" w:hAnsi="ＭＳ 明朝" w:hint="eastAsia"/>
                <w:color w:val="000000"/>
                <w:spacing w:val="0"/>
                <w:kern w:val="2"/>
                <w:sz w:val="18"/>
                <w:szCs w:val="18"/>
              </w:rPr>
              <w:t>人　　数</w:t>
            </w:r>
          </w:p>
        </w:tc>
        <w:tc>
          <w:tcPr>
            <w:tcW w:w="1352" w:type="dxa"/>
            <w:tcBorders>
              <w:top w:val="single" w:sz="4" w:space="0" w:color="000000"/>
              <w:left w:val="nil"/>
              <w:bottom w:val="single" w:sz="6" w:space="0" w:color="auto"/>
              <w:right w:val="single" w:sz="4" w:space="0" w:color="000000"/>
            </w:tcBorders>
            <w:vAlign w:val="center"/>
          </w:tcPr>
          <w:p w14:paraId="394BB6E9" w14:textId="77777777" w:rsidR="009B7DAC" w:rsidRPr="00926FBF" w:rsidRDefault="009B7DAC" w:rsidP="007E7BB9">
            <w:pPr>
              <w:pStyle w:val="ad"/>
              <w:wordWrap/>
              <w:spacing w:line="240" w:lineRule="exact"/>
              <w:jc w:val="center"/>
              <w:rPr>
                <w:rFonts w:ascii="ＭＳ 明朝" w:hAnsi="ＭＳ 明朝"/>
                <w:color w:val="000000"/>
                <w:spacing w:val="0"/>
                <w:kern w:val="2"/>
                <w:sz w:val="18"/>
                <w:szCs w:val="18"/>
              </w:rPr>
            </w:pPr>
            <w:r w:rsidRPr="00926FBF">
              <w:rPr>
                <w:rFonts w:ascii="ＭＳ 明朝" w:hAnsi="ＭＳ 明朝" w:hint="eastAsia"/>
                <w:color w:val="000000"/>
                <w:spacing w:val="0"/>
                <w:kern w:val="2"/>
                <w:sz w:val="18"/>
                <w:szCs w:val="18"/>
              </w:rPr>
              <w:t>人　　数</w:t>
            </w:r>
          </w:p>
        </w:tc>
        <w:tc>
          <w:tcPr>
            <w:tcW w:w="1352" w:type="dxa"/>
            <w:vMerge/>
            <w:tcBorders>
              <w:top w:val="single" w:sz="12" w:space="0" w:color="000000"/>
              <w:left w:val="nil"/>
              <w:bottom w:val="single" w:sz="6" w:space="0" w:color="auto"/>
              <w:right w:val="single" w:sz="6" w:space="0" w:color="auto"/>
            </w:tcBorders>
            <w:vAlign w:val="center"/>
          </w:tcPr>
          <w:p w14:paraId="28B4CC88" w14:textId="77777777" w:rsidR="009B7DAC" w:rsidRPr="00926FBF" w:rsidRDefault="009B7DAC" w:rsidP="007E7BB9">
            <w:pPr>
              <w:widowControl/>
              <w:spacing w:line="240" w:lineRule="exact"/>
              <w:jc w:val="left"/>
              <w:rPr>
                <w:rFonts w:hAnsi="ＭＳ 明朝" w:cs="ＭＳ 明朝"/>
                <w:color w:val="000000"/>
                <w:sz w:val="18"/>
                <w:szCs w:val="18"/>
              </w:rPr>
            </w:pPr>
          </w:p>
        </w:tc>
      </w:tr>
      <w:tr w:rsidR="009B7DAC" w:rsidRPr="00A17B3A" w14:paraId="33BA1B1C" w14:textId="77777777" w:rsidTr="009B7DAC">
        <w:trPr>
          <w:cantSplit/>
          <w:trHeight w:hRule="exact" w:val="397"/>
        </w:trPr>
        <w:tc>
          <w:tcPr>
            <w:tcW w:w="1134" w:type="dxa"/>
            <w:tcBorders>
              <w:top w:val="single" w:sz="6" w:space="0" w:color="auto"/>
              <w:left w:val="single" w:sz="6" w:space="0" w:color="auto"/>
              <w:right w:val="single" w:sz="6" w:space="0" w:color="auto"/>
            </w:tcBorders>
            <w:vAlign w:val="center"/>
          </w:tcPr>
          <w:p w14:paraId="06FCBA46" w14:textId="77777777" w:rsidR="009B7DAC" w:rsidRPr="0084171F" w:rsidRDefault="009B7DAC" w:rsidP="007E7BB9">
            <w:pPr>
              <w:pStyle w:val="ad"/>
              <w:spacing w:line="240" w:lineRule="exact"/>
              <w:jc w:val="center"/>
              <w:rPr>
                <w:rFonts w:ascii="ＭＳ 明朝" w:hAnsi="ＭＳ 明朝"/>
                <w:spacing w:val="0"/>
                <w:kern w:val="2"/>
                <w:sz w:val="18"/>
                <w:szCs w:val="18"/>
              </w:rPr>
            </w:pPr>
            <w:r w:rsidRPr="0084171F">
              <w:rPr>
                <w:rFonts w:ascii="ＭＳ 明朝" w:hAnsi="ＭＳ 明朝" w:hint="eastAsia"/>
                <w:spacing w:val="0"/>
                <w:kern w:val="2"/>
                <w:sz w:val="18"/>
                <w:szCs w:val="18"/>
              </w:rPr>
              <w:t>平成2</w:t>
            </w:r>
            <w:r>
              <w:rPr>
                <w:rFonts w:ascii="ＭＳ 明朝" w:hAnsi="ＭＳ 明朝" w:hint="eastAsia"/>
                <w:spacing w:val="0"/>
                <w:kern w:val="2"/>
                <w:sz w:val="18"/>
                <w:szCs w:val="18"/>
              </w:rPr>
              <w:t>7</w:t>
            </w:r>
            <w:r w:rsidRPr="0084171F">
              <w:rPr>
                <w:rFonts w:ascii="ＭＳ 明朝" w:hAnsi="ＭＳ 明朝" w:hint="eastAsia"/>
                <w:spacing w:val="0"/>
                <w:kern w:val="2"/>
                <w:sz w:val="18"/>
                <w:szCs w:val="18"/>
              </w:rPr>
              <w:t>年度</w:t>
            </w:r>
          </w:p>
        </w:tc>
        <w:tc>
          <w:tcPr>
            <w:tcW w:w="1352" w:type="dxa"/>
            <w:tcBorders>
              <w:top w:val="single" w:sz="6" w:space="0" w:color="auto"/>
              <w:left w:val="single" w:sz="6" w:space="0" w:color="auto"/>
              <w:right w:val="single" w:sz="4" w:space="0" w:color="000000"/>
            </w:tcBorders>
            <w:vAlign w:val="center"/>
          </w:tcPr>
          <w:p w14:paraId="2882BC9D" w14:textId="77777777" w:rsidR="009B7DAC" w:rsidRPr="00926FBF" w:rsidRDefault="009B7DAC" w:rsidP="00EE5813">
            <w:pPr>
              <w:pStyle w:val="ad"/>
              <w:wordWrap/>
              <w:spacing w:line="240" w:lineRule="exact"/>
              <w:jc w:val="right"/>
              <w:rPr>
                <w:rFonts w:ascii="ＭＳ 明朝" w:hAnsi="ＭＳ 明朝"/>
                <w:color w:val="000000"/>
                <w:spacing w:val="0"/>
                <w:kern w:val="2"/>
                <w:sz w:val="18"/>
                <w:szCs w:val="18"/>
              </w:rPr>
            </w:pPr>
            <w:r>
              <w:rPr>
                <w:rFonts w:ascii="ＭＳ 明朝" w:hAnsi="ＭＳ 明朝" w:hint="eastAsia"/>
                <w:color w:val="000000"/>
                <w:kern w:val="2"/>
                <w:sz w:val="18"/>
                <w:szCs w:val="18"/>
              </w:rPr>
              <w:t>287</w:t>
            </w:r>
            <w:r w:rsidRPr="00926FBF">
              <w:rPr>
                <w:rFonts w:ascii="ＭＳ 明朝" w:hAnsi="ＭＳ 明朝" w:hint="eastAsia"/>
                <w:color w:val="000000"/>
                <w:kern w:val="2"/>
                <w:sz w:val="18"/>
                <w:szCs w:val="18"/>
              </w:rPr>
              <w:t>団体</w:t>
            </w:r>
          </w:p>
        </w:tc>
        <w:tc>
          <w:tcPr>
            <w:tcW w:w="1352" w:type="dxa"/>
            <w:tcBorders>
              <w:top w:val="single" w:sz="6" w:space="0" w:color="auto"/>
              <w:left w:val="nil"/>
              <w:right w:val="single" w:sz="4" w:space="0" w:color="000000"/>
            </w:tcBorders>
            <w:vAlign w:val="center"/>
          </w:tcPr>
          <w:p w14:paraId="3A8A9AD1" w14:textId="77777777" w:rsidR="009B7DAC" w:rsidRPr="00926FBF" w:rsidRDefault="009B7DAC" w:rsidP="00EE5813">
            <w:pPr>
              <w:pStyle w:val="ad"/>
              <w:wordWrap/>
              <w:spacing w:line="240" w:lineRule="exact"/>
              <w:jc w:val="right"/>
              <w:rPr>
                <w:rFonts w:ascii="ＭＳ 明朝" w:hAnsi="ＭＳ 明朝"/>
                <w:color w:val="000000"/>
                <w:spacing w:val="0"/>
                <w:kern w:val="2"/>
                <w:sz w:val="18"/>
                <w:szCs w:val="18"/>
              </w:rPr>
            </w:pPr>
            <w:r>
              <w:rPr>
                <w:rFonts w:ascii="ＭＳ 明朝" w:hAnsi="ＭＳ 明朝" w:hint="eastAsia"/>
                <w:color w:val="000000"/>
                <w:kern w:val="2"/>
                <w:sz w:val="18"/>
                <w:szCs w:val="18"/>
              </w:rPr>
              <w:t>15,890</w:t>
            </w:r>
            <w:r w:rsidRPr="00926FBF">
              <w:rPr>
                <w:rFonts w:ascii="ＭＳ 明朝" w:hAnsi="ＭＳ 明朝" w:hint="eastAsia"/>
                <w:color w:val="000000"/>
                <w:kern w:val="2"/>
                <w:sz w:val="18"/>
                <w:szCs w:val="18"/>
              </w:rPr>
              <w:t>人</w:t>
            </w:r>
          </w:p>
        </w:tc>
        <w:tc>
          <w:tcPr>
            <w:tcW w:w="1352" w:type="dxa"/>
            <w:tcBorders>
              <w:top w:val="single" w:sz="6" w:space="0" w:color="auto"/>
              <w:left w:val="nil"/>
              <w:right w:val="single" w:sz="4" w:space="0" w:color="000000"/>
            </w:tcBorders>
            <w:vAlign w:val="center"/>
          </w:tcPr>
          <w:p w14:paraId="72621E36" w14:textId="77777777" w:rsidR="009B7DAC" w:rsidRPr="00926FBF" w:rsidRDefault="009B7DAC" w:rsidP="00EE5813">
            <w:pPr>
              <w:pStyle w:val="ad"/>
              <w:wordWrap/>
              <w:spacing w:line="240" w:lineRule="exact"/>
              <w:jc w:val="right"/>
              <w:rPr>
                <w:rFonts w:ascii="ＭＳ 明朝" w:hAnsi="ＭＳ 明朝"/>
                <w:color w:val="000000"/>
                <w:spacing w:val="0"/>
                <w:kern w:val="2"/>
                <w:sz w:val="18"/>
                <w:szCs w:val="18"/>
              </w:rPr>
            </w:pPr>
            <w:r>
              <w:rPr>
                <w:rFonts w:ascii="ＭＳ 明朝" w:hAnsi="ＭＳ 明朝" w:hint="eastAsia"/>
                <w:color w:val="000000"/>
                <w:kern w:val="2"/>
                <w:sz w:val="18"/>
                <w:szCs w:val="18"/>
              </w:rPr>
              <w:t>3,172</w:t>
            </w:r>
            <w:r w:rsidRPr="00926FBF">
              <w:rPr>
                <w:rFonts w:ascii="ＭＳ 明朝" w:hAnsi="ＭＳ 明朝" w:hint="eastAsia"/>
                <w:color w:val="000000"/>
                <w:kern w:val="2"/>
                <w:sz w:val="18"/>
                <w:szCs w:val="18"/>
              </w:rPr>
              <w:t>人</w:t>
            </w:r>
          </w:p>
        </w:tc>
        <w:tc>
          <w:tcPr>
            <w:tcW w:w="1352" w:type="dxa"/>
            <w:tcBorders>
              <w:top w:val="single" w:sz="6" w:space="0" w:color="auto"/>
              <w:left w:val="nil"/>
              <w:right w:val="single" w:sz="6" w:space="0" w:color="auto"/>
            </w:tcBorders>
            <w:vAlign w:val="center"/>
          </w:tcPr>
          <w:p w14:paraId="392DF91A" w14:textId="77777777" w:rsidR="009B7DAC" w:rsidRPr="00926FBF" w:rsidRDefault="009B7DAC" w:rsidP="00EE5813">
            <w:pPr>
              <w:pStyle w:val="ad"/>
              <w:wordWrap/>
              <w:spacing w:line="240" w:lineRule="exact"/>
              <w:jc w:val="right"/>
              <w:rPr>
                <w:rFonts w:ascii="ＭＳ 明朝" w:hAnsi="ＭＳ 明朝"/>
                <w:color w:val="000000"/>
                <w:spacing w:val="0"/>
                <w:kern w:val="2"/>
                <w:sz w:val="18"/>
                <w:szCs w:val="18"/>
              </w:rPr>
            </w:pPr>
            <w:r>
              <w:rPr>
                <w:rFonts w:ascii="ＭＳ 明朝" w:hAnsi="ＭＳ 明朝" w:hint="eastAsia"/>
                <w:color w:val="000000"/>
                <w:kern w:val="2"/>
                <w:sz w:val="18"/>
                <w:szCs w:val="18"/>
              </w:rPr>
              <w:t>19,062</w:t>
            </w:r>
            <w:r w:rsidRPr="00926FBF">
              <w:rPr>
                <w:rFonts w:ascii="ＭＳ 明朝" w:hAnsi="ＭＳ 明朝" w:hint="eastAsia"/>
                <w:color w:val="000000"/>
                <w:kern w:val="2"/>
                <w:sz w:val="18"/>
                <w:szCs w:val="18"/>
              </w:rPr>
              <w:t>人</w:t>
            </w:r>
          </w:p>
        </w:tc>
      </w:tr>
      <w:tr w:rsidR="009B7DAC" w:rsidRPr="00A17B3A" w14:paraId="4E2E567B" w14:textId="77777777" w:rsidTr="009B7DAC">
        <w:trPr>
          <w:cantSplit/>
          <w:trHeight w:hRule="exact" w:val="397"/>
        </w:trPr>
        <w:tc>
          <w:tcPr>
            <w:tcW w:w="1134" w:type="dxa"/>
            <w:tcBorders>
              <w:left w:val="single" w:sz="6" w:space="0" w:color="auto"/>
              <w:right w:val="single" w:sz="6" w:space="0" w:color="auto"/>
            </w:tcBorders>
            <w:vAlign w:val="center"/>
          </w:tcPr>
          <w:p w14:paraId="05AED1A6" w14:textId="77777777" w:rsidR="009B7DAC" w:rsidRPr="0084171F" w:rsidRDefault="009B7DAC" w:rsidP="007E7BB9">
            <w:pPr>
              <w:pStyle w:val="ad"/>
              <w:spacing w:line="240" w:lineRule="exact"/>
              <w:jc w:val="center"/>
              <w:rPr>
                <w:rFonts w:ascii="ＭＳ 明朝" w:hAnsi="ＭＳ 明朝"/>
                <w:spacing w:val="0"/>
                <w:kern w:val="2"/>
                <w:sz w:val="18"/>
                <w:szCs w:val="18"/>
              </w:rPr>
            </w:pPr>
            <w:r w:rsidRPr="0084171F">
              <w:rPr>
                <w:rFonts w:ascii="ＭＳ 明朝" w:hAnsi="ＭＳ 明朝" w:hint="eastAsia"/>
                <w:spacing w:val="0"/>
                <w:kern w:val="2"/>
                <w:sz w:val="18"/>
                <w:szCs w:val="18"/>
              </w:rPr>
              <w:t>平成</w:t>
            </w:r>
            <w:r>
              <w:rPr>
                <w:rFonts w:ascii="ＭＳ 明朝" w:hAnsi="ＭＳ 明朝" w:hint="eastAsia"/>
                <w:spacing w:val="0"/>
                <w:kern w:val="2"/>
                <w:sz w:val="18"/>
                <w:szCs w:val="18"/>
              </w:rPr>
              <w:t>28</w:t>
            </w:r>
            <w:r w:rsidRPr="0084171F">
              <w:rPr>
                <w:rFonts w:ascii="ＭＳ 明朝" w:hAnsi="ＭＳ 明朝" w:hint="eastAsia"/>
                <w:spacing w:val="0"/>
                <w:kern w:val="2"/>
                <w:sz w:val="18"/>
                <w:szCs w:val="18"/>
              </w:rPr>
              <w:t>年度</w:t>
            </w:r>
          </w:p>
        </w:tc>
        <w:tc>
          <w:tcPr>
            <w:tcW w:w="1352" w:type="dxa"/>
            <w:tcBorders>
              <w:left w:val="single" w:sz="6" w:space="0" w:color="auto"/>
              <w:right w:val="single" w:sz="4" w:space="0" w:color="000000"/>
            </w:tcBorders>
            <w:vAlign w:val="center"/>
          </w:tcPr>
          <w:p w14:paraId="1EAD83EE" w14:textId="77777777" w:rsidR="009B7DAC" w:rsidRPr="00926FBF" w:rsidRDefault="009B7DAC" w:rsidP="00EE5813">
            <w:pPr>
              <w:pStyle w:val="ad"/>
              <w:spacing w:line="240" w:lineRule="exact"/>
              <w:ind w:rightChars="170" w:right="357"/>
              <w:jc w:val="right"/>
              <w:rPr>
                <w:rFonts w:ascii="ＭＳ 明朝" w:hAnsi="ＭＳ 明朝"/>
                <w:color w:val="000000"/>
                <w:kern w:val="2"/>
                <w:sz w:val="18"/>
                <w:szCs w:val="18"/>
              </w:rPr>
            </w:pPr>
            <w:r>
              <w:rPr>
                <w:rFonts w:ascii="ＭＳ 明朝" w:hAnsi="ＭＳ 明朝" w:hint="eastAsia"/>
                <w:color w:val="000000"/>
                <w:kern w:val="2"/>
                <w:sz w:val="18"/>
                <w:szCs w:val="18"/>
              </w:rPr>
              <w:t>301</w:t>
            </w:r>
          </w:p>
        </w:tc>
        <w:tc>
          <w:tcPr>
            <w:tcW w:w="1352" w:type="dxa"/>
            <w:tcBorders>
              <w:left w:val="nil"/>
              <w:right w:val="single" w:sz="4" w:space="0" w:color="000000"/>
            </w:tcBorders>
            <w:vAlign w:val="center"/>
          </w:tcPr>
          <w:p w14:paraId="01AB04E7" w14:textId="77777777" w:rsidR="009B7DAC" w:rsidRPr="00926FBF" w:rsidRDefault="009B7DAC" w:rsidP="00EE5813">
            <w:pPr>
              <w:pStyle w:val="ad"/>
              <w:spacing w:line="240" w:lineRule="exact"/>
              <w:ind w:right="170"/>
              <w:jc w:val="right"/>
              <w:rPr>
                <w:rFonts w:ascii="ＭＳ 明朝" w:hAnsi="ＭＳ 明朝"/>
                <w:color w:val="000000"/>
                <w:kern w:val="2"/>
                <w:sz w:val="18"/>
                <w:szCs w:val="18"/>
              </w:rPr>
            </w:pPr>
            <w:r>
              <w:rPr>
                <w:rFonts w:ascii="ＭＳ 明朝" w:hAnsi="ＭＳ 明朝" w:hint="eastAsia"/>
                <w:color w:val="000000"/>
                <w:kern w:val="2"/>
                <w:sz w:val="18"/>
                <w:szCs w:val="18"/>
              </w:rPr>
              <w:t>16,551</w:t>
            </w:r>
          </w:p>
        </w:tc>
        <w:tc>
          <w:tcPr>
            <w:tcW w:w="1352" w:type="dxa"/>
            <w:tcBorders>
              <w:left w:val="nil"/>
              <w:right w:val="single" w:sz="4" w:space="0" w:color="000000"/>
            </w:tcBorders>
            <w:vAlign w:val="center"/>
          </w:tcPr>
          <w:p w14:paraId="18E7B151" w14:textId="77777777" w:rsidR="009B7DAC" w:rsidRPr="00926FBF" w:rsidRDefault="009B7DAC" w:rsidP="00EE5813">
            <w:pPr>
              <w:pStyle w:val="ad"/>
              <w:spacing w:line="240" w:lineRule="exact"/>
              <w:ind w:right="170"/>
              <w:jc w:val="right"/>
              <w:rPr>
                <w:rFonts w:ascii="ＭＳ 明朝" w:hAnsi="ＭＳ 明朝"/>
                <w:color w:val="000000"/>
                <w:kern w:val="2"/>
                <w:sz w:val="18"/>
                <w:szCs w:val="18"/>
              </w:rPr>
            </w:pPr>
            <w:r>
              <w:rPr>
                <w:rFonts w:ascii="ＭＳ 明朝" w:hAnsi="ＭＳ 明朝" w:hint="eastAsia"/>
                <w:color w:val="000000"/>
                <w:kern w:val="2"/>
                <w:sz w:val="18"/>
                <w:szCs w:val="18"/>
              </w:rPr>
              <w:t>3,491</w:t>
            </w:r>
          </w:p>
        </w:tc>
        <w:tc>
          <w:tcPr>
            <w:tcW w:w="1352" w:type="dxa"/>
            <w:tcBorders>
              <w:left w:val="nil"/>
              <w:right w:val="single" w:sz="6" w:space="0" w:color="auto"/>
            </w:tcBorders>
            <w:vAlign w:val="center"/>
          </w:tcPr>
          <w:p w14:paraId="0B8A2807" w14:textId="77777777" w:rsidR="009B7DAC" w:rsidRPr="00926FBF" w:rsidRDefault="009B7DAC" w:rsidP="00EE5813">
            <w:pPr>
              <w:pStyle w:val="ad"/>
              <w:spacing w:line="240" w:lineRule="exact"/>
              <w:ind w:right="170"/>
              <w:jc w:val="right"/>
              <w:rPr>
                <w:rFonts w:ascii="ＭＳ 明朝" w:hAnsi="ＭＳ 明朝"/>
                <w:color w:val="000000"/>
                <w:kern w:val="2"/>
                <w:sz w:val="18"/>
                <w:szCs w:val="18"/>
              </w:rPr>
            </w:pPr>
            <w:r>
              <w:rPr>
                <w:rFonts w:ascii="ＭＳ 明朝" w:hAnsi="ＭＳ 明朝" w:hint="eastAsia"/>
                <w:color w:val="000000"/>
                <w:kern w:val="2"/>
                <w:sz w:val="18"/>
                <w:szCs w:val="18"/>
              </w:rPr>
              <w:t>20,042</w:t>
            </w:r>
          </w:p>
        </w:tc>
      </w:tr>
      <w:tr w:rsidR="009B7DAC" w:rsidRPr="00A17B3A" w14:paraId="1A19FE8C" w14:textId="77777777" w:rsidTr="009B7DAC">
        <w:trPr>
          <w:cantSplit/>
          <w:trHeight w:hRule="exact" w:val="397"/>
        </w:trPr>
        <w:tc>
          <w:tcPr>
            <w:tcW w:w="1134" w:type="dxa"/>
            <w:tcBorders>
              <w:left w:val="single" w:sz="6" w:space="0" w:color="auto"/>
              <w:right w:val="single" w:sz="6" w:space="0" w:color="auto"/>
            </w:tcBorders>
            <w:vAlign w:val="center"/>
          </w:tcPr>
          <w:p w14:paraId="62B88087" w14:textId="77777777" w:rsidR="009B7DAC" w:rsidRPr="0084171F" w:rsidRDefault="009B7DAC" w:rsidP="007E7BB9">
            <w:pPr>
              <w:pStyle w:val="ad"/>
              <w:spacing w:line="240" w:lineRule="exact"/>
              <w:jc w:val="center"/>
              <w:rPr>
                <w:rFonts w:ascii="ＭＳ 明朝" w:hAnsi="ＭＳ 明朝"/>
                <w:spacing w:val="0"/>
                <w:kern w:val="2"/>
                <w:sz w:val="18"/>
                <w:szCs w:val="18"/>
              </w:rPr>
            </w:pPr>
            <w:r w:rsidRPr="0084171F">
              <w:rPr>
                <w:rFonts w:ascii="ＭＳ 明朝" w:hAnsi="ＭＳ 明朝" w:hint="eastAsia"/>
                <w:spacing w:val="0"/>
                <w:kern w:val="2"/>
                <w:sz w:val="18"/>
                <w:szCs w:val="18"/>
              </w:rPr>
              <w:t>平成</w:t>
            </w:r>
            <w:r>
              <w:rPr>
                <w:rFonts w:ascii="ＭＳ 明朝" w:hAnsi="ＭＳ 明朝" w:hint="eastAsia"/>
                <w:spacing w:val="0"/>
                <w:kern w:val="2"/>
                <w:sz w:val="18"/>
                <w:szCs w:val="18"/>
              </w:rPr>
              <w:t>29</w:t>
            </w:r>
            <w:r w:rsidRPr="0084171F">
              <w:rPr>
                <w:rFonts w:ascii="ＭＳ 明朝" w:hAnsi="ＭＳ 明朝" w:hint="eastAsia"/>
                <w:spacing w:val="0"/>
                <w:kern w:val="2"/>
                <w:sz w:val="18"/>
                <w:szCs w:val="18"/>
              </w:rPr>
              <w:t>年度</w:t>
            </w:r>
          </w:p>
        </w:tc>
        <w:tc>
          <w:tcPr>
            <w:tcW w:w="1352" w:type="dxa"/>
            <w:tcBorders>
              <w:left w:val="single" w:sz="6" w:space="0" w:color="auto"/>
              <w:right w:val="single" w:sz="4" w:space="0" w:color="000000"/>
            </w:tcBorders>
            <w:vAlign w:val="center"/>
          </w:tcPr>
          <w:p w14:paraId="5B279EB2" w14:textId="77777777" w:rsidR="009B7DAC" w:rsidRPr="00926FBF" w:rsidRDefault="009B7DAC" w:rsidP="00EE5813">
            <w:pPr>
              <w:pStyle w:val="ad"/>
              <w:spacing w:line="240" w:lineRule="exact"/>
              <w:ind w:rightChars="170" w:right="357"/>
              <w:jc w:val="right"/>
              <w:rPr>
                <w:rFonts w:ascii="ＭＳ 明朝" w:hAnsi="ＭＳ 明朝"/>
                <w:color w:val="000000"/>
                <w:kern w:val="2"/>
                <w:sz w:val="18"/>
                <w:szCs w:val="18"/>
              </w:rPr>
            </w:pPr>
            <w:r>
              <w:rPr>
                <w:rFonts w:ascii="ＭＳ 明朝" w:hAnsi="ＭＳ 明朝" w:hint="eastAsia"/>
                <w:color w:val="000000"/>
                <w:kern w:val="2"/>
                <w:sz w:val="18"/>
                <w:szCs w:val="18"/>
              </w:rPr>
              <w:t>317</w:t>
            </w:r>
          </w:p>
        </w:tc>
        <w:tc>
          <w:tcPr>
            <w:tcW w:w="1352" w:type="dxa"/>
            <w:tcBorders>
              <w:left w:val="nil"/>
              <w:right w:val="single" w:sz="4" w:space="0" w:color="000000"/>
            </w:tcBorders>
            <w:vAlign w:val="center"/>
          </w:tcPr>
          <w:p w14:paraId="1A0002D6" w14:textId="77777777" w:rsidR="009B7DAC" w:rsidRPr="00926FBF" w:rsidRDefault="009B7DAC" w:rsidP="00EE5813">
            <w:pPr>
              <w:pStyle w:val="ad"/>
              <w:spacing w:line="240" w:lineRule="exact"/>
              <w:ind w:right="170"/>
              <w:jc w:val="right"/>
              <w:rPr>
                <w:rFonts w:ascii="ＭＳ 明朝" w:hAnsi="ＭＳ 明朝"/>
                <w:color w:val="000000"/>
                <w:kern w:val="2"/>
                <w:sz w:val="18"/>
                <w:szCs w:val="18"/>
              </w:rPr>
            </w:pPr>
            <w:r>
              <w:rPr>
                <w:rFonts w:ascii="ＭＳ 明朝" w:hAnsi="ＭＳ 明朝" w:hint="eastAsia"/>
                <w:color w:val="000000"/>
                <w:kern w:val="2"/>
                <w:sz w:val="18"/>
                <w:szCs w:val="18"/>
              </w:rPr>
              <w:t>16,189</w:t>
            </w:r>
          </w:p>
        </w:tc>
        <w:tc>
          <w:tcPr>
            <w:tcW w:w="1352" w:type="dxa"/>
            <w:tcBorders>
              <w:left w:val="nil"/>
              <w:right w:val="single" w:sz="4" w:space="0" w:color="000000"/>
            </w:tcBorders>
            <w:vAlign w:val="center"/>
          </w:tcPr>
          <w:p w14:paraId="0D797C00" w14:textId="77777777" w:rsidR="009B7DAC" w:rsidRPr="00926FBF" w:rsidRDefault="009B7DAC" w:rsidP="00EE5813">
            <w:pPr>
              <w:pStyle w:val="ad"/>
              <w:spacing w:line="240" w:lineRule="exact"/>
              <w:ind w:right="170"/>
              <w:jc w:val="right"/>
              <w:rPr>
                <w:rFonts w:ascii="ＭＳ 明朝" w:hAnsi="ＭＳ 明朝"/>
                <w:color w:val="000000"/>
                <w:kern w:val="2"/>
                <w:sz w:val="18"/>
                <w:szCs w:val="18"/>
              </w:rPr>
            </w:pPr>
            <w:r>
              <w:rPr>
                <w:rFonts w:ascii="ＭＳ 明朝" w:hAnsi="ＭＳ 明朝" w:hint="eastAsia"/>
                <w:color w:val="000000"/>
                <w:kern w:val="2"/>
                <w:sz w:val="18"/>
                <w:szCs w:val="18"/>
              </w:rPr>
              <w:t>3,141</w:t>
            </w:r>
          </w:p>
        </w:tc>
        <w:tc>
          <w:tcPr>
            <w:tcW w:w="1352" w:type="dxa"/>
            <w:tcBorders>
              <w:left w:val="nil"/>
              <w:right w:val="single" w:sz="6" w:space="0" w:color="auto"/>
            </w:tcBorders>
            <w:vAlign w:val="center"/>
          </w:tcPr>
          <w:p w14:paraId="0896BE95" w14:textId="77777777" w:rsidR="009B7DAC" w:rsidRPr="00926FBF" w:rsidRDefault="009B7DAC" w:rsidP="00EE5813">
            <w:pPr>
              <w:pStyle w:val="ad"/>
              <w:spacing w:line="240" w:lineRule="exact"/>
              <w:ind w:right="170"/>
              <w:jc w:val="right"/>
              <w:rPr>
                <w:rFonts w:ascii="ＭＳ 明朝" w:hAnsi="ＭＳ 明朝"/>
                <w:color w:val="000000"/>
                <w:kern w:val="2"/>
                <w:sz w:val="18"/>
                <w:szCs w:val="18"/>
              </w:rPr>
            </w:pPr>
            <w:r>
              <w:rPr>
                <w:rFonts w:ascii="ＭＳ 明朝" w:hAnsi="ＭＳ 明朝" w:hint="eastAsia"/>
                <w:color w:val="000000"/>
                <w:kern w:val="2"/>
                <w:sz w:val="18"/>
                <w:szCs w:val="18"/>
              </w:rPr>
              <w:t>19,330</w:t>
            </w:r>
          </w:p>
        </w:tc>
      </w:tr>
      <w:tr w:rsidR="009B7DAC" w:rsidRPr="00A17B3A" w14:paraId="55A86D56" w14:textId="77777777" w:rsidTr="009B7DAC">
        <w:trPr>
          <w:cantSplit/>
          <w:trHeight w:hRule="exact" w:val="397"/>
        </w:trPr>
        <w:tc>
          <w:tcPr>
            <w:tcW w:w="1134" w:type="dxa"/>
            <w:tcBorders>
              <w:left w:val="single" w:sz="6" w:space="0" w:color="auto"/>
              <w:right w:val="single" w:sz="6" w:space="0" w:color="auto"/>
            </w:tcBorders>
            <w:vAlign w:val="center"/>
          </w:tcPr>
          <w:p w14:paraId="7246FEF9" w14:textId="77777777" w:rsidR="009B7DAC" w:rsidRPr="0084171F" w:rsidRDefault="009B7DAC" w:rsidP="007E7BB9">
            <w:pPr>
              <w:pStyle w:val="ad"/>
              <w:spacing w:line="240" w:lineRule="exact"/>
              <w:jc w:val="center"/>
              <w:rPr>
                <w:rFonts w:ascii="ＭＳ 明朝" w:hAnsi="ＭＳ 明朝"/>
                <w:spacing w:val="0"/>
                <w:kern w:val="2"/>
                <w:sz w:val="18"/>
                <w:szCs w:val="18"/>
              </w:rPr>
            </w:pPr>
            <w:r w:rsidRPr="0084171F">
              <w:rPr>
                <w:rFonts w:ascii="ＭＳ 明朝" w:hAnsi="ＭＳ 明朝" w:hint="eastAsia"/>
                <w:spacing w:val="0"/>
                <w:kern w:val="2"/>
                <w:sz w:val="18"/>
                <w:szCs w:val="18"/>
              </w:rPr>
              <w:t>平成</w:t>
            </w:r>
            <w:r>
              <w:rPr>
                <w:rFonts w:ascii="ＭＳ 明朝" w:hAnsi="ＭＳ 明朝" w:hint="eastAsia"/>
                <w:spacing w:val="0"/>
                <w:kern w:val="2"/>
                <w:sz w:val="18"/>
                <w:szCs w:val="18"/>
              </w:rPr>
              <w:t>30</w:t>
            </w:r>
            <w:r w:rsidRPr="0084171F">
              <w:rPr>
                <w:rFonts w:ascii="ＭＳ 明朝" w:hAnsi="ＭＳ 明朝" w:hint="eastAsia"/>
                <w:spacing w:val="0"/>
                <w:kern w:val="2"/>
                <w:sz w:val="18"/>
                <w:szCs w:val="18"/>
              </w:rPr>
              <w:t>年度</w:t>
            </w:r>
          </w:p>
        </w:tc>
        <w:tc>
          <w:tcPr>
            <w:tcW w:w="1352" w:type="dxa"/>
            <w:tcBorders>
              <w:left w:val="single" w:sz="6" w:space="0" w:color="auto"/>
              <w:right w:val="single" w:sz="4" w:space="0" w:color="000000"/>
            </w:tcBorders>
            <w:vAlign w:val="center"/>
          </w:tcPr>
          <w:p w14:paraId="28B0868D" w14:textId="77777777" w:rsidR="009B7DAC" w:rsidRPr="00926FBF" w:rsidRDefault="009B7DAC" w:rsidP="00EE5813">
            <w:pPr>
              <w:pStyle w:val="ad"/>
              <w:spacing w:line="240" w:lineRule="exact"/>
              <w:ind w:rightChars="170" w:right="357"/>
              <w:jc w:val="right"/>
              <w:rPr>
                <w:rFonts w:ascii="ＭＳ 明朝" w:hAnsi="ＭＳ 明朝"/>
                <w:color w:val="000000"/>
                <w:kern w:val="2"/>
                <w:sz w:val="18"/>
                <w:szCs w:val="18"/>
              </w:rPr>
            </w:pPr>
            <w:r>
              <w:rPr>
                <w:rFonts w:ascii="ＭＳ 明朝" w:hAnsi="ＭＳ 明朝" w:hint="eastAsia"/>
                <w:color w:val="000000"/>
                <w:kern w:val="2"/>
                <w:sz w:val="18"/>
                <w:szCs w:val="18"/>
              </w:rPr>
              <w:t>304</w:t>
            </w:r>
          </w:p>
        </w:tc>
        <w:tc>
          <w:tcPr>
            <w:tcW w:w="1352" w:type="dxa"/>
            <w:tcBorders>
              <w:left w:val="nil"/>
              <w:right w:val="single" w:sz="4" w:space="0" w:color="000000"/>
            </w:tcBorders>
            <w:vAlign w:val="center"/>
          </w:tcPr>
          <w:p w14:paraId="17269EE0" w14:textId="77777777" w:rsidR="009B7DAC" w:rsidRPr="00926FBF" w:rsidRDefault="009B7DAC" w:rsidP="00EE5813">
            <w:pPr>
              <w:pStyle w:val="ad"/>
              <w:spacing w:line="240" w:lineRule="exact"/>
              <w:ind w:right="170"/>
              <w:jc w:val="right"/>
              <w:rPr>
                <w:rFonts w:ascii="ＭＳ 明朝" w:hAnsi="ＭＳ 明朝"/>
                <w:color w:val="000000"/>
                <w:kern w:val="2"/>
                <w:sz w:val="18"/>
                <w:szCs w:val="18"/>
              </w:rPr>
            </w:pPr>
            <w:r>
              <w:rPr>
                <w:rFonts w:ascii="ＭＳ 明朝" w:hAnsi="ＭＳ 明朝" w:hint="eastAsia"/>
                <w:color w:val="000000"/>
                <w:kern w:val="2"/>
                <w:sz w:val="18"/>
                <w:szCs w:val="18"/>
              </w:rPr>
              <w:t>10,990</w:t>
            </w:r>
          </w:p>
        </w:tc>
        <w:tc>
          <w:tcPr>
            <w:tcW w:w="1352" w:type="dxa"/>
            <w:tcBorders>
              <w:left w:val="nil"/>
              <w:right w:val="single" w:sz="4" w:space="0" w:color="000000"/>
            </w:tcBorders>
            <w:vAlign w:val="center"/>
          </w:tcPr>
          <w:p w14:paraId="3FA9AE13" w14:textId="77777777" w:rsidR="009B7DAC" w:rsidRPr="00926FBF" w:rsidRDefault="009B7DAC" w:rsidP="00EE5813">
            <w:pPr>
              <w:pStyle w:val="ad"/>
              <w:spacing w:line="240" w:lineRule="exact"/>
              <w:ind w:right="170"/>
              <w:jc w:val="right"/>
              <w:rPr>
                <w:rFonts w:ascii="ＭＳ 明朝" w:hAnsi="ＭＳ 明朝"/>
                <w:color w:val="000000"/>
                <w:kern w:val="2"/>
                <w:sz w:val="18"/>
                <w:szCs w:val="18"/>
              </w:rPr>
            </w:pPr>
            <w:r>
              <w:rPr>
                <w:rFonts w:ascii="ＭＳ 明朝" w:hAnsi="ＭＳ 明朝" w:hint="eastAsia"/>
                <w:color w:val="000000"/>
                <w:kern w:val="2"/>
                <w:sz w:val="18"/>
                <w:szCs w:val="18"/>
              </w:rPr>
              <w:t>3,252</w:t>
            </w:r>
          </w:p>
        </w:tc>
        <w:tc>
          <w:tcPr>
            <w:tcW w:w="1352" w:type="dxa"/>
            <w:tcBorders>
              <w:left w:val="nil"/>
              <w:right w:val="single" w:sz="6" w:space="0" w:color="auto"/>
            </w:tcBorders>
            <w:vAlign w:val="center"/>
          </w:tcPr>
          <w:p w14:paraId="6B87D94E" w14:textId="77777777" w:rsidR="009B7DAC" w:rsidRPr="00926FBF" w:rsidRDefault="009B7DAC" w:rsidP="00EE5813">
            <w:pPr>
              <w:pStyle w:val="ad"/>
              <w:spacing w:line="240" w:lineRule="exact"/>
              <w:ind w:right="170"/>
              <w:jc w:val="right"/>
              <w:rPr>
                <w:rFonts w:ascii="ＭＳ 明朝" w:hAnsi="ＭＳ 明朝"/>
                <w:color w:val="000000"/>
                <w:kern w:val="2"/>
                <w:sz w:val="18"/>
                <w:szCs w:val="18"/>
              </w:rPr>
            </w:pPr>
            <w:r>
              <w:rPr>
                <w:rFonts w:ascii="ＭＳ 明朝" w:hAnsi="ＭＳ 明朝" w:hint="eastAsia"/>
                <w:color w:val="000000"/>
                <w:kern w:val="2"/>
                <w:sz w:val="18"/>
                <w:szCs w:val="18"/>
              </w:rPr>
              <w:t>14,242</w:t>
            </w:r>
          </w:p>
        </w:tc>
      </w:tr>
      <w:tr w:rsidR="009B7DAC" w:rsidRPr="00A17B3A" w14:paraId="034BC0D6" w14:textId="77777777" w:rsidTr="009B7DAC">
        <w:trPr>
          <w:cantSplit/>
          <w:trHeight w:hRule="exact" w:val="397"/>
        </w:trPr>
        <w:tc>
          <w:tcPr>
            <w:tcW w:w="1134" w:type="dxa"/>
            <w:tcBorders>
              <w:left w:val="single" w:sz="6" w:space="0" w:color="auto"/>
              <w:bottom w:val="single" w:sz="6" w:space="0" w:color="auto"/>
              <w:right w:val="single" w:sz="6" w:space="0" w:color="auto"/>
            </w:tcBorders>
            <w:vAlign w:val="center"/>
          </w:tcPr>
          <w:p w14:paraId="39775A94" w14:textId="77777777" w:rsidR="009B7DAC" w:rsidRPr="0084171F" w:rsidRDefault="009B7DAC" w:rsidP="007E7BB9">
            <w:pPr>
              <w:pStyle w:val="ad"/>
              <w:spacing w:line="240" w:lineRule="exact"/>
              <w:jc w:val="center"/>
              <w:rPr>
                <w:rFonts w:ascii="ＭＳ 明朝" w:hAnsi="ＭＳ 明朝"/>
                <w:spacing w:val="0"/>
                <w:kern w:val="2"/>
                <w:sz w:val="18"/>
                <w:szCs w:val="18"/>
              </w:rPr>
            </w:pPr>
            <w:r>
              <w:rPr>
                <w:rFonts w:ascii="ＭＳ 明朝" w:hAnsi="ＭＳ 明朝" w:hint="eastAsia"/>
                <w:spacing w:val="0"/>
                <w:kern w:val="2"/>
                <w:sz w:val="18"/>
                <w:szCs w:val="18"/>
              </w:rPr>
              <w:t>令和元年</w:t>
            </w:r>
            <w:r w:rsidRPr="0084171F">
              <w:rPr>
                <w:rFonts w:ascii="ＭＳ 明朝" w:hAnsi="ＭＳ 明朝" w:hint="eastAsia"/>
                <w:spacing w:val="0"/>
                <w:kern w:val="2"/>
                <w:sz w:val="18"/>
                <w:szCs w:val="18"/>
              </w:rPr>
              <w:t>度</w:t>
            </w:r>
          </w:p>
        </w:tc>
        <w:tc>
          <w:tcPr>
            <w:tcW w:w="1352" w:type="dxa"/>
            <w:tcBorders>
              <w:left w:val="single" w:sz="6" w:space="0" w:color="auto"/>
              <w:bottom w:val="single" w:sz="6" w:space="0" w:color="auto"/>
              <w:right w:val="single" w:sz="4" w:space="0" w:color="000000"/>
            </w:tcBorders>
            <w:vAlign w:val="center"/>
          </w:tcPr>
          <w:p w14:paraId="32DAAD8B" w14:textId="77777777" w:rsidR="009B7DAC" w:rsidRPr="00926FBF" w:rsidRDefault="009B7DAC" w:rsidP="00EE5813">
            <w:pPr>
              <w:pStyle w:val="ad"/>
              <w:spacing w:line="240" w:lineRule="exact"/>
              <w:ind w:rightChars="170" w:right="357"/>
              <w:jc w:val="right"/>
              <w:rPr>
                <w:rFonts w:ascii="ＭＳ 明朝" w:hAnsi="ＭＳ 明朝"/>
                <w:color w:val="000000"/>
                <w:kern w:val="2"/>
                <w:sz w:val="18"/>
                <w:szCs w:val="18"/>
              </w:rPr>
            </w:pPr>
            <w:r>
              <w:rPr>
                <w:rFonts w:ascii="ＭＳ 明朝" w:hAnsi="ＭＳ 明朝" w:hint="eastAsia"/>
                <w:color w:val="000000"/>
                <w:kern w:val="2"/>
                <w:sz w:val="18"/>
                <w:szCs w:val="18"/>
              </w:rPr>
              <w:t>329</w:t>
            </w:r>
          </w:p>
        </w:tc>
        <w:tc>
          <w:tcPr>
            <w:tcW w:w="1352" w:type="dxa"/>
            <w:tcBorders>
              <w:left w:val="nil"/>
              <w:bottom w:val="single" w:sz="6" w:space="0" w:color="auto"/>
              <w:right w:val="single" w:sz="4" w:space="0" w:color="000000"/>
            </w:tcBorders>
            <w:vAlign w:val="center"/>
          </w:tcPr>
          <w:p w14:paraId="0A4075CE" w14:textId="77777777" w:rsidR="009B7DAC" w:rsidRPr="00926FBF" w:rsidRDefault="009B7DAC" w:rsidP="00EE5813">
            <w:pPr>
              <w:pStyle w:val="ad"/>
              <w:spacing w:line="240" w:lineRule="exact"/>
              <w:ind w:right="170"/>
              <w:jc w:val="right"/>
              <w:rPr>
                <w:rFonts w:ascii="ＭＳ 明朝" w:hAnsi="ＭＳ 明朝"/>
                <w:color w:val="000000"/>
                <w:kern w:val="2"/>
                <w:sz w:val="18"/>
                <w:szCs w:val="18"/>
              </w:rPr>
            </w:pPr>
            <w:r>
              <w:rPr>
                <w:rFonts w:ascii="ＭＳ 明朝" w:hAnsi="ＭＳ 明朝" w:hint="eastAsia"/>
                <w:color w:val="000000"/>
                <w:kern w:val="2"/>
                <w:sz w:val="18"/>
                <w:szCs w:val="18"/>
              </w:rPr>
              <w:t>11,628</w:t>
            </w:r>
          </w:p>
        </w:tc>
        <w:tc>
          <w:tcPr>
            <w:tcW w:w="1352" w:type="dxa"/>
            <w:tcBorders>
              <w:left w:val="nil"/>
              <w:bottom w:val="single" w:sz="6" w:space="0" w:color="auto"/>
              <w:right w:val="single" w:sz="4" w:space="0" w:color="000000"/>
            </w:tcBorders>
            <w:vAlign w:val="center"/>
          </w:tcPr>
          <w:p w14:paraId="65F41E2D" w14:textId="77777777" w:rsidR="009B7DAC" w:rsidRPr="00926FBF" w:rsidRDefault="009B7DAC" w:rsidP="00EE5813">
            <w:pPr>
              <w:pStyle w:val="ad"/>
              <w:spacing w:line="240" w:lineRule="exact"/>
              <w:ind w:right="170"/>
              <w:jc w:val="right"/>
              <w:rPr>
                <w:rFonts w:ascii="ＭＳ 明朝" w:hAnsi="ＭＳ 明朝"/>
                <w:color w:val="000000"/>
                <w:kern w:val="2"/>
                <w:sz w:val="18"/>
                <w:szCs w:val="18"/>
              </w:rPr>
            </w:pPr>
            <w:r>
              <w:rPr>
                <w:rFonts w:ascii="ＭＳ 明朝" w:hAnsi="ＭＳ 明朝" w:hint="eastAsia"/>
                <w:color w:val="000000"/>
                <w:kern w:val="2"/>
                <w:sz w:val="18"/>
                <w:szCs w:val="18"/>
              </w:rPr>
              <w:t>3,494</w:t>
            </w:r>
          </w:p>
        </w:tc>
        <w:tc>
          <w:tcPr>
            <w:tcW w:w="1352" w:type="dxa"/>
            <w:tcBorders>
              <w:left w:val="nil"/>
              <w:bottom w:val="single" w:sz="6" w:space="0" w:color="auto"/>
              <w:right w:val="single" w:sz="6" w:space="0" w:color="auto"/>
            </w:tcBorders>
            <w:vAlign w:val="center"/>
          </w:tcPr>
          <w:p w14:paraId="613682FB" w14:textId="77777777" w:rsidR="009B7DAC" w:rsidRPr="00926FBF" w:rsidRDefault="009B7DAC" w:rsidP="00EE5813">
            <w:pPr>
              <w:pStyle w:val="ad"/>
              <w:spacing w:line="240" w:lineRule="exact"/>
              <w:ind w:right="170"/>
              <w:jc w:val="right"/>
              <w:rPr>
                <w:rFonts w:ascii="ＭＳ 明朝" w:hAnsi="ＭＳ 明朝"/>
                <w:color w:val="000000"/>
                <w:kern w:val="2"/>
                <w:sz w:val="18"/>
                <w:szCs w:val="18"/>
              </w:rPr>
            </w:pPr>
            <w:r>
              <w:rPr>
                <w:rFonts w:ascii="ＭＳ 明朝" w:hAnsi="ＭＳ 明朝" w:hint="eastAsia"/>
                <w:color w:val="000000"/>
                <w:kern w:val="2"/>
                <w:sz w:val="18"/>
                <w:szCs w:val="18"/>
              </w:rPr>
              <w:t>15,122</w:t>
            </w:r>
          </w:p>
        </w:tc>
      </w:tr>
    </w:tbl>
    <w:p w14:paraId="0C318991" w14:textId="77777777" w:rsidR="00AA1961" w:rsidRPr="00926FBF" w:rsidRDefault="00AA1961" w:rsidP="00AA1961">
      <w:pPr>
        <w:ind w:leftChars="250" w:left="525"/>
        <w:rPr>
          <w:rFonts w:hAnsi="ＭＳ 明朝"/>
          <w:sz w:val="18"/>
          <w:szCs w:val="18"/>
        </w:rPr>
      </w:pPr>
      <w:r w:rsidRPr="00926FBF">
        <w:rPr>
          <w:rFonts w:hAnsi="ＭＳ 明朝" w:hint="eastAsia"/>
          <w:sz w:val="18"/>
          <w:szCs w:val="18"/>
        </w:rPr>
        <w:t>（注）年度末現在</w:t>
      </w:r>
    </w:p>
    <w:p w14:paraId="63773F84" w14:textId="77777777" w:rsidR="00AA1961" w:rsidRDefault="00AA1961" w:rsidP="006625F8">
      <w:pPr>
        <w:spacing w:line="400" w:lineRule="exact"/>
      </w:pPr>
    </w:p>
    <w:p w14:paraId="70CC927E" w14:textId="77777777" w:rsidR="00AA1961" w:rsidRPr="003C44E1" w:rsidRDefault="00AA1961" w:rsidP="00AA1961">
      <w:pPr>
        <w:pStyle w:val="40"/>
        <w:ind w:left="315"/>
      </w:pPr>
      <w:r>
        <w:rPr>
          <w:rFonts w:hint="eastAsia"/>
        </w:rPr>
        <w:t xml:space="preserve">　障害者団体</w:t>
      </w:r>
    </w:p>
    <w:p w14:paraId="731CDDBD" w14:textId="77777777" w:rsidR="00AA1961" w:rsidRPr="003C44E1" w:rsidRDefault="00AA1961" w:rsidP="004C355D">
      <w:pPr>
        <w:ind w:leftChars="300" w:left="630" w:firstLineChars="100" w:firstLine="210"/>
        <w:rPr>
          <w:rFonts w:hAnsi="ＭＳ 明朝"/>
          <w:szCs w:val="22"/>
        </w:rPr>
      </w:pPr>
      <w:r w:rsidRPr="003C44E1">
        <w:rPr>
          <w:rFonts w:hAnsi="ＭＳ 明朝" w:hint="eastAsia"/>
          <w:szCs w:val="22"/>
        </w:rPr>
        <w:t>障害のある人やその家族が自主的に結成し運営している団体のうち、市と連携を図りながら活動している団体には、次表のものがあります。これらの団体の活動は、ともすれば社会的な活動への参加が不足しがちな障害のある人の生活において、共通の問題や課題に対処するという側面ばかりでなく、ふれあいの場、交流の場となっています。</w:t>
      </w:r>
    </w:p>
    <w:p w14:paraId="35738024" w14:textId="77777777" w:rsidR="00AA1961" w:rsidRPr="00604476" w:rsidRDefault="00AA1961" w:rsidP="009B7DAC">
      <w:pPr>
        <w:pStyle w:val="10"/>
        <w:ind w:left="630"/>
      </w:pPr>
      <w:r>
        <w:rPr>
          <w:rFonts w:hint="eastAsia"/>
        </w:rPr>
        <w:t xml:space="preserve">　</w:t>
      </w:r>
      <w:r w:rsidRPr="000E3C5E">
        <w:rPr>
          <w:rFonts w:hint="eastAsia"/>
        </w:rPr>
        <w:t>障害者団体</w:t>
      </w:r>
    </w:p>
    <w:tbl>
      <w:tblPr>
        <w:tblW w:w="8448" w:type="dxa"/>
        <w:tblInd w:w="737" w:type="dxa"/>
        <w:tblLayout w:type="fixed"/>
        <w:tblLook w:val="04A0" w:firstRow="1" w:lastRow="0" w:firstColumn="1" w:lastColumn="0" w:noHBand="0" w:noVBand="1"/>
      </w:tblPr>
      <w:tblGrid>
        <w:gridCol w:w="3402"/>
        <w:gridCol w:w="794"/>
        <w:gridCol w:w="3458"/>
        <w:gridCol w:w="794"/>
      </w:tblGrid>
      <w:tr w:rsidR="009B7DAC" w:rsidRPr="00A17B3A" w14:paraId="2FE3B097" w14:textId="77777777" w:rsidTr="009B7DAC">
        <w:trPr>
          <w:cantSplit/>
          <w:trHeight w:hRule="exact" w:val="453"/>
        </w:trPr>
        <w:tc>
          <w:tcPr>
            <w:tcW w:w="3402" w:type="dxa"/>
            <w:tcBorders>
              <w:top w:val="single" w:sz="6" w:space="0" w:color="auto"/>
              <w:left w:val="single" w:sz="6" w:space="0" w:color="auto"/>
              <w:bottom w:val="single" w:sz="6" w:space="0" w:color="auto"/>
              <w:right w:val="single" w:sz="4" w:space="0" w:color="000000"/>
            </w:tcBorders>
            <w:vAlign w:val="center"/>
          </w:tcPr>
          <w:p w14:paraId="2B07AEE2" w14:textId="77777777" w:rsidR="009B7DAC" w:rsidRDefault="009B7DAC" w:rsidP="007E7BB9">
            <w:pPr>
              <w:pStyle w:val="ad"/>
              <w:spacing w:line="240" w:lineRule="exact"/>
              <w:jc w:val="center"/>
              <w:rPr>
                <w:spacing w:val="0"/>
                <w:kern w:val="2"/>
              </w:rPr>
            </w:pPr>
            <w:r>
              <w:rPr>
                <w:rFonts w:ascii="ＭＳ 明朝" w:hAnsi="ＭＳ 明朝" w:hint="eastAsia"/>
                <w:spacing w:val="0"/>
                <w:kern w:val="2"/>
                <w:sz w:val="18"/>
                <w:szCs w:val="18"/>
              </w:rPr>
              <w:t>団　　体　　名</w:t>
            </w:r>
          </w:p>
        </w:tc>
        <w:tc>
          <w:tcPr>
            <w:tcW w:w="794" w:type="dxa"/>
            <w:tcBorders>
              <w:top w:val="single" w:sz="6" w:space="0" w:color="auto"/>
              <w:left w:val="nil"/>
              <w:bottom w:val="single" w:sz="6" w:space="0" w:color="auto"/>
              <w:right w:val="double" w:sz="6" w:space="0" w:color="auto"/>
            </w:tcBorders>
            <w:vAlign w:val="center"/>
          </w:tcPr>
          <w:p w14:paraId="60CCEAB8" w14:textId="77777777" w:rsidR="009B7DAC" w:rsidRDefault="009B7DAC" w:rsidP="007E7BB9">
            <w:pPr>
              <w:pStyle w:val="ad"/>
              <w:spacing w:line="240" w:lineRule="exact"/>
              <w:jc w:val="center"/>
              <w:rPr>
                <w:spacing w:val="0"/>
                <w:kern w:val="2"/>
              </w:rPr>
            </w:pPr>
            <w:r>
              <w:rPr>
                <w:rFonts w:ascii="ＭＳ 明朝" w:hAnsi="ＭＳ 明朝" w:hint="eastAsia"/>
                <w:spacing w:val="0"/>
                <w:kern w:val="2"/>
                <w:sz w:val="18"/>
                <w:szCs w:val="18"/>
              </w:rPr>
              <w:t>人 数</w:t>
            </w:r>
          </w:p>
        </w:tc>
        <w:tc>
          <w:tcPr>
            <w:tcW w:w="3458" w:type="dxa"/>
            <w:tcBorders>
              <w:top w:val="single" w:sz="6" w:space="0" w:color="auto"/>
              <w:left w:val="double" w:sz="6" w:space="0" w:color="auto"/>
              <w:bottom w:val="single" w:sz="6" w:space="0" w:color="auto"/>
              <w:right w:val="single" w:sz="4" w:space="0" w:color="000000"/>
            </w:tcBorders>
            <w:vAlign w:val="center"/>
          </w:tcPr>
          <w:p w14:paraId="30556DC9" w14:textId="77777777" w:rsidR="009B7DAC" w:rsidRDefault="009B7DAC" w:rsidP="007E7BB9">
            <w:pPr>
              <w:pStyle w:val="ad"/>
              <w:spacing w:line="240" w:lineRule="exact"/>
              <w:jc w:val="center"/>
              <w:rPr>
                <w:spacing w:val="0"/>
                <w:kern w:val="2"/>
              </w:rPr>
            </w:pPr>
            <w:r>
              <w:rPr>
                <w:rFonts w:ascii="ＭＳ 明朝" w:hAnsi="ＭＳ 明朝" w:hint="eastAsia"/>
                <w:spacing w:val="0"/>
                <w:kern w:val="2"/>
                <w:sz w:val="18"/>
                <w:szCs w:val="18"/>
              </w:rPr>
              <w:t>団　　体　　名</w:t>
            </w:r>
          </w:p>
        </w:tc>
        <w:tc>
          <w:tcPr>
            <w:tcW w:w="794" w:type="dxa"/>
            <w:tcBorders>
              <w:top w:val="single" w:sz="6" w:space="0" w:color="auto"/>
              <w:left w:val="nil"/>
              <w:bottom w:val="single" w:sz="6" w:space="0" w:color="auto"/>
              <w:right w:val="single" w:sz="6" w:space="0" w:color="auto"/>
            </w:tcBorders>
            <w:vAlign w:val="center"/>
          </w:tcPr>
          <w:p w14:paraId="586182CC" w14:textId="77777777" w:rsidR="009B7DAC" w:rsidRDefault="009B7DAC" w:rsidP="007E7BB9">
            <w:pPr>
              <w:pStyle w:val="ad"/>
              <w:spacing w:line="240" w:lineRule="exact"/>
              <w:jc w:val="center"/>
              <w:rPr>
                <w:spacing w:val="0"/>
                <w:kern w:val="2"/>
              </w:rPr>
            </w:pPr>
            <w:r>
              <w:rPr>
                <w:rFonts w:ascii="ＭＳ 明朝" w:hAnsi="ＭＳ 明朝" w:hint="eastAsia"/>
                <w:spacing w:val="0"/>
                <w:kern w:val="2"/>
                <w:sz w:val="18"/>
                <w:szCs w:val="18"/>
              </w:rPr>
              <w:t>人 数</w:t>
            </w:r>
          </w:p>
        </w:tc>
      </w:tr>
      <w:tr w:rsidR="006B547D" w:rsidRPr="00A17B3A" w14:paraId="07DE27B0" w14:textId="77777777" w:rsidTr="009B7DAC">
        <w:trPr>
          <w:cantSplit/>
          <w:trHeight w:hRule="exact" w:val="397"/>
        </w:trPr>
        <w:tc>
          <w:tcPr>
            <w:tcW w:w="3402" w:type="dxa"/>
            <w:tcBorders>
              <w:top w:val="single" w:sz="6" w:space="0" w:color="auto"/>
              <w:left w:val="single" w:sz="6" w:space="0" w:color="auto"/>
              <w:bottom w:val="nil"/>
              <w:right w:val="single" w:sz="4" w:space="0" w:color="000000"/>
            </w:tcBorders>
            <w:vAlign w:val="center"/>
          </w:tcPr>
          <w:p w14:paraId="4CFA5A96" w14:textId="77777777" w:rsidR="006B547D" w:rsidRDefault="006B547D" w:rsidP="007E7BB9">
            <w:pPr>
              <w:pStyle w:val="ad"/>
              <w:spacing w:line="240" w:lineRule="exact"/>
              <w:rPr>
                <w:spacing w:val="0"/>
                <w:kern w:val="2"/>
              </w:rPr>
            </w:pPr>
            <w:r>
              <w:rPr>
                <w:rFonts w:ascii="ＭＳ 明朝" w:hAnsi="ＭＳ 明朝" w:hint="eastAsia"/>
                <w:spacing w:val="0"/>
                <w:kern w:val="2"/>
                <w:sz w:val="18"/>
                <w:szCs w:val="18"/>
              </w:rPr>
              <w:t>金沢手をつなぐ親の会</w:t>
            </w:r>
          </w:p>
        </w:tc>
        <w:tc>
          <w:tcPr>
            <w:tcW w:w="794" w:type="dxa"/>
            <w:tcBorders>
              <w:top w:val="single" w:sz="6" w:space="0" w:color="auto"/>
              <w:left w:val="nil"/>
              <w:bottom w:val="nil"/>
              <w:right w:val="double" w:sz="6" w:space="0" w:color="auto"/>
            </w:tcBorders>
            <w:vAlign w:val="center"/>
          </w:tcPr>
          <w:p w14:paraId="3B71FC24" w14:textId="77777777" w:rsidR="006B547D" w:rsidRPr="006B547D" w:rsidRDefault="006B547D" w:rsidP="00DD6A39">
            <w:pPr>
              <w:pStyle w:val="ad"/>
              <w:spacing w:line="240" w:lineRule="exact"/>
              <w:jc w:val="right"/>
              <w:rPr>
                <w:spacing w:val="0"/>
                <w:kern w:val="2"/>
              </w:rPr>
            </w:pPr>
            <w:r w:rsidRPr="006B547D">
              <w:rPr>
                <w:rFonts w:ascii="ＭＳ 明朝" w:hAnsi="ＭＳ 明朝" w:hint="eastAsia"/>
                <w:spacing w:val="0"/>
                <w:kern w:val="2"/>
                <w:sz w:val="18"/>
                <w:szCs w:val="18"/>
              </w:rPr>
              <w:t>600人</w:t>
            </w:r>
          </w:p>
        </w:tc>
        <w:tc>
          <w:tcPr>
            <w:tcW w:w="3458" w:type="dxa"/>
            <w:tcBorders>
              <w:top w:val="single" w:sz="6" w:space="0" w:color="auto"/>
              <w:left w:val="double" w:sz="6" w:space="0" w:color="auto"/>
              <w:bottom w:val="nil"/>
              <w:right w:val="single" w:sz="4" w:space="0" w:color="000000"/>
            </w:tcBorders>
            <w:vAlign w:val="center"/>
          </w:tcPr>
          <w:p w14:paraId="1EE2CE24" w14:textId="77777777" w:rsidR="006B547D" w:rsidRDefault="006B547D" w:rsidP="007E7BB9">
            <w:pPr>
              <w:pStyle w:val="ad"/>
              <w:spacing w:line="240" w:lineRule="exact"/>
              <w:rPr>
                <w:spacing w:val="0"/>
                <w:kern w:val="2"/>
              </w:rPr>
            </w:pPr>
            <w:r>
              <w:rPr>
                <w:rFonts w:ascii="ＭＳ 明朝" w:hAnsi="ＭＳ 明朝" w:hint="eastAsia"/>
                <w:spacing w:val="0"/>
                <w:kern w:val="2"/>
                <w:sz w:val="18"/>
                <w:szCs w:val="18"/>
              </w:rPr>
              <w:t>金沢市聴力障害者福祉協会</w:t>
            </w:r>
          </w:p>
        </w:tc>
        <w:tc>
          <w:tcPr>
            <w:tcW w:w="794" w:type="dxa"/>
            <w:tcBorders>
              <w:top w:val="single" w:sz="6" w:space="0" w:color="auto"/>
              <w:left w:val="nil"/>
              <w:right w:val="single" w:sz="6" w:space="0" w:color="auto"/>
            </w:tcBorders>
            <w:vAlign w:val="center"/>
          </w:tcPr>
          <w:p w14:paraId="7E0B057A" w14:textId="77777777" w:rsidR="006B547D" w:rsidRPr="006B547D" w:rsidRDefault="006B547D" w:rsidP="00DD6A39">
            <w:pPr>
              <w:pStyle w:val="ad"/>
              <w:spacing w:line="240" w:lineRule="exact"/>
              <w:jc w:val="right"/>
              <w:rPr>
                <w:spacing w:val="0"/>
                <w:kern w:val="2"/>
              </w:rPr>
            </w:pPr>
            <w:r w:rsidRPr="006B547D">
              <w:rPr>
                <w:rFonts w:ascii="ＭＳ 明朝" w:hAnsi="ＭＳ 明朝" w:hint="eastAsia"/>
                <w:spacing w:val="0"/>
                <w:kern w:val="2"/>
                <w:sz w:val="18"/>
                <w:szCs w:val="18"/>
              </w:rPr>
              <w:t>140人</w:t>
            </w:r>
          </w:p>
        </w:tc>
      </w:tr>
      <w:tr w:rsidR="006B547D" w:rsidRPr="00A17B3A" w14:paraId="6FD83728" w14:textId="77777777" w:rsidTr="009B7DAC">
        <w:trPr>
          <w:cantSplit/>
          <w:trHeight w:hRule="exact" w:val="397"/>
        </w:trPr>
        <w:tc>
          <w:tcPr>
            <w:tcW w:w="3402" w:type="dxa"/>
            <w:tcBorders>
              <w:top w:val="nil"/>
              <w:left w:val="single" w:sz="6" w:space="0" w:color="auto"/>
              <w:bottom w:val="nil"/>
              <w:right w:val="single" w:sz="4" w:space="0" w:color="000000"/>
            </w:tcBorders>
            <w:vAlign w:val="center"/>
          </w:tcPr>
          <w:p w14:paraId="70A542E8" w14:textId="77777777" w:rsidR="006B547D" w:rsidRDefault="006B547D" w:rsidP="007E7BB9">
            <w:pPr>
              <w:pStyle w:val="ad"/>
              <w:spacing w:line="240" w:lineRule="exact"/>
              <w:rPr>
                <w:rFonts w:ascii="ＭＳ 明朝" w:hAnsi="ＭＳ 明朝"/>
                <w:spacing w:val="0"/>
                <w:kern w:val="2"/>
                <w:sz w:val="18"/>
                <w:szCs w:val="18"/>
              </w:rPr>
            </w:pPr>
            <w:r>
              <w:rPr>
                <w:rFonts w:ascii="ＭＳ 明朝" w:hAnsi="ＭＳ 明朝" w:hint="eastAsia"/>
                <w:spacing w:val="0"/>
                <w:kern w:val="2"/>
                <w:sz w:val="18"/>
                <w:szCs w:val="18"/>
              </w:rPr>
              <w:t>金沢市身体障害者団体連合会</w:t>
            </w:r>
          </w:p>
        </w:tc>
        <w:tc>
          <w:tcPr>
            <w:tcW w:w="794" w:type="dxa"/>
            <w:tcBorders>
              <w:top w:val="nil"/>
              <w:left w:val="nil"/>
              <w:bottom w:val="nil"/>
              <w:right w:val="double" w:sz="6" w:space="0" w:color="auto"/>
            </w:tcBorders>
            <w:vAlign w:val="center"/>
          </w:tcPr>
          <w:p w14:paraId="0F04B26C" w14:textId="77777777" w:rsidR="006B547D" w:rsidRPr="006B547D" w:rsidRDefault="006B547D" w:rsidP="006B547D">
            <w:pPr>
              <w:pStyle w:val="ad"/>
              <w:spacing w:line="240" w:lineRule="exact"/>
              <w:ind w:right="170"/>
              <w:jc w:val="right"/>
              <w:rPr>
                <w:rFonts w:ascii="ＭＳ 明朝" w:hAnsi="ＭＳ 明朝"/>
                <w:color w:val="000000"/>
                <w:kern w:val="2"/>
                <w:sz w:val="18"/>
                <w:szCs w:val="18"/>
              </w:rPr>
            </w:pPr>
            <w:r w:rsidRPr="006B547D">
              <w:rPr>
                <w:rFonts w:ascii="ＭＳ 明朝" w:hAnsi="ＭＳ 明朝" w:hint="eastAsia"/>
                <w:color w:val="000000"/>
                <w:kern w:val="2"/>
                <w:sz w:val="18"/>
                <w:szCs w:val="18"/>
              </w:rPr>
              <w:t>600</w:t>
            </w:r>
          </w:p>
        </w:tc>
        <w:tc>
          <w:tcPr>
            <w:tcW w:w="3458" w:type="dxa"/>
            <w:tcBorders>
              <w:top w:val="nil"/>
              <w:left w:val="double" w:sz="6" w:space="0" w:color="auto"/>
              <w:bottom w:val="nil"/>
              <w:right w:val="single" w:sz="4" w:space="0" w:color="000000"/>
            </w:tcBorders>
            <w:vAlign w:val="center"/>
          </w:tcPr>
          <w:p w14:paraId="423DA1B1" w14:textId="77777777" w:rsidR="006B547D" w:rsidRDefault="006B547D" w:rsidP="007E7BB9">
            <w:pPr>
              <w:pStyle w:val="ad"/>
              <w:spacing w:line="240" w:lineRule="exact"/>
              <w:rPr>
                <w:rFonts w:ascii="ＭＳ 明朝" w:hAnsi="ＭＳ 明朝"/>
                <w:sz w:val="18"/>
                <w:szCs w:val="18"/>
              </w:rPr>
            </w:pPr>
            <w:r>
              <w:rPr>
                <w:rFonts w:ascii="ＭＳ 明朝" w:hAnsi="ＭＳ 明朝" w:hint="eastAsia"/>
                <w:spacing w:val="0"/>
                <w:kern w:val="2"/>
                <w:sz w:val="18"/>
                <w:szCs w:val="18"/>
              </w:rPr>
              <w:t>石川県自閉症協会</w:t>
            </w:r>
          </w:p>
        </w:tc>
        <w:tc>
          <w:tcPr>
            <w:tcW w:w="794" w:type="dxa"/>
            <w:tcBorders>
              <w:top w:val="nil"/>
              <w:left w:val="nil"/>
              <w:right w:val="single" w:sz="6" w:space="0" w:color="auto"/>
            </w:tcBorders>
            <w:vAlign w:val="center"/>
          </w:tcPr>
          <w:p w14:paraId="5170CF94" w14:textId="77777777" w:rsidR="006B547D" w:rsidRPr="006B547D" w:rsidRDefault="006B547D" w:rsidP="006B547D">
            <w:pPr>
              <w:pStyle w:val="ad"/>
              <w:spacing w:line="240" w:lineRule="exact"/>
              <w:ind w:right="170"/>
              <w:jc w:val="right"/>
              <w:rPr>
                <w:rFonts w:ascii="ＭＳ 明朝" w:hAnsi="ＭＳ 明朝"/>
                <w:color w:val="000000"/>
                <w:kern w:val="2"/>
                <w:sz w:val="18"/>
                <w:szCs w:val="18"/>
              </w:rPr>
            </w:pPr>
            <w:r w:rsidRPr="006B547D">
              <w:rPr>
                <w:rFonts w:ascii="ＭＳ 明朝" w:hAnsi="ＭＳ 明朝" w:hint="eastAsia"/>
                <w:color w:val="000000"/>
                <w:kern w:val="2"/>
                <w:sz w:val="18"/>
                <w:szCs w:val="18"/>
              </w:rPr>
              <w:t>103</w:t>
            </w:r>
          </w:p>
        </w:tc>
      </w:tr>
      <w:tr w:rsidR="006B547D" w:rsidRPr="00A17B3A" w14:paraId="618E04E1" w14:textId="77777777" w:rsidTr="009B7DAC">
        <w:trPr>
          <w:cantSplit/>
          <w:trHeight w:hRule="exact" w:val="397"/>
        </w:trPr>
        <w:tc>
          <w:tcPr>
            <w:tcW w:w="3402" w:type="dxa"/>
            <w:tcBorders>
              <w:top w:val="nil"/>
              <w:left w:val="single" w:sz="6" w:space="0" w:color="auto"/>
              <w:bottom w:val="nil"/>
              <w:right w:val="single" w:sz="4" w:space="0" w:color="000000"/>
            </w:tcBorders>
            <w:vAlign w:val="center"/>
          </w:tcPr>
          <w:p w14:paraId="54C8E3EE" w14:textId="77777777" w:rsidR="006B547D" w:rsidRDefault="006B547D" w:rsidP="007E7BB9">
            <w:pPr>
              <w:pStyle w:val="ad"/>
              <w:spacing w:line="240" w:lineRule="exact"/>
              <w:rPr>
                <w:rFonts w:ascii="ＭＳ 明朝" w:hAnsi="ＭＳ 明朝"/>
                <w:spacing w:val="0"/>
                <w:kern w:val="2"/>
                <w:sz w:val="18"/>
                <w:szCs w:val="18"/>
              </w:rPr>
            </w:pPr>
            <w:r>
              <w:rPr>
                <w:rFonts w:ascii="ＭＳ 明朝" w:hAnsi="ＭＳ 明朝" w:hint="eastAsia"/>
                <w:spacing w:val="0"/>
                <w:kern w:val="2"/>
                <w:sz w:val="18"/>
                <w:szCs w:val="18"/>
              </w:rPr>
              <w:t>石川県肢体不自由児協会金沢支部</w:t>
            </w:r>
          </w:p>
        </w:tc>
        <w:tc>
          <w:tcPr>
            <w:tcW w:w="794" w:type="dxa"/>
            <w:tcBorders>
              <w:top w:val="nil"/>
              <w:left w:val="nil"/>
              <w:bottom w:val="nil"/>
              <w:right w:val="double" w:sz="6" w:space="0" w:color="auto"/>
            </w:tcBorders>
            <w:vAlign w:val="center"/>
          </w:tcPr>
          <w:p w14:paraId="39DCF89A" w14:textId="77777777" w:rsidR="006B547D" w:rsidRPr="006B547D" w:rsidRDefault="006B547D" w:rsidP="006B547D">
            <w:pPr>
              <w:pStyle w:val="ad"/>
              <w:spacing w:line="240" w:lineRule="exact"/>
              <w:ind w:right="170"/>
              <w:jc w:val="right"/>
              <w:rPr>
                <w:rFonts w:ascii="ＭＳ 明朝" w:hAnsi="ＭＳ 明朝"/>
                <w:color w:val="000000"/>
                <w:kern w:val="2"/>
                <w:sz w:val="18"/>
                <w:szCs w:val="18"/>
              </w:rPr>
            </w:pPr>
            <w:r w:rsidRPr="006B547D">
              <w:rPr>
                <w:rFonts w:ascii="ＭＳ 明朝" w:hAnsi="ＭＳ 明朝" w:hint="eastAsia"/>
                <w:color w:val="000000"/>
                <w:kern w:val="2"/>
                <w:sz w:val="18"/>
                <w:szCs w:val="18"/>
              </w:rPr>
              <w:t>110</w:t>
            </w:r>
          </w:p>
        </w:tc>
        <w:tc>
          <w:tcPr>
            <w:tcW w:w="3458" w:type="dxa"/>
            <w:tcBorders>
              <w:top w:val="nil"/>
              <w:left w:val="double" w:sz="6" w:space="0" w:color="auto"/>
              <w:bottom w:val="nil"/>
              <w:right w:val="single" w:sz="4" w:space="0" w:color="000000"/>
            </w:tcBorders>
            <w:vAlign w:val="center"/>
          </w:tcPr>
          <w:p w14:paraId="6D3A0F4C" w14:textId="77777777" w:rsidR="006B547D" w:rsidRDefault="006B547D" w:rsidP="007E7BB9">
            <w:pPr>
              <w:pStyle w:val="ad"/>
              <w:spacing w:line="240" w:lineRule="exact"/>
              <w:rPr>
                <w:rFonts w:ascii="ＭＳ 明朝" w:hAnsi="ＭＳ 明朝"/>
                <w:spacing w:val="0"/>
                <w:kern w:val="2"/>
                <w:sz w:val="18"/>
                <w:szCs w:val="18"/>
              </w:rPr>
            </w:pPr>
            <w:r>
              <w:rPr>
                <w:rFonts w:ascii="ＭＳ 明朝" w:hAnsi="ＭＳ 明朝" w:hint="eastAsia"/>
                <w:sz w:val="18"/>
                <w:szCs w:val="18"/>
              </w:rPr>
              <w:t>金沢市精神障害者家族会</w:t>
            </w:r>
          </w:p>
        </w:tc>
        <w:tc>
          <w:tcPr>
            <w:tcW w:w="794" w:type="dxa"/>
            <w:tcBorders>
              <w:top w:val="nil"/>
              <w:left w:val="nil"/>
              <w:right w:val="single" w:sz="6" w:space="0" w:color="auto"/>
            </w:tcBorders>
            <w:vAlign w:val="center"/>
          </w:tcPr>
          <w:p w14:paraId="6769D144" w14:textId="77777777" w:rsidR="006B547D" w:rsidRPr="006B547D" w:rsidRDefault="006B547D" w:rsidP="006B547D">
            <w:pPr>
              <w:pStyle w:val="ad"/>
              <w:spacing w:line="240" w:lineRule="exact"/>
              <w:ind w:right="170"/>
              <w:jc w:val="right"/>
              <w:rPr>
                <w:rFonts w:ascii="ＭＳ 明朝" w:hAnsi="ＭＳ 明朝"/>
                <w:color w:val="000000"/>
                <w:kern w:val="2"/>
                <w:sz w:val="18"/>
                <w:szCs w:val="18"/>
              </w:rPr>
            </w:pPr>
            <w:r w:rsidRPr="006B547D">
              <w:rPr>
                <w:rFonts w:ascii="ＭＳ 明朝" w:hAnsi="ＭＳ 明朝" w:hint="eastAsia"/>
                <w:color w:val="000000"/>
                <w:kern w:val="2"/>
                <w:sz w:val="18"/>
                <w:szCs w:val="18"/>
              </w:rPr>
              <w:t>80</w:t>
            </w:r>
          </w:p>
        </w:tc>
      </w:tr>
      <w:tr w:rsidR="006B547D" w:rsidRPr="00A17B3A" w14:paraId="5228BA1C" w14:textId="77777777" w:rsidTr="009B7DAC">
        <w:trPr>
          <w:cantSplit/>
          <w:trHeight w:hRule="exact" w:val="397"/>
        </w:trPr>
        <w:tc>
          <w:tcPr>
            <w:tcW w:w="3402" w:type="dxa"/>
            <w:tcBorders>
              <w:top w:val="nil"/>
              <w:left w:val="single" w:sz="6" w:space="0" w:color="auto"/>
              <w:bottom w:val="nil"/>
              <w:right w:val="single" w:sz="4" w:space="0" w:color="000000"/>
            </w:tcBorders>
            <w:vAlign w:val="center"/>
          </w:tcPr>
          <w:p w14:paraId="205E0A26" w14:textId="77777777" w:rsidR="006B547D" w:rsidRDefault="006B547D" w:rsidP="007E7BB9">
            <w:pPr>
              <w:pStyle w:val="ad"/>
              <w:spacing w:line="240" w:lineRule="exact"/>
              <w:rPr>
                <w:rFonts w:ascii="ＭＳ 明朝" w:hAnsi="ＭＳ 明朝"/>
                <w:spacing w:val="0"/>
                <w:kern w:val="2"/>
                <w:sz w:val="18"/>
                <w:szCs w:val="18"/>
              </w:rPr>
            </w:pPr>
            <w:r>
              <w:rPr>
                <w:rFonts w:ascii="ＭＳ 明朝" w:hAnsi="ＭＳ 明朝" w:hint="eastAsia"/>
                <w:spacing w:val="0"/>
                <w:kern w:val="2"/>
                <w:sz w:val="18"/>
                <w:szCs w:val="18"/>
              </w:rPr>
              <w:t>石川県筋ジストロフィー協会金沢支部</w:t>
            </w:r>
          </w:p>
        </w:tc>
        <w:tc>
          <w:tcPr>
            <w:tcW w:w="794" w:type="dxa"/>
            <w:tcBorders>
              <w:top w:val="nil"/>
              <w:left w:val="nil"/>
              <w:bottom w:val="nil"/>
              <w:right w:val="double" w:sz="6" w:space="0" w:color="auto"/>
            </w:tcBorders>
            <w:vAlign w:val="center"/>
          </w:tcPr>
          <w:p w14:paraId="52B8288C" w14:textId="77777777" w:rsidR="006B547D" w:rsidRPr="006B547D" w:rsidRDefault="006028EA" w:rsidP="006B547D">
            <w:pPr>
              <w:pStyle w:val="ad"/>
              <w:spacing w:line="240" w:lineRule="exact"/>
              <w:ind w:right="170"/>
              <w:jc w:val="right"/>
              <w:rPr>
                <w:rFonts w:ascii="ＭＳ 明朝" w:hAnsi="ＭＳ 明朝"/>
                <w:color w:val="000000"/>
                <w:kern w:val="2"/>
                <w:sz w:val="18"/>
                <w:szCs w:val="18"/>
              </w:rPr>
            </w:pPr>
            <w:r>
              <w:rPr>
                <w:rFonts w:ascii="ＭＳ 明朝" w:hAnsi="ＭＳ 明朝" w:hint="eastAsia"/>
                <w:color w:val="000000"/>
                <w:kern w:val="2"/>
                <w:sz w:val="18"/>
                <w:szCs w:val="18"/>
              </w:rPr>
              <w:t>10</w:t>
            </w:r>
          </w:p>
        </w:tc>
        <w:tc>
          <w:tcPr>
            <w:tcW w:w="3458" w:type="dxa"/>
            <w:tcBorders>
              <w:top w:val="nil"/>
              <w:left w:val="double" w:sz="6" w:space="0" w:color="auto"/>
              <w:bottom w:val="nil"/>
              <w:right w:val="single" w:sz="4" w:space="0" w:color="000000"/>
            </w:tcBorders>
            <w:vAlign w:val="center"/>
          </w:tcPr>
          <w:p w14:paraId="7DF86D67" w14:textId="77777777" w:rsidR="006B547D" w:rsidRDefault="006B547D" w:rsidP="007E7BB9">
            <w:pPr>
              <w:pStyle w:val="ad"/>
              <w:spacing w:line="240" w:lineRule="exact"/>
              <w:rPr>
                <w:rFonts w:ascii="ＭＳ 明朝" w:hAnsi="ＭＳ 明朝"/>
                <w:spacing w:val="0"/>
                <w:kern w:val="2"/>
                <w:sz w:val="18"/>
                <w:szCs w:val="18"/>
              </w:rPr>
            </w:pPr>
            <w:r>
              <w:rPr>
                <w:rFonts w:ascii="ＭＳ 明朝" w:hAnsi="ＭＳ 明朝" w:hint="eastAsia"/>
                <w:spacing w:val="0"/>
                <w:kern w:val="2"/>
                <w:sz w:val="18"/>
                <w:szCs w:val="18"/>
              </w:rPr>
              <w:t>日本てんかん協会石川県支部</w:t>
            </w:r>
          </w:p>
        </w:tc>
        <w:tc>
          <w:tcPr>
            <w:tcW w:w="794" w:type="dxa"/>
            <w:tcBorders>
              <w:top w:val="nil"/>
              <w:left w:val="nil"/>
              <w:right w:val="single" w:sz="6" w:space="0" w:color="auto"/>
            </w:tcBorders>
            <w:vAlign w:val="center"/>
          </w:tcPr>
          <w:p w14:paraId="3E8A13DC" w14:textId="77777777" w:rsidR="006B547D" w:rsidRPr="006B547D" w:rsidRDefault="006028EA" w:rsidP="006B547D">
            <w:pPr>
              <w:pStyle w:val="ad"/>
              <w:spacing w:line="240" w:lineRule="exact"/>
              <w:ind w:right="170"/>
              <w:jc w:val="right"/>
              <w:rPr>
                <w:rFonts w:ascii="ＭＳ 明朝" w:hAnsi="ＭＳ 明朝"/>
                <w:color w:val="000000"/>
                <w:kern w:val="2"/>
                <w:sz w:val="18"/>
                <w:szCs w:val="18"/>
              </w:rPr>
            </w:pPr>
            <w:r>
              <w:rPr>
                <w:rFonts w:ascii="ＭＳ 明朝" w:hAnsi="ＭＳ 明朝" w:hint="eastAsia"/>
                <w:color w:val="000000"/>
                <w:kern w:val="2"/>
                <w:sz w:val="18"/>
                <w:szCs w:val="18"/>
              </w:rPr>
              <w:t>64</w:t>
            </w:r>
          </w:p>
        </w:tc>
      </w:tr>
      <w:tr w:rsidR="006B547D" w:rsidRPr="00A17B3A" w14:paraId="71BF53BC" w14:textId="77777777" w:rsidTr="009B7DAC">
        <w:trPr>
          <w:cantSplit/>
          <w:trHeight w:hRule="exact" w:val="397"/>
        </w:trPr>
        <w:tc>
          <w:tcPr>
            <w:tcW w:w="3402" w:type="dxa"/>
            <w:tcBorders>
              <w:top w:val="nil"/>
              <w:left w:val="single" w:sz="6" w:space="0" w:color="auto"/>
              <w:bottom w:val="nil"/>
              <w:right w:val="single" w:sz="4" w:space="0" w:color="000000"/>
            </w:tcBorders>
            <w:vAlign w:val="center"/>
          </w:tcPr>
          <w:p w14:paraId="7F78A02E" w14:textId="77777777" w:rsidR="006B547D" w:rsidRDefault="006B547D" w:rsidP="007E7BB9">
            <w:pPr>
              <w:pStyle w:val="ad"/>
              <w:spacing w:line="240" w:lineRule="exact"/>
              <w:rPr>
                <w:rFonts w:ascii="ＭＳ 明朝" w:hAnsi="ＭＳ 明朝"/>
                <w:spacing w:val="0"/>
                <w:kern w:val="2"/>
                <w:sz w:val="18"/>
                <w:szCs w:val="18"/>
              </w:rPr>
            </w:pPr>
            <w:r>
              <w:rPr>
                <w:rFonts w:ascii="ＭＳ 明朝" w:hAnsi="ＭＳ 明朝" w:hint="eastAsia"/>
                <w:spacing w:val="0"/>
                <w:kern w:val="2"/>
                <w:sz w:val="18"/>
                <w:szCs w:val="18"/>
              </w:rPr>
              <w:t>石川県脊髄損傷者協会金沢支部</w:t>
            </w:r>
          </w:p>
        </w:tc>
        <w:tc>
          <w:tcPr>
            <w:tcW w:w="794" w:type="dxa"/>
            <w:tcBorders>
              <w:top w:val="nil"/>
              <w:left w:val="nil"/>
              <w:bottom w:val="nil"/>
              <w:right w:val="double" w:sz="6" w:space="0" w:color="auto"/>
            </w:tcBorders>
            <w:vAlign w:val="center"/>
          </w:tcPr>
          <w:p w14:paraId="51A60703" w14:textId="77777777" w:rsidR="006B547D" w:rsidRPr="006B547D" w:rsidRDefault="006B547D" w:rsidP="006B547D">
            <w:pPr>
              <w:pStyle w:val="ad"/>
              <w:spacing w:line="240" w:lineRule="exact"/>
              <w:ind w:right="170"/>
              <w:jc w:val="right"/>
              <w:rPr>
                <w:rFonts w:ascii="ＭＳ 明朝" w:hAnsi="ＭＳ 明朝"/>
                <w:color w:val="000000"/>
                <w:kern w:val="2"/>
                <w:sz w:val="18"/>
                <w:szCs w:val="18"/>
              </w:rPr>
            </w:pPr>
            <w:r w:rsidRPr="006B547D">
              <w:rPr>
                <w:rFonts w:ascii="ＭＳ 明朝" w:hAnsi="ＭＳ 明朝" w:hint="eastAsia"/>
                <w:color w:val="000000"/>
                <w:kern w:val="2"/>
                <w:sz w:val="18"/>
                <w:szCs w:val="18"/>
              </w:rPr>
              <w:t>20</w:t>
            </w:r>
          </w:p>
        </w:tc>
        <w:tc>
          <w:tcPr>
            <w:tcW w:w="3458" w:type="dxa"/>
            <w:tcBorders>
              <w:top w:val="nil"/>
              <w:left w:val="double" w:sz="6" w:space="0" w:color="auto"/>
              <w:bottom w:val="nil"/>
              <w:right w:val="single" w:sz="4" w:space="0" w:color="000000"/>
            </w:tcBorders>
            <w:vAlign w:val="center"/>
          </w:tcPr>
          <w:p w14:paraId="6967D322" w14:textId="77777777" w:rsidR="006B547D" w:rsidRDefault="006B547D" w:rsidP="007E7BB9">
            <w:pPr>
              <w:pStyle w:val="ad"/>
              <w:spacing w:line="240" w:lineRule="exact"/>
              <w:rPr>
                <w:rFonts w:ascii="ＭＳ 明朝" w:hAnsi="ＭＳ 明朝"/>
                <w:spacing w:val="0"/>
                <w:kern w:val="2"/>
                <w:sz w:val="18"/>
                <w:szCs w:val="18"/>
              </w:rPr>
            </w:pPr>
            <w:r>
              <w:rPr>
                <w:rFonts w:ascii="ＭＳ 明朝" w:hAnsi="ＭＳ 明朝" w:hint="eastAsia"/>
                <w:spacing w:val="0"/>
                <w:kern w:val="2"/>
                <w:sz w:val="18"/>
                <w:szCs w:val="18"/>
              </w:rPr>
              <w:t>日本リウマチ友の会石川支部</w:t>
            </w:r>
          </w:p>
        </w:tc>
        <w:tc>
          <w:tcPr>
            <w:tcW w:w="794" w:type="dxa"/>
            <w:tcBorders>
              <w:top w:val="nil"/>
              <w:left w:val="nil"/>
              <w:right w:val="single" w:sz="6" w:space="0" w:color="auto"/>
            </w:tcBorders>
            <w:vAlign w:val="center"/>
          </w:tcPr>
          <w:p w14:paraId="4F1B9F69" w14:textId="77777777" w:rsidR="006B547D" w:rsidRPr="006B547D" w:rsidRDefault="006028EA" w:rsidP="006B547D">
            <w:pPr>
              <w:pStyle w:val="ad"/>
              <w:spacing w:line="240" w:lineRule="exact"/>
              <w:ind w:right="170"/>
              <w:jc w:val="right"/>
              <w:rPr>
                <w:rFonts w:ascii="ＭＳ 明朝" w:hAnsi="ＭＳ 明朝"/>
                <w:color w:val="000000"/>
                <w:kern w:val="2"/>
                <w:sz w:val="18"/>
                <w:szCs w:val="18"/>
              </w:rPr>
            </w:pPr>
            <w:r>
              <w:rPr>
                <w:rFonts w:ascii="ＭＳ 明朝" w:hAnsi="ＭＳ 明朝" w:hint="eastAsia"/>
                <w:color w:val="000000"/>
                <w:kern w:val="2"/>
                <w:sz w:val="18"/>
                <w:szCs w:val="18"/>
              </w:rPr>
              <w:t>100</w:t>
            </w:r>
          </w:p>
        </w:tc>
      </w:tr>
      <w:tr w:rsidR="006B547D" w:rsidRPr="00A17B3A" w14:paraId="5C2C1AD9" w14:textId="77777777" w:rsidTr="009B7DAC">
        <w:trPr>
          <w:cantSplit/>
          <w:trHeight w:hRule="exact" w:val="397"/>
        </w:trPr>
        <w:tc>
          <w:tcPr>
            <w:tcW w:w="3402" w:type="dxa"/>
            <w:tcBorders>
              <w:top w:val="nil"/>
              <w:left w:val="single" w:sz="6" w:space="0" w:color="auto"/>
              <w:bottom w:val="single" w:sz="6" w:space="0" w:color="auto"/>
              <w:right w:val="single" w:sz="4" w:space="0" w:color="000000"/>
            </w:tcBorders>
            <w:vAlign w:val="center"/>
          </w:tcPr>
          <w:p w14:paraId="53FC5645" w14:textId="77777777" w:rsidR="006B547D" w:rsidRDefault="006B547D" w:rsidP="007E7BB9">
            <w:pPr>
              <w:pStyle w:val="ad"/>
              <w:spacing w:line="240" w:lineRule="exact"/>
              <w:rPr>
                <w:rFonts w:ascii="ＭＳ 明朝" w:hAnsi="ＭＳ 明朝"/>
                <w:spacing w:val="0"/>
                <w:kern w:val="2"/>
                <w:sz w:val="18"/>
                <w:szCs w:val="18"/>
              </w:rPr>
            </w:pPr>
            <w:r>
              <w:rPr>
                <w:rFonts w:ascii="ＭＳ 明朝" w:hAnsi="ＭＳ 明朝" w:hint="eastAsia"/>
                <w:spacing w:val="0"/>
                <w:kern w:val="2"/>
                <w:sz w:val="18"/>
                <w:szCs w:val="18"/>
              </w:rPr>
              <w:t>金沢市視覚障害者協会</w:t>
            </w:r>
          </w:p>
        </w:tc>
        <w:tc>
          <w:tcPr>
            <w:tcW w:w="794" w:type="dxa"/>
            <w:tcBorders>
              <w:top w:val="nil"/>
              <w:left w:val="nil"/>
              <w:bottom w:val="single" w:sz="6" w:space="0" w:color="auto"/>
              <w:right w:val="double" w:sz="6" w:space="0" w:color="auto"/>
            </w:tcBorders>
            <w:vAlign w:val="center"/>
          </w:tcPr>
          <w:p w14:paraId="12868264" w14:textId="77777777" w:rsidR="006B547D" w:rsidRPr="006B547D" w:rsidRDefault="006B547D" w:rsidP="006B547D">
            <w:pPr>
              <w:pStyle w:val="ad"/>
              <w:spacing w:line="240" w:lineRule="exact"/>
              <w:ind w:right="170"/>
              <w:jc w:val="right"/>
              <w:rPr>
                <w:rFonts w:ascii="ＭＳ 明朝" w:hAnsi="ＭＳ 明朝"/>
                <w:color w:val="000000"/>
                <w:kern w:val="2"/>
                <w:sz w:val="18"/>
                <w:szCs w:val="18"/>
              </w:rPr>
            </w:pPr>
            <w:r w:rsidRPr="006B547D">
              <w:rPr>
                <w:rFonts w:ascii="ＭＳ 明朝" w:hAnsi="ＭＳ 明朝" w:hint="eastAsia"/>
                <w:color w:val="000000"/>
                <w:kern w:val="2"/>
                <w:sz w:val="18"/>
                <w:szCs w:val="18"/>
              </w:rPr>
              <w:t>170</w:t>
            </w:r>
          </w:p>
        </w:tc>
        <w:tc>
          <w:tcPr>
            <w:tcW w:w="3458" w:type="dxa"/>
            <w:tcBorders>
              <w:top w:val="nil"/>
              <w:left w:val="double" w:sz="6" w:space="0" w:color="auto"/>
              <w:bottom w:val="single" w:sz="6" w:space="0" w:color="auto"/>
              <w:right w:val="single" w:sz="4" w:space="0" w:color="000000"/>
            </w:tcBorders>
            <w:vAlign w:val="center"/>
          </w:tcPr>
          <w:p w14:paraId="4D44EA54" w14:textId="77777777" w:rsidR="006B547D" w:rsidRDefault="006B547D" w:rsidP="007E7BB9">
            <w:pPr>
              <w:pStyle w:val="ad"/>
              <w:spacing w:line="240" w:lineRule="exact"/>
              <w:rPr>
                <w:rFonts w:ascii="ＭＳ 明朝" w:hAnsi="ＭＳ 明朝"/>
                <w:spacing w:val="0"/>
                <w:kern w:val="2"/>
                <w:sz w:val="18"/>
                <w:szCs w:val="18"/>
              </w:rPr>
            </w:pPr>
            <w:r>
              <w:rPr>
                <w:rFonts w:ascii="ＭＳ 明朝" w:hAnsi="ＭＳ 明朝" w:hint="eastAsia"/>
                <w:spacing w:val="0"/>
                <w:kern w:val="2"/>
                <w:sz w:val="18"/>
                <w:szCs w:val="18"/>
              </w:rPr>
              <w:t>金沢市脳卒中リハビリテーション友の会</w:t>
            </w:r>
          </w:p>
        </w:tc>
        <w:tc>
          <w:tcPr>
            <w:tcW w:w="794" w:type="dxa"/>
            <w:tcBorders>
              <w:left w:val="nil"/>
              <w:bottom w:val="single" w:sz="6" w:space="0" w:color="auto"/>
              <w:right w:val="single" w:sz="6" w:space="0" w:color="auto"/>
            </w:tcBorders>
            <w:vAlign w:val="center"/>
          </w:tcPr>
          <w:p w14:paraId="67DE749A" w14:textId="77777777" w:rsidR="006B547D" w:rsidRPr="006B547D" w:rsidRDefault="006B547D" w:rsidP="006B547D">
            <w:pPr>
              <w:pStyle w:val="ad"/>
              <w:spacing w:line="240" w:lineRule="exact"/>
              <w:ind w:right="170"/>
              <w:jc w:val="right"/>
              <w:rPr>
                <w:rFonts w:ascii="ＭＳ 明朝" w:hAnsi="ＭＳ 明朝"/>
                <w:color w:val="000000"/>
                <w:kern w:val="2"/>
                <w:sz w:val="18"/>
                <w:szCs w:val="18"/>
              </w:rPr>
            </w:pPr>
            <w:r w:rsidRPr="006B547D">
              <w:rPr>
                <w:rFonts w:ascii="ＭＳ 明朝" w:hAnsi="ＭＳ 明朝" w:hint="eastAsia"/>
                <w:color w:val="000000"/>
                <w:kern w:val="2"/>
                <w:sz w:val="18"/>
                <w:szCs w:val="18"/>
              </w:rPr>
              <w:t>40</w:t>
            </w:r>
          </w:p>
        </w:tc>
      </w:tr>
    </w:tbl>
    <w:p w14:paraId="230EEE0C" w14:textId="77777777" w:rsidR="009B7DAC" w:rsidRPr="00604476" w:rsidRDefault="009B7DAC" w:rsidP="009B7DAC">
      <w:pPr>
        <w:ind w:leftChars="250" w:left="525"/>
        <w:rPr>
          <w:rFonts w:hAnsi="ＭＳ 明朝"/>
          <w:sz w:val="18"/>
          <w:szCs w:val="18"/>
        </w:rPr>
      </w:pPr>
      <w:r w:rsidRPr="00604476">
        <w:rPr>
          <w:rFonts w:hAnsi="ＭＳ 明朝" w:hint="eastAsia"/>
          <w:sz w:val="18"/>
          <w:szCs w:val="18"/>
        </w:rPr>
        <w:t>（注）</w:t>
      </w:r>
      <w:r>
        <w:rPr>
          <w:rFonts w:hAnsi="ＭＳ 明朝" w:hint="eastAsia"/>
          <w:sz w:val="18"/>
          <w:szCs w:val="18"/>
        </w:rPr>
        <w:t>令和２年</w:t>
      </w:r>
      <w:r w:rsidRPr="00604476">
        <w:rPr>
          <w:rFonts w:hAnsi="ＭＳ 明朝" w:hint="eastAsia"/>
          <w:sz w:val="18"/>
          <w:szCs w:val="18"/>
        </w:rPr>
        <w:t>４月１日現在</w:t>
      </w:r>
    </w:p>
    <w:p w14:paraId="0ECEF577" w14:textId="77777777" w:rsidR="00AA1961" w:rsidRDefault="00AA1961" w:rsidP="006625F8">
      <w:pPr>
        <w:spacing w:line="400" w:lineRule="exact"/>
        <w:rPr>
          <w:rFonts w:hAnsi="ＭＳ 明朝"/>
          <w:sz w:val="18"/>
          <w:szCs w:val="18"/>
        </w:rPr>
      </w:pPr>
    </w:p>
    <w:p w14:paraId="34AB8510" w14:textId="77777777" w:rsidR="00AA1961" w:rsidRPr="0067384F" w:rsidRDefault="00AA1961" w:rsidP="00AA1961">
      <w:pPr>
        <w:pStyle w:val="40"/>
        <w:ind w:left="315"/>
      </w:pPr>
      <w:r w:rsidRPr="0067384F">
        <w:rPr>
          <w:rFonts w:hint="eastAsia"/>
        </w:rPr>
        <w:t xml:space="preserve">　社会福祉法人金沢市社会福祉協議会</w:t>
      </w:r>
    </w:p>
    <w:p w14:paraId="331C7E72" w14:textId="77777777" w:rsidR="00AA1961" w:rsidRPr="0067384F" w:rsidRDefault="00AA1961" w:rsidP="004C355D">
      <w:pPr>
        <w:ind w:leftChars="300" w:left="630" w:firstLineChars="100" w:firstLine="210"/>
        <w:rPr>
          <w:rFonts w:hAnsi="ＭＳ 明朝"/>
          <w:szCs w:val="22"/>
        </w:rPr>
      </w:pPr>
      <w:r w:rsidRPr="0067384F">
        <w:rPr>
          <w:rFonts w:hAnsi="ＭＳ 明朝" w:hint="eastAsia"/>
          <w:szCs w:val="22"/>
        </w:rPr>
        <w:t>社会福祉協議会は、住民主体の理念に基づき、誰もが安心して暮らすことのできる福祉のまちづくりを目的とした民間組織です。市内の福祉団体や市民団体、地区社会福祉協議会、民生委員児童委員、社会福祉施設、ボランティア団体などにより組織され、社会福祉に関する調査研究および協議、広報、地区社協・民生委員児童委員・ボランティア等への活動支援、障害のある人等への支援事業などを行っています。障害のある人に関連する事業として次のものがあります。</w:t>
      </w:r>
    </w:p>
    <w:p w14:paraId="672BA7C4" w14:textId="77777777" w:rsidR="00AA1961" w:rsidRPr="0067384F" w:rsidRDefault="00AA1961" w:rsidP="004C355D">
      <w:pPr>
        <w:ind w:leftChars="300" w:left="840" w:hangingChars="100" w:hanging="210"/>
        <w:rPr>
          <w:rFonts w:hAnsi="ＭＳ 明朝"/>
          <w:szCs w:val="22"/>
        </w:rPr>
      </w:pPr>
      <w:r w:rsidRPr="0067384F">
        <w:rPr>
          <w:rFonts w:hAnsi="ＭＳ 明朝" w:hint="eastAsia"/>
          <w:szCs w:val="22"/>
        </w:rPr>
        <w:t>・金沢障害者就業・生活支援センター事業および障害者雇用定着促進事業の実施</w:t>
      </w:r>
    </w:p>
    <w:p w14:paraId="10CFE791" w14:textId="77777777" w:rsidR="00AA1961" w:rsidRPr="0067384F" w:rsidRDefault="00AA1961" w:rsidP="004C355D">
      <w:pPr>
        <w:ind w:leftChars="300" w:left="840" w:hangingChars="100" w:hanging="210"/>
        <w:rPr>
          <w:rFonts w:hAnsi="ＭＳ 明朝"/>
          <w:szCs w:val="22"/>
        </w:rPr>
      </w:pPr>
      <w:r w:rsidRPr="0067384F">
        <w:rPr>
          <w:rFonts w:hAnsi="ＭＳ 明朝" w:hint="eastAsia"/>
          <w:szCs w:val="22"/>
        </w:rPr>
        <w:t>・日常生活自立支援事業の実施</w:t>
      </w:r>
    </w:p>
    <w:p w14:paraId="12F36598" w14:textId="77777777" w:rsidR="00AA1961" w:rsidRPr="0067384F" w:rsidRDefault="00AA1961" w:rsidP="004C355D">
      <w:pPr>
        <w:ind w:leftChars="300" w:left="840" w:hangingChars="100" w:hanging="210"/>
        <w:rPr>
          <w:rFonts w:hAnsi="ＭＳ 明朝"/>
          <w:szCs w:val="22"/>
        </w:rPr>
      </w:pPr>
      <w:r w:rsidRPr="0067384F">
        <w:rPr>
          <w:rFonts w:hAnsi="ＭＳ 明朝" w:hint="eastAsia"/>
          <w:szCs w:val="22"/>
        </w:rPr>
        <w:t>・車いす利用者の移送サービス（メルシーキャブサービス）の実施</w:t>
      </w:r>
    </w:p>
    <w:p w14:paraId="1E8D2960" w14:textId="77777777" w:rsidR="00AA1961" w:rsidRPr="0067384F" w:rsidRDefault="00AA1961" w:rsidP="004C355D">
      <w:pPr>
        <w:ind w:leftChars="300" w:left="840" w:hangingChars="100" w:hanging="210"/>
        <w:rPr>
          <w:rFonts w:hAnsi="ＭＳ 明朝"/>
          <w:szCs w:val="22"/>
        </w:rPr>
      </w:pPr>
      <w:r w:rsidRPr="0067384F">
        <w:rPr>
          <w:rFonts w:hAnsi="ＭＳ 明朝" w:hint="eastAsia"/>
          <w:szCs w:val="22"/>
        </w:rPr>
        <w:t>・社会就労センター（セルプ）等の障害のある人の関連施設の手作り製品を展示・販売する福祉ショップ「いきいきギャラリー」の運営</w:t>
      </w:r>
    </w:p>
    <w:p w14:paraId="28790159" w14:textId="77777777" w:rsidR="00AA1961" w:rsidRPr="0067384F" w:rsidRDefault="00AA1961" w:rsidP="004C355D">
      <w:pPr>
        <w:ind w:leftChars="300" w:left="840" w:hangingChars="100" w:hanging="210"/>
        <w:rPr>
          <w:rFonts w:hAnsi="ＭＳ 明朝"/>
          <w:szCs w:val="22"/>
        </w:rPr>
      </w:pPr>
      <w:r w:rsidRPr="0067384F">
        <w:rPr>
          <w:rFonts w:hAnsi="ＭＳ 明朝" w:hint="eastAsia"/>
          <w:szCs w:val="22"/>
        </w:rPr>
        <w:t>・地域活動支援センター事業の実施</w:t>
      </w:r>
    </w:p>
    <w:p w14:paraId="45357305" w14:textId="77777777" w:rsidR="00AA1961" w:rsidRPr="0067384F" w:rsidRDefault="00AA1961" w:rsidP="004C355D">
      <w:pPr>
        <w:ind w:leftChars="300" w:left="840" w:hangingChars="100" w:hanging="210"/>
        <w:rPr>
          <w:rFonts w:hAnsi="ＭＳ 明朝"/>
          <w:szCs w:val="22"/>
        </w:rPr>
      </w:pPr>
      <w:r w:rsidRPr="0067384F">
        <w:rPr>
          <w:rFonts w:hAnsi="ＭＳ 明朝" w:hint="eastAsia"/>
          <w:szCs w:val="22"/>
        </w:rPr>
        <w:t>・金沢福祉用具情報プラザの運営</w:t>
      </w:r>
    </w:p>
    <w:p w14:paraId="2E8A6FCB" w14:textId="77777777" w:rsidR="00AA1961" w:rsidRPr="0067384F" w:rsidRDefault="00AA1961" w:rsidP="004C355D">
      <w:pPr>
        <w:ind w:leftChars="300" w:left="840" w:hangingChars="100" w:hanging="210"/>
        <w:rPr>
          <w:rFonts w:hAnsi="ＭＳ 明朝"/>
          <w:szCs w:val="22"/>
        </w:rPr>
      </w:pPr>
      <w:r w:rsidRPr="0067384F">
        <w:rPr>
          <w:rFonts w:hAnsi="ＭＳ 明朝" w:hint="eastAsia"/>
          <w:szCs w:val="22"/>
        </w:rPr>
        <w:t>・障害児・者福祉施設連絡会の運営</w:t>
      </w:r>
    </w:p>
    <w:p w14:paraId="0FEF8495" w14:textId="77777777" w:rsidR="00AA1961" w:rsidRPr="0067384F" w:rsidRDefault="00AA1961" w:rsidP="004C355D">
      <w:pPr>
        <w:ind w:leftChars="300" w:left="840" w:hangingChars="100" w:hanging="210"/>
        <w:rPr>
          <w:rFonts w:hAnsi="ＭＳ 明朝"/>
          <w:szCs w:val="22"/>
        </w:rPr>
      </w:pPr>
      <w:r w:rsidRPr="0067384F">
        <w:rPr>
          <w:rFonts w:hAnsi="ＭＳ 明朝" w:hint="eastAsia"/>
          <w:szCs w:val="22"/>
        </w:rPr>
        <w:t>・まちぐるみ福祉活動推進事業（支援を必要とする人の見守りネットワーク）</w:t>
      </w:r>
    </w:p>
    <w:p w14:paraId="72BE06B1" w14:textId="77777777" w:rsidR="00AA1961" w:rsidRPr="0067384F" w:rsidRDefault="00AA1961" w:rsidP="004C355D">
      <w:pPr>
        <w:ind w:leftChars="300" w:left="840" w:hangingChars="100" w:hanging="210"/>
        <w:rPr>
          <w:rFonts w:hAnsi="ＭＳ 明朝"/>
          <w:szCs w:val="22"/>
        </w:rPr>
      </w:pPr>
      <w:r w:rsidRPr="0067384F">
        <w:rPr>
          <w:rFonts w:hAnsi="ＭＳ 明朝" w:hint="eastAsia"/>
          <w:szCs w:val="22"/>
        </w:rPr>
        <w:t>・ボランティアセンターの運営</w:t>
      </w:r>
    </w:p>
    <w:p w14:paraId="7F13A7D6" w14:textId="77777777" w:rsidR="00AA1961" w:rsidRPr="0067384F" w:rsidRDefault="00AA1961" w:rsidP="004C355D">
      <w:pPr>
        <w:ind w:leftChars="300" w:left="840" w:hangingChars="100" w:hanging="210"/>
        <w:rPr>
          <w:rFonts w:hAnsi="ＭＳ 明朝"/>
          <w:szCs w:val="22"/>
        </w:rPr>
      </w:pPr>
      <w:r w:rsidRPr="0067384F">
        <w:rPr>
          <w:rFonts w:hAnsi="ＭＳ 明朝" w:hint="eastAsia"/>
          <w:szCs w:val="22"/>
        </w:rPr>
        <w:t>・ノーマライゼーション理念の普及（ふれあいコンサート・福祉のつどいの開催等）</w:t>
      </w:r>
    </w:p>
    <w:p w14:paraId="301AC08B" w14:textId="77777777" w:rsidR="00AA1961" w:rsidRPr="0067384F" w:rsidRDefault="00AA1961" w:rsidP="006625F8"/>
    <w:p w14:paraId="0D595B75" w14:textId="77777777" w:rsidR="00AA1961" w:rsidRPr="0067384F" w:rsidRDefault="00AA1961" w:rsidP="00AA1961">
      <w:pPr>
        <w:pStyle w:val="40"/>
        <w:ind w:left="315"/>
      </w:pPr>
      <w:r w:rsidRPr="0067384F">
        <w:rPr>
          <w:rFonts w:hint="eastAsia"/>
        </w:rPr>
        <w:t xml:space="preserve">　善隣館</w:t>
      </w:r>
    </w:p>
    <w:p w14:paraId="38164B81" w14:textId="77777777" w:rsidR="00AA1961" w:rsidRPr="0067384F" w:rsidRDefault="00AA1961" w:rsidP="00854944">
      <w:pPr>
        <w:ind w:leftChars="300" w:left="630" w:firstLineChars="100" w:firstLine="210"/>
        <w:rPr>
          <w:rFonts w:hAnsi="ＭＳ 明朝"/>
          <w:szCs w:val="22"/>
        </w:rPr>
      </w:pPr>
      <w:r w:rsidRPr="0067384F">
        <w:rPr>
          <w:rFonts w:hAnsi="ＭＳ 明朝" w:hint="eastAsia"/>
          <w:szCs w:val="22"/>
        </w:rPr>
        <w:t>善隣館とは、昭和９年に金沢市野町方面委員部常務委員の安藤謙治氏によって開設された「第一善隣館」を発端として、金沢市方面委員・民生委員によって、市内19か所に、地域住民に対する社会事業と社会教育を行うための「拠点施設」として設立された隣保館です。各時代のニーズに応えて、託児所、授産所、診療所などの経営や各種相談事業、さらには、児童クラブやデイサービス事業などを運営して、今日に至っています。現在、社会福祉法人</w:t>
      </w:r>
      <w:r>
        <w:rPr>
          <w:rFonts w:hAnsi="ＭＳ 明朝" w:hint="eastAsia"/>
          <w:szCs w:val="22"/>
        </w:rPr>
        <w:t>の</w:t>
      </w:r>
      <w:r w:rsidRPr="00A33884">
        <w:rPr>
          <w:rFonts w:hAnsi="ＭＳ 明朝" w:hint="eastAsia"/>
          <w:szCs w:val="22"/>
        </w:rPr>
        <w:t>11</w:t>
      </w:r>
      <w:r w:rsidRPr="0067384F">
        <w:rPr>
          <w:rFonts w:hAnsi="ＭＳ 明朝" w:hint="eastAsia"/>
          <w:szCs w:val="22"/>
        </w:rPr>
        <w:t>館が運営しています。</w:t>
      </w:r>
    </w:p>
    <w:p w14:paraId="4A5B6FF3" w14:textId="77777777" w:rsidR="00AA1961" w:rsidRPr="0067384F" w:rsidRDefault="00AA1961" w:rsidP="006625F8"/>
    <w:p w14:paraId="30E2A02F" w14:textId="77777777" w:rsidR="00AA1961" w:rsidRPr="0067384F" w:rsidRDefault="00AA1961" w:rsidP="00AA1961">
      <w:pPr>
        <w:pStyle w:val="40"/>
        <w:ind w:left="315"/>
      </w:pPr>
      <w:r>
        <w:rPr>
          <w:rFonts w:hint="eastAsia"/>
        </w:rPr>
        <w:t xml:space="preserve">　</w:t>
      </w:r>
      <w:r w:rsidRPr="002528BC">
        <w:rPr>
          <w:rFonts w:hint="eastAsia"/>
        </w:rPr>
        <w:t>公益財</w:t>
      </w:r>
      <w:r w:rsidRPr="0067384F">
        <w:rPr>
          <w:rFonts w:hint="eastAsia"/>
        </w:rPr>
        <w:t>団法人金沢</w:t>
      </w:r>
      <w:r w:rsidR="006625F8">
        <w:rPr>
          <w:rFonts w:hint="eastAsia"/>
        </w:rPr>
        <w:t>健康</w:t>
      </w:r>
      <w:r w:rsidRPr="0067384F">
        <w:rPr>
          <w:rFonts w:hint="eastAsia"/>
        </w:rPr>
        <w:t>福祉</w:t>
      </w:r>
      <w:r w:rsidR="006625F8">
        <w:rPr>
          <w:rFonts w:hint="eastAsia"/>
        </w:rPr>
        <w:t>財団</w:t>
      </w:r>
    </w:p>
    <w:p w14:paraId="0127FBED" w14:textId="77777777" w:rsidR="00AA1961" w:rsidRDefault="006625F8" w:rsidP="00854944">
      <w:pPr>
        <w:ind w:leftChars="300" w:left="630" w:firstLineChars="100" w:firstLine="210"/>
        <w:rPr>
          <w:rFonts w:hAnsi="ＭＳ 明朝"/>
          <w:szCs w:val="22"/>
        </w:rPr>
      </w:pPr>
      <w:r>
        <w:rPr>
          <w:rFonts w:hAnsi="ＭＳ 明朝" w:hint="eastAsia"/>
          <w:szCs w:val="22"/>
        </w:rPr>
        <w:t>地域包括ケアシステムおよび地域医療の推進を図るため、医療および福祉サービスの提供ならびに健康教育の普及啓発を行うことにより、医療および福祉に関する総合的なサービス</w:t>
      </w:r>
      <w:r w:rsidR="001C20A7">
        <w:rPr>
          <w:rFonts w:hAnsi="ＭＳ 明朝" w:hint="eastAsia"/>
          <w:szCs w:val="22"/>
        </w:rPr>
        <w:t>向上</w:t>
      </w:r>
      <w:r>
        <w:rPr>
          <w:rFonts w:hAnsi="ＭＳ 明朝" w:hint="eastAsia"/>
          <w:szCs w:val="22"/>
        </w:rPr>
        <w:t>を図り、市民の健康増進と福祉の向上に寄与することを目的に、平成31年４月、金沢総合健康センターと金沢市福祉サービス公社を母体とする金沢健康福祉財団が設立されました。</w:t>
      </w:r>
    </w:p>
    <w:p w14:paraId="75F86632" w14:textId="77777777" w:rsidR="006625F8" w:rsidRPr="0067384F" w:rsidRDefault="006625F8" w:rsidP="00854944">
      <w:pPr>
        <w:ind w:leftChars="300" w:left="630" w:firstLineChars="100" w:firstLine="210"/>
        <w:rPr>
          <w:rFonts w:hAnsi="ＭＳ 明朝"/>
          <w:szCs w:val="22"/>
        </w:rPr>
      </w:pPr>
      <w:r>
        <w:rPr>
          <w:rFonts w:hAnsi="ＭＳ 明朝" w:hint="eastAsia"/>
          <w:szCs w:val="22"/>
        </w:rPr>
        <w:t>金沢健康福祉財団の障害のある人向けサービスとしては、受託事業として、障害支援区分認定調査事業、基幹相談支援センター管理運営事業、パソコンサロン管理運営事業等があり、障害者総合支援事業として、居宅介護事業、共生型生活介護事業（通所介護事業所の運営）および相談支援事業があります。</w:t>
      </w:r>
    </w:p>
    <w:p w14:paraId="557587B9" w14:textId="77777777" w:rsidR="00AA1961" w:rsidRDefault="00AA1961" w:rsidP="00CC2608"/>
    <w:p w14:paraId="18E49774" w14:textId="77777777" w:rsidR="00CC2608" w:rsidRDefault="00CC2608" w:rsidP="00CC2608">
      <w:r>
        <w:br w:type="page"/>
      </w:r>
    </w:p>
    <w:p w14:paraId="14930F6A" w14:textId="77777777" w:rsidR="009339E5" w:rsidRDefault="009339E5" w:rsidP="009339E5">
      <w:pPr>
        <w:spacing w:line="160" w:lineRule="exact"/>
      </w:pPr>
    </w:p>
    <w:p w14:paraId="68C319EA" w14:textId="77777777" w:rsidR="00AA1961" w:rsidRPr="002B794A" w:rsidRDefault="00AA1961" w:rsidP="00B13A6E">
      <w:pPr>
        <w:pStyle w:val="20"/>
        <w:numPr>
          <w:ilvl w:val="0"/>
          <w:numId w:val="0"/>
        </w:numPr>
        <w:pBdr>
          <w:top w:val="single" w:sz="6" w:space="1" w:color="auto"/>
          <w:left w:val="single" w:sz="6" w:space="4" w:color="auto"/>
          <w:bottom w:val="single" w:sz="6" w:space="1" w:color="auto"/>
          <w:right w:val="single" w:sz="6" w:space="4" w:color="auto"/>
        </w:pBdr>
        <w:spacing w:beforeLines="0" w:before="0" w:afterLines="0" w:after="0"/>
        <w:ind w:leftChars="1700" w:left="3570" w:rightChars="1700" w:right="3570"/>
        <w:rPr>
          <w:rFonts w:hAnsi="ＭＳ 明朝"/>
          <w:b w:val="0"/>
          <w:szCs w:val="28"/>
        </w:rPr>
      </w:pPr>
      <w:r>
        <w:rPr>
          <w:rFonts w:hAnsi="ＭＳ 明朝" w:hint="eastAsia"/>
          <w:bCs/>
          <w:spacing w:val="2"/>
          <w:szCs w:val="28"/>
        </w:rPr>
        <w:t>Ⅱ</w:t>
      </w:r>
      <w:r w:rsidRPr="002B794A">
        <w:rPr>
          <w:rFonts w:hAnsi="ＭＳ 明朝" w:hint="eastAsia"/>
          <w:szCs w:val="28"/>
        </w:rPr>
        <w:t xml:space="preserve">　</w:t>
      </w:r>
      <w:r w:rsidRPr="001D18C7">
        <w:rPr>
          <w:rFonts w:hAnsi="ＭＳ 明朝" w:hint="eastAsia"/>
          <w:bCs/>
          <w:spacing w:val="2"/>
          <w:szCs w:val="28"/>
        </w:rPr>
        <w:t>働　　く</w:t>
      </w:r>
    </w:p>
    <w:p w14:paraId="1FC61FFE" w14:textId="77777777" w:rsidR="00AA1961" w:rsidRPr="00A21D50" w:rsidRDefault="00AA1961" w:rsidP="009339E5">
      <w:pPr>
        <w:spacing w:line="200" w:lineRule="exact"/>
      </w:pPr>
      <w:r>
        <w:rPr>
          <w:rFonts w:hint="eastAsia"/>
          <w:noProof/>
        </w:rPr>
        <mc:AlternateContent>
          <mc:Choice Requires="wpg">
            <w:drawing>
              <wp:anchor distT="0" distB="0" distL="114300" distR="114300" simplePos="0" relativeHeight="251659264" behindDoc="1" locked="0" layoutInCell="1" allowOverlap="1" wp14:anchorId="0FF12371" wp14:editId="38C2C7CD">
                <wp:simplePos x="0" y="0"/>
                <wp:positionH relativeFrom="column">
                  <wp:posOffset>-6350</wp:posOffset>
                </wp:positionH>
                <wp:positionV relativeFrom="paragraph">
                  <wp:posOffset>107950</wp:posOffset>
                </wp:positionV>
                <wp:extent cx="5775480" cy="326880"/>
                <wp:effectExtent l="0" t="0" r="15875" b="54610"/>
                <wp:wrapNone/>
                <wp:docPr id="1076"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480" cy="326880"/>
                          <a:chOff x="1411" y="3418"/>
                          <a:chExt cx="9095" cy="515"/>
                        </a:xfrm>
                      </wpg:grpSpPr>
                      <wps:wsp>
                        <wps:cNvPr id="1077" name="AutoShape 909"/>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078" name="Line 910"/>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182595" id="Group 908" o:spid="_x0000_s1026" style="position:absolute;left:0;text-align:left;margin-left:-.5pt;margin-top:8.5pt;width:454.75pt;height:25.75pt;z-index:-251657216"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">
                <v:shape id="AutoShape 909"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">
                  <v:shadow on="t" color="black"/>
                  <v:textbox inset="5.85pt,.7pt,5.85pt,.7pt"/>
                </v:shape>
                <v:line id="Line 910"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" strokeweight="1pt"/>
              </v:group>
            </w:pict>
          </mc:Fallback>
        </mc:AlternateContent>
      </w:r>
    </w:p>
    <w:p w14:paraId="0EC62207" w14:textId="77777777" w:rsidR="00AA1961" w:rsidRPr="00F05E7E" w:rsidRDefault="00AA1961" w:rsidP="009339E5">
      <w:pPr>
        <w:pStyle w:val="3"/>
        <w:numPr>
          <w:ilvl w:val="0"/>
          <w:numId w:val="17"/>
        </w:numPr>
        <w:spacing w:afterLines="20" w:after="89"/>
        <w:ind w:left="105"/>
      </w:pPr>
      <w:r w:rsidRPr="00F05E7E">
        <w:rPr>
          <w:rFonts w:hint="eastAsia"/>
        </w:rPr>
        <w:t xml:space="preserve">　</w:t>
      </w:r>
      <w:r>
        <w:rPr>
          <w:rFonts w:hint="eastAsia"/>
        </w:rPr>
        <w:t>職業紹介・訓練</w:t>
      </w:r>
    </w:p>
    <w:p w14:paraId="62141658" w14:textId="77777777" w:rsidR="00D83541" w:rsidRDefault="008F5CB9" w:rsidP="00E8679C">
      <w:pPr>
        <w:pStyle w:val="40"/>
        <w:numPr>
          <w:ilvl w:val="0"/>
          <w:numId w:val="60"/>
        </w:numPr>
        <w:spacing w:line="440" w:lineRule="exact"/>
        <w:ind w:left="315"/>
      </w:pPr>
      <w:r>
        <w:rPr>
          <w:rFonts w:hint="eastAsia"/>
        </w:rPr>
        <w:t xml:space="preserve">　</w:t>
      </w:r>
      <w:r w:rsidRPr="003C7611">
        <w:rPr>
          <w:rFonts w:hint="eastAsia"/>
        </w:rPr>
        <w:t>公共職業安定所における障害のある人の職業紹介状況</w:t>
      </w:r>
    </w:p>
    <w:p w14:paraId="37AA29D3" w14:textId="77777777" w:rsidR="008F5CB9" w:rsidRPr="003C7611" w:rsidRDefault="00B13A6E" w:rsidP="00854944">
      <w:pPr>
        <w:spacing w:line="440" w:lineRule="exact"/>
        <w:ind w:leftChars="300" w:left="630" w:firstLineChars="100" w:firstLine="210"/>
        <w:rPr>
          <w:rFonts w:hAnsi="ＭＳ 明朝"/>
          <w:szCs w:val="22"/>
        </w:rPr>
      </w:pPr>
      <w:r>
        <w:rPr>
          <w:rFonts w:hAnsi="ＭＳ 明朝" w:hint="eastAsia"/>
          <w:szCs w:val="22"/>
        </w:rPr>
        <w:t>令和元年</w:t>
      </w:r>
      <w:r w:rsidR="008F5CB9" w:rsidRPr="003C7611">
        <w:rPr>
          <w:rFonts w:hAnsi="ＭＳ 明朝" w:hint="eastAsia"/>
          <w:szCs w:val="22"/>
        </w:rPr>
        <w:t>度</w:t>
      </w:r>
      <w:r>
        <w:rPr>
          <w:rFonts w:hAnsi="ＭＳ 明朝" w:hint="eastAsia"/>
          <w:szCs w:val="22"/>
        </w:rPr>
        <w:t>の</w:t>
      </w:r>
      <w:r w:rsidR="008F5CB9" w:rsidRPr="003C7611">
        <w:rPr>
          <w:rFonts w:hAnsi="ＭＳ 明朝" w:hint="eastAsia"/>
          <w:szCs w:val="22"/>
        </w:rPr>
        <w:t>金沢公共職業安定所管内の障害のある人の新規求職申込件数は</w:t>
      </w:r>
      <w:r>
        <w:rPr>
          <w:rFonts w:hAnsi="ＭＳ 明朝" w:hint="eastAsia"/>
          <w:szCs w:val="22"/>
        </w:rPr>
        <w:t>1,140</w:t>
      </w:r>
      <w:r w:rsidR="008F5CB9" w:rsidRPr="003C7611">
        <w:rPr>
          <w:rFonts w:hAnsi="ＭＳ 明朝" w:hint="eastAsia"/>
          <w:szCs w:val="22"/>
        </w:rPr>
        <w:t>人（身体に障害のある人</w:t>
      </w:r>
      <w:r>
        <w:rPr>
          <w:rFonts w:hAnsi="ＭＳ 明朝" w:hint="eastAsia"/>
          <w:szCs w:val="22"/>
        </w:rPr>
        <w:t>309</w:t>
      </w:r>
      <w:r w:rsidR="008F5CB9" w:rsidRPr="003C7611">
        <w:rPr>
          <w:rFonts w:hAnsi="ＭＳ 明朝" w:hint="eastAsia"/>
          <w:szCs w:val="22"/>
        </w:rPr>
        <w:t>人、知的障害のある人</w:t>
      </w:r>
      <w:r w:rsidR="008F5CB9">
        <w:rPr>
          <w:rFonts w:hAnsi="ＭＳ 明朝" w:hint="eastAsia"/>
          <w:szCs w:val="22"/>
        </w:rPr>
        <w:t>およ</w:t>
      </w:r>
      <w:r w:rsidR="008F5CB9" w:rsidRPr="003C7611">
        <w:rPr>
          <w:rFonts w:hAnsi="ＭＳ 明朝" w:hint="eastAsia"/>
          <w:szCs w:val="22"/>
        </w:rPr>
        <w:t>び精神に障害のある人</w:t>
      </w:r>
      <w:r>
        <w:rPr>
          <w:rFonts w:hAnsi="ＭＳ 明朝" w:hint="eastAsia"/>
          <w:szCs w:val="22"/>
        </w:rPr>
        <w:t>831</w:t>
      </w:r>
      <w:r w:rsidR="008F5CB9" w:rsidRPr="003C7611">
        <w:rPr>
          <w:rFonts w:hAnsi="ＭＳ 明朝" w:hint="eastAsia"/>
          <w:szCs w:val="22"/>
        </w:rPr>
        <w:t>人）で</w:t>
      </w:r>
      <w:r>
        <w:rPr>
          <w:rFonts w:hAnsi="ＭＳ 明朝" w:hint="eastAsia"/>
          <w:szCs w:val="22"/>
        </w:rPr>
        <w:t>、</w:t>
      </w:r>
      <w:r w:rsidR="008F5CB9" w:rsidRPr="003C7611">
        <w:rPr>
          <w:rFonts w:hAnsi="ＭＳ 明朝" w:hint="eastAsia"/>
          <w:szCs w:val="22"/>
        </w:rPr>
        <w:t>前年度</w:t>
      </w:r>
      <w:r>
        <w:rPr>
          <w:rFonts w:hAnsi="ＭＳ 明朝" w:hint="eastAsia"/>
          <w:szCs w:val="22"/>
        </w:rPr>
        <w:t>とほぼ同数</w:t>
      </w:r>
      <w:r w:rsidR="008F5CB9" w:rsidRPr="003C7611">
        <w:rPr>
          <w:rFonts w:hAnsi="ＭＳ 明朝" w:hint="eastAsia"/>
          <w:szCs w:val="22"/>
        </w:rPr>
        <w:t>でした。就職件数は</w:t>
      </w:r>
      <w:r w:rsidR="008F5CB9">
        <w:rPr>
          <w:rFonts w:hAnsi="ＭＳ 明朝" w:hint="eastAsia"/>
          <w:szCs w:val="22"/>
        </w:rPr>
        <w:t>5</w:t>
      </w:r>
      <w:r>
        <w:rPr>
          <w:rFonts w:hAnsi="ＭＳ 明朝" w:hint="eastAsia"/>
          <w:szCs w:val="22"/>
        </w:rPr>
        <w:t>88</w:t>
      </w:r>
      <w:r w:rsidR="008F5CB9" w:rsidRPr="003C7611">
        <w:rPr>
          <w:rFonts w:hAnsi="ＭＳ 明朝" w:hint="eastAsia"/>
          <w:szCs w:val="22"/>
        </w:rPr>
        <w:t>人（身体に障害のある人1</w:t>
      </w:r>
      <w:r>
        <w:rPr>
          <w:rFonts w:hAnsi="ＭＳ 明朝" w:hint="eastAsia"/>
          <w:szCs w:val="22"/>
        </w:rPr>
        <w:t>35</w:t>
      </w:r>
      <w:r w:rsidR="008F5CB9" w:rsidRPr="003C7611">
        <w:rPr>
          <w:rFonts w:hAnsi="ＭＳ 明朝" w:hint="eastAsia"/>
          <w:szCs w:val="22"/>
        </w:rPr>
        <w:t>人、知的障害のある人</w:t>
      </w:r>
      <w:r w:rsidR="008F5CB9">
        <w:rPr>
          <w:rFonts w:hAnsi="ＭＳ 明朝" w:hint="eastAsia"/>
          <w:szCs w:val="22"/>
        </w:rPr>
        <w:t>およ</w:t>
      </w:r>
      <w:r w:rsidR="008F5CB9" w:rsidRPr="003C7611">
        <w:rPr>
          <w:rFonts w:hAnsi="ＭＳ 明朝" w:hint="eastAsia"/>
          <w:szCs w:val="22"/>
        </w:rPr>
        <w:t>び精神に障害のある人</w:t>
      </w:r>
      <w:r>
        <w:rPr>
          <w:rFonts w:hAnsi="ＭＳ 明朝" w:hint="eastAsia"/>
          <w:szCs w:val="22"/>
        </w:rPr>
        <w:t>453</w:t>
      </w:r>
      <w:r w:rsidR="008F5CB9" w:rsidRPr="003C7611">
        <w:rPr>
          <w:rFonts w:hAnsi="ＭＳ 明朝" w:hint="eastAsia"/>
          <w:szCs w:val="22"/>
        </w:rPr>
        <w:t>人）でした。</w:t>
      </w:r>
    </w:p>
    <w:p w14:paraId="16136729" w14:textId="77777777" w:rsidR="008F5CB9" w:rsidRPr="003C7611" w:rsidRDefault="008F5CB9" w:rsidP="00854944">
      <w:pPr>
        <w:spacing w:line="440" w:lineRule="exact"/>
        <w:ind w:leftChars="300" w:left="630" w:firstLineChars="100" w:firstLine="210"/>
        <w:rPr>
          <w:rFonts w:hAnsi="ＭＳ 明朝"/>
          <w:szCs w:val="22"/>
        </w:rPr>
      </w:pPr>
      <w:r w:rsidRPr="003C7611">
        <w:rPr>
          <w:rFonts w:hAnsi="ＭＳ 明朝" w:hint="eastAsia"/>
          <w:szCs w:val="22"/>
        </w:rPr>
        <w:t>また、年度末現在の登録者数は</w:t>
      </w:r>
      <w:r w:rsidR="00B13A6E">
        <w:rPr>
          <w:rFonts w:hAnsi="ＭＳ 明朝" w:hint="eastAsia"/>
          <w:szCs w:val="22"/>
        </w:rPr>
        <w:t>6,858</w:t>
      </w:r>
      <w:r w:rsidRPr="003C7611">
        <w:rPr>
          <w:rFonts w:hAnsi="ＭＳ 明朝" w:hint="eastAsia"/>
          <w:szCs w:val="22"/>
        </w:rPr>
        <w:t>人（身体に障害のある人2,</w:t>
      </w:r>
      <w:r w:rsidR="00B13A6E">
        <w:rPr>
          <w:rFonts w:hAnsi="ＭＳ 明朝" w:hint="eastAsia"/>
          <w:szCs w:val="22"/>
        </w:rPr>
        <w:t>662</w:t>
      </w:r>
      <w:r w:rsidRPr="003C7611">
        <w:rPr>
          <w:rFonts w:hAnsi="ＭＳ 明朝" w:hint="eastAsia"/>
          <w:szCs w:val="22"/>
        </w:rPr>
        <w:t>人、知的障害のある人</w:t>
      </w:r>
      <w:r>
        <w:rPr>
          <w:rFonts w:hAnsi="ＭＳ 明朝" w:hint="eastAsia"/>
          <w:szCs w:val="22"/>
        </w:rPr>
        <w:t>およ</w:t>
      </w:r>
      <w:r w:rsidRPr="003C7611">
        <w:rPr>
          <w:rFonts w:hAnsi="ＭＳ 明朝" w:hint="eastAsia"/>
          <w:szCs w:val="22"/>
        </w:rPr>
        <w:t>び精神に障害のある人</w:t>
      </w:r>
      <w:r w:rsidR="00B13A6E">
        <w:rPr>
          <w:rFonts w:hAnsi="ＭＳ 明朝" w:hint="eastAsia"/>
          <w:szCs w:val="22"/>
        </w:rPr>
        <w:t>4,196</w:t>
      </w:r>
      <w:r w:rsidRPr="003C7611">
        <w:rPr>
          <w:rFonts w:hAnsi="ＭＳ 明朝" w:hint="eastAsia"/>
          <w:szCs w:val="22"/>
        </w:rPr>
        <w:t>人）で対前年度比</w:t>
      </w:r>
      <w:r w:rsidR="00714426">
        <w:rPr>
          <w:rFonts w:hAnsi="ＭＳ 明朝" w:hint="eastAsia"/>
          <w:szCs w:val="22"/>
        </w:rPr>
        <w:t>6.5</w:t>
      </w:r>
      <w:r w:rsidRPr="003C7611">
        <w:rPr>
          <w:rFonts w:hAnsi="ＭＳ 明朝" w:hint="eastAsia"/>
          <w:szCs w:val="22"/>
        </w:rPr>
        <w:t>％の増加となりました。このうち就業中の</w:t>
      </w:r>
      <w:r>
        <w:rPr>
          <w:rFonts w:hAnsi="ＭＳ 明朝" w:hint="eastAsia"/>
          <w:szCs w:val="22"/>
        </w:rPr>
        <w:t>人</w:t>
      </w:r>
      <w:r w:rsidRPr="003C7611">
        <w:rPr>
          <w:rFonts w:hAnsi="ＭＳ 明朝" w:hint="eastAsia"/>
          <w:szCs w:val="22"/>
        </w:rPr>
        <w:t>は</w:t>
      </w:r>
      <w:r w:rsidR="00B13A6E">
        <w:rPr>
          <w:rFonts w:hAnsi="ＭＳ 明朝" w:hint="eastAsia"/>
          <w:szCs w:val="22"/>
        </w:rPr>
        <w:t>3,934</w:t>
      </w:r>
      <w:r w:rsidRPr="003C7611">
        <w:rPr>
          <w:rFonts w:hAnsi="ＭＳ 明朝" w:hint="eastAsia"/>
          <w:szCs w:val="22"/>
        </w:rPr>
        <w:t>人（身体に障害のある人1,</w:t>
      </w:r>
      <w:r w:rsidR="00B13A6E">
        <w:rPr>
          <w:rFonts w:hAnsi="ＭＳ 明朝" w:hint="eastAsia"/>
          <w:szCs w:val="22"/>
        </w:rPr>
        <w:t>615</w:t>
      </w:r>
      <w:r w:rsidRPr="003C7611">
        <w:rPr>
          <w:rFonts w:hAnsi="ＭＳ 明朝" w:hint="eastAsia"/>
          <w:szCs w:val="22"/>
        </w:rPr>
        <w:t>人、知的障害のある人</w:t>
      </w:r>
      <w:r>
        <w:rPr>
          <w:rFonts w:hAnsi="ＭＳ 明朝" w:hint="eastAsia"/>
          <w:szCs w:val="22"/>
        </w:rPr>
        <w:t>およ</w:t>
      </w:r>
      <w:r w:rsidRPr="003C7611">
        <w:rPr>
          <w:rFonts w:hAnsi="ＭＳ 明朝" w:hint="eastAsia"/>
          <w:szCs w:val="22"/>
        </w:rPr>
        <w:t>び精神に障害のある人</w:t>
      </w:r>
      <w:r w:rsidR="00B13A6E">
        <w:rPr>
          <w:rFonts w:hAnsi="ＭＳ 明朝" w:hint="eastAsia"/>
          <w:szCs w:val="22"/>
        </w:rPr>
        <w:t>2,319</w:t>
      </w:r>
      <w:r w:rsidRPr="003C7611">
        <w:rPr>
          <w:rFonts w:hAnsi="ＭＳ 明朝" w:hint="eastAsia"/>
          <w:szCs w:val="22"/>
        </w:rPr>
        <w:t>人）で同</w:t>
      </w:r>
      <w:r w:rsidR="00B13A6E">
        <w:rPr>
          <w:rFonts w:hAnsi="ＭＳ 明朝" w:hint="eastAsia"/>
          <w:szCs w:val="22"/>
        </w:rPr>
        <w:t>4.0</w:t>
      </w:r>
      <w:r w:rsidRPr="003C7611">
        <w:rPr>
          <w:rFonts w:hAnsi="ＭＳ 明朝" w:hint="eastAsia"/>
          <w:szCs w:val="22"/>
        </w:rPr>
        <w:t>％の増加です。</w:t>
      </w:r>
    </w:p>
    <w:p w14:paraId="01694BC4" w14:textId="77777777" w:rsidR="00D83541" w:rsidRPr="008F5CB9" w:rsidRDefault="00211CBC" w:rsidP="00B13A6E">
      <w:pPr>
        <w:pStyle w:val="10"/>
        <w:tabs>
          <w:tab w:val="right" w:pos="9070"/>
        </w:tabs>
        <w:ind w:left="630"/>
      </w:pPr>
      <w:r>
        <w:rPr>
          <w:rFonts w:hint="eastAsia"/>
        </w:rPr>
        <w:t xml:space="preserve">　</w:t>
      </w:r>
      <w:r w:rsidRPr="0070337A">
        <w:rPr>
          <w:rFonts w:hint="eastAsia"/>
        </w:rPr>
        <w:t>障害のある人の職業紹介状況の推移</w:t>
      </w:r>
      <w:r w:rsidRPr="0070337A">
        <w:rPr>
          <w:rFonts w:hint="eastAsia"/>
        </w:rPr>
        <w:tab/>
      </w:r>
      <w:r w:rsidRPr="0070337A">
        <w:rPr>
          <w:rFonts w:ascii="ＭＳ 明朝" w:eastAsia="ＭＳ 明朝" w:hAnsi="ＭＳ 明朝" w:hint="eastAsia"/>
        </w:rPr>
        <w:t>単位：人</w:t>
      </w:r>
    </w:p>
    <w:tbl>
      <w:tblPr>
        <w:tblW w:w="8442" w:type="dxa"/>
        <w:tblInd w:w="737" w:type="dxa"/>
        <w:tblLayout w:type="fixed"/>
        <w:tblCellMar>
          <w:left w:w="85" w:type="dxa"/>
          <w:right w:w="85" w:type="dxa"/>
        </w:tblCellMar>
        <w:tblLook w:val="04A0" w:firstRow="1" w:lastRow="0" w:firstColumn="1" w:lastColumn="0" w:noHBand="0" w:noVBand="1"/>
      </w:tblPr>
      <w:tblGrid>
        <w:gridCol w:w="846"/>
        <w:gridCol w:w="629"/>
        <w:gridCol w:w="632"/>
        <w:gridCol w:w="631"/>
        <w:gridCol w:w="632"/>
        <w:gridCol w:w="633"/>
        <w:gridCol w:w="634"/>
        <w:gridCol w:w="632"/>
        <w:gridCol w:w="635"/>
        <w:gridCol w:w="633"/>
        <w:gridCol w:w="638"/>
        <w:gridCol w:w="633"/>
        <w:gridCol w:w="634"/>
      </w:tblGrid>
      <w:tr w:rsidR="00B13A6E" w:rsidRPr="00A17B3A" w14:paraId="7CE590F3" w14:textId="77777777" w:rsidTr="00B13A6E">
        <w:trPr>
          <w:cantSplit/>
          <w:trHeight w:hRule="exact" w:val="397"/>
        </w:trPr>
        <w:tc>
          <w:tcPr>
            <w:tcW w:w="846" w:type="dxa"/>
            <w:vMerge w:val="restart"/>
            <w:tcBorders>
              <w:top w:val="single" w:sz="6" w:space="0" w:color="auto"/>
              <w:left w:val="single" w:sz="6" w:space="0" w:color="auto"/>
              <w:bottom w:val="single" w:sz="6" w:space="0" w:color="auto"/>
              <w:right w:val="single" w:sz="6" w:space="0" w:color="auto"/>
              <w:tl2br w:val="single" w:sz="6" w:space="0" w:color="auto"/>
            </w:tcBorders>
          </w:tcPr>
          <w:p w14:paraId="3F8C56B3" w14:textId="77777777" w:rsidR="00B13A6E" w:rsidRPr="00FF6A2B" w:rsidRDefault="00B13A6E" w:rsidP="007E7BB9">
            <w:pPr>
              <w:pStyle w:val="ad"/>
              <w:wordWrap/>
              <w:spacing w:line="240" w:lineRule="auto"/>
              <w:ind w:firstLineChars="150" w:firstLine="270"/>
              <w:rPr>
                <w:spacing w:val="0"/>
                <w:kern w:val="2"/>
                <w:sz w:val="18"/>
                <w:szCs w:val="18"/>
              </w:rPr>
            </w:pPr>
            <w:r w:rsidRPr="00FF6A2B">
              <w:rPr>
                <w:rFonts w:hint="eastAsia"/>
                <w:spacing w:val="0"/>
                <w:kern w:val="2"/>
                <w:sz w:val="18"/>
                <w:szCs w:val="18"/>
              </w:rPr>
              <w:t>項目</w:t>
            </w:r>
          </w:p>
          <w:p w14:paraId="05E6E939" w14:textId="77777777" w:rsidR="00B13A6E" w:rsidRPr="00FF6A2B" w:rsidRDefault="00B13A6E" w:rsidP="007E7BB9">
            <w:pPr>
              <w:pStyle w:val="ad"/>
              <w:wordWrap/>
              <w:spacing w:line="240" w:lineRule="auto"/>
              <w:rPr>
                <w:spacing w:val="0"/>
                <w:kern w:val="2"/>
                <w:sz w:val="18"/>
                <w:szCs w:val="18"/>
              </w:rPr>
            </w:pPr>
          </w:p>
          <w:p w14:paraId="068DE6A2" w14:textId="77777777" w:rsidR="00B13A6E" w:rsidRPr="00FF6A2B" w:rsidRDefault="00B13A6E" w:rsidP="007E7BB9">
            <w:pPr>
              <w:pStyle w:val="ad"/>
              <w:wordWrap/>
              <w:spacing w:line="240" w:lineRule="auto"/>
              <w:rPr>
                <w:spacing w:val="0"/>
                <w:kern w:val="2"/>
                <w:sz w:val="18"/>
                <w:szCs w:val="18"/>
              </w:rPr>
            </w:pPr>
            <w:r w:rsidRPr="00FF6A2B">
              <w:rPr>
                <w:rFonts w:ascii="ＭＳ 明朝" w:hAnsi="ＭＳ 明朝" w:hint="eastAsia"/>
                <w:spacing w:val="0"/>
                <w:kern w:val="2"/>
                <w:sz w:val="18"/>
                <w:szCs w:val="18"/>
              </w:rPr>
              <w:t>年度</w:t>
            </w:r>
          </w:p>
        </w:tc>
        <w:tc>
          <w:tcPr>
            <w:tcW w:w="1261" w:type="dxa"/>
            <w:gridSpan w:val="2"/>
            <w:vMerge w:val="restart"/>
            <w:tcBorders>
              <w:top w:val="single" w:sz="6" w:space="0" w:color="auto"/>
              <w:left w:val="single" w:sz="6" w:space="0" w:color="auto"/>
              <w:bottom w:val="nil"/>
              <w:right w:val="single" w:sz="4" w:space="0" w:color="000000"/>
            </w:tcBorders>
            <w:vAlign w:val="center"/>
          </w:tcPr>
          <w:p w14:paraId="0CD58DCD" w14:textId="77777777" w:rsidR="00B13A6E" w:rsidRPr="00FF6A2B" w:rsidRDefault="00B13A6E" w:rsidP="007E7BB9">
            <w:pPr>
              <w:pStyle w:val="ad"/>
              <w:wordWrap/>
              <w:spacing w:line="240" w:lineRule="exact"/>
              <w:jc w:val="center"/>
              <w:rPr>
                <w:spacing w:val="0"/>
                <w:kern w:val="2"/>
                <w:sz w:val="18"/>
                <w:szCs w:val="18"/>
              </w:rPr>
            </w:pPr>
            <w:r w:rsidRPr="00FF6A2B">
              <w:rPr>
                <w:rFonts w:ascii="ＭＳ 明朝" w:hAnsi="ＭＳ 明朝" w:hint="eastAsia"/>
                <w:spacing w:val="0"/>
                <w:kern w:val="2"/>
                <w:sz w:val="18"/>
                <w:szCs w:val="18"/>
              </w:rPr>
              <w:t>新規求職</w:t>
            </w:r>
          </w:p>
          <w:p w14:paraId="77ADA6BE" w14:textId="77777777" w:rsidR="00B13A6E" w:rsidRPr="00FF6A2B" w:rsidRDefault="00B13A6E" w:rsidP="007E7BB9">
            <w:pPr>
              <w:pStyle w:val="ad"/>
              <w:wordWrap/>
              <w:spacing w:line="240" w:lineRule="exact"/>
              <w:jc w:val="center"/>
              <w:rPr>
                <w:spacing w:val="0"/>
                <w:kern w:val="2"/>
                <w:sz w:val="18"/>
                <w:szCs w:val="18"/>
              </w:rPr>
            </w:pPr>
            <w:r w:rsidRPr="00FF6A2B">
              <w:rPr>
                <w:rFonts w:ascii="ＭＳ 明朝" w:hAnsi="ＭＳ 明朝" w:hint="eastAsia"/>
                <w:spacing w:val="0"/>
                <w:kern w:val="2"/>
                <w:sz w:val="18"/>
                <w:szCs w:val="18"/>
              </w:rPr>
              <w:t>申込件数</w:t>
            </w:r>
          </w:p>
        </w:tc>
        <w:tc>
          <w:tcPr>
            <w:tcW w:w="1263" w:type="dxa"/>
            <w:gridSpan w:val="2"/>
            <w:vMerge w:val="restart"/>
            <w:tcBorders>
              <w:top w:val="single" w:sz="6" w:space="0" w:color="auto"/>
              <w:left w:val="nil"/>
              <w:bottom w:val="nil"/>
              <w:right w:val="nil"/>
            </w:tcBorders>
            <w:vAlign w:val="center"/>
          </w:tcPr>
          <w:p w14:paraId="5BE2CCD8" w14:textId="77777777" w:rsidR="00B13A6E" w:rsidRPr="00FF6A2B" w:rsidRDefault="00B13A6E" w:rsidP="007E7BB9">
            <w:pPr>
              <w:pStyle w:val="ad"/>
              <w:wordWrap/>
              <w:spacing w:line="240" w:lineRule="exact"/>
              <w:jc w:val="center"/>
              <w:rPr>
                <w:spacing w:val="0"/>
                <w:kern w:val="2"/>
                <w:sz w:val="18"/>
                <w:szCs w:val="18"/>
              </w:rPr>
            </w:pPr>
            <w:r w:rsidRPr="00FF6A2B">
              <w:rPr>
                <w:rFonts w:ascii="ＭＳ 明朝" w:hAnsi="ＭＳ 明朝" w:hint="eastAsia"/>
                <w:spacing w:val="0"/>
                <w:kern w:val="2"/>
                <w:sz w:val="18"/>
                <w:szCs w:val="18"/>
              </w:rPr>
              <w:t>就職件数</w:t>
            </w:r>
          </w:p>
        </w:tc>
        <w:tc>
          <w:tcPr>
            <w:tcW w:w="5072" w:type="dxa"/>
            <w:gridSpan w:val="8"/>
            <w:tcBorders>
              <w:top w:val="single" w:sz="6" w:space="0" w:color="auto"/>
              <w:left w:val="single" w:sz="4" w:space="0" w:color="000000"/>
              <w:bottom w:val="nil"/>
              <w:right w:val="single" w:sz="6" w:space="0" w:color="auto"/>
            </w:tcBorders>
            <w:vAlign w:val="center"/>
          </w:tcPr>
          <w:p w14:paraId="26D96432" w14:textId="77777777" w:rsidR="00B13A6E" w:rsidRPr="00FF6A2B" w:rsidRDefault="00B13A6E" w:rsidP="007E7BB9">
            <w:pPr>
              <w:pStyle w:val="ad"/>
              <w:wordWrap/>
              <w:spacing w:line="240" w:lineRule="exact"/>
              <w:jc w:val="center"/>
              <w:rPr>
                <w:spacing w:val="0"/>
                <w:kern w:val="2"/>
                <w:sz w:val="18"/>
                <w:szCs w:val="18"/>
              </w:rPr>
            </w:pPr>
            <w:r w:rsidRPr="00FF6A2B">
              <w:rPr>
                <w:rFonts w:ascii="ＭＳ 明朝" w:hAnsi="ＭＳ 明朝" w:hint="eastAsia"/>
                <w:spacing w:val="0"/>
                <w:kern w:val="2"/>
                <w:sz w:val="18"/>
                <w:szCs w:val="18"/>
              </w:rPr>
              <w:t>年度末現在登録者数</w:t>
            </w:r>
          </w:p>
        </w:tc>
      </w:tr>
      <w:tr w:rsidR="00B13A6E" w:rsidRPr="00A17B3A" w14:paraId="4F0A7C31" w14:textId="77777777" w:rsidTr="00B13A6E">
        <w:trPr>
          <w:cantSplit/>
          <w:trHeight w:hRule="exact" w:val="397"/>
        </w:trPr>
        <w:tc>
          <w:tcPr>
            <w:tcW w:w="846" w:type="dxa"/>
            <w:vMerge/>
            <w:tcBorders>
              <w:top w:val="single" w:sz="12" w:space="0" w:color="000000"/>
              <w:left w:val="single" w:sz="6" w:space="0" w:color="auto"/>
              <w:bottom w:val="single" w:sz="6" w:space="0" w:color="auto"/>
              <w:right w:val="single" w:sz="6" w:space="0" w:color="auto"/>
              <w:tl2br w:val="single" w:sz="6" w:space="0" w:color="auto"/>
            </w:tcBorders>
            <w:vAlign w:val="center"/>
          </w:tcPr>
          <w:p w14:paraId="0DF6C2BA" w14:textId="77777777" w:rsidR="00B13A6E" w:rsidRPr="00A17B3A" w:rsidRDefault="00B13A6E" w:rsidP="007E7BB9">
            <w:pPr>
              <w:widowControl/>
              <w:spacing w:line="240" w:lineRule="exact"/>
              <w:jc w:val="left"/>
              <w:rPr>
                <w:rFonts w:cs="ＭＳ 明朝"/>
                <w:sz w:val="18"/>
                <w:szCs w:val="18"/>
              </w:rPr>
            </w:pPr>
          </w:p>
        </w:tc>
        <w:tc>
          <w:tcPr>
            <w:tcW w:w="1261" w:type="dxa"/>
            <w:gridSpan w:val="2"/>
            <w:vMerge/>
            <w:tcBorders>
              <w:top w:val="single" w:sz="12" w:space="0" w:color="000000"/>
              <w:left w:val="single" w:sz="6" w:space="0" w:color="auto"/>
              <w:bottom w:val="nil"/>
              <w:right w:val="single" w:sz="4" w:space="0" w:color="000000"/>
            </w:tcBorders>
            <w:vAlign w:val="center"/>
          </w:tcPr>
          <w:p w14:paraId="4E990434" w14:textId="77777777" w:rsidR="00B13A6E" w:rsidRPr="00A17B3A" w:rsidRDefault="00B13A6E" w:rsidP="007E7BB9">
            <w:pPr>
              <w:widowControl/>
              <w:spacing w:line="240" w:lineRule="exact"/>
              <w:jc w:val="left"/>
              <w:rPr>
                <w:rFonts w:cs="ＭＳ 明朝"/>
                <w:sz w:val="18"/>
                <w:szCs w:val="18"/>
              </w:rPr>
            </w:pPr>
          </w:p>
        </w:tc>
        <w:tc>
          <w:tcPr>
            <w:tcW w:w="1263" w:type="dxa"/>
            <w:gridSpan w:val="2"/>
            <w:vMerge/>
            <w:tcBorders>
              <w:top w:val="single" w:sz="12" w:space="0" w:color="000000"/>
              <w:left w:val="nil"/>
              <w:bottom w:val="nil"/>
              <w:right w:val="nil"/>
            </w:tcBorders>
            <w:vAlign w:val="center"/>
          </w:tcPr>
          <w:p w14:paraId="5F43264A" w14:textId="77777777" w:rsidR="00B13A6E" w:rsidRPr="00A17B3A" w:rsidRDefault="00B13A6E" w:rsidP="007E7BB9">
            <w:pPr>
              <w:widowControl/>
              <w:spacing w:line="240" w:lineRule="exact"/>
              <w:jc w:val="left"/>
              <w:rPr>
                <w:rFonts w:cs="ＭＳ 明朝"/>
                <w:sz w:val="18"/>
                <w:szCs w:val="18"/>
              </w:rPr>
            </w:pPr>
          </w:p>
        </w:tc>
        <w:tc>
          <w:tcPr>
            <w:tcW w:w="1267" w:type="dxa"/>
            <w:gridSpan w:val="2"/>
            <w:tcBorders>
              <w:top w:val="single" w:sz="4" w:space="0" w:color="000000"/>
              <w:left w:val="single" w:sz="4" w:space="0" w:color="000000"/>
              <w:bottom w:val="nil"/>
              <w:right w:val="single" w:sz="4" w:space="0" w:color="000000"/>
            </w:tcBorders>
            <w:vAlign w:val="center"/>
          </w:tcPr>
          <w:p w14:paraId="2E20D833" w14:textId="77777777" w:rsidR="00B13A6E" w:rsidRPr="00FF6A2B" w:rsidRDefault="00B13A6E" w:rsidP="007E7BB9">
            <w:pPr>
              <w:pStyle w:val="ad"/>
              <w:wordWrap/>
              <w:snapToGrid w:val="0"/>
              <w:spacing w:line="240" w:lineRule="exact"/>
              <w:jc w:val="center"/>
              <w:rPr>
                <w:spacing w:val="0"/>
                <w:kern w:val="2"/>
                <w:sz w:val="18"/>
                <w:szCs w:val="18"/>
              </w:rPr>
            </w:pPr>
            <w:r w:rsidRPr="00FF6A2B">
              <w:rPr>
                <w:rFonts w:ascii="ＭＳ 明朝" w:hAnsi="ＭＳ 明朝" w:hint="eastAsia"/>
                <w:spacing w:val="0"/>
                <w:kern w:val="2"/>
                <w:sz w:val="18"/>
                <w:szCs w:val="18"/>
              </w:rPr>
              <w:t>全　　　数</w:t>
            </w:r>
          </w:p>
        </w:tc>
        <w:tc>
          <w:tcPr>
            <w:tcW w:w="1267" w:type="dxa"/>
            <w:gridSpan w:val="2"/>
            <w:tcBorders>
              <w:top w:val="single" w:sz="4" w:space="0" w:color="000000"/>
              <w:left w:val="nil"/>
              <w:bottom w:val="nil"/>
              <w:right w:val="single" w:sz="4" w:space="0" w:color="000000"/>
            </w:tcBorders>
            <w:vAlign w:val="center"/>
          </w:tcPr>
          <w:p w14:paraId="3D12E4E9" w14:textId="77777777" w:rsidR="00B13A6E" w:rsidRPr="00FF6A2B" w:rsidRDefault="00B13A6E" w:rsidP="007E7BB9">
            <w:pPr>
              <w:pStyle w:val="ad"/>
              <w:wordWrap/>
              <w:snapToGrid w:val="0"/>
              <w:spacing w:line="240" w:lineRule="exact"/>
              <w:jc w:val="center"/>
              <w:rPr>
                <w:spacing w:val="0"/>
                <w:kern w:val="2"/>
                <w:sz w:val="18"/>
                <w:szCs w:val="18"/>
              </w:rPr>
            </w:pPr>
            <w:r w:rsidRPr="00FF6A2B">
              <w:rPr>
                <w:rFonts w:ascii="ＭＳ 明朝" w:hAnsi="ＭＳ 明朝" w:hint="eastAsia"/>
                <w:spacing w:val="0"/>
                <w:kern w:val="2"/>
                <w:sz w:val="18"/>
                <w:szCs w:val="18"/>
              </w:rPr>
              <w:t>有効求職者数</w:t>
            </w:r>
          </w:p>
        </w:tc>
        <w:tc>
          <w:tcPr>
            <w:tcW w:w="1271" w:type="dxa"/>
            <w:gridSpan w:val="2"/>
            <w:tcBorders>
              <w:top w:val="single" w:sz="4" w:space="0" w:color="000000"/>
              <w:left w:val="nil"/>
              <w:bottom w:val="nil"/>
              <w:right w:val="single" w:sz="4" w:space="0" w:color="000000"/>
            </w:tcBorders>
            <w:vAlign w:val="center"/>
          </w:tcPr>
          <w:p w14:paraId="18E483F5" w14:textId="77777777" w:rsidR="00B13A6E" w:rsidRPr="00FF6A2B" w:rsidRDefault="00B13A6E" w:rsidP="007E7BB9">
            <w:pPr>
              <w:pStyle w:val="ad"/>
              <w:wordWrap/>
              <w:snapToGrid w:val="0"/>
              <w:spacing w:line="240" w:lineRule="exact"/>
              <w:jc w:val="center"/>
              <w:rPr>
                <w:spacing w:val="0"/>
                <w:kern w:val="2"/>
                <w:sz w:val="18"/>
                <w:szCs w:val="18"/>
              </w:rPr>
            </w:pPr>
            <w:r w:rsidRPr="00FF6A2B">
              <w:rPr>
                <w:rFonts w:ascii="ＭＳ 明朝" w:hAnsi="ＭＳ 明朝" w:hint="eastAsia"/>
                <w:spacing w:val="0"/>
                <w:kern w:val="2"/>
                <w:sz w:val="18"/>
                <w:szCs w:val="18"/>
              </w:rPr>
              <w:t>就業中の人</w:t>
            </w:r>
          </w:p>
        </w:tc>
        <w:tc>
          <w:tcPr>
            <w:tcW w:w="1267" w:type="dxa"/>
            <w:gridSpan w:val="2"/>
            <w:tcBorders>
              <w:top w:val="single" w:sz="4" w:space="0" w:color="000000"/>
              <w:left w:val="nil"/>
              <w:bottom w:val="nil"/>
              <w:right w:val="single" w:sz="6" w:space="0" w:color="auto"/>
            </w:tcBorders>
            <w:vAlign w:val="center"/>
          </w:tcPr>
          <w:p w14:paraId="11A70228" w14:textId="77777777" w:rsidR="00B13A6E" w:rsidRPr="00FF6A2B" w:rsidRDefault="00B13A6E" w:rsidP="007E7BB9">
            <w:pPr>
              <w:pStyle w:val="ad"/>
              <w:wordWrap/>
              <w:snapToGrid w:val="0"/>
              <w:spacing w:line="240" w:lineRule="exact"/>
              <w:jc w:val="center"/>
              <w:rPr>
                <w:spacing w:val="0"/>
                <w:kern w:val="2"/>
                <w:sz w:val="18"/>
                <w:szCs w:val="18"/>
              </w:rPr>
            </w:pPr>
            <w:r w:rsidRPr="00FF6A2B">
              <w:rPr>
                <w:rFonts w:ascii="ＭＳ 明朝" w:hAnsi="ＭＳ 明朝" w:hint="eastAsia"/>
                <w:spacing w:val="0"/>
                <w:kern w:val="2"/>
                <w:sz w:val="18"/>
                <w:szCs w:val="18"/>
              </w:rPr>
              <w:t>保　留　中</w:t>
            </w:r>
          </w:p>
        </w:tc>
      </w:tr>
      <w:tr w:rsidR="00B13A6E" w:rsidRPr="00A17B3A" w14:paraId="22506012" w14:textId="77777777" w:rsidTr="00B13A6E">
        <w:trPr>
          <w:cantSplit/>
          <w:trHeight w:hRule="exact" w:val="567"/>
        </w:trPr>
        <w:tc>
          <w:tcPr>
            <w:tcW w:w="846" w:type="dxa"/>
            <w:vMerge/>
            <w:tcBorders>
              <w:top w:val="single" w:sz="12" w:space="0" w:color="000000"/>
              <w:left w:val="single" w:sz="6" w:space="0" w:color="auto"/>
              <w:bottom w:val="single" w:sz="6" w:space="0" w:color="auto"/>
              <w:right w:val="single" w:sz="6" w:space="0" w:color="auto"/>
              <w:tl2br w:val="single" w:sz="6" w:space="0" w:color="auto"/>
            </w:tcBorders>
            <w:vAlign w:val="center"/>
          </w:tcPr>
          <w:p w14:paraId="604B3E76" w14:textId="77777777" w:rsidR="00B13A6E" w:rsidRPr="00A17B3A" w:rsidRDefault="00B13A6E" w:rsidP="007E7BB9">
            <w:pPr>
              <w:widowControl/>
              <w:spacing w:line="240" w:lineRule="exact"/>
              <w:jc w:val="left"/>
              <w:rPr>
                <w:rFonts w:cs="ＭＳ 明朝"/>
                <w:sz w:val="18"/>
                <w:szCs w:val="18"/>
              </w:rPr>
            </w:pPr>
          </w:p>
        </w:tc>
        <w:tc>
          <w:tcPr>
            <w:tcW w:w="629" w:type="dxa"/>
            <w:tcBorders>
              <w:top w:val="single" w:sz="4" w:space="0" w:color="000000"/>
              <w:left w:val="single" w:sz="6" w:space="0" w:color="auto"/>
              <w:bottom w:val="single" w:sz="6" w:space="0" w:color="auto"/>
              <w:right w:val="single" w:sz="4" w:space="0" w:color="000000"/>
            </w:tcBorders>
            <w:vAlign w:val="center"/>
          </w:tcPr>
          <w:p w14:paraId="41A82CD4" w14:textId="77777777" w:rsidR="00B13A6E" w:rsidRPr="00FF6A2B" w:rsidRDefault="00B13A6E" w:rsidP="007E7BB9">
            <w:pPr>
              <w:pStyle w:val="ad"/>
              <w:wordWrap/>
              <w:spacing w:line="240" w:lineRule="exact"/>
              <w:jc w:val="center"/>
              <w:rPr>
                <w:spacing w:val="0"/>
                <w:kern w:val="2"/>
                <w:sz w:val="18"/>
                <w:szCs w:val="18"/>
              </w:rPr>
            </w:pPr>
            <w:r w:rsidRPr="00FF6A2B">
              <w:rPr>
                <w:rFonts w:ascii="ＭＳ 明朝" w:hAnsi="ＭＳ 明朝" w:hint="eastAsia"/>
                <w:spacing w:val="0"/>
                <w:kern w:val="2"/>
                <w:sz w:val="18"/>
                <w:szCs w:val="18"/>
              </w:rPr>
              <w:t>身体</w:t>
            </w:r>
          </w:p>
        </w:tc>
        <w:tc>
          <w:tcPr>
            <w:tcW w:w="632" w:type="dxa"/>
            <w:tcBorders>
              <w:top w:val="single" w:sz="4" w:space="0" w:color="000000"/>
              <w:left w:val="nil"/>
              <w:bottom w:val="single" w:sz="6" w:space="0" w:color="auto"/>
              <w:right w:val="single" w:sz="4" w:space="0" w:color="000000"/>
            </w:tcBorders>
            <w:vAlign w:val="center"/>
          </w:tcPr>
          <w:p w14:paraId="6BCC936F" w14:textId="77777777" w:rsidR="00B13A6E" w:rsidRPr="00FF6A2B" w:rsidRDefault="00B13A6E" w:rsidP="007E7BB9">
            <w:pPr>
              <w:pStyle w:val="ad"/>
              <w:wordWrap/>
              <w:spacing w:line="240" w:lineRule="exact"/>
              <w:jc w:val="center"/>
              <w:rPr>
                <w:spacing w:val="0"/>
                <w:kern w:val="2"/>
                <w:sz w:val="18"/>
                <w:szCs w:val="18"/>
              </w:rPr>
            </w:pPr>
            <w:r w:rsidRPr="00FF6A2B">
              <w:rPr>
                <w:rFonts w:ascii="ＭＳ 明朝" w:hAnsi="ＭＳ 明朝" w:hint="eastAsia"/>
                <w:spacing w:val="0"/>
                <w:kern w:val="2"/>
                <w:sz w:val="18"/>
                <w:szCs w:val="18"/>
              </w:rPr>
              <w:t>知的精神</w:t>
            </w:r>
          </w:p>
        </w:tc>
        <w:tc>
          <w:tcPr>
            <w:tcW w:w="631" w:type="dxa"/>
            <w:tcBorders>
              <w:top w:val="single" w:sz="4" w:space="0" w:color="000000"/>
              <w:left w:val="nil"/>
              <w:bottom w:val="single" w:sz="6" w:space="0" w:color="auto"/>
              <w:right w:val="single" w:sz="4" w:space="0" w:color="000000"/>
            </w:tcBorders>
            <w:vAlign w:val="center"/>
          </w:tcPr>
          <w:p w14:paraId="22410209" w14:textId="77777777" w:rsidR="00B13A6E" w:rsidRPr="00FF6A2B" w:rsidRDefault="00B13A6E" w:rsidP="007E7BB9">
            <w:pPr>
              <w:pStyle w:val="ad"/>
              <w:wordWrap/>
              <w:spacing w:line="240" w:lineRule="exact"/>
              <w:jc w:val="center"/>
              <w:rPr>
                <w:spacing w:val="0"/>
                <w:kern w:val="2"/>
                <w:sz w:val="18"/>
                <w:szCs w:val="18"/>
              </w:rPr>
            </w:pPr>
            <w:r w:rsidRPr="00FF6A2B">
              <w:rPr>
                <w:rFonts w:ascii="ＭＳ 明朝" w:hAnsi="ＭＳ 明朝" w:hint="eastAsia"/>
                <w:spacing w:val="0"/>
                <w:kern w:val="2"/>
                <w:sz w:val="18"/>
                <w:szCs w:val="18"/>
              </w:rPr>
              <w:t>身体</w:t>
            </w:r>
          </w:p>
        </w:tc>
        <w:tc>
          <w:tcPr>
            <w:tcW w:w="632" w:type="dxa"/>
            <w:tcBorders>
              <w:top w:val="single" w:sz="4" w:space="0" w:color="000000"/>
              <w:left w:val="nil"/>
              <w:bottom w:val="single" w:sz="6" w:space="0" w:color="auto"/>
              <w:right w:val="single" w:sz="4" w:space="0" w:color="000000"/>
            </w:tcBorders>
            <w:vAlign w:val="center"/>
          </w:tcPr>
          <w:p w14:paraId="32F7DEB9" w14:textId="77777777" w:rsidR="00B13A6E" w:rsidRPr="00FF6A2B" w:rsidRDefault="00B13A6E" w:rsidP="007E7BB9">
            <w:pPr>
              <w:pStyle w:val="ad"/>
              <w:wordWrap/>
              <w:spacing w:line="240" w:lineRule="exact"/>
              <w:jc w:val="center"/>
              <w:rPr>
                <w:spacing w:val="0"/>
                <w:kern w:val="2"/>
                <w:sz w:val="18"/>
                <w:szCs w:val="18"/>
              </w:rPr>
            </w:pPr>
            <w:r w:rsidRPr="00FF6A2B">
              <w:rPr>
                <w:rFonts w:ascii="ＭＳ 明朝" w:hAnsi="ＭＳ 明朝" w:hint="eastAsia"/>
                <w:spacing w:val="0"/>
                <w:kern w:val="2"/>
                <w:sz w:val="18"/>
                <w:szCs w:val="18"/>
              </w:rPr>
              <w:t>知的精神</w:t>
            </w:r>
          </w:p>
        </w:tc>
        <w:tc>
          <w:tcPr>
            <w:tcW w:w="633" w:type="dxa"/>
            <w:tcBorders>
              <w:top w:val="single" w:sz="4" w:space="0" w:color="000000"/>
              <w:left w:val="nil"/>
              <w:bottom w:val="single" w:sz="6" w:space="0" w:color="auto"/>
              <w:right w:val="single" w:sz="4" w:space="0" w:color="000000"/>
            </w:tcBorders>
            <w:vAlign w:val="center"/>
          </w:tcPr>
          <w:p w14:paraId="6A2835AC" w14:textId="77777777" w:rsidR="00B13A6E" w:rsidRPr="00FF6A2B" w:rsidRDefault="00B13A6E" w:rsidP="007E7BB9">
            <w:pPr>
              <w:pStyle w:val="ad"/>
              <w:wordWrap/>
              <w:spacing w:line="240" w:lineRule="exact"/>
              <w:jc w:val="center"/>
              <w:rPr>
                <w:spacing w:val="0"/>
                <w:kern w:val="2"/>
                <w:sz w:val="18"/>
                <w:szCs w:val="18"/>
              </w:rPr>
            </w:pPr>
            <w:r w:rsidRPr="00FF6A2B">
              <w:rPr>
                <w:rFonts w:ascii="ＭＳ 明朝" w:hAnsi="ＭＳ 明朝" w:hint="eastAsia"/>
                <w:spacing w:val="0"/>
                <w:kern w:val="2"/>
                <w:sz w:val="18"/>
                <w:szCs w:val="18"/>
              </w:rPr>
              <w:t>身体</w:t>
            </w:r>
          </w:p>
        </w:tc>
        <w:tc>
          <w:tcPr>
            <w:tcW w:w="634" w:type="dxa"/>
            <w:tcBorders>
              <w:top w:val="single" w:sz="4" w:space="0" w:color="000000"/>
              <w:left w:val="nil"/>
              <w:bottom w:val="single" w:sz="6" w:space="0" w:color="auto"/>
              <w:right w:val="single" w:sz="4" w:space="0" w:color="000000"/>
            </w:tcBorders>
            <w:vAlign w:val="center"/>
          </w:tcPr>
          <w:p w14:paraId="239FF8DA" w14:textId="77777777" w:rsidR="00B13A6E" w:rsidRPr="00FF6A2B" w:rsidRDefault="00B13A6E" w:rsidP="007E7BB9">
            <w:pPr>
              <w:pStyle w:val="ad"/>
              <w:wordWrap/>
              <w:spacing w:line="240" w:lineRule="exact"/>
              <w:jc w:val="center"/>
              <w:rPr>
                <w:spacing w:val="0"/>
                <w:kern w:val="2"/>
                <w:sz w:val="18"/>
                <w:szCs w:val="18"/>
              </w:rPr>
            </w:pPr>
            <w:r w:rsidRPr="00FF6A2B">
              <w:rPr>
                <w:rFonts w:ascii="ＭＳ 明朝" w:hAnsi="ＭＳ 明朝" w:hint="eastAsia"/>
                <w:spacing w:val="0"/>
                <w:kern w:val="2"/>
                <w:sz w:val="18"/>
                <w:szCs w:val="18"/>
              </w:rPr>
              <w:t>知的精神</w:t>
            </w:r>
          </w:p>
        </w:tc>
        <w:tc>
          <w:tcPr>
            <w:tcW w:w="632" w:type="dxa"/>
            <w:tcBorders>
              <w:top w:val="single" w:sz="4" w:space="0" w:color="000000"/>
              <w:left w:val="nil"/>
              <w:bottom w:val="single" w:sz="6" w:space="0" w:color="auto"/>
              <w:right w:val="single" w:sz="4" w:space="0" w:color="000000"/>
            </w:tcBorders>
            <w:vAlign w:val="center"/>
          </w:tcPr>
          <w:p w14:paraId="4B1A9637" w14:textId="77777777" w:rsidR="00B13A6E" w:rsidRPr="00FF6A2B" w:rsidRDefault="00B13A6E" w:rsidP="007E7BB9">
            <w:pPr>
              <w:pStyle w:val="ad"/>
              <w:wordWrap/>
              <w:spacing w:line="240" w:lineRule="exact"/>
              <w:jc w:val="center"/>
              <w:rPr>
                <w:spacing w:val="0"/>
                <w:kern w:val="2"/>
                <w:sz w:val="18"/>
                <w:szCs w:val="18"/>
              </w:rPr>
            </w:pPr>
            <w:r w:rsidRPr="00FF6A2B">
              <w:rPr>
                <w:rFonts w:ascii="ＭＳ 明朝" w:hAnsi="ＭＳ 明朝" w:hint="eastAsia"/>
                <w:spacing w:val="0"/>
                <w:kern w:val="2"/>
                <w:sz w:val="18"/>
                <w:szCs w:val="18"/>
              </w:rPr>
              <w:t>身体</w:t>
            </w:r>
          </w:p>
        </w:tc>
        <w:tc>
          <w:tcPr>
            <w:tcW w:w="635" w:type="dxa"/>
            <w:tcBorders>
              <w:top w:val="single" w:sz="4" w:space="0" w:color="000000"/>
              <w:left w:val="nil"/>
              <w:bottom w:val="single" w:sz="6" w:space="0" w:color="auto"/>
              <w:right w:val="single" w:sz="4" w:space="0" w:color="000000"/>
            </w:tcBorders>
            <w:vAlign w:val="center"/>
          </w:tcPr>
          <w:p w14:paraId="56019FB6" w14:textId="77777777" w:rsidR="00B13A6E" w:rsidRPr="00FF6A2B" w:rsidRDefault="00B13A6E" w:rsidP="007E7BB9">
            <w:pPr>
              <w:pStyle w:val="ad"/>
              <w:wordWrap/>
              <w:spacing w:line="240" w:lineRule="exact"/>
              <w:jc w:val="center"/>
              <w:rPr>
                <w:spacing w:val="0"/>
                <w:kern w:val="2"/>
                <w:sz w:val="18"/>
                <w:szCs w:val="18"/>
              </w:rPr>
            </w:pPr>
            <w:r w:rsidRPr="00FF6A2B">
              <w:rPr>
                <w:rFonts w:ascii="ＭＳ 明朝" w:hAnsi="ＭＳ 明朝" w:hint="eastAsia"/>
                <w:spacing w:val="0"/>
                <w:kern w:val="2"/>
                <w:sz w:val="18"/>
                <w:szCs w:val="18"/>
              </w:rPr>
              <w:t>知的精神</w:t>
            </w:r>
          </w:p>
        </w:tc>
        <w:tc>
          <w:tcPr>
            <w:tcW w:w="633" w:type="dxa"/>
            <w:tcBorders>
              <w:top w:val="single" w:sz="4" w:space="0" w:color="000000"/>
              <w:left w:val="nil"/>
              <w:bottom w:val="single" w:sz="6" w:space="0" w:color="auto"/>
              <w:right w:val="single" w:sz="4" w:space="0" w:color="000000"/>
            </w:tcBorders>
            <w:vAlign w:val="center"/>
          </w:tcPr>
          <w:p w14:paraId="1758D9E5" w14:textId="77777777" w:rsidR="00B13A6E" w:rsidRPr="00FF6A2B" w:rsidRDefault="00B13A6E" w:rsidP="007E7BB9">
            <w:pPr>
              <w:pStyle w:val="ad"/>
              <w:wordWrap/>
              <w:spacing w:line="240" w:lineRule="exact"/>
              <w:jc w:val="center"/>
              <w:rPr>
                <w:spacing w:val="0"/>
                <w:kern w:val="2"/>
                <w:sz w:val="18"/>
                <w:szCs w:val="18"/>
              </w:rPr>
            </w:pPr>
            <w:r w:rsidRPr="00FF6A2B">
              <w:rPr>
                <w:rFonts w:ascii="ＭＳ 明朝" w:hAnsi="ＭＳ 明朝" w:hint="eastAsia"/>
                <w:spacing w:val="0"/>
                <w:kern w:val="2"/>
                <w:sz w:val="18"/>
                <w:szCs w:val="18"/>
              </w:rPr>
              <w:t>身体</w:t>
            </w:r>
          </w:p>
        </w:tc>
        <w:tc>
          <w:tcPr>
            <w:tcW w:w="638" w:type="dxa"/>
            <w:tcBorders>
              <w:top w:val="single" w:sz="4" w:space="0" w:color="000000"/>
              <w:left w:val="nil"/>
              <w:bottom w:val="single" w:sz="6" w:space="0" w:color="auto"/>
              <w:right w:val="single" w:sz="4" w:space="0" w:color="000000"/>
            </w:tcBorders>
            <w:vAlign w:val="center"/>
          </w:tcPr>
          <w:p w14:paraId="46ABD253" w14:textId="77777777" w:rsidR="00B13A6E" w:rsidRPr="00FF6A2B" w:rsidRDefault="00B13A6E" w:rsidP="007E7BB9">
            <w:pPr>
              <w:pStyle w:val="ad"/>
              <w:wordWrap/>
              <w:spacing w:line="240" w:lineRule="exact"/>
              <w:jc w:val="center"/>
              <w:rPr>
                <w:spacing w:val="0"/>
                <w:kern w:val="2"/>
                <w:sz w:val="18"/>
                <w:szCs w:val="18"/>
              </w:rPr>
            </w:pPr>
            <w:r w:rsidRPr="00FF6A2B">
              <w:rPr>
                <w:rFonts w:ascii="ＭＳ 明朝" w:hAnsi="ＭＳ 明朝" w:hint="eastAsia"/>
                <w:spacing w:val="0"/>
                <w:kern w:val="2"/>
                <w:sz w:val="18"/>
                <w:szCs w:val="18"/>
              </w:rPr>
              <w:t>知的精神</w:t>
            </w:r>
          </w:p>
        </w:tc>
        <w:tc>
          <w:tcPr>
            <w:tcW w:w="633" w:type="dxa"/>
            <w:tcBorders>
              <w:top w:val="single" w:sz="4" w:space="0" w:color="000000"/>
              <w:left w:val="nil"/>
              <w:bottom w:val="single" w:sz="6" w:space="0" w:color="auto"/>
              <w:right w:val="single" w:sz="4" w:space="0" w:color="000000"/>
            </w:tcBorders>
            <w:vAlign w:val="center"/>
          </w:tcPr>
          <w:p w14:paraId="48B09377" w14:textId="77777777" w:rsidR="00B13A6E" w:rsidRPr="00FF6A2B" w:rsidRDefault="00B13A6E" w:rsidP="007E7BB9">
            <w:pPr>
              <w:pStyle w:val="ad"/>
              <w:wordWrap/>
              <w:spacing w:line="240" w:lineRule="exact"/>
              <w:jc w:val="center"/>
              <w:rPr>
                <w:spacing w:val="0"/>
                <w:kern w:val="2"/>
                <w:sz w:val="18"/>
                <w:szCs w:val="18"/>
              </w:rPr>
            </w:pPr>
            <w:r w:rsidRPr="00FF6A2B">
              <w:rPr>
                <w:rFonts w:ascii="ＭＳ 明朝" w:hAnsi="ＭＳ 明朝" w:hint="eastAsia"/>
                <w:spacing w:val="0"/>
                <w:kern w:val="2"/>
                <w:sz w:val="18"/>
                <w:szCs w:val="18"/>
              </w:rPr>
              <w:t>身体</w:t>
            </w:r>
          </w:p>
        </w:tc>
        <w:tc>
          <w:tcPr>
            <w:tcW w:w="634" w:type="dxa"/>
            <w:tcBorders>
              <w:top w:val="single" w:sz="4" w:space="0" w:color="000000"/>
              <w:left w:val="nil"/>
              <w:bottom w:val="single" w:sz="6" w:space="0" w:color="auto"/>
              <w:right w:val="single" w:sz="6" w:space="0" w:color="auto"/>
            </w:tcBorders>
            <w:vAlign w:val="center"/>
          </w:tcPr>
          <w:p w14:paraId="391629DA" w14:textId="77777777" w:rsidR="00B13A6E" w:rsidRPr="00FF6A2B" w:rsidRDefault="00B13A6E" w:rsidP="007E7BB9">
            <w:pPr>
              <w:pStyle w:val="ad"/>
              <w:wordWrap/>
              <w:spacing w:line="240" w:lineRule="exact"/>
              <w:jc w:val="center"/>
              <w:rPr>
                <w:spacing w:val="0"/>
                <w:kern w:val="2"/>
                <w:sz w:val="18"/>
                <w:szCs w:val="18"/>
              </w:rPr>
            </w:pPr>
            <w:r w:rsidRPr="00FF6A2B">
              <w:rPr>
                <w:rFonts w:ascii="ＭＳ 明朝" w:hAnsi="ＭＳ 明朝" w:hint="eastAsia"/>
                <w:spacing w:val="0"/>
                <w:kern w:val="2"/>
                <w:sz w:val="18"/>
                <w:szCs w:val="18"/>
              </w:rPr>
              <w:t>知的精神</w:t>
            </w:r>
          </w:p>
        </w:tc>
      </w:tr>
      <w:tr w:rsidR="00B13A6E" w:rsidRPr="00A17B3A" w14:paraId="058430DE" w14:textId="77777777" w:rsidTr="009339E5">
        <w:trPr>
          <w:cantSplit/>
          <w:trHeight w:hRule="exact" w:val="386"/>
        </w:trPr>
        <w:tc>
          <w:tcPr>
            <w:tcW w:w="846" w:type="dxa"/>
            <w:tcBorders>
              <w:top w:val="single" w:sz="6" w:space="0" w:color="auto"/>
              <w:left w:val="single" w:sz="6" w:space="0" w:color="auto"/>
              <w:bottom w:val="nil"/>
              <w:right w:val="single" w:sz="6" w:space="0" w:color="auto"/>
            </w:tcBorders>
            <w:vAlign w:val="center"/>
          </w:tcPr>
          <w:p w14:paraId="00825E25" w14:textId="77777777" w:rsidR="00B13A6E" w:rsidRPr="00FF6A2B" w:rsidRDefault="00B13A6E" w:rsidP="007E7BB9">
            <w:pPr>
              <w:pStyle w:val="ad"/>
              <w:wordWrap/>
              <w:spacing w:line="240" w:lineRule="exact"/>
              <w:jc w:val="center"/>
              <w:rPr>
                <w:rFonts w:ascii="ＭＳ 明朝" w:hAnsi="ＭＳ 明朝"/>
                <w:spacing w:val="0"/>
                <w:kern w:val="2"/>
                <w:sz w:val="18"/>
                <w:szCs w:val="18"/>
              </w:rPr>
            </w:pPr>
            <w:r w:rsidRPr="00FF6A2B">
              <w:rPr>
                <w:rFonts w:ascii="ＭＳ 明朝" w:hAnsi="ＭＳ 明朝" w:hint="eastAsia"/>
                <w:spacing w:val="0"/>
                <w:kern w:val="2"/>
                <w:sz w:val="18"/>
                <w:szCs w:val="18"/>
              </w:rPr>
              <w:t>平成</w:t>
            </w:r>
            <w:r>
              <w:rPr>
                <w:rFonts w:ascii="ＭＳ 明朝" w:hAnsi="ＭＳ 明朝" w:hint="eastAsia"/>
                <w:spacing w:val="0"/>
                <w:kern w:val="2"/>
                <w:sz w:val="18"/>
                <w:szCs w:val="18"/>
              </w:rPr>
              <w:t>27</w:t>
            </w:r>
          </w:p>
        </w:tc>
        <w:tc>
          <w:tcPr>
            <w:tcW w:w="629" w:type="dxa"/>
            <w:tcBorders>
              <w:top w:val="single" w:sz="6" w:space="0" w:color="auto"/>
              <w:left w:val="single" w:sz="6" w:space="0" w:color="auto"/>
              <w:bottom w:val="nil"/>
              <w:right w:val="single" w:sz="4" w:space="0" w:color="000000"/>
            </w:tcBorders>
            <w:vAlign w:val="center"/>
          </w:tcPr>
          <w:p w14:paraId="24626F7C"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284</w:t>
            </w:r>
          </w:p>
        </w:tc>
        <w:tc>
          <w:tcPr>
            <w:tcW w:w="632" w:type="dxa"/>
            <w:tcBorders>
              <w:top w:val="single" w:sz="6" w:space="0" w:color="auto"/>
              <w:left w:val="nil"/>
              <w:bottom w:val="nil"/>
              <w:right w:val="single" w:sz="4" w:space="0" w:color="000000"/>
            </w:tcBorders>
            <w:vAlign w:val="center"/>
          </w:tcPr>
          <w:p w14:paraId="6F5BAACE"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593</w:t>
            </w:r>
          </w:p>
        </w:tc>
        <w:tc>
          <w:tcPr>
            <w:tcW w:w="631" w:type="dxa"/>
            <w:tcBorders>
              <w:top w:val="single" w:sz="6" w:space="0" w:color="auto"/>
              <w:left w:val="nil"/>
              <w:bottom w:val="nil"/>
              <w:right w:val="single" w:sz="4" w:space="0" w:color="000000"/>
            </w:tcBorders>
            <w:vAlign w:val="center"/>
          </w:tcPr>
          <w:p w14:paraId="2AB4A679"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165</w:t>
            </w:r>
          </w:p>
        </w:tc>
        <w:tc>
          <w:tcPr>
            <w:tcW w:w="632" w:type="dxa"/>
            <w:tcBorders>
              <w:top w:val="single" w:sz="6" w:space="0" w:color="auto"/>
              <w:left w:val="nil"/>
              <w:bottom w:val="nil"/>
              <w:right w:val="single" w:sz="4" w:space="0" w:color="000000"/>
            </w:tcBorders>
            <w:vAlign w:val="center"/>
          </w:tcPr>
          <w:p w14:paraId="6F6334F7"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391</w:t>
            </w:r>
          </w:p>
        </w:tc>
        <w:tc>
          <w:tcPr>
            <w:tcW w:w="633" w:type="dxa"/>
            <w:tcBorders>
              <w:top w:val="single" w:sz="6" w:space="0" w:color="auto"/>
              <w:left w:val="nil"/>
              <w:bottom w:val="nil"/>
              <w:right w:val="single" w:sz="4" w:space="0" w:color="000000"/>
            </w:tcBorders>
            <w:vAlign w:val="center"/>
          </w:tcPr>
          <w:p w14:paraId="4BF3CCBC"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2,343</w:t>
            </w:r>
          </w:p>
        </w:tc>
        <w:tc>
          <w:tcPr>
            <w:tcW w:w="634" w:type="dxa"/>
            <w:tcBorders>
              <w:top w:val="single" w:sz="6" w:space="0" w:color="auto"/>
              <w:left w:val="nil"/>
              <w:bottom w:val="nil"/>
              <w:right w:val="single" w:sz="4" w:space="0" w:color="000000"/>
            </w:tcBorders>
            <w:vAlign w:val="center"/>
          </w:tcPr>
          <w:p w14:paraId="63021C71"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2,823</w:t>
            </w:r>
          </w:p>
        </w:tc>
        <w:tc>
          <w:tcPr>
            <w:tcW w:w="632" w:type="dxa"/>
            <w:tcBorders>
              <w:top w:val="single" w:sz="6" w:space="0" w:color="auto"/>
              <w:left w:val="nil"/>
              <w:bottom w:val="nil"/>
              <w:right w:val="single" w:sz="4" w:space="0" w:color="000000"/>
            </w:tcBorders>
            <w:vAlign w:val="center"/>
          </w:tcPr>
          <w:p w14:paraId="6309F437"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369</w:t>
            </w:r>
          </w:p>
        </w:tc>
        <w:tc>
          <w:tcPr>
            <w:tcW w:w="635" w:type="dxa"/>
            <w:tcBorders>
              <w:top w:val="single" w:sz="6" w:space="0" w:color="auto"/>
              <w:left w:val="nil"/>
              <w:bottom w:val="nil"/>
              <w:right w:val="single" w:sz="4" w:space="0" w:color="000000"/>
            </w:tcBorders>
            <w:vAlign w:val="center"/>
          </w:tcPr>
          <w:p w14:paraId="0FEAC1AB"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701</w:t>
            </w:r>
          </w:p>
        </w:tc>
        <w:tc>
          <w:tcPr>
            <w:tcW w:w="633" w:type="dxa"/>
            <w:tcBorders>
              <w:top w:val="single" w:sz="6" w:space="0" w:color="auto"/>
              <w:left w:val="nil"/>
              <w:bottom w:val="nil"/>
              <w:right w:val="single" w:sz="4" w:space="0" w:color="000000"/>
            </w:tcBorders>
            <w:vAlign w:val="center"/>
          </w:tcPr>
          <w:p w14:paraId="3C146EE0"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1,521</w:t>
            </w:r>
          </w:p>
        </w:tc>
        <w:tc>
          <w:tcPr>
            <w:tcW w:w="638" w:type="dxa"/>
            <w:tcBorders>
              <w:top w:val="single" w:sz="6" w:space="0" w:color="auto"/>
              <w:left w:val="nil"/>
              <w:bottom w:val="nil"/>
              <w:right w:val="single" w:sz="4" w:space="0" w:color="000000"/>
            </w:tcBorders>
            <w:vAlign w:val="center"/>
          </w:tcPr>
          <w:p w14:paraId="76EE523A"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1,603</w:t>
            </w:r>
          </w:p>
        </w:tc>
        <w:tc>
          <w:tcPr>
            <w:tcW w:w="633" w:type="dxa"/>
            <w:tcBorders>
              <w:top w:val="single" w:sz="6" w:space="0" w:color="auto"/>
              <w:left w:val="nil"/>
              <w:bottom w:val="nil"/>
              <w:right w:val="single" w:sz="4" w:space="0" w:color="000000"/>
            </w:tcBorders>
            <w:vAlign w:val="center"/>
          </w:tcPr>
          <w:p w14:paraId="2FD56685"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453</w:t>
            </w:r>
          </w:p>
        </w:tc>
        <w:tc>
          <w:tcPr>
            <w:tcW w:w="634" w:type="dxa"/>
            <w:tcBorders>
              <w:top w:val="single" w:sz="6" w:space="0" w:color="auto"/>
              <w:left w:val="nil"/>
              <w:bottom w:val="nil"/>
              <w:right w:val="single" w:sz="6" w:space="0" w:color="auto"/>
            </w:tcBorders>
            <w:vAlign w:val="center"/>
          </w:tcPr>
          <w:p w14:paraId="28CAC214"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519</w:t>
            </w:r>
          </w:p>
        </w:tc>
      </w:tr>
      <w:tr w:rsidR="00B13A6E" w:rsidRPr="00A17B3A" w14:paraId="74C21E4D" w14:textId="77777777" w:rsidTr="009339E5">
        <w:trPr>
          <w:cantSplit/>
          <w:trHeight w:hRule="exact" w:val="386"/>
        </w:trPr>
        <w:tc>
          <w:tcPr>
            <w:tcW w:w="846" w:type="dxa"/>
            <w:tcBorders>
              <w:top w:val="nil"/>
              <w:left w:val="single" w:sz="6" w:space="0" w:color="auto"/>
              <w:bottom w:val="nil"/>
              <w:right w:val="single" w:sz="6" w:space="0" w:color="auto"/>
            </w:tcBorders>
            <w:vAlign w:val="center"/>
          </w:tcPr>
          <w:p w14:paraId="3B535F95" w14:textId="77777777" w:rsidR="00B13A6E" w:rsidRPr="00FF6A2B" w:rsidRDefault="00B13A6E" w:rsidP="007E7BB9">
            <w:pPr>
              <w:pStyle w:val="ad"/>
              <w:wordWrap/>
              <w:spacing w:line="240" w:lineRule="exact"/>
              <w:jc w:val="center"/>
              <w:rPr>
                <w:rFonts w:ascii="ＭＳ 明朝" w:hAnsi="ＭＳ 明朝"/>
                <w:spacing w:val="0"/>
                <w:kern w:val="2"/>
                <w:sz w:val="18"/>
                <w:szCs w:val="18"/>
              </w:rPr>
            </w:pPr>
            <w:r w:rsidRPr="00FF6A2B">
              <w:rPr>
                <w:rFonts w:ascii="ＭＳ 明朝" w:hAnsi="ＭＳ 明朝" w:hint="eastAsia"/>
                <w:spacing w:val="0"/>
                <w:kern w:val="2"/>
                <w:sz w:val="18"/>
                <w:szCs w:val="18"/>
              </w:rPr>
              <w:t>平成</w:t>
            </w:r>
            <w:r>
              <w:rPr>
                <w:rFonts w:ascii="ＭＳ 明朝" w:hAnsi="ＭＳ 明朝" w:hint="eastAsia"/>
                <w:spacing w:val="0"/>
                <w:kern w:val="2"/>
                <w:sz w:val="18"/>
                <w:szCs w:val="18"/>
              </w:rPr>
              <w:t>28</w:t>
            </w:r>
          </w:p>
        </w:tc>
        <w:tc>
          <w:tcPr>
            <w:tcW w:w="629" w:type="dxa"/>
            <w:tcBorders>
              <w:top w:val="nil"/>
              <w:left w:val="single" w:sz="6" w:space="0" w:color="auto"/>
              <w:bottom w:val="nil"/>
              <w:right w:val="single" w:sz="4" w:space="0" w:color="000000"/>
            </w:tcBorders>
            <w:vAlign w:val="center"/>
          </w:tcPr>
          <w:p w14:paraId="0886B40B"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288</w:t>
            </w:r>
          </w:p>
        </w:tc>
        <w:tc>
          <w:tcPr>
            <w:tcW w:w="632" w:type="dxa"/>
            <w:tcBorders>
              <w:top w:val="nil"/>
              <w:left w:val="nil"/>
              <w:bottom w:val="nil"/>
              <w:right w:val="single" w:sz="4" w:space="0" w:color="000000"/>
            </w:tcBorders>
            <w:vAlign w:val="center"/>
          </w:tcPr>
          <w:p w14:paraId="32B5C677"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803</w:t>
            </w:r>
          </w:p>
        </w:tc>
        <w:tc>
          <w:tcPr>
            <w:tcW w:w="631" w:type="dxa"/>
            <w:tcBorders>
              <w:top w:val="nil"/>
              <w:left w:val="nil"/>
              <w:bottom w:val="nil"/>
              <w:right w:val="single" w:sz="4" w:space="0" w:color="000000"/>
            </w:tcBorders>
            <w:vAlign w:val="center"/>
          </w:tcPr>
          <w:p w14:paraId="028B8D1D"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133</w:t>
            </w:r>
          </w:p>
        </w:tc>
        <w:tc>
          <w:tcPr>
            <w:tcW w:w="632" w:type="dxa"/>
            <w:tcBorders>
              <w:top w:val="nil"/>
              <w:left w:val="nil"/>
              <w:bottom w:val="nil"/>
              <w:right w:val="single" w:sz="4" w:space="0" w:color="000000"/>
            </w:tcBorders>
            <w:vAlign w:val="center"/>
          </w:tcPr>
          <w:p w14:paraId="3EB148C2"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469</w:t>
            </w:r>
          </w:p>
        </w:tc>
        <w:tc>
          <w:tcPr>
            <w:tcW w:w="633" w:type="dxa"/>
            <w:tcBorders>
              <w:top w:val="nil"/>
              <w:left w:val="nil"/>
              <w:bottom w:val="nil"/>
              <w:right w:val="single" w:sz="4" w:space="0" w:color="000000"/>
            </w:tcBorders>
            <w:vAlign w:val="center"/>
          </w:tcPr>
          <w:p w14:paraId="32410F4D"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2,475</w:t>
            </w:r>
          </w:p>
        </w:tc>
        <w:tc>
          <w:tcPr>
            <w:tcW w:w="634" w:type="dxa"/>
            <w:tcBorders>
              <w:top w:val="nil"/>
              <w:left w:val="nil"/>
              <w:bottom w:val="nil"/>
              <w:right w:val="single" w:sz="4" w:space="0" w:color="000000"/>
            </w:tcBorders>
            <w:vAlign w:val="center"/>
          </w:tcPr>
          <w:p w14:paraId="04F4B8C5"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3,218</w:t>
            </w:r>
          </w:p>
        </w:tc>
        <w:tc>
          <w:tcPr>
            <w:tcW w:w="632" w:type="dxa"/>
            <w:tcBorders>
              <w:top w:val="nil"/>
              <w:left w:val="nil"/>
              <w:bottom w:val="nil"/>
              <w:right w:val="single" w:sz="4" w:space="0" w:color="000000"/>
            </w:tcBorders>
            <w:vAlign w:val="center"/>
          </w:tcPr>
          <w:p w14:paraId="3B610F18"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417</w:t>
            </w:r>
          </w:p>
        </w:tc>
        <w:tc>
          <w:tcPr>
            <w:tcW w:w="635" w:type="dxa"/>
            <w:tcBorders>
              <w:top w:val="nil"/>
              <w:left w:val="nil"/>
              <w:bottom w:val="nil"/>
              <w:right w:val="single" w:sz="4" w:space="0" w:color="000000"/>
            </w:tcBorders>
            <w:vAlign w:val="center"/>
          </w:tcPr>
          <w:p w14:paraId="158CE809"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757</w:t>
            </w:r>
          </w:p>
        </w:tc>
        <w:tc>
          <w:tcPr>
            <w:tcW w:w="633" w:type="dxa"/>
            <w:tcBorders>
              <w:top w:val="nil"/>
              <w:left w:val="nil"/>
              <w:bottom w:val="nil"/>
              <w:right w:val="single" w:sz="4" w:space="0" w:color="000000"/>
            </w:tcBorders>
            <w:vAlign w:val="center"/>
          </w:tcPr>
          <w:p w14:paraId="59AE4C5A"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1,552</w:t>
            </w:r>
          </w:p>
        </w:tc>
        <w:tc>
          <w:tcPr>
            <w:tcW w:w="638" w:type="dxa"/>
            <w:tcBorders>
              <w:top w:val="nil"/>
              <w:left w:val="nil"/>
              <w:bottom w:val="nil"/>
              <w:right w:val="single" w:sz="4" w:space="0" w:color="000000"/>
            </w:tcBorders>
            <w:vAlign w:val="center"/>
          </w:tcPr>
          <w:p w14:paraId="0EB4038C"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1,812</w:t>
            </w:r>
          </w:p>
        </w:tc>
        <w:tc>
          <w:tcPr>
            <w:tcW w:w="633" w:type="dxa"/>
            <w:tcBorders>
              <w:top w:val="nil"/>
              <w:left w:val="nil"/>
              <w:bottom w:val="nil"/>
              <w:right w:val="single" w:sz="4" w:space="0" w:color="000000"/>
            </w:tcBorders>
            <w:vAlign w:val="center"/>
          </w:tcPr>
          <w:p w14:paraId="2AF8C616"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506</w:t>
            </w:r>
          </w:p>
        </w:tc>
        <w:tc>
          <w:tcPr>
            <w:tcW w:w="634" w:type="dxa"/>
            <w:tcBorders>
              <w:top w:val="nil"/>
              <w:left w:val="nil"/>
              <w:bottom w:val="nil"/>
              <w:right w:val="single" w:sz="6" w:space="0" w:color="auto"/>
            </w:tcBorders>
            <w:vAlign w:val="center"/>
          </w:tcPr>
          <w:p w14:paraId="24D4049F"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649</w:t>
            </w:r>
          </w:p>
        </w:tc>
      </w:tr>
      <w:tr w:rsidR="00B13A6E" w:rsidRPr="00A17B3A" w14:paraId="69AFDC05" w14:textId="77777777" w:rsidTr="009339E5">
        <w:trPr>
          <w:cantSplit/>
          <w:trHeight w:hRule="exact" w:val="386"/>
        </w:trPr>
        <w:tc>
          <w:tcPr>
            <w:tcW w:w="846" w:type="dxa"/>
            <w:tcBorders>
              <w:top w:val="nil"/>
              <w:left w:val="single" w:sz="6" w:space="0" w:color="auto"/>
              <w:bottom w:val="nil"/>
              <w:right w:val="single" w:sz="6" w:space="0" w:color="auto"/>
            </w:tcBorders>
            <w:vAlign w:val="center"/>
          </w:tcPr>
          <w:p w14:paraId="5611684E" w14:textId="77777777" w:rsidR="00B13A6E" w:rsidRPr="00FF6A2B" w:rsidRDefault="00B13A6E" w:rsidP="007E7BB9">
            <w:pPr>
              <w:pStyle w:val="ad"/>
              <w:wordWrap/>
              <w:spacing w:line="240" w:lineRule="exact"/>
              <w:jc w:val="center"/>
              <w:rPr>
                <w:rFonts w:ascii="ＭＳ 明朝" w:hAnsi="ＭＳ 明朝"/>
                <w:spacing w:val="0"/>
                <w:kern w:val="2"/>
                <w:sz w:val="18"/>
                <w:szCs w:val="18"/>
              </w:rPr>
            </w:pPr>
            <w:r w:rsidRPr="00FF6A2B">
              <w:rPr>
                <w:rFonts w:ascii="ＭＳ 明朝" w:hAnsi="ＭＳ 明朝" w:hint="eastAsia"/>
                <w:spacing w:val="0"/>
                <w:kern w:val="2"/>
                <w:sz w:val="18"/>
                <w:szCs w:val="18"/>
              </w:rPr>
              <w:t>平成</w:t>
            </w:r>
            <w:r>
              <w:rPr>
                <w:rFonts w:ascii="ＭＳ 明朝" w:hAnsi="ＭＳ 明朝" w:hint="eastAsia"/>
                <w:spacing w:val="0"/>
                <w:kern w:val="2"/>
                <w:sz w:val="18"/>
                <w:szCs w:val="18"/>
              </w:rPr>
              <w:t>29</w:t>
            </w:r>
          </w:p>
        </w:tc>
        <w:tc>
          <w:tcPr>
            <w:tcW w:w="629" w:type="dxa"/>
            <w:tcBorders>
              <w:top w:val="nil"/>
              <w:left w:val="single" w:sz="6" w:space="0" w:color="auto"/>
              <w:bottom w:val="nil"/>
              <w:right w:val="single" w:sz="4" w:space="0" w:color="000000"/>
            </w:tcBorders>
            <w:vAlign w:val="center"/>
          </w:tcPr>
          <w:p w14:paraId="74DB6DBF"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269</w:t>
            </w:r>
          </w:p>
        </w:tc>
        <w:tc>
          <w:tcPr>
            <w:tcW w:w="632" w:type="dxa"/>
            <w:tcBorders>
              <w:top w:val="nil"/>
              <w:left w:val="nil"/>
              <w:bottom w:val="nil"/>
              <w:right w:val="single" w:sz="4" w:space="0" w:color="000000"/>
            </w:tcBorders>
            <w:vAlign w:val="center"/>
          </w:tcPr>
          <w:p w14:paraId="210E2A6E"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821</w:t>
            </w:r>
          </w:p>
        </w:tc>
        <w:tc>
          <w:tcPr>
            <w:tcW w:w="631" w:type="dxa"/>
            <w:tcBorders>
              <w:top w:val="nil"/>
              <w:left w:val="nil"/>
              <w:bottom w:val="nil"/>
              <w:right w:val="single" w:sz="4" w:space="0" w:color="000000"/>
            </w:tcBorders>
            <w:vAlign w:val="center"/>
          </w:tcPr>
          <w:p w14:paraId="377E831F"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116</w:t>
            </w:r>
          </w:p>
        </w:tc>
        <w:tc>
          <w:tcPr>
            <w:tcW w:w="632" w:type="dxa"/>
            <w:tcBorders>
              <w:top w:val="nil"/>
              <w:left w:val="nil"/>
              <w:bottom w:val="nil"/>
              <w:right w:val="single" w:sz="4" w:space="0" w:color="000000"/>
            </w:tcBorders>
            <w:vAlign w:val="center"/>
          </w:tcPr>
          <w:p w14:paraId="0B7908D8"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468</w:t>
            </w:r>
          </w:p>
        </w:tc>
        <w:tc>
          <w:tcPr>
            <w:tcW w:w="633" w:type="dxa"/>
            <w:tcBorders>
              <w:top w:val="nil"/>
              <w:left w:val="nil"/>
              <w:bottom w:val="nil"/>
              <w:right w:val="single" w:sz="4" w:space="0" w:color="000000"/>
            </w:tcBorders>
            <w:vAlign w:val="center"/>
          </w:tcPr>
          <w:p w14:paraId="3D54EC02"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2,576</w:t>
            </w:r>
          </w:p>
        </w:tc>
        <w:tc>
          <w:tcPr>
            <w:tcW w:w="634" w:type="dxa"/>
            <w:tcBorders>
              <w:top w:val="nil"/>
              <w:left w:val="nil"/>
              <w:bottom w:val="nil"/>
              <w:right w:val="single" w:sz="4" w:space="0" w:color="000000"/>
            </w:tcBorders>
            <w:vAlign w:val="center"/>
          </w:tcPr>
          <w:p w14:paraId="7DEEE2A3"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3,574</w:t>
            </w:r>
          </w:p>
        </w:tc>
        <w:tc>
          <w:tcPr>
            <w:tcW w:w="632" w:type="dxa"/>
            <w:tcBorders>
              <w:top w:val="nil"/>
              <w:left w:val="nil"/>
              <w:bottom w:val="nil"/>
              <w:right w:val="single" w:sz="4" w:space="0" w:color="000000"/>
            </w:tcBorders>
            <w:vAlign w:val="center"/>
          </w:tcPr>
          <w:p w14:paraId="50798638"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397</w:t>
            </w:r>
          </w:p>
        </w:tc>
        <w:tc>
          <w:tcPr>
            <w:tcW w:w="635" w:type="dxa"/>
            <w:tcBorders>
              <w:top w:val="nil"/>
              <w:left w:val="nil"/>
              <w:bottom w:val="nil"/>
              <w:right w:val="single" w:sz="4" w:space="0" w:color="000000"/>
            </w:tcBorders>
            <w:vAlign w:val="center"/>
          </w:tcPr>
          <w:p w14:paraId="611EE7AF"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843</w:t>
            </w:r>
          </w:p>
        </w:tc>
        <w:tc>
          <w:tcPr>
            <w:tcW w:w="633" w:type="dxa"/>
            <w:tcBorders>
              <w:top w:val="nil"/>
              <w:left w:val="nil"/>
              <w:bottom w:val="nil"/>
              <w:right w:val="single" w:sz="4" w:space="0" w:color="000000"/>
            </w:tcBorders>
            <w:vAlign w:val="center"/>
          </w:tcPr>
          <w:p w14:paraId="79AB2081"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1,566</w:t>
            </w:r>
          </w:p>
        </w:tc>
        <w:tc>
          <w:tcPr>
            <w:tcW w:w="638" w:type="dxa"/>
            <w:tcBorders>
              <w:top w:val="nil"/>
              <w:left w:val="nil"/>
              <w:bottom w:val="nil"/>
              <w:right w:val="single" w:sz="4" w:space="0" w:color="000000"/>
            </w:tcBorders>
            <w:vAlign w:val="center"/>
          </w:tcPr>
          <w:p w14:paraId="350ADF56"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1,959</w:t>
            </w:r>
          </w:p>
        </w:tc>
        <w:tc>
          <w:tcPr>
            <w:tcW w:w="633" w:type="dxa"/>
            <w:tcBorders>
              <w:top w:val="nil"/>
              <w:left w:val="nil"/>
              <w:bottom w:val="nil"/>
              <w:right w:val="single" w:sz="4" w:space="0" w:color="000000"/>
            </w:tcBorders>
            <w:vAlign w:val="center"/>
          </w:tcPr>
          <w:p w14:paraId="7D26C46C"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613</w:t>
            </w:r>
          </w:p>
        </w:tc>
        <w:tc>
          <w:tcPr>
            <w:tcW w:w="634" w:type="dxa"/>
            <w:tcBorders>
              <w:top w:val="nil"/>
              <w:left w:val="nil"/>
              <w:bottom w:val="nil"/>
              <w:right w:val="single" w:sz="6" w:space="0" w:color="auto"/>
            </w:tcBorders>
            <w:vAlign w:val="center"/>
          </w:tcPr>
          <w:p w14:paraId="534A6FCD"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772</w:t>
            </w:r>
          </w:p>
        </w:tc>
      </w:tr>
      <w:tr w:rsidR="00B13A6E" w:rsidRPr="00A17B3A" w14:paraId="2358FF7C" w14:textId="77777777" w:rsidTr="009339E5">
        <w:trPr>
          <w:cantSplit/>
          <w:trHeight w:hRule="exact" w:val="386"/>
        </w:trPr>
        <w:tc>
          <w:tcPr>
            <w:tcW w:w="846" w:type="dxa"/>
            <w:tcBorders>
              <w:top w:val="nil"/>
              <w:left w:val="single" w:sz="6" w:space="0" w:color="auto"/>
              <w:bottom w:val="nil"/>
              <w:right w:val="single" w:sz="6" w:space="0" w:color="auto"/>
            </w:tcBorders>
            <w:vAlign w:val="center"/>
          </w:tcPr>
          <w:p w14:paraId="1A988FC6" w14:textId="77777777" w:rsidR="00B13A6E" w:rsidRPr="00FF6A2B" w:rsidRDefault="00B13A6E" w:rsidP="007E7BB9">
            <w:pPr>
              <w:pStyle w:val="ad"/>
              <w:wordWrap/>
              <w:spacing w:line="240" w:lineRule="exact"/>
              <w:jc w:val="center"/>
              <w:rPr>
                <w:rFonts w:ascii="ＭＳ 明朝" w:hAnsi="ＭＳ 明朝"/>
                <w:spacing w:val="0"/>
                <w:kern w:val="2"/>
                <w:sz w:val="18"/>
                <w:szCs w:val="18"/>
              </w:rPr>
            </w:pPr>
            <w:r w:rsidRPr="00FF6A2B">
              <w:rPr>
                <w:rFonts w:ascii="ＭＳ 明朝" w:hAnsi="ＭＳ 明朝" w:hint="eastAsia"/>
                <w:spacing w:val="0"/>
                <w:kern w:val="2"/>
                <w:sz w:val="18"/>
                <w:szCs w:val="18"/>
              </w:rPr>
              <w:t>平成</w:t>
            </w:r>
            <w:r>
              <w:rPr>
                <w:rFonts w:ascii="ＭＳ 明朝" w:hAnsi="ＭＳ 明朝" w:hint="eastAsia"/>
                <w:spacing w:val="0"/>
                <w:kern w:val="2"/>
                <w:sz w:val="18"/>
                <w:szCs w:val="18"/>
              </w:rPr>
              <w:t>30</w:t>
            </w:r>
          </w:p>
        </w:tc>
        <w:tc>
          <w:tcPr>
            <w:tcW w:w="629" w:type="dxa"/>
            <w:tcBorders>
              <w:top w:val="nil"/>
              <w:left w:val="single" w:sz="6" w:space="0" w:color="auto"/>
              <w:bottom w:val="nil"/>
              <w:right w:val="single" w:sz="4" w:space="0" w:color="000000"/>
            </w:tcBorders>
            <w:vAlign w:val="center"/>
          </w:tcPr>
          <w:p w14:paraId="69D05E3E"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292</w:t>
            </w:r>
          </w:p>
        </w:tc>
        <w:tc>
          <w:tcPr>
            <w:tcW w:w="632" w:type="dxa"/>
            <w:tcBorders>
              <w:top w:val="nil"/>
              <w:left w:val="nil"/>
              <w:bottom w:val="nil"/>
              <w:right w:val="single" w:sz="4" w:space="0" w:color="000000"/>
            </w:tcBorders>
            <w:vAlign w:val="center"/>
          </w:tcPr>
          <w:p w14:paraId="79BC5D04"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843</w:t>
            </w:r>
          </w:p>
        </w:tc>
        <w:tc>
          <w:tcPr>
            <w:tcW w:w="631" w:type="dxa"/>
            <w:tcBorders>
              <w:top w:val="nil"/>
              <w:left w:val="nil"/>
              <w:bottom w:val="nil"/>
              <w:right w:val="single" w:sz="4" w:space="0" w:color="000000"/>
            </w:tcBorders>
            <w:vAlign w:val="center"/>
          </w:tcPr>
          <w:p w14:paraId="4A496341"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127</w:t>
            </w:r>
          </w:p>
        </w:tc>
        <w:tc>
          <w:tcPr>
            <w:tcW w:w="632" w:type="dxa"/>
            <w:tcBorders>
              <w:top w:val="nil"/>
              <w:left w:val="nil"/>
              <w:bottom w:val="nil"/>
              <w:right w:val="single" w:sz="4" w:space="0" w:color="000000"/>
            </w:tcBorders>
            <w:vAlign w:val="center"/>
          </w:tcPr>
          <w:p w14:paraId="7C7197BD"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512</w:t>
            </w:r>
          </w:p>
        </w:tc>
        <w:tc>
          <w:tcPr>
            <w:tcW w:w="633" w:type="dxa"/>
            <w:tcBorders>
              <w:top w:val="nil"/>
              <w:left w:val="nil"/>
              <w:bottom w:val="nil"/>
              <w:right w:val="single" w:sz="4" w:space="0" w:color="000000"/>
            </w:tcBorders>
            <w:vAlign w:val="center"/>
          </w:tcPr>
          <w:p w14:paraId="2CD739C7"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2,602</w:t>
            </w:r>
          </w:p>
        </w:tc>
        <w:tc>
          <w:tcPr>
            <w:tcW w:w="634" w:type="dxa"/>
            <w:tcBorders>
              <w:top w:val="nil"/>
              <w:left w:val="nil"/>
              <w:bottom w:val="nil"/>
              <w:right w:val="single" w:sz="4" w:space="0" w:color="000000"/>
            </w:tcBorders>
            <w:vAlign w:val="center"/>
          </w:tcPr>
          <w:p w14:paraId="57D0548B"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3,838</w:t>
            </w:r>
          </w:p>
        </w:tc>
        <w:tc>
          <w:tcPr>
            <w:tcW w:w="632" w:type="dxa"/>
            <w:tcBorders>
              <w:top w:val="nil"/>
              <w:left w:val="nil"/>
              <w:bottom w:val="nil"/>
              <w:right w:val="single" w:sz="4" w:space="0" w:color="000000"/>
            </w:tcBorders>
            <w:vAlign w:val="center"/>
          </w:tcPr>
          <w:p w14:paraId="6E483CBF"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393</w:t>
            </w:r>
          </w:p>
        </w:tc>
        <w:tc>
          <w:tcPr>
            <w:tcW w:w="635" w:type="dxa"/>
            <w:tcBorders>
              <w:top w:val="nil"/>
              <w:left w:val="nil"/>
              <w:bottom w:val="nil"/>
              <w:right w:val="single" w:sz="4" w:space="0" w:color="000000"/>
            </w:tcBorders>
            <w:vAlign w:val="center"/>
          </w:tcPr>
          <w:p w14:paraId="644F6CF0"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878</w:t>
            </w:r>
          </w:p>
        </w:tc>
        <w:tc>
          <w:tcPr>
            <w:tcW w:w="633" w:type="dxa"/>
            <w:tcBorders>
              <w:top w:val="nil"/>
              <w:left w:val="nil"/>
              <w:bottom w:val="nil"/>
              <w:right w:val="single" w:sz="4" w:space="0" w:color="000000"/>
            </w:tcBorders>
            <w:vAlign w:val="center"/>
          </w:tcPr>
          <w:p w14:paraId="56130F46"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1,604</w:t>
            </w:r>
          </w:p>
        </w:tc>
        <w:tc>
          <w:tcPr>
            <w:tcW w:w="638" w:type="dxa"/>
            <w:tcBorders>
              <w:top w:val="nil"/>
              <w:left w:val="nil"/>
              <w:bottom w:val="nil"/>
              <w:right w:val="single" w:sz="4" w:space="0" w:color="000000"/>
            </w:tcBorders>
            <w:vAlign w:val="center"/>
          </w:tcPr>
          <w:p w14:paraId="343DD356"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2,180</w:t>
            </w:r>
          </w:p>
        </w:tc>
        <w:tc>
          <w:tcPr>
            <w:tcW w:w="633" w:type="dxa"/>
            <w:tcBorders>
              <w:top w:val="nil"/>
              <w:left w:val="nil"/>
              <w:bottom w:val="nil"/>
              <w:right w:val="single" w:sz="4" w:space="0" w:color="000000"/>
            </w:tcBorders>
            <w:vAlign w:val="center"/>
          </w:tcPr>
          <w:p w14:paraId="42E15B17"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605</w:t>
            </w:r>
          </w:p>
        </w:tc>
        <w:tc>
          <w:tcPr>
            <w:tcW w:w="634" w:type="dxa"/>
            <w:tcBorders>
              <w:top w:val="nil"/>
              <w:left w:val="nil"/>
              <w:bottom w:val="nil"/>
              <w:right w:val="single" w:sz="6" w:space="0" w:color="auto"/>
            </w:tcBorders>
            <w:vAlign w:val="center"/>
          </w:tcPr>
          <w:p w14:paraId="5A705AD2"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780</w:t>
            </w:r>
          </w:p>
        </w:tc>
      </w:tr>
      <w:tr w:rsidR="00B13A6E" w:rsidRPr="00A17B3A" w14:paraId="4BFE43E6" w14:textId="77777777" w:rsidTr="009339E5">
        <w:trPr>
          <w:cantSplit/>
          <w:trHeight w:hRule="exact" w:val="386"/>
        </w:trPr>
        <w:tc>
          <w:tcPr>
            <w:tcW w:w="846" w:type="dxa"/>
            <w:tcBorders>
              <w:top w:val="nil"/>
              <w:left w:val="single" w:sz="6" w:space="0" w:color="auto"/>
              <w:bottom w:val="single" w:sz="6" w:space="0" w:color="auto"/>
              <w:right w:val="single" w:sz="6" w:space="0" w:color="auto"/>
            </w:tcBorders>
            <w:vAlign w:val="center"/>
          </w:tcPr>
          <w:p w14:paraId="284DFFAE" w14:textId="77777777" w:rsidR="00B13A6E" w:rsidRPr="00FF6A2B" w:rsidRDefault="00B13A6E" w:rsidP="007E7BB9">
            <w:pPr>
              <w:pStyle w:val="ad"/>
              <w:wordWrap/>
              <w:spacing w:line="240" w:lineRule="exact"/>
              <w:jc w:val="center"/>
              <w:rPr>
                <w:rFonts w:ascii="ＭＳ 明朝" w:hAnsi="ＭＳ 明朝"/>
                <w:spacing w:val="0"/>
                <w:kern w:val="2"/>
                <w:sz w:val="18"/>
                <w:szCs w:val="18"/>
              </w:rPr>
            </w:pPr>
            <w:r>
              <w:rPr>
                <w:rFonts w:ascii="ＭＳ 明朝" w:hAnsi="ＭＳ 明朝" w:hint="eastAsia"/>
                <w:spacing w:val="0"/>
                <w:kern w:val="2"/>
                <w:sz w:val="18"/>
                <w:szCs w:val="18"/>
              </w:rPr>
              <w:t>令和元</w:t>
            </w:r>
          </w:p>
        </w:tc>
        <w:tc>
          <w:tcPr>
            <w:tcW w:w="629" w:type="dxa"/>
            <w:tcBorders>
              <w:top w:val="nil"/>
              <w:left w:val="single" w:sz="6" w:space="0" w:color="auto"/>
              <w:bottom w:val="single" w:sz="6" w:space="0" w:color="auto"/>
              <w:right w:val="single" w:sz="4" w:space="0" w:color="000000"/>
            </w:tcBorders>
            <w:vAlign w:val="center"/>
          </w:tcPr>
          <w:p w14:paraId="53568290"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309</w:t>
            </w:r>
          </w:p>
        </w:tc>
        <w:tc>
          <w:tcPr>
            <w:tcW w:w="632" w:type="dxa"/>
            <w:tcBorders>
              <w:top w:val="nil"/>
              <w:left w:val="nil"/>
              <w:bottom w:val="single" w:sz="6" w:space="0" w:color="auto"/>
              <w:right w:val="single" w:sz="4" w:space="0" w:color="000000"/>
            </w:tcBorders>
            <w:vAlign w:val="center"/>
          </w:tcPr>
          <w:p w14:paraId="38DBABAD"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831</w:t>
            </w:r>
          </w:p>
        </w:tc>
        <w:tc>
          <w:tcPr>
            <w:tcW w:w="631" w:type="dxa"/>
            <w:tcBorders>
              <w:top w:val="nil"/>
              <w:left w:val="nil"/>
              <w:bottom w:val="single" w:sz="6" w:space="0" w:color="auto"/>
              <w:right w:val="single" w:sz="4" w:space="0" w:color="000000"/>
            </w:tcBorders>
            <w:vAlign w:val="center"/>
          </w:tcPr>
          <w:p w14:paraId="5E55CBC3"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135</w:t>
            </w:r>
          </w:p>
        </w:tc>
        <w:tc>
          <w:tcPr>
            <w:tcW w:w="632" w:type="dxa"/>
            <w:tcBorders>
              <w:top w:val="nil"/>
              <w:left w:val="nil"/>
              <w:bottom w:val="single" w:sz="6" w:space="0" w:color="auto"/>
              <w:right w:val="single" w:sz="4" w:space="0" w:color="000000"/>
            </w:tcBorders>
            <w:vAlign w:val="center"/>
          </w:tcPr>
          <w:p w14:paraId="1C76CF5C"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453</w:t>
            </w:r>
          </w:p>
        </w:tc>
        <w:tc>
          <w:tcPr>
            <w:tcW w:w="633" w:type="dxa"/>
            <w:tcBorders>
              <w:top w:val="nil"/>
              <w:left w:val="nil"/>
              <w:bottom w:val="single" w:sz="6" w:space="0" w:color="auto"/>
              <w:right w:val="single" w:sz="4" w:space="0" w:color="000000"/>
            </w:tcBorders>
            <w:vAlign w:val="center"/>
          </w:tcPr>
          <w:p w14:paraId="14FDB5E5"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2,662</w:t>
            </w:r>
          </w:p>
        </w:tc>
        <w:tc>
          <w:tcPr>
            <w:tcW w:w="634" w:type="dxa"/>
            <w:tcBorders>
              <w:top w:val="nil"/>
              <w:left w:val="nil"/>
              <w:bottom w:val="single" w:sz="6" w:space="0" w:color="auto"/>
              <w:right w:val="single" w:sz="4" w:space="0" w:color="000000"/>
            </w:tcBorders>
            <w:vAlign w:val="center"/>
          </w:tcPr>
          <w:p w14:paraId="6437D1E1"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4,196</w:t>
            </w:r>
          </w:p>
        </w:tc>
        <w:tc>
          <w:tcPr>
            <w:tcW w:w="632" w:type="dxa"/>
            <w:tcBorders>
              <w:top w:val="nil"/>
              <w:left w:val="nil"/>
              <w:bottom w:val="single" w:sz="6" w:space="0" w:color="auto"/>
              <w:right w:val="single" w:sz="4" w:space="0" w:color="000000"/>
            </w:tcBorders>
            <w:vAlign w:val="center"/>
          </w:tcPr>
          <w:p w14:paraId="4C7B8DB6"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389</w:t>
            </w:r>
          </w:p>
        </w:tc>
        <w:tc>
          <w:tcPr>
            <w:tcW w:w="635" w:type="dxa"/>
            <w:tcBorders>
              <w:top w:val="nil"/>
              <w:left w:val="nil"/>
              <w:bottom w:val="single" w:sz="6" w:space="0" w:color="auto"/>
              <w:right w:val="single" w:sz="4" w:space="0" w:color="000000"/>
            </w:tcBorders>
            <w:vAlign w:val="center"/>
          </w:tcPr>
          <w:p w14:paraId="3AF86B50"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928</w:t>
            </w:r>
          </w:p>
        </w:tc>
        <w:tc>
          <w:tcPr>
            <w:tcW w:w="633" w:type="dxa"/>
            <w:tcBorders>
              <w:top w:val="nil"/>
              <w:left w:val="nil"/>
              <w:bottom w:val="single" w:sz="6" w:space="0" w:color="auto"/>
              <w:right w:val="single" w:sz="4" w:space="0" w:color="000000"/>
            </w:tcBorders>
            <w:vAlign w:val="center"/>
          </w:tcPr>
          <w:p w14:paraId="6739C0FD"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1,615</w:t>
            </w:r>
          </w:p>
        </w:tc>
        <w:tc>
          <w:tcPr>
            <w:tcW w:w="638" w:type="dxa"/>
            <w:tcBorders>
              <w:top w:val="nil"/>
              <w:left w:val="nil"/>
              <w:bottom w:val="single" w:sz="6" w:space="0" w:color="auto"/>
              <w:right w:val="single" w:sz="4" w:space="0" w:color="000000"/>
            </w:tcBorders>
            <w:vAlign w:val="center"/>
          </w:tcPr>
          <w:p w14:paraId="2DAD9D73"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2,319</w:t>
            </w:r>
          </w:p>
        </w:tc>
        <w:tc>
          <w:tcPr>
            <w:tcW w:w="633" w:type="dxa"/>
            <w:tcBorders>
              <w:top w:val="nil"/>
              <w:left w:val="nil"/>
              <w:bottom w:val="single" w:sz="6" w:space="0" w:color="auto"/>
              <w:right w:val="single" w:sz="4" w:space="0" w:color="000000"/>
            </w:tcBorders>
            <w:vAlign w:val="center"/>
          </w:tcPr>
          <w:p w14:paraId="787E220F"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658</w:t>
            </w:r>
          </w:p>
        </w:tc>
        <w:tc>
          <w:tcPr>
            <w:tcW w:w="634" w:type="dxa"/>
            <w:tcBorders>
              <w:top w:val="nil"/>
              <w:left w:val="nil"/>
              <w:bottom w:val="single" w:sz="6" w:space="0" w:color="auto"/>
              <w:right w:val="single" w:sz="6" w:space="0" w:color="auto"/>
            </w:tcBorders>
            <w:vAlign w:val="center"/>
          </w:tcPr>
          <w:p w14:paraId="19ED9F20" w14:textId="77777777" w:rsidR="00B13A6E" w:rsidRPr="00705A92"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949</w:t>
            </w:r>
          </w:p>
        </w:tc>
      </w:tr>
    </w:tbl>
    <w:p w14:paraId="747FAE03" w14:textId="77777777" w:rsidR="00D83541" w:rsidRPr="00211CBC" w:rsidRDefault="00211CBC" w:rsidP="00BA6C2C">
      <w:pPr>
        <w:spacing w:before="60" w:after="100" w:line="240" w:lineRule="exact"/>
        <w:ind w:leftChars="300" w:left="630"/>
        <w:rPr>
          <w:sz w:val="18"/>
          <w:szCs w:val="18"/>
        </w:rPr>
      </w:pPr>
      <w:r w:rsidRPr="00211CBC">
        <w:rPr>
          <w:rFonts w:hAnsi="ＭＳ 明朝" w:hint="eastAsia"/>
          <w:sz w:val="18"/>
          <w:szCs w:val="18"/>
        </w:rPr>
        <w:t>資料：金沢公共職業安定所</w:t>
      </w:r>
    </w:p>
    <w:p w14:paraId="614392A9" w14:textId="77777777" w:rsidR="00211CBC" w:rsidRDefault="00BA6C2C" w:rsidP="00B13A6E">
      <w:pPr>
        <w:pStyle w:val="10"/>
        <w:tabs>
          <w:tab w:val="right" w:pos="9070"/>
        </w:tabs>
        <w:ind w:left="630"/>
      </w:pPr>
      <w:r>
        <w:rPr>
          <w:rFonts w:hint="eastAsia"/>
        </w:rPr>
        <w:t xml:space="preserve">　</w:t>
      </w:r>
      <w:r w:rsidRPr="0070337A">
        <w:rPr>
          <w:rFonts w:hint="eastAsia"/>
        </w:rPr>
        <w:t>障害のある人の職業紹介状況（</w:t>
      </w:r>
      <w:r w:rsidR="00B13A6E">
        <w:rPr>
          <w:rFonts w:hint="eastAsia"/>
        </w:rPr>
        <w:t>令和元年</w:t>
      </w:r>
      <w:r w:rsidR="00B13A6E" w:rsidRPr="00260837">
        <w:rPr>
          <w:rFonts w:hint="eastAsia"/>
        </w:rPr>
        <w:t>度</w:t>
      </w:r>
      <w:r w:rsidRPr="0070337A">
        <w:rPr>
          <w:rFonts w:hint="eastAsia"/>
        </w:rPr>
        <w:t>）</w:t>
      </w:r>
      <w:r w:rsidRPr="0070337A">
        <w:rPr>
          <w:rFonts w:hint="eastAsia"/>
        </w:rPr>
        <w:tab/>
      </w:r>
      <w:r w:rsidRPr="0070337A">
        <w:rPr>
          <w:rFonts w:ascii="ＭＳ 明朝" w:eastAsia="ＭＳ 明朝" w:hAnsi="ＭＳ 明朝" w:hint="eastAsia"/>
        </w:rPr>
        <w:t>単位：人</w:t>
      </w:r>
    </w:p>
    <w:tbl>
      <w:tblPr>
        <w:tblW w:w="8442" w:type="dxa"/>
        <w:tblInd w:w="737" w:type="dxa"/>
        <w:tblLayout w:type="fixed"/>
        <w:tblCellMar>
          <w:left w:w="85" w:type="dxa"/>
          <w:right w:w="85" w:type="dxa"/>
        </w:tblCellMar>
        <w:tblLook w:val="04A0" w:firstRow="1" w:lastRow="0" w:firstColumn="1" w:lastColumn="0" w:noHBand="0" w:noVBand="1"/>
      </w:tblPr>
      <w:tblGrid>
        <w:gridCol w:w="1213"/>
        <w:gridCol w:w="1559"/>
        <w:gridCol w:w="709"/>
        <w:gridCol w:w="2253"/>
        <w:gridCol w:w="709"/>
        <w:gridCol w:w="1999"/>
      </w:tblGrid>
      <w:tr w:rsidR="00B13A6E" w:rsidRPr="00A17B3A" w14:paraId="534AAD10" w14:textId="77777777" w:rsidTr="00B13A6E">
        <w:trPr>
          <w:cantSplit/>
          <w:trHeight w:val="624"/>
        </w:trPr>
        <w:tc>
          <w:tcPr>
            <w:tcW w:w="2772" w:type="dxa"/>
            <w:gridSpan w:val="2"/>
            <w:vMerge w:val="restart"/>
            <w:tcBorders>
              <w:top w:val="single" w:sz="6" w:space="0" w:color="auto"/>
              <w:left w:val="single" w:sz="6" w:space="0" w:color="auto"/>
              <w:bottom w:val="single" w:sz="6" w:space="0" w:color="auto"/>
              <w:right w:val="single" w:sz="6" w:space="0" w:color="auto"/>
              <w:tl2br w:val="single" w:sz="6" w:space="0" w:color="auto"/>
            </w:tcBorders>
          </w:tcPr>
          <w:p w14:paraId="785E5B0C" w14:textId="77777777" w:rsidR="00B13A6E" w:rsidRPr="00FF6A2B" w:rsidRDefault="00B13A6E" w:rsidP="007E7BB9">
            <w:pPr>
              <w:pStyle w:val="ad"/>
              <w:spacing w:line="360" w:lineRule="exact"/>
              <w:ind w:leftChars="800" w:left="1680" w:firstLineChars="100" w:firstLine="180"/>
              <w:rPr>
                <w:rFonts w:ascii="ＭＳ 明朝" w:hAnsi="ＭＳ 明朝"/>
                <w:spacing w:val="0"/>
                <w:kern w:val="2"/>
                <w:sz w:val="18"/>
                <w:szCs w:val="18"/>
              </w:rPr>
            </w:pPr>
            <w:r w:rsidRPr="00FF6A2B">
              <w:rPr>
                <w:rFonts w:ascii="ＭＳ 明朝" w:hAnsi="ＭＳ 明朝" w:hint="eastAsia"/>
                <w:spacing w:val="0"/>
                <w:kern w:val="2"/>
                <w:sz w:val="18"/>
                <w:szCs w:val="18"/>
              </w:rPr>
              <w:t>区　分</w:t>
            </w:r>
          </w:p>
          <w:p w14:paraId="56D7CCA6" w14:textId="77777777" w:rsidR="00B13A6E" w:rsidRPr="00FF6A2B" w:rsidRDefault="00B13A6E" w:rsidP="00B13A6E">
            <w:pPr>
              <w:pStyle w:val="ad"/>
              <w:wordWrap/>
              <w:spacing w:beforeLines="30" w:before="133" w:line="360" w:lineRule="exact"/>
              <w:rPr>
                <w:rFonts w:ascii="ＭＳ 明朝" w:hAnsi="ＭＳ 明朝"/>
                <w:spacing w:val="0"/>
                <w:kern w:val="2"/>
                <w:sz w:val="18"/>
                <w:szCs w:val="18"/>
              </w:rPr>
            </w:pPr>
            <w:r w:rsidRPr="00FF6A2B">
              <w:rPr>
                <w:rFonts w:ascii="ＭＳ 明朝" w:hAnsi="ＭＳ 明朝" w:hint="eastAsia"/>
                <w:spacing w:val="0"/>
                <w:kern w:val="2"/>
                <w:sz w:val="18"/>
                <w:szCs w:val="18"/>
              </w:rPr>
              <w:t>項　目</w:t>
            </w:r>
          </w:p>
        </w:tc>
        <w:tc>
          <w:tcPr>
            <w:tcW w:w="2962" w:type="dxa"/>
            <w:gridSpan w:val="2"/>
            <w:tcBorders>
              <w:top w:val="single" w:sz="6" w:space="0" w:color="auto"/>
              <w:left w:val="single" w:sz="6" w:space="0" w:color="auto"/>
              <w:bottom w:val="nil"/>
              <w:right w:val="single" w:sz="4" w:space="0" w:color="000000"/>
            </w:tcBorders>
            <w:vAlign w:val="center"/>
          </w:tcPr>
          <w:p w14:paraId="2FD2EEB9" w14:textId="77777777" w:rsidR="00B13A6E" w:rsidRPr="00FF6A2B" w:rsidRDefault="00B13A6E" w:rsidP="007E7BB9">
            <w:pPr>
              <w:pStyle w:val="ad"/>
              <w:wordWrap/>
              <w:spacing w:line="240" w:lineRule="auto"/>
              <w:rPr>
                <w:rFonts w:ascii="ＭＳ 明朝" w:hAnsi="ＭＳ 明朝"/>
                <w:spacing w:val="0"/>
                <w:kern w:val="2"/>
                <w:sz w:val="18"/>
                <w:szCs w:val="18"/>
              </w:rPr>
            </w:pPr>
            <w:r w:rsidRPr="00FF6A2B">
              <w:rPr>
                <w:rFonts w:ascii="ＭＳ 明朝" w:hAnsi="ＭＳ 明朝" w:hint="eastAsia"/>
                <w:spacing w:val="0"/>
                <w:kern w:val="2"/>
                <w:sz w:val="18"/>
                <w:szCs w:val="18"/>
              </w:rPr>
              <w:t>身体に障害のある人</w:t>
            </w:r>
          </w:p>
        </w:tc>
        <w:tc>
          <w:tcPr>
            <w:tcW w:w="2708" w:type="dxa"/>
            <w:gridSpan w:val="2"/>
            <w:tcBorders>
              <w:top w:val="single" w:sz="6" w:space="0" w:color="auto"/>
              <w:left w:val="nil"/>
              <w:bottom w:val="nil"/>
              <w:right w:val="single" w:sz="6" w:space="0" w:color="auto"/>
            </w:tcBorders>
            <w:vAlign w:val="center"/>
          </w:tcPr>
          <w:p w14:paraId="4A1CF0B2" w14:textId="77777777" w:rsidR="00B13A6E" w:rsidRPr="00FF6A2B" w:rsidRDefault="00B13A6E" w:rsidP="007E7BB9">
            <w:pPr>
              <w:pStyle w:val="ad"/>
              <w:wordWrap/>
              <w:spacing w:line="240" w:lineRule="exact"/>
              <w:rPr>
                <w:rFonts w:ascii="ＭＳ 明朝" w:hAnsi="ＭＳ 明朝"/>
                <w:spacing w:val="0"/>
                <w:kern w:val="2"/>
                <w:sz w:val="18"/>
                <w:szCs w:val="18"/>
              </w:rPr>
            </w:pPr>
            <w:r w:rsidRPr="00FF6A2B">
              <w:rPr>
                <w:rFonts w:ascii="ＭＳ 明朝" w:hAnsi="ＭＳ 明朝" w:hint="eastAsia"/>
                <w:spacing w:val="0"/>
                <w:kern w:val="2"/>
                <w:sz w:val="18"/>
                <w:szCs w:val="18"/>
              </w:rPr>
              <w:t>知的障害のある人、精神に障害のある人</w:t>
            </w:r>
          </w:p>
        </w:tc>
      </w:tr>
      <w:tr w:rsidR="00B13A6E" w:rsidRPr="00A17B3A" w14:paraId="0E826796" w14:textId="77777777" w:rsidTr="00B13A6E">
        <w:trPr>
          <w:cantSplit/>
          <w:trHeight w:hRule="exact" w:val="397"/>
        </w:trPr>
        <w:tc>
          <w:tcPr>
            <w:tcW w:w="2772" w:type="dxa"/>
            <w:gridSpan w:val="2"/>
            <w:vMerge/>
            <w:tcBorders>
              <w:left w:val="single" w:sz="6" w:space="0" w:color="auto"/>
              <w:bottom w:val="single" w:sz="6" w:space="0" w:color="auto"/>
              <w:right w:val="single" w:sz="6" w:space="0" w:color="auto"/>
              <w:tl2br w:val="single" w:sz="6" w:space="0" w:color="auto"/>
            </w:tcBorders>
            <w:vAlign w:val="center"/>
          </w:tcPr>
          <w:p w14:paraId="72DE14D4" w14:textId="77777777" w:rsidR="00B13A6E" w:rsidRPr="00A17B3A" w:rsidRDefault="00B13A6E" w:rsidP="007E7BB9">
            <w:pPr>
              <w:widowControl/>
              <w:spacing w:line="360" w:lineRule="exact"/>
              <w:jc w:val="left"/>
              <w:rPr>
                <w:rFonts w:hAnsi="ＭＳ 明朝" w:cs="ＭＳ 明朝"/>
                <w:sz w:val="18"/>
                <w:szCs w:val="18"/>
              </w:rPr>
            </w:pPr>
          </w:p>
        </w:tc>
        <w:tc>
          <w:tcPr>
            <w:tcW w:w="709" w:type="dxa"/>
            <w:tcBorders>
              <w:left w:val="single" w:sz="6" w:space="0" w:color="auto"/>
              <w:bottom w:val="single" w:sz="6" w:space="0" w:color="auto"/>
            </w:tcBorders>
          </w:tcPr>
          <w:p w14:paraId="4CD1F6EF" w14:textId="77777777" w:rsidR="00B13A6E" w:rsidRPr="00FF6A2B" w:rsidRDefault="00B13A6E" w:rsidP="007E7BB9">
            <w:pPr>
              <w:pStyle w:val="ad"/>
              <w:wordWrap/>
              <w:spacing w:line="240" w:lineRule="exact"/>
              <w:rPr>
                <w:rFonts w:ascii="ＭＳ 明朝" w:hAnsi="ＭＳ 明朝"/>
                <w:spacing w:val="0"/>
                <w:kern w:val="2"/>
                <w:sz w:val="18"/>
                <w:szCs w:val="18"/>
              </w:rPr>
            </w:pPr>
          </w:p>
        </w:tc>
        <w:tc>
          <w:tcPr>
            <w:tcW w:w="2253" w:type="dxa"/>
            <w:tcBorders>
              <w:top w:val="single" w:sz="4" w:space="0" w:color="000000"/>
              <w:left w:val="single" w:sz="4" w:space="0" w:color="000000"/>
              <w:bottom w:val="single" w:sz="6" w:space="0" w:color="auto"/>
              <w:right w:val="single" w:sz="4" w:space="0" w:color="000000"/>
            </w:tcBorders>
            <w:vAlign w:val="center"/>
          </w:tcPr>
          <w:p w14:paraId="2DFB1AA6" w14:textId="77777777" w:rsidR="00B13A6E" w:rsidRPr="00FF6A2B" w:rsidRDefault="00B13A6E" w:rsidP="007E7BB9">
            <w:pPr>
              <w:pStyle w:val="ad"/>
              <w:wordWrap/>
              <w:spacing w:line="240" w:lineRule="exact"/>
              <w:jc w:val="center"/>
              <w:rPr>
                <w:rFonts w:ascii="ＭＳ 明朝" w:hAnsi="ＭＳ 明朝"/>
                <w:spacing w:val="0"/>
                <w:kern w:val="2"/>
                <w:sz w:val="18"/>
                <w:szCs w:val="18"/>
              </w:rPr>
            </w:pPr>
            <w:r w:rsidRPr="00FF6A2B">
              <w:rPr>
                <w:rFonts w:ascii="ＭＳ 明朝" w:hAnsi="ＭＳ 明朝" w:hint="eastAsia"/>
                <w:spacing w:val="0"/>
                <w:kern w:val="2"/>
                <w:sz w:val="18"/>
                <w:szCs w:val="18"/>
              </w:rPr>
              <w:t>うち重度の障害のある人</w:t>
            </w:r>
          </w:p>
        </w:tc>
        <w:tc>
          <w:tcPr>
            <w:tcW w:w="709" w:type="dxa"/>
            <w:tcBorders>
              <w:bottom w:val="single" w:sz="6" w:space="0" w:color="auto"/>
            </w:tcBorders>
          </w:tcPr>
          <w:p w14:paraId="153A1465" w14:textId="77777777" w:rsidR="00B13A6E" w:rsidRPr="00FF6A2B" w:rsidRDefault="00B13A6E" w:rsidP="007E7BB9">
            <w:pPr>
              <w:pStyle w:val="ad"/>
              <w:wordWrap/>
              <w:spacing w:line="240" w:lineRule="exact"/>
              <w:jc w:val="center"/>
              <w:rPr>
                <w:rFonts w:ascii="ＭＳ 明朝" w:hAnsi="ＭＳ 明朝"/>
                <w:spacing w:val="0"/>
                <w:kern w:val="2"/>
                <w:sz w:val="18"/>
                <w:szCs w:val="18"/>
              </w:rPr>
            </w:pPr>
          </w:p>
        </w:tc>
        <w:tc>
          <w:tcPr>
            <w:tcW w:w="1999" w:type="dxa"/>
            <w:tcBorders>
              <w:top w:val="single" w:sz="4" w:space="0" w:color="000000"/>
              <w:left w:val="single" w:sz="4" w:space="0" w:color="000000"/>
              <w:bottom w:val="single" w:sz="6" w:space="0" w:color="auto"/>
              <w:right w:val="single" w:sz="6" w:space="0" w:color="auto"/>
            </w:tcBorders>
            <w:vAlign w:val="center"/>
          </w:tcPr>
          <w:p w14:paraId="702D221B" w14:textId="77777777" w:rsidR="00B13A6E" w:rsidRPr="00FF6A2B" w:rsidRDefault="00B13A6E" w:rsidP="007E7BB9">
            <w:pPr>
              <w:pStyle w:val="ad"/>
              <w:wordWrap/>
              <w:spacing w:line="240" w:lineRule="exact"/>
              <w:jc w:val="center"/>
              <w:rPr>
                <w:rFonts w:ascii="ＭＳ 明朝" w:hAnsi="ＭＳ 明朝"/>
                <w:spacing w:val="0"/>
                <w:kern w:val="2"/>
                <w:sz w:val="18"/>
                <w:szCs w:val="18"/>
              </w:rPr>
            </w:pPr>
            <w:r w:rsidRPr="00FF6A2B">
              <w:rPr>
                <w:rFonts w:ascii="ＭＳ 明朝" w:hAnsi="ＭＳ 明朝" w:hint="eastAsia"/>
                <w:spacing w:val="0"/>
                <w:kern w:val="2"/>
                <w:sz w:val="18"/>
                <w:szCs w:val="18"/>
              </w:rPr>
              <w:t>うち知的障害のある人</w:t>
            </w:r>
          </w:p>
        </w:tc>
      </w:tr>
      <w:tr w:rsidR="00B13A6E" w:rsidRPr="00A17B3A" w14:paraId="6CE6A809" w14:textId="77777777" w:rsidTr="009339E5">
        <w:trPr>
          <w:cantSplit/>
          <w:trHeight w:hRule="exact" w:val="380"/>
        </w:trPr>
        <w:tc>
          <w:tcPr>
            <w:tcW w:w="1213" w:type="dxa"/>
            <w:vMerge w:val="restart"/>
            <w:tcBorders>
              <w:top w:val="single" w:sz="6" w:space="0" w:color="auto"/>
              <w:left w:val="single" w:sz="6" w:space="0" w:color="auto"/>
              <w:right w:val="single" w:sz="4" w:space="0" w:color="000000"/>
            </w:tcBorders>
            <w:vAlign w:val="center"/>
          </w:tcPr>
          <w:p w14:paraId="3BCCB00C" w14:textId="77777777" w:rsidR="00B13A6E" w:rsidRPr="00FF6A2B" w:rsidRDefault="00B13A6E" w:rsidP="007E7BB9">
            <w:pPr>
              <w:pStyle w:val="ad"/>
              <w:wordWrap/>
              <w:spacing w:line="360" w:lineRule="exact"/>
              <w:rPr>
                <w:rFonts w:ascii="ＭＳ 明朝" w:hAnsi="ＭＳ 明朝"/>
                <w:spacing w:val="0"/>
                <w:kern w:val="2"/>
                <w:sz w:val="18"/>
                <w:szCs w:val="18"/>
              </w:rPr>
            </w:pPr>
            <w:r w:rsidRPr="00B13A6E">
              <w:rPr>
                <w:rFonts w:ascii="ＭＳ 明朝" w:hAnsi="ＭＳ 明朝" w:hint="eastAsia"/>
                <w:spacing w:val="45"/>
                <w:sz w:val="18"/>
                <w:szCs w:val="18"/>
                <w:fitText w:val="990" w:id="-1977042688"/>
              </w:rPr>
              <w:t>職業紹</w:t>
            </w:r>
            <w:r w:rsidRPr="00B13A6E">
              <w:rPr>
                <w:rFonts w:ascii="ＭＳ 明朝" w:hAnsi="ＭＳ 明朝" w:hint="eastAsia"/>
                <w:spacing w:val="0"/>
                <w:sz w:val="18"/>
                <w:szCs w:val="18"/>
                <w:fitText w:val="990" w:id="-1977042688"/>
              </w:rPr>
              <w:t>介</w:t>
            </w:r>
          </w:p>
        </w:tc>
        <w:tc>
          <w:tcPr>
            <w:tcW w:w="1559" w:type="dxa"/>
            <w:tcBorders>
              <w:top w:val="single" w:sz="6" w:space="0" w:color="auto"/>
              <w:left w:val="nil"/>
              <w:bottom w:val="nil"/>
              <w:right w:val="single" w:sz="6" w:space="0" w:color="auto"/>
            </w:tcBorders>
            <w:vAlign w:val="center"/>
          </w:tcPr>
          <w:p w14:paraId="368A8BEF" w14:textId="77777777" w:rsidR="00B13A6E" w:rsidRPr="00FF6A2B" w:rsidRDefault="00B13A6E" w:rsidP="007E7BB9">
            <w:pPr>
              <w:pStyle w:val="ad"/>
              <w:wordWrap/>
              <w:spacing w:line="240" w:lineRule="exact"/>
              <w:jc w:val="center"/>
              <w:rPr>
                <w:rFonts w:ascii="ＭＳ 明朝" w:hAnsi="ＭＳ 明朝"/>
                <w:spacing w:val="0"/>
                <w:kern w:val="2"/>
                <w:sz w:val="18"/>
                <w:szCs w:val="18"/>
              </w:rPr>
            </w:pPr>
            <w:r w:rsidRPr="00E8679C">
              <w:rPr>
                <w:rFonts w:ascii="ＭＳ 明朝" w:hAnsi="ＭＳ 明朝" w:hint="eastAsia"/>
                <w:spacing w:val="15"/>
                <w:sz w:val="18"/>
                <w:szCs w:val="18"/>
                <w:fitText w:val="1360" w:id="-1977042687"/>
              </w:rPr>
              <w:t>新規求職申込</w:t>
            </w:r>
            <w:r w:rsidRPr="00E8679C">
              <w:rPr>
                <w:rFonts w:ascii="ＭＳ 明朝" w:hAnsi="ＭＳ 明朝" w:hint="eastAsia"/>
                <w:spacing w:val="-45"/>
                <w:sz w:val="18"/>
                <w:szCs w:val="18"/>
                <w:fitText w:val="1360" w:id="-1977042687"/>
              </w:rPr>
              <w:t>数</w:t>
            </w:r>
          </w:p>
        </w:tc>
        <w:tc>
          <w:tcPr>
            <w:tcW w:w="709" w:type="dxa"/>
            <w:tcBorders>
              <w:top w:val="single" w:sz="6" w:space="0" w:color="auto"/>
              <w:left w:val="single" w:sz="6" w:space="0" w:color="auto"/>
              <w:bottom w:val="nil"/>
              <w:right w:val="single" w:sz="4" w:space="0" w:color="000000"/>
            </w:tcBorders>
            <w:vAlign w:val="center"/>
          </w:tcPr>
          <w:p w14:paraId="7C2725EA" w14:textId="77777777" w:rsidR="00B13A6E" w:rsidRPr="00FF6A2B"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309</w:t>
            </w:r>
          </w:p>
        </w:tc>
        <w:tc>
          <w:tcPr>
            <w:tcW w:w="2253" w:type="dxa"/>
            <w:tcBorders>
              <w:top w:val="single" w:sz="6" w:space="0" w:color="auto"/>
              <w:left w:val="nil"/>
              <w:bottom w:val="nil"/>
              <w:right w:val="single" w:sz="4" w:space="0" w:color="000000"/>
            </w:tcBorders>
            <w:vAlign w:val="center"/>
          </w:tcPr>
          <w:p w14:paraId="04E676E6" w14:textId="77777777" w:rsidR="00B13A6E" w:rsidRPr="00FF6A2B"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139</w:t>
            </w:r>
          </w:p>
        </w:tc>
        <w:tc>
          <w:tcPr>
            <w:tcW w:w="709" w:type="dxa"/>
            <w:tcBorders>
              <w:top w:val="single" w:sz="6" w:space="0" w:color="auto"/>
              <w:left w:val="nil"/>
              <w:bottom w:val="nil"/>
              <w:right w:val="single" w:sz="4" w:space="0" w:color="000000"/>
            </w:tcBorders>
            <w:vAlign w:val="center"/>
          </w:tcPr>
          <w:p w14:paraId="186C16D2" w14:textId="77777777" w:rsidR="00B13A6E" w:rsidRPr="00FF6A2B"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831</w:t>
            </w:r>
          </w:p>
        </w:tc>
        <w:tc>
          <w:tcPr>
            <w:tcW w:w="1999" w:type="dxa"/>
            <w:tcBorders>
              <w:top w:val="single" w:sz="6" w:space="0" w:color="auto"/>
              <w:left w:val="nil"/>
              <w:bottom w:val="nil"/>
              <w:right w:val="single" w:sz="6" w:space="0" w:color="auto"/>
            </w:tcBorders>
            <w:vAlign w:val="center"/>
          </w:tcPr>
          <w:p w14:paraId="05B431C9" w14:textId="77777777" w:rsidR="00B13A6E" w:rsidRPr="00FF6A2B"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112</w:t>
            </w:r>
          </w:p>
        </w:tc>
      </w:tr>
      <w:tr w:rsidR="00B13A6E" w:rsidRPr="00A17B3A" w14:paraId="778E7521" w14:textId="77777777" w:rsidTr="009339E5">
        <w:trPr>
          <w:cantSplit/>
          <w:trHeight w:hRule="exact" w:val="380"/>
        </w:trPr>
        <w:tc>
          <w:tcPr>
            <w:tcW w:w="1213" w:type="dxa"/>
            <w:vMerge/>
            <w:tcBorders>
              <w:left w:val="single" w:sz="6" w:space="0" w:color="auto"/>
              <w:bottom w:val="single" w:sz="4" w:space="0" w:color="000000"/>
              <w:right w:val="single" w:sz="4" w:space="0" w:color="000000"/>
            </w:tcBorders>
            <w:vAlign w:val="center"/>
          </w:tcPr>
          <w:p w14:paraId="67C94E10" w14:textId="77777777" w:rsidR="00B13A6E" w:rsidRPr="00FF6A2B" w:rsidRDefault="00B13A6E" w:rsidP="007E7BB9">
            <w:pPr>
              <w:pStyle w:val="ad"/>
              <w:wordWrap/>
              <w:spacing w:line="360" w:lineRule="exact"/>
              <w:rPr>
                <w:rFonts w:ascii="ＭＳ 明朝" w:hAnsi="ＭＳ 明朝"/>
                <w:spacing w:val="0"/>
                <w:sz w:val="18"/>
                <w:szCs w:val="18"/>
              </w:rPr>
            </w:pPr>
          </w:p>
        </w:tc>
        <w:tc>
          <w:tcPr>
            <w:tcW w:w="1559" w:type="dxa"/>
            <w:tcBorders>
              <w:top w:val="nil"/>
              <w:left w:val="nil"/>
              <w:bottom w:val="single" w:sz="4" w:space="0" w:color="000000"/>
              <w:right w:val="single" w:sz="6" w:space="0" w:color="auto"/>
            </w:tcBorders>
            <w:vAlign w:val="center"/>
          </w:tcPr>
          <w:p w14:paraId="30C4B220" w14:textId="77777777" w:rsidR="00B13A6E" w:rsidRPr="00FF6A2B" w:rsidRDefault="00B13A6E" w:rsidP="007E7BB9">
            <w:pPr>
              <w:pStyle w:val="ad"/>
              <w:wordWrap/>
              <w:spacing w:line="240" w:lineRule="exact"/>
              <w:jc w:val="center"/>
              <w:rPr>
                <w:rFonts w:ascii="ＭＳ 明朝" w:hAnsi="ＭＳ 明朝"/>
                <w:spacing w:val="0"/>
                <w:sz w:val="18"/>
                <w:szCs w:val="18"/>
              </w:rPr>
            </w:pPr>
            <w:r w:rsidRPr="00B13A6E">
              <w:rPr>
                <w:rFonts w:ascii="ＭＳ 明朝" w:hAnsi="ＭＳ 明朝" w:hint="eastAsia"/>
                <w:spacing w:val="106"/>
                <w:sz w:val="18"/>
                <w:szCs w:val="18"/>
                <w:fitText w:val="1360" w:id="-1977042686"/>
              </w:rPr>
              <w:t>就職件</w:t>
            </w:r>
            <w:r w:rsidRPr="00B13A6E">
              <w:rPr>
                <w:rFonts w:ascii="ＭＳ 明朝" w:hAnsi="ＭＳ 明朝" w:hint="eastAsia"/>
                <w:spacing w:val="2"/>
                <w:sz w:val="18"/>
                <w:szCs w:val="18"/>
                <w:fitText w:val="1360" w:id="-1977042686"/>
              </w:rPr>
              <w:t>数</w:t>
            </w:r>
          </w:p>
        </w:tc>
        <w:tc>
          <w:tcPr>
            <w:tcW w:w="709" w:type="dxa"/>
            <w:tcBorders>
              <w:top w:val="nil"/>
              <w:left w:val="single" w:sz="6" w:space="0" w:color="auto"/>
              <w:bottom w:val="single" w:sz="4" w:space="0" w:color="000000"/>
              <w:right w:val="single" w:sz="4" w:space="0" w:color="000000"/>
            </w:tcBorders>
            <w:vAlign w:val="center"/>
          </w:tcPr>
          <w:p w14:paraId="04F24833" w14:textId="77777777" w:rsidR="00B13A6E" w:rsidRPr="00FF6A2B"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135</w:t>
            </w:r>
          </w:p>
        </w:tc>
        <w:tc>
          <w:tcPr>
            <w:tcW w:w="2253" w:type="dxa"/>
            <w:tcBorders>
              <w:top w:val="nil"/>
              <w:left w:val="nil"/>
              <w:bottom w:val="single" w:sz="4" w:space="0" w:color="000000"/>
              <w:right w:val="single" w:sz="4" w:space="0" w:color="000000"/>
            </w:tcBorders>
            <w:vAlign w:val="center"/>
          </w:tcPr>
          <w:p w14:paraId="5DC88672" w14:textId="77777777" w:rsidR="00B13A6E" w:rsidRPr="00FF6A2B"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69</w:t>
            </w:r>
          </w:p>
        </w:tc>
        <w:tc>
          <w:tcPr>
            <w:tcW w:w="709" w:type="dxa"/>
            <w:tcBorders>
              <w:top w:val="nil"/>
              <w:left w:val="nil"/>
              <w:bottom w:val="single" w:sz="4" w:space="0" w:color="000000"/>
              <w:right w:val="single" w:sz="4" w:space="0" w:color="000000"/>
            </w:tcBorders>
            <w:vAlign w:val="center"/>
          </w:tcPr>
          <w:p w14:paraId="70DAACE9" w14:textId="77777777" w:rsidR="00B13A6E" w:rsidRPr="00FF6A2B"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453</w:t>
            </w:r>
          </w:p>
        </w:tc>
        <w:tc>
          <w:tcPr>
            <w:tcW w:w="1999" w:type="dxa"/>
            <w:tcBorders>
              <w:top w:val="nil"/>
              <w:left w:val="nil"/>
              <w:bottom w:val="single" w:sz="4" w:space="0" w:color="000000"/>
              <w:right w:val="single" w:sz="6" w:space="0" w:color="auto"/>
            </w:tcBorders>
            <w:vAlign w:val="center"/>
          </w:tcPr>
          <w:p w14:paraId="10285D42" w14:textId="77777777" w:rsidR="00B13A6E" w:rsidRPr="00FF6A2B"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84</w:t>
            </w:r>
          </w:p>
        </w:tc>
      </w:tr>
      <w:tr w:rsidR="00B13A6E" w:rsidRPr="00A17B3A" w14:paraId="2F8A60B9" w14:textId="77777777" w:rsidTr="009339E5">
        <w:trPr>
          <w:cantSplit/>
          <w:trHeight w:hRule="exact" w:val="380"/>
        </w:trPr>
        <w:tc>
          <w:tcPr>
            <w:tcW w:w="2772" w:type="dxa"/>
            <w:gridSpan w:val="2"/>
            <w:tcBorders>
              <w:top w:val="nil"/>
              <w:left w:val="single" w:sz="6" w:space="0" w:color="auto"/>
              <w:bottom w:val="nil"/>
              <w:right w:val="single" w:sz="6" w:space="0" w:color="auto"/>
            </w:tcBorders>
            <w:vAlign w:val="center"/>
          </w:tcPr>
          <w:p w14:paraId="2F30701F" w14:textId="77777777" w:rsidR="00B13A6E" w:rsidRPr="00FF6A2B" w:rsidRDefault="00B13A6E" w:rsidP="007E7BB9">
            <w:pPr>
              <w:pStyle w:val="ad"/>
              <w:wordWrap/>
              <w:snapToGrid w:val="0"/>
              <w:spacing w:line="240" w:lineRule="auto"/>
              <w:jc w:val="center"/>
              <w:rPr>
                <w:rFonts w:ascii="ＭＳ 明朝" w:hAnsi="ＭＳ 明朝"/>
                <w:spacing w:val="0"/>
                <w:kern w:val="2"/>
                <w:sz w:val="18"/>
                <w:szCs w:val="18"/>
              </w:rPr>
            </w:pPr>
            <w:r w:rsidRPr="00B13A6E">
              <w:rPr>
                <w:rFonts w:ascii="ＭＳ 明朝" w:hAnsi="ＭＳ 明朝" w:hint="eastAsia"/>
                <w:spacing w:val="150"/>
                <w:sz w:val="18"/>
                <w:szCs w:val="18"/>
                <w:fitText w:val="2610" w:id="-1977042685"/>
              </w:rPr>
              <w:t>新規登録者</w:t>
            </w:r>
            <w:r w:rsidRPr="00B13A6E">
              <w:rPr>
                <w:rFonts w:ascii="ＭＳ 明朝" w:hAnsi="ＭＳ 明朝" w:hint="eastAsia"/>
                <w:spacing w:val="15"/>
                <w:sz w:val="18"/>
                <w:szCs w:val="18"/>
                <w:fitText w:val="2610" w:id="-1977042685"/>
              </w:rPr>
              <w:t>数</w:t>
            </w:r>
          </w:p>
        </w:tc>
        <w:tc>
          <w:tcPr>
            <w:tcW w:w="709" w:type="dxa"/>
            <w:tcBorders>
              <w:top w:val="nil"/>
              <w:left w:val="single" w:sz="6" w:space="0" w:color="auto"/>
              <w:bottom w:val="nil"/>
              <w:right w:val="single" w:sz="4" w:space="0" w:color="000000"/>
            </w:tcBorders>
            <w:vAlign w:val="center"/>
          </w:tcPr>
          <w:p w14:paraId="704A15EC" w14:textId="77777777" w:rsidR="00B13A6E" w:rsidRPr="00FF6A2B" w:rsidRDefault="00B13A6E" w:rsidP="007E7BB9">
            <w:pPr>
              <w:pStyle w:val="ad"/>
              <w:wordWrap/>
              <w:snapToGrid w:val="0"/>
              <w:spacing w:line="240" w:lineRule="auto"/>
              <w:jc w:val="right"/>
              <w:rPr>
                <w:rFonts w:ascii="ＭＳ 明朝" w:hAnsi="ＭＳ 明朝"/>
                <w:spacing w:val="0"/>
                <w:kern w:val="2"/>
                <w:sz w:val="18"/>
                <w:szCs w:val="18"/>
              </w:rPr>
            </w:pPr>
            <w:r>
              <w:rPr>
                <w:rFonts w:ascii="ＭＳ 明朝" w:hAnsi="ＭＳ 明朝" w:hint="eastAsia"/>
                <w:spacing w:val="0"/>
                <w:kern w:val="2"/>
                <w:sz w:val="18"/>
                <w:szCs w:val="18"/>
              </w:rPr>
              <w:t>157</w:t>
            </w:r>
          </w:p>
        </w:tc>
        <w:tc>
          <w:tcPr>
            <w:tcW w:w="2253" w:type="dxa"/>
            <w:tcBorders>
              <w:top w:val="nil"/>
              <w:left w:val="nil"/>
              <w:bottom w:val="nil"/>
              <w:right w:val="single" w:sz="4" w:space="0" w:color="000000"/>
            </w:tcBorders>
            <w:vAlign w:val="center"/>
          </w:tcPr>
          <w:p w14:paraId="6537F592" w14:textId="77777777" w:rsidR="00B13A6E" w:rsidRPr="00FF6A2B" w:rsidRDefault="00B13A6E" w:rsidP="007E7BB9">
            <w:pPr>
              <w:pStyle w:val="ad"/>
              <w:wordWrap/>
              <w:snapToGrid w:val="0"/>
              <w:spacing w:line="240" w:lineRule="auto"/>
              <w:jc w:val="right"/>
              <w:rPr>
                <w:rFonts w:ascii="ＭＳ 明朝" w:hAnsi="ＭＳ 明朝"/>
                <w:spacing w:val="0"/>
                <w:kern w:val="2"/>
                <w:sz w:val="18"/>
                <w:szCs w:val="18"/>
              </w:rPr>
            </w:pPr>
            <w:r>
              <w:rPr>
                <w:rFonts w:ascii="ＭＳ 明朝" w:hAnsi="ＭＳ 明朝" w:hint="eastAsia"/>
                <w:spacing w:val="0"/>
                <w:kern w:val="2"/>
                <w:sz w:val="18"/>
                <w:szCs w:val="18"/>
              </w:rPr>
              <w:t>71</w:t>
            </w:r>
          </w:p>
        </w:tc>
        <w:tc>
          <w:tcPr>
            <w:tcW w:w="709" w:type="dxa"/>
            <w:tcBorders>
              <w:top w:val="nil"/>
              <w:left w:val="nil"/>
              <w:bottom w:val="nil"/>
              <w:right w:val="single" w:sz="4" w:space="0" w:color="000000"/>
            </w:tcBorders>
            <w:vAlign w:val="center"/>
          </w:tcPr>
          <w:p w14:paraId="2ED4BF2D" w14:textId="77777777" w:rsidR="00B13A6E" w:rsidRPr="00FF6A2B" w:rsidRDefault="00B13A6E" w:rsidP="007E7BB9">
            <w:pPr>
              <w:pStyle w:val="ad"/>
              <w:wordWrap/>
              <w:snapToGrid w:val="0"/>
              <w:spacing w:line="240" w:lineRule="auto"/>
              <w:jc w:val="right"/>
              <w:rPr>
                <w:rFonts w:ascii="ＭＳ 明朝" w:hAnsi="ＭＳ 明朝"/>
                <w:spacing w:val="0"/>
                <w:kern w:val="2"/>
                <w:sz w:val="18"/>
                <w:szCs w:val="18"/>
              </w:rPr>
            </w:pPr>
            <w:r>
              <w:rPr>
                <w:rFonts w:ascii="ＭＳ 明朝" w:hAnsi="ＭＳ 明朝" w:hint="eastAsia"/>
                <w:spacing w:val="0"/>
                <w:kern w:val="2"/>
                <w:sz w:val="18"/>
                <w:szCs w:val="18"/>
              </w:rPr>
              <w:t>380</w:t>
            </w:r>
          </w:p>
        </w:tc>
        <w:tc>
          <w:tcPr>
            <w:tcW w:w="1999" w:type="dxa"/>
            <w:tcBorders>
              <w:top w:val="nil"/>
              <w:left w:val="nil"/>
              <w:bottom w:val="nil"/>
              <w:right w:val="single" w:sz="6" w:space="0" w:color="auto"/>
            </w:tcBorders>
            <w:vAlign w:val="center"/>
          </w:tcPr>
          <w:p w14:paraId="32B6F2B9" w14:textId="77777777" w:rsidR="00B13A6E" w:rsidRPr="00FF6A2B" w:rsidRDefault="00B13A6E" w:rsidP="007E7BB9">
            <w:pPr>
              <w:pStyle w:val="ad"/>
              <w:wordWrap/>
              <w:snapToGrid w:val="0"/>
              <w:spacing w:line="240" w:lineRule="auto"/>
              <w:jc w:val="right"/>
              <w:rPr>
                <w:rFonts w:ascii="ＭＳ 明朝" w:hAnsi="ＭＳ 明朝"/>
                <w:spacing w:val="0"/>
                <w:kern w:val="2"/>
                <w:sz w:val="18"/>
                <w:szCs w:val="18"/>
              </w:rPr>
            </w:pPr>
            <w:r>
              <w:rPr>
                <w:rFonts w:ascii="ＭＳ 明朝" w:hAnsi="ＭＳ 明朝" w:hint="eastAsia"/>
                <w:spacing w:val="0"/>
                <w:kern w:val="2"/>
                <w:sz w:val="18"/>
                <w:szCs w:val="18"/>
              </w:rPr>
              <w:t>54</w:t>
            </w:r>
          </w:p>
        </w:tc>
      </w:tr>
      <w:tr w:rsidR="00B13A6E" w:rsidRPr="00A17B3A" w14:paraId="19BDCE76" w14:textId="77777777" w:rsidTr="009339E5">
        <w:trPr>
          <w:cantSplit/>
          <w:trHeight w:hRule="exact" w:val="380"/>
        </w:trPr>
        <w:tc>
          <w:tcPr>
            <w:tcW w:w="1213" w:type="dxa"/>
            <w:vMerge w:val="restart"/>
            <w:tcBorders>
              <w:top w:val="single" w:sz="4" w:space="0" w:color="000000"/>
              <w:left w:val="single" w:sz="6" w:space="0" w:color="auto"/>
              <w:right w:val="nil"/>
            </w:tcBorders>
            <w:vAlign w:val="center"/>
          </w:tcPr>
          <w:p w14:paraId="6AAD77EA" w14:textId="77777777" w:rsidR="00B13A6E" w:rsidRPr="00FF6A2B" w:rsidRDefault="00B13A6E" w:rsidP="007E7BB9">
            <w:pPr>
              <w:pStyle w:val="ad"/>
              <w:wordWrap/>
              <w:spacing w:before="105" w:line="240" w:lineRule="exact"/>
              <w:rPr>
                <w:rFonts w:ascii="ＭＳ 明朝" w:hAnsi="ＭＳ 明朝"/>
                <w:spacing w:val="0"/>
                <w:kern w:val="2"/>
                <w:sz w:val="18"/>
                <w:szCs w:val="18"/>
              </w:rPr>
            </w:pPr>
            <w:r w:rsidRPr="00FF6A2B">
              <w:rPr>
                <w:rFonts w:ascii="ＭＳ 明朝" w:hAnsi="ＭＳ 明朝" w:hint="eastAsia"/>
                <w:spacing w:val="0"/>
                <w:kern w:val="2"/>
                <w:sz w:val="18"/>
                <w:szCs w:val="18"/>
              </w:rPr>
              <w:t>年度末現在登録者数</w:t>
            </w:r>
          </w:p>
        </w:tc>
        <w:tc>
          <w:tcPr>
            <w:tcW w:w="1559" w:type="dxa"/>
            <w:tcBorders>
              <w:top w:val="single" w:sz="4" w:space="0" w:color="000000"/>
              <w:left w:val="single" w:sz="4" w:space="0" w:color="000000"/>
              <w:bottom w:val="single" w:sz="4" w:space="0" w:color="000000"/>
              <w:right w:val="single" w:sz="6" w:space="0" w:color="auto"/>
            </w:tcBorders>
            <w:vAlign w:val="center"/>
          </w:tcPr>
          <w:p w14:paraId="1BDE3CA1" w14:textId="77777777" w:rsidR="00B13A6E" w:rsidRPr="00FF6A2B" w:rsidRDefault="00B13A6E" w:rsidP="007E7BB9">
            <w:pPr>
              <w:pStyle w:val="ad"/>
              <w:wordWrap/>
              <w:snapToGrid w:val="0"/>
              <w:spacing w:line="240" w:lineRule="auto"/>
              <w:jc w:val="center"/>
              <w:rPr>
                <w:rFonts w:ascii="ＭＳ 明朝" w:hAnsi="ＭＳ 明朝"/>
                <w:spacing w:val="0"/>
                <w:kern w:val="2"/>
                <w:sz w:val="18"/>
                <w:szCs w:val="18"/>
              </w:rPr>
            </w:pPr>
            <w:r w:rsidRPr="00FF6A2B">
              <w:rPr>
                <w:rFonts w:ascii="ＭＳ 明朝" w:hAnsi="ＭＳ 明朝" w:hint="eastAsia"/>
                <w:spacing w:val="0"/>
                <w:kern w:val="2"/>
                <w:sz w:val="18"/>
                <w:szCs w:val="18"/>
              </w:rPr>
              <w:t>計</w:t>
            </w:r>
          </w:p>
        </w:tc>
        <w:tc>
          <w:tcPr>
            <w:tcW w:w="709" w:type="dxa"/>
            <w:tcBorders>
              <w:top w:val="single" w:sz="4" w:space="0" w:color="000000"/>
              <w:left w:val="single" w:sz="6" w:space="0" w:color="auto"/>
              <w:bottom w:val="single" w:sz="4" w:space="0" w:color="000000"/>
              <w:right w:val="single" w:sz="4" w:space="0" w:color="000000"/>
            </w:tcBorders>
            <w:vAlign w:val="center"/>
          </w:tcPr>
          <w:p w14:paraId="37C8A031" w14:textId="77777777" w:rsidR="00B13A6E" w:rsidRPr="00FF6A2B" w:rsidRDefault="00B13A6E" w:rsidP="007E7BB9">
            <w:pPr>
              <w:pStyle w:val="ad"/>
              <w:wordWrap/>
              <w:snapToGrid w:val="0"/>
              <w:spacing w:line="240" w:lineRule="auto"/>
              <w:jc w:val="right"/>
              <w:rPr>
                <w:rFonts w:ascii="ＭＳ 明朝" w:hAnsi="ＭＳ 明朝"/>
                <w:spacing w:val="0"/>
                <w:kern w:val="2"/>
                <w:sz w:val="18"/>
                <w:szCs w:val="18"/>
              </w:rPr>
            </w:pPr>
            <w:r>
              <w:rPr>
                <w:rFonts w:ascii="ＭＳ 明朝" w:hAnsi="ＭＳ 明朝" w:hint="eastAsia"/>
                <w:spacing w:val="0"/>
                <w:kern w:val="2"/>
                <w:sz w:val="18"/>
                <w:szCs w:val="18"/>
              </w:rPr>
              <w:t>2,662</w:t>
            </w:r>
          </w:p>
        </w:tc>
        <w:tc>
          <w:tcPr>
            <w:tcW w:w="2253" w:type="dxa"/>
            <w:tcBorders>
              <w:top w:val="single" w:sz="4" w:space="0" w:color="000000"/>
              <w:left w:val="nil"/>
              <w:bottom w:val="single" w:sz="4" w:space="0" w:color="000000"/>
              <w:right w:val="single" w:sz="4" w:space="0" w:color="000000"/>
            </w:tcBorders>
            <w:vAlign w:val="center"/>
          </w:tcPr>
          <w:p w14:paraId="26B63804" w14:textId="77777777" w:rsidR="00B13A6E" w:rsidRPr="00FF6A2B" w:rsidRDefault="00B13A6E" w:rsidP="007E7BB9">
            <w:pPr>
              <w:pStyle w:val="ad"/>
              <w:wordWrap/>
              <w:snapToGrid w:val="0"/>
              <w:spacing w:line="240" w:lineRule="auto"/>
              <w:jc w:val="right"/>
              <w:rPr>
                <w:rFonts w:ascii="ＭＳ 明朝" w:hAnsi="ＭＳ 明朝"/>
                <w:spacing w:val="0"/>
                <w:kern w:val="2"/>
                <w:sz w:val="18"/>
                <w:szCs w:val="18"/>
              </w:rPr>
            </w:pPr>
            <w:r>
              <w:rPr>
                <w:rFonts w:ascii="ＭＳ 明朝" w:hAnsi="ＭＳ 明朝" w:hint="eastAsia"/>
                <w:spacing w:val="0"/>
                <w:kern w:val="2"/>
                <w:sz w:val="18"/>
                <w:szCs w:val="18"/>
              </w:rPr>
              <w:t>1,241</w:t>
            </w:r>
          </w:p>
        </w:tc>
        <w:tc>
          <w:tcPr>
            <w:tcW w:w="709" w:type="dxa"/>
            <w:tcBorders>
              <w:top w:val="single" w:sz="4" w:space="0" w:color="000000"/>
              <w:left w:val="nil"/>
              <w:bottom w:val="single" w:sz="4" w:space="0" w:color="000000"/>
              <w:right w:val="single" w:sz="4" w:space="0" w:color="000000"/>
            </w:tcBorders>
            <w:vAlign w:val="center"/>
          </w:tcPr>
          <w:p w14:paraId="378FBE7B" w14:textId="77777777" w:rsidR="00B13A6E" w:rsidRPr="00FF6A2B" w:rsidRDefault="00B13A6E" w:rsidP="007E7BB9">
            <w:pPr>
              <w:pStyle w:val="ad"/>
              <w:wordWrap/>
              <w:snapToGrid w:val="0"/>
              <w:spacing w:line="240" w:lineRule="auto"/>
              <w:jc w:val="right"/>
              <w:rPr>
                <w:rFonts w:ascii="ＭＳ 明朝" w:hAnsi="ＭＳ 明朝"/>
                <w:spacing w:val="0"/>
                <w:kern w:val="2"/>
                <w:sz w:val="18"/>
                <w:szCs w:val="18"/>
              </w:rPr>
            </w:pPr>
            <w:r>
              <w:rPr>
                <w:rFonts w:ascii="ＭＳ 明朝" w:hAnsi="ＭＳ 明朝" w:hint="eastAsia"/>
                <w:spacing w:val="0"/>
                <w:kern w:val="2"/>
                <w:sz w:val="18"/>
                <w:szCs w:val="18"/>
              </w:rPr>
              <w:t>4,196</w:t>
            </w:r>
          </w:p>
        </w:tc>
        <w:tc>
          <w:tcPr>
            <w:tcW w:w="1999" w:type="dxa"/>
            <w:tcBorders>
              <w:top w:val="single" w:sz="4" w:space="0" w:color="000000"/>
              <w:left w:val="nil"/>
              <w:bottom w:val="single" w:sz="4" w:space="0" w:color="000000"/>
              <w:right w:val="single" w:sz="6" w:space="0" w:color="auto"/>
            </w:tcBorders>
            <w:vAlign w:val="center"/>
          </w:tcPr>
          <w:p w14:paraId="208B4409" w14:textId="77777777" w:rsidR="00B13A6E" w:rsidRPr="00FF6A2B" w:rsidRDefault="00B13A6E" w:rsidP="007E7BB9">
            <w:pPr>
              <w:pStyle w:val="ad"/>
              <w:wordWrap/>
              <w:snapToGrid w:val="0"/>
              <w:spacing w:line="240" w:lineRule="auto"/>
              <w:jc w:val="right"/>
              <w:rPr>
                <w:rFonts w:ascii="ＭＳ 明朝" w:hAnsi="ＭＳ 明朝"/>
                <w:spacing w:val="0"/>
                <w:kern w:val="2"/>
                <w:sz w:val="18"/>
                <w:szCs w:val="18"/>
              </w:rPr>
            </w:pPr>
            <w:r>
              <w:rPr>
                <w:rFonts w:ascii="ＭＳ 明朝" w:hAnsi="ＭＳ 明朝" w:hint="eastAsia"/>
                <w:spacing w:val="0"/>
                <w:kern w:val="2"/>
                <w:sz w:val="18"/>
                <w:szCs w:val="18"/>
              </w:rPr>
              <w:t>1,123</w:t>
            </w:r>
          </w:p>
        </w:tc>
      </w:tr>
      <w:tr w:rsidR="00B13A6E" w:rsidRPr="00A17B3A" w14:paraId="0BC5D447" w14:textId="77777777" w:rsidTr="009339E5">
        <w:trPr>
          <w:cantSplit/>
          <w:trHeight w:hRule="exact" w:val="380"/>
        </w:trPr>
        <w:tc>
          <w:tcPr>
            <w:tcW w:w="1213" w:type="dxa"/>
            <w:vMerge/>
            <w:tcBorders>
              <w:left w:val="single" w:sz="6" w:space="0" w:color="auto"/>
              <w:right w:val="nil"/>
            </w:tcBorders>
            <w:vAlign w:val="center"/>
          </w:tcPr>
          <w:p w14:paraId="21A63965" w14:textId="77777777" w:rsidR="00B13A6E" w:rsidRPr="00A17B3A" w:rsidRDefault="00B13A6E" w:rsidP="007E7BB9">
            <w:pPr>
              <w:widowControl/>
              <w:spacing w:line="360" w:lineRule="exact"/>
              <w:jc w:val="left"/>
              <w:rPr>
                <w:rFonts w:hAnsi="ＭＳ 明朝" w:cs="ＭＳ 明朝"/>
                <w:sz w:val="18"/>
                <w:szCs w:val="18"/>
              </w:rPr>
            </w:pPr>
          </w:p>
        </w:tc>
        <w:tc>
          <w:tcPr>
            <w:tcW w:w="1559" w:type="dxa"/>
            <w:tcBorders>
              <w:top w:val="nil"/>
              <w:left w:val="single" w:sz="4" w:space="0" w:color="000000"/>
              <w:bottom w:val="nil"/>
              <w:right w:val="single" w:sz="6" w:space="0" w:color="auto"/>
            </w:tcBorders>
            <w:vAlign w:val="center"/>
          </w:tcPr>
          <w:p w14:paraId="00F497D6" w14:textId="77777777" w:rsidR="00B13A6E" w:rsidRPr="00FF6A2B" w:rsidRDefault="00B13A6E" w:rsidP="007E7BB9">
            <w:pPr>
              <w:pStyle w:val="ad"/>
              <w:wordWrap/>
              <w:spacing w:line="240" w:lineRule="exact"/>
              <w:jc w:val="center"/>
              <w:rPr>
                <w:rFonts w:ascii="ＭＳ 明朝" w:hAnsi="ＭＳ 明朝"/>
                <w:spacing w:val="0"/>
                <w:kern w:val="2"/>
                <w:sz w:val="18"/>
                <w:szCs w:val="18"/>
              </w:rPr>
            </w:pPr>
            <w:r w:rsidRPr="00B13A6E">
              <w:rPr>
                <w:rFonts w:ascii="ＭＳ 明朝" w:hAnsi="ＭＳ 明朝" w:hint="eastAsia"/>
                <w:spacing w:val="15"/>
                <w:sz w:val="18"/>
                <w:szCs w:val="18"/>
                <w:fitText w:val="1360" w:id="-1977042684"/>
              </w:rPr>
              <w:t>有効求職者</w:t>
            </w:r>
            <w:r w:rsidRPr="00B13A6E">
              <w:rPr>
                <w:rFonts w:ascii="ＭＳ 明朝" w:hAnsi="ＭＳ 明朝" w:hint="eastAsia"/>
                <w:spacing w:val="60"/>
                <w:sz w:val="18"/>
                <w:szCs w:val="18"/>
                <w:fitText w:val="1360" w:id="-1977042684"/>
              </w:rPr>
              <w:t>数</w:t>
            </w:r>
          </w:p>
        </w:tc>
        <w:tc>
          <w:tcPr>
            <w:tcW w:w="709" w:type="dxa"/>
            <w:tcBorders>
              <w:top w:val="nil"/>
              <w:left w:val="single" w:sz="6" w:space="0" w:color="auto"/>
              <w:bottom w:val="nil"/>
              <w:right w:val="single" w:sz="4" w:space="0" w:color="000000"/>
            </w:tcBorders>
            <w:vAlign w:val="center"/>
          </w:tcPr>
          <w:p w14:paraId="42718C70" w14:textId="77777777" w:rsidR="00B13A6E" w:rsidRPr="00FF6A2B"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389</w:t>
            </w:r>
          </w:p>
        </w:tc>
        <w:tc>
          <w:tcPr>
            <w:tcW w:w="2253" w:type="dxa"/>
            <w:tcBorders>
              <w:top w:val="nil"/>
              <w:left w:val="nil"/>
              <w:bottom w:val="nil"/>
              <w:right w:val="single" w:sz="4" w:space="0" w:color="000000"/>
            </w:tcBorders>
            <w:vAlign w:val="center"/>
          </w:tcPr>
          <w:p w14:paraId="19257829" w14:textId="77777777" w:rsidR="00B13A6E" w:rsidRPr="00FF6A2B"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182</w:t>
            </w:r>
          </w:p>
        </w:tc>
        <w:tc>
          <w:tcPr>
            <w:tcW w:w="709" w:type="dxa"/>
            <w:tcBorders>
              <w:top w:val="nil"/>
              <w:left w:val="nil"/>
              <w:bottom w:val="nil"/>
              <w:right w:val="single" w:sz="4" w:space="0" w:color="000000"/>
            </w:tcBorders>
            <w:vAlign w:val="center"/>
          </w:tcPr>
          <w:p w14:paraId="4D7F892C" w14:textId="77777777" w:rsidR="00B13A6E" w:rsidRPr="00FF6A2B"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928</w:t>
            </w:r>
          </w:p>
        </w:tc>
        <w:tc>
          <w:tcPr>
            <w:tcW w:w="1999" w:type="dxa"/>
            <w:tcBorders>
              <w:top w:val="nil"/>
              <w:left w:val="nil"/>
              <w:bottom w:val="nil"/>
              <w:right w:val="single" w:sz="6" w:space="0" w:color="auto"/>
            </w:tcBorders>
            <w:vAlign w:val="center"/>
          </w:tcPr>
          <w:p w14:paraId="30BE3361" w14:textId="77777777" w:rsidR="00B13A6E" w:rsidRPr="00FF6A2B"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99</w:t>
            </w:r>
          </w:p>
        </w:tc>
      </w:tr>
      <w:tr w:rsidR="00B13A6E" w:rsidRPr="00A17B3A" w14:paraId="4F971380" w14:textId="77777777" w:rsidTr="009339E5">
        <w:trPr>
          <w:cantSplit/>
          <w:trHeight w:hRule="exact" w:val="380"/>
        </w:trPr>
        <w:tc>
          <w:tcPr>
            <w:tcW w:w="1213" w:type="dxa"/>
            <w:vMerge/>
            <w:tcBorders>
              <w:left w:val="single" w:sz="6" w:space="0" w:color="auto"/>
              <w:right w:val="nil"/>
            </w:tcBorders>
            <w:vAlign w:val="center"/>
          </w:tcPr>
          <w:p w14:paraId="3F6D5892" w14:textId="77777777" w:rsidR="00B13A6E" w:rsidRPr="00A17B3A" w:rsidRDefault="00B13A6E" w:rsidP="007E7BB9">
            <w:pPr>
              <w:widowControl/>
              <w:spacing w:line="360" w:lineRule="exact"/>
              <w:jc w:val="left"/>
              <w:rPr>
                <w:rFonts w:hAnsi="ＭＳ 明朝" w:cs="ＭＳ 明朝"/>
                <w:sz w:val="18"/>
                <w:szCs w:val="18"/>
              </w:rPr>
            </w:pPr>
          </w:p>
        </w:tc>
        <w:tc>
          <w:tcPr>
            <w:tcW w:w="1559" w:type="dxa"/>
            <w:tcBorders>
              <w:top w:val="nil"/>
              <w:left w:val="single" w:sz="4" w:space="0" w:color="000000"/>
              <w:bottom w:val="nil"/>
              <w:right w:val="single" w:sz="6" w:space="0" w:color="auto"/>
            </w:tcBorders>
            <w:vAlign w:val="center"/>
          </w:tcPr>
          <w:p w14:paraId="60EBBC64" w14:textId="77777777" w:rsidR="00B13A6E" w:rsidRPr="00FF6A2B" w:rsidRDefault="00B13A6E" w:rsidP="007E7BB9">
            <w:pPr>
              <w:pStyle w:val="ad"/>
              <w:wordWrap/>
              <w:spacing w:line="240" w:lineRule="exact"/>
              <w:jc w:val="center"/>
              <w:rPr>
                <w:rFonts w:ascii="ＭＳ 明朝" w:hAnsi="ＭＳ 明朝"/>
                <w:spacing w:val="0"/>
                <w:sz w:val="18"/>
                <w:szCs w:val="18"/>
              </w:rPr>
            </w:pPr>
            <w:r w:rsidRPr="00B13A6E">
              <w:rPr>
                <w:rFonts w:ascii="ＭＳ 明朝" w:hAnsi="ＭＳ 明朝" w:hint="eastAsia"/>
                <w:spacing w:val="45"/>
                <w:sz w:val="18"/>
                <w:szCs w:val="18"/>
                <w:fitText w:val="1360" w:id="-1977042683"/>
              </w:rPr>
              <w:t>就業中の者</w:t>
            </w:r>
          </w:p>
        </w:tc>
        <w:tc>
          <w:tcPr>
            <w:tcW w:w="709" w:type="dxa"/>
            <w:tcBorders>
              <w:top w:val="nil"/>
              <w:left w:val="single" w:sz="6" w:space="0" w:color="auto"/>
              <w:bottom w:val="nil"/>
              <w:right w:val="single" w:sz="4" w:space="0" w:color="000000"/>
            </w:tcBorders>
            <w:vAlign w:val="center"/>
          </w:tcPr>
          <w:p w14:paraId="4EA742FC" w14:textId="77777777" w:rsidR="00B13A6E" w:rsidRPr="00FF6A2B"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1,615</w:t>
            </w:r>
          </w:p>
        </w:tc>
        <w:tc>
          <w:tcPr>
            <w:tcW w:w="2253" w:type="dxa"/>
            <w:tcBorders>
              <w:top w:val="nil"/>
              <w:left w:val="nil"/>
              <w:bottom w:val="nil"/>
              <w:right w:val="single" w:sz="4" w:space="0" w:color="000000"/>
            </w:tcBorders>
            <w:vAlign w:val="center"/>
          </w:tcPr>
          <w:p w14:paraId="01C1A4A7" w14:textId="77777777" w:rsidR="00B13A6E" w:rsidRPr="00FF6A2B"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760</w:t>
            </w:r>
          </w:p>
        </w:tc>
        <w:tc>
          <w:tcPr>
            <w:tcW w:w="709" w:type="dxa"/>
            <w:tcBorders>
              <w:top w:val="nil"/>
              <w:left w:val="nil"/>
              <w:bottom w:val="nil"/>
              <w:right w:val="single" w:sz="4" w:space="0" w:color="000000"/>
            </w:tcBorders>
            <w:vAlign w:val="center"/>
          </w:tcPr>
          <w:p w14:paraId="7CD64BBE" w14:textId="77777777" w:rsidR="00B13A6E" w:rsidRPr="00FF6A2B"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2,319</w:t>
            </w:r>
          </w:p>
        </w:tc>
        <w:tc>
          <w:tcPr>
            <w:tcW w:w="1999" w:type="dxa"/>
            <w:tcBorders>
              <w:top w:val="nil"/>
              <w:left w:val="nil"/>
              <w:bottom w:val="nil"/>
              <w:right w:val="single" w:sz="6" w:space="0" w:color="auto"/>
            </w:tcBorders>
            <w:vAlign w:val="center"/>
          </w:tcPr>
          <w:p w14:paraId="4424B741" w14:textId="77777777" w:rsidR="00B13A6E" w:rsidRPr="00FF6A2B"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873</w:t>
            </w:r>
          </w:p>
        </w:tc>
      </w:tr>
      <w:tr w:rsidR="00B13A6E" w:rsidRPr="00A17B3A" w14:paraId="72CF196A" w14:textId="77777777" w:rsidTr="009339E5">
        <w:trPr>
          <w:cantSplit/>
          <w:trHeight w:hRule="exact" w:val="380"/>
        </w:trPr>
        <w:tc>
          <w:tcPr>
            <w:tcW w:w="1213" w:type="dxa"/>
            <w:vMerge/>
            <w:tcBorders>
              <w:left w:val="single" w:sz="6" w:space="0" w:color="auto"/>
              <w:bottom w:val="single" w:sz="6" w:space="0" w:color="auto"/>
              <w:right w:val="nil"/>
            </w:tcBorders>
            <w:vAlign w:val="center"/>
          </w:tcPr>
          <w:p w14:paraId="71D3FC00" w14:textId="77777777" w:rsidR="00B13A6E" w:rsidRPr="00A17B3A" w:rsidRDefault="00B13A6E" w:rsidP="007E7BB9">
            <w:pPr>
              <w:widowControl/>
              <w:spacing w:line="360" w:lineRule="exact"/>
              <w:jc w:val="left"/>
              <w:rPr>
                <w:rFonts w:hAnsi="ＭＳ 明朝" w:cs="ＭＳ 明朝"/>
                <w:sz w:val="18"/>
                <w:szCs w:val="18"/>
              </w:rPr>
            </w:pPr>
          </w:p>
        </w:tc>
        <w:tc>
          <w:tcPr>
            <w:tcW w:w="1559" w:type="dxa"/>
            <w:tcBorders>
              <w:top w:val="nil"/>
              <w:left w:val="single" w:sz="4" w:space="0" w:color="000000"/>
              <w:bottom w:val="single" w:sz="6" w:space="0" w:color="auto"/>
              <w:right w:val="single" w:sz="6" w:space="0" w:color="auto"/>
            </w:tcBorders>
            <w:vAlign w:val="center"/>
          </w:tcPr>
          <w:p w14:paraId="6C77786B" w14:textId="77777777" w:rsidR="00B13A6E" w:rsidRPr="00FF6A2B" w:rsidRDefault="00B13A6E" w:rsidP="007E7BB9">
            <w:pPr>
              <w:pStyle w:val="ad"/>
              <w:wordWrap/>
              <w:spacing w:line="240" w:lineRule="exact"/>
              <w:jc w:val="center"/>
              <w:rPr>
                <w:rFonts w:ascii="ＭＳ 明朝" w:hAnsi="ＭＳ 明朝"/>
                <w:spacing w:val="0"/>
                <w:sz w:val="18"/>
                <w:szCs w:val="18"/>
              </w:rPr>
            </w:pPr>
            <w:r w:rsidRPr="00B13A6E">
              <w:rPr>
                <w:rFonts w:ascii="ＭＳ 明朝" w:hAnsi="ＭＳ 明朝" w:hint="eastAsia"/>
                <w:spacing w:val="45"/>
                <w:sz w:val="18"/>
                <w:szCs w:val="18"/>
                <w:fitText w:val="1360" w:id="-1977042682"/>
              </w:rPr>
              <w:t>保留中の者</w:t>
            </w:r>
          </w:p>
        </w:tc>
        <w:tc>
          <w:tcPr>
            <w:tcW w:w="709" w:type="dxa"/>
            <w:tcBorders>
              <w:top w:val="nil"/>
              <w:left w:val="single" w:sz="6" w:space="0" w:color="auto"/>
              <w:bottom w:val="single" w:sz="6" w:space="0" w:color="auto"/>
              <w:right w:val="single" w:sz="4" w:space="0" w:color="000000"/>
            </w:tcBorders>
            <w:vAlign w:val="center"/>
          </w:tcPr>
          <w:p w14:paraId="3E539AC8" w14:textId="77777777" w:rsidR="00B13A6E" w:rsidRPr="00FF6A2B"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658</w:t>
            </w:r>
          </w:p>
        </w:tc>
        <w:tc>
          <w:tcPr>
            <w:tcW w:w="2253" w:type="dxa"/>
            <w:tcBorders>
              <w:top w:val="nil"/>
              <w:left w:val="nil"/>
              <w:bottom w:val="single" w:sz="6" w:space="0" w:color="auto"/>
              <w:right w:val="single" w:sz="4" w:space="0" w:color="000000"/>
            </w:tcBorders>
            <w:vAlign w:val="center"/>
          </w:tcPr>
          <w:p w14:paraId="2865B284" w14:textId="77777777" w:rsidR="00B13A6E" w:rsidRPr="00FF6A2B"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299</w:t>
            </w:r>
          </w:p>
        </w:tc>
        <w:tc>
          <w:tcPr>
            <w:tcW w:w="709" w:type="dxa"/>
            <w:tcBorders>
              <w:top w:val="nil"/>
              <w:left w:val="nil"/>
              <w:bottom w:val="single" w:sz="6" w:space="0" w:color="auto"/>
              <w:right w:val="single" w:sz="4" w:space="0" w:color="000000"/>
            </w:tcBorders>
            <w:vAlign w:val="center"/>
          </w:tcPr>
          <w:p w14:paraId="607E2CD8" w14:textId="77777777" w:rsidR="00B13A6E" w:rsidRPr="00FF6A2B"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949</w:t>
            </w:r>
          </w:p>
        </w:tc>
        <w:tc>
          <w:tcPr>
            <w:tcW w:w="1999" w:type="dxa"/>
            <w:tcBorders>
              <w:top w:val="nil"/>
              <w:left w:val="nil"/>
              <w:bottom w:val="single" w:sz="6" w:space="0" w:color="auto"/>
              <w:right w:val="single" w:sz="6" w:space="0" w:color="auto"/>
            </w:tcBorders>
            <w:vAlign w:val="center"/>
          </w:tcPr>
          <w:p w14:paraId="638B51D4" w14:textId="77777777" w:rsidR="00B13A6E" w:rsidRPr="00FF6A2B" w:rsidRDefault="00B13A6E" w:rsidP="007E7BB9">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151</w:t>
            </w:r>
          </w:p>
        </w:tc>
      </w:tr>
    </w:tbl>
    <w:p w14:paraId="0E0EEAD3" w14:textId="77777777" w:rsidR="00211CBC" w:rsidRPr="00BA6C2C" w:rsidRDefault="00BA6C2C" w:rsidP="00BA6C2C">
      <w:pPr>
        <w:spacing w:before="60" w:line="240" w:lineRule="exact"/>
        <w:ind w:leftChars="300" w:left="630"/>
        <w:rPr>
          <w:sz w:val="18"/>
          <w:szCs w:val="18"/>
        </w:rPr>
      </w:pPr>
      <w:r w:rsidRPr="00BA6C2C">
        <w:rPr>
          <w:rFonts w:hAnsi="ＭＳ 明朝" w:hint="eastAsia"/>
          <w:sz w:val="18"/>
          <w:szCs w:val="18"/>
        </w:rPr>
        <w:t>資料：金沢公共職業安定所</w:t>
      </w:r>
    </w:p>
    <w:p w14:paraId="6D53691B" w14:textId="77777777" w:rsidR="00211CBC" w:rsidRDefault="00CC1365" w:rsidP="00CC1365">
      <w:pPr>
        <w:pStyle w:val="40"/>
        <w:ind w:left="315"/>
      </w:pPr>
      <w:r>
        <w:rPr>
          <w:rFonts w:hint="eastAsia"/>
        </w:rPr>
        <w:t xml:space="preserve">　</w:t>
      </w:r>
      <w:r w:rsidRPr="00FC6022">
        <w:rPr>
          <w:rFonts w:hint="eastAsia"/>
          <w:szCs w:val="24"/>
        </w:rPr>
        <w:t>石川障害者職業能力開発校</w:t>
      </w:r>
    </w:p>
    <w:p w14:paraId="33F42373" w14:textId="77777777" w:rsidR="00CC1365" w:rsidRPr="00B42A40" w:rsidRDefault="00CC1365" w:rsidP="00854944">
      <w:pPr>
        <w:ind w:leftChars="300" w:left="630" w:firstLineChars="100" w:firstLine="210"/>
        <w:rPr>
          <w:rFonts w:hAnsi="ＭＳ 明朝"/>
          <w:szCs w:val="22"/>
        </w:rPr>
      </w:pPr>
      <w:r w:rsidRPr="00B42A40">
        <w:rPr>
          <w:rFonts w:hAnsi="ＭＳ 明朝" w:hint="eastAsia"/>
          <w:szCs w:val="22"/>
        </w:rPr>
        <w:t>障害のある人に対する職業訓練については、障害のない人と同様に職業訓練を受けることが可能な人は、できるだけ一般の公共職業能力開発施設において実施することとしています。しかし、障害のない人と同様に職業訓練を受けることが困難な人には、その身体的または知的</w:t>
      </w:r>
      <w:r w:rsidR="00832D2D">
        <w:rPr>
          <w:rFonts w:hAnsi="ＭＳ 明朝" w:hint="eastAsia"/>
          <w:szCs w:val="22"/>
        </w:rPr>
        <w:t>な障害等</w:t>
      </w:r>
      <w:r w:rsidRPr="00B42A40">
        <w:rPr>
          <w:rFonts w:hAnsi="ＭＳ 明朝" w:hint="eastAsia"/>
          <w:szCs w:val="22"/>
        </w:rPr>
        <w:t>に配慮して職業訓練を行う施設として障害者職業能力開発校を設置し、訓練科目、訓練方法等について特別の配慮を加えつつ、その能力に応じた職業訓練を実施しています。現在、全国に障害者職業能力開発校は</w:t>
      </w:r>
      <w:r w:rsidRPr="00A87748">
        <w:rPr>
          <w:rFonts w:hAnsi="ＭＳ 明朝" w:hint="eastAsia"/>
          <w:szCs w:val="22"/>
        </w:rPr>
        <w:t>1</w:t>
      </w:r>
      <w:r w:rsidR="00A87748" w:rsidRPr="00A87748">
        <w:rPr>
          <w:rFonts w:hAnsi="ＭＳ 明朝" w:hint="eastAsia"/>
          <w:szCs w:val="22"/>
        </w:rPr>
        <w:t>7</w:t>
      </w:r>
      <w:r w:rsidRPr="00A87748">
        <w:rPr>
          <w:rFonts w:hAnsi="ＭＳ 明朝" w:hint="eastAsia"/>
          <w:szCs w:val="22"/>
        </w:rPr>
        <w:t>校（国立1</w:t>
      </w:r>
      <w:r w:rsidR="00A87748" w:rsidRPr="00A87748">
        <w:rPr>
          <w:rFonts w:hAnsi="ＭＳ 明朝" w:hint="eastAsia"/>
          <w:szCs w:val="22"/>
        </w:rPr>
        <w:t>1</w:t>
      </w:r>
      <w:r w:rsidRPr="00A87748">
        <w:rPr>
          <w:rFonts w:hAnsi="ＭＳ 明朝" w:hint="eastAsia"/>
          <w:szCs w:val="22"/>
        </w:rPr>
        <w:t>校、府県立</w:t>
      </w:r>
      <w:r w:rsidR="0064134E" w:rsidRPr="00A87748">
        <w:rPr>
          <w:rFonts w:hAnsi="ＭＳ 明朝" w:hint="eastAsia"/>
          <w:szCs w:val="22"/>
        </w:rPr>
        <w:t>６</w:t>
      </w:r>
      <w:r w:rsidRPr="00A87748">
        <w:rPr>
          <w:rFonts w:hAnsi="ＭＳ 明朝" w:hint="eastAsia"/>
          <w:szCs w:val="22"/>
        </w:rPr>
        <w:t>校）</w:t>
      </w:r>
      <w:r w:rsidRPr="00B42A40">
        <w:rPr>
          <w:rFonts w:hAnsi="ＭＳ 明朝" w:hint="eastAsia"/>
          <w:szCs w:val="22"/>
        </w:rPr>
        <w:t>設置されています。</w:t>
      </w:r>
    </w:p>
    <w:p w14:paraId="3800C952" w14:textId="77777777" w:rsidR="00CC1365" w:rsidRPr="00B42A40" w:rsidRDefault="00CC1365" w:rsidP="004C355D">
      <w:pPr>
        <w:ind w:leftChars="200" w:left="420" w:firstLineChars="100" w:firstLine="210"/>
        <w:rPr>
          <w:rFonts w:hAnsi="ＭＳ 明朝"/>
          <w:szCs w:val="22"/>
        </w:rPr>
      </w:pPr>
      <w:r w:rsidRPr="00B42A40">
        <w:rPr>
          <w:rFonts w:hAnsi="ＭＳ 明朝" w:hint="eastAsia"/>
          <w:szCs w:val="22"/>
        </w:rPr>
        <w:t>○入校・修了状況</w:t>
      </w:r>
    </w:p>
    <w:p w14:paraId="113820C4" w14:textId="77777777" w:rsidR="00CC1365" w:rsidRPr="00B42A40" w:rsidRDefault="00CC1365" w:rsidP="00854944">
      <w:pPr>
        <w:ind w:leftChars="400" w:left="840" w:firstLineChars="100" w:firstLine="210"/>
        <w:rPr>
          <w:rFonts w:hAnsi="ＭＳ 明朝"/>
          <w:szCs w:val="22"/>
        </w:rPr>
      </w:pPr>
      <w:r w:rsidRPr="00B42A40">
        <w:rPr>
          <w:rFonts w:hAnsi="ＭＳ 明朝" w:hint="eastAsia"/>
          <w:szCs w:val="22"/>
        </w:rPr>
        <w:t>石川障害者職業能力開発校は定員</w:t>
      </w:r>
      <w:r w:rsidR="0064134E">
        <w:rPr>
          <w:rFonts w:hAnsi="ＭＳ 明朝" w:hint="eastAsia"/>
          <w:szCs w:val="22"/>
        </w:rPr>
        <w:t>8</w:t>
      </w:r>
      <w:r w:rsidRPr="00B42A40">
        <w:rPr>
          <w:rFonts w:hAnsi="ＭＳ 明朝" w:hint="eastAsia"/>
          <w:szCs w:val="22"/>
        </w:rPr>
        <w:t>0人ですが</w:t>
      </w:r>
      <w:r w:rsidR="002413BD">
        <w:rPr>
          <w:rFonts w:hAnsi="ＭＳ 明朝" w:hint="eastAsia"/>
          <w:szCs w:val="22"/>
        </w:rPr>
        <w:t>、近年の修了者数</w:t>
      </w:r>
      <w:r w:rsidR="00BF3E6A">
        <w:rPr>
          <w:rFonts w:hAnsi="ＭＳ 明朝" w:hint="eastAsia"/>
          <w:szCs w:val="22"/>
        </w:rPr>
        <w:t>は</w:t>
      </w:r>
      <w:r w:rsidR="002413BD">
        <w:rPr>
          <w:rFonts w:hAnsi="ＭＳ 明朝" w:hint="eastAsia"/>
          <w:szCs w:val="22"/>
        </w:rPr>
        <w:t>30人前後となって</w:t>
      </w:r>
      <w:r>
        <w:rPr>
          <w:rFonts w:hAnsi="ＭＳ 明朝" w:hint="eastAsia"/>
          <w:szCs w:val="22"/>
        </w:rPr>
        <w:t>います。</w:t>
      </w:r>
    </w:p>
    <w:p w14:paraId="314DA7BE" w14:textId="77777777" w:rsidR="00211CBC" w:rsidRPr="00CC1365" w:rsidRDefault="007E7BB9" w:rsidP="005D6359">
      <w:pPr>
        <w:pStyle w:val="10"/>
        <w:ind w:leftChars="400" w:left="840"/>
      </w:pPr>
      <w:r>
        <w:rPr>
          <w:noProof/>
        </w:rPr>
        <w:drawing>
          <wp:anchor distT="0" distB="0" distL="114300" distR="114300" simplePos="0" relativeHeight="251663360" behindDoc="1" locked="0" layoutInCell="1" allowOverlap="1" wp14:anchorId="059D64E1" wp14:editId="2377D406">
            <wp:simplePos x="0" y="0"/>
            <wp:positionH relativeFrom="column">
              <wp:posOffset>431800</wp:posOffset>
            </wp:positionH>
            <wp:positionV relativeFrom="paragraph">
              <wp:posOffset>107950</wp:posOffset>
            </wp:positionV>
            <wp:extent cx="5409720" cy="5734080"/>
            <wp:effectExtent l="0" t="0" r="635" b="0"/>
            <wp:wrapNone/>
            <wp:docPr id="1262" name="グラフ 1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CC1365">
        <w:rPr>
          <w:rFonts w:hint="eastAsia"/>
        </w:rPr>
        <w:t xml:space="preserve">　入校・修了状況</w:t>
      </w:r>
    </w:p>
    <w:p w14:paraId="0B28E1C5" w14:textId="77777777" w:rsidR="00D83541" w:rsidRDefault="00D83541" w:rsidP="009362A9"/>
    <w:p w14:paraId="3A69E974" w14:textId="77777777" w:rsidR="00CC1365" w:rsidRDefault="00CC1365" w:rsidP="009362A9"/>
    <w:p w14:paraId="0C2DEB66" w14:textId="77777777" w:rsidR="00CC1365" w:rsidRDefault="00CC1365" w:rsidP="009362A9"/>
    <w:p w14:paraId="58AC5CE1" w14:textId="77777777" w:rsidR="00CC1365" w:rsidRDefault="00CC1365" w:rsidP="009362A9"/>
    <w:p w14:paraId="6773FFC0" w14:textId="77777777" w:rsidR="00CC1365" w:rsidRDefault="00CC1365" w:rsidP="009362A9"/>
    <w:p w14:paraId="682744AF" w14:textId="77777777" w:rsidR="00CC1365" w:rsidRDefault="00CC1365" w:rsidP="009362A9"/>
    <w:p w14:paraId="4582E8E8" w14:textId="77777777" w:rsidR="001D0BD6" w:rsidRDefault="001D0BD6" w:rsidP="009362A9"/>
    <w:p w14:paraId="4A2DE55F" w14:textId="77777777" w:rsidR="001D0BD6" w:rsidRDefault="001D0BD6" w:rsidP="009362A9"/>
    <w:p w14:paraId="5DC5463A" w14:textId="77777777" w:rsidR="001D0BD6" w:rsidRDefault="001D0BD6" w:rsidP="009362A9"/>
    <w:p w14:paraId="7423FB4E" w14:textId="77777777" w:rsidR="001D0BD6" w:rsidRDefault="001D0BD6" w:rsidP="009362A9"/>
    <w:p w14:paraId="236CD02E" w14:textId="77777777" w:rsidR="001D0BD6" w:rsidRDefault="001D0BD6" w:rsidP="009362A9"/>
    <w:p w14:paraId="207B3D78" w14:textId="77777777" w:rsidR="001D0BD6" w:rsidRDefault="001D0BD6" w:rsidP="009362A9"/>
    <w:p w14:paraId="32F1E662" w14:textId="77777777" w:rsidR="001D0BD6" w:rsidRDefault="001D0BD6" w:rsidP="009362A9"/>
    <w:p w14:paraId="05200383" w14:textId="77777777" w:rsidR="001D0BD6" w:rsidRDefault="001D0BD6" w:rsidP="009362A9"/>
    <w:p w14:paraId="38337E20" w14:textId="77777777" w:rsidR="001D0BD6" w:rsidRDefault="001D0BD6" w:rsidP="009362A9"/>
    <w:p w14:paraId="2A7A5AAF" w14:textId="77777777" w:rsidR="001D0BD6" w:rsidRDefault="001D0BD6" w:rsidP="009362A9"/>
    <w:p w14:paraId="32F5A2DF" w14:textId="77777777" w:rsidR="001D0BD6" w:rsidRDefault="001D0BD6" w:rsidP="009362A9"/>
    <w:p w14:paraId="147620CD" w14:textId="77777777" w:rsidR="001D0BD6" w:rsidRDefault="001D0BD6" w:rsidP="009362A9"/>
    <w:p w14:paraId="12D51F82" w14:textId="77777777" w:rsidR="001D0BD6" w:rsidRDefault="00A630FA" w:rsidP="005D6359">
      <w:pPr>
        <w:spacing w:beforeLines="35" w:before="156"/>
        <w:ind w:leftChars="400" w:left="840"/>
      </w:pPr>
      <w:r w:rsidRPr="009C3A44">
        <w:rPr>
          <w:rFonts w:hAnsi="ＭＳ 明朝" w:hint="eastAsia"/>
          <w:sz w:val="18"/>
          <w:szCs w:val="18"/>
        </w:rPr>
        <w:t>資料：石川障害者職業能力開発校</w:t>
      </w:r>
    </w:p>
    <w:p w14:paraId="15267933" w14:textId="77777777" w:rsidR="00DA733B" w:rsidRPr="007E501C" w:rsidRDefault="00DA733B" w:rsidP="004C355D">
      <w:pPr>
        <w:spacing w:line="420" w:lineRule="exact"/>
        <w:ind w:leftChars="200" w:left="420" w:firstLineChars="100" w:firstLine="210"/>
        <w:rPr>
          <w:rFonts w:hAnsi="ＭＳ 明朝"/>
          <w:szCs w:val="22"/>
        </w:rPr>
      </w:pPr>
      <w:r w:rsidRPr="007E501C">
        <w:rPr>
          <w:rFonts w:hAnsi="ＭＳ 明朝" w:hint="eastAsia"/>
          <w:szCs w:val="22"/>
        </w:rPr>
        <w:t>○科別入校状況</w:t>
      </w:r>
    </w:p>
    <w:p w14:paraId="00044B22" w14:textId="77777777" w:rsidR="00DA733B" w:rsidRPr="007E501C" w:rsidRDefault="00DD12BF" w:rsidP="00854944">
      <w:pPr>
        <w:spacing w:line="420" w:lineRule="exact"/>
        <w:ind w:leftChars="400" w:left="840" w:firstLineChars="100" w:firstLine="210"/>
        <w:rPr>
          <w:rFonts w:hAnsi="ＭＳ 明朝"/>
          <w:szCs w:val="22"/>
        </w:rPr>
      </w:pPr>
      <w:r>
        <w:rPr>
          <w:rFonts w:hAnsi="ＭＳ 明朝" w:hint="eastAsia"/>
          <w:szCs w:val="22"/>
        </w:rPr>
        <w:t>令和元年</w:t>
      </w:r>
      <w:r w:rsidR="00DA733B" w:rsidRPr="007E501C">
        <w:rPr>
          <w:rFonts w:hAnsi="ＭＳ 明朝" w:hint="eastAsia"/>
          <w:szCs w:val="22"/>
        </w:rPr>
        <w:t>度の応募者数が定員を上回ったのは、</w:t>
      </w:r>
      <w:r w:rsidR="00DA733B">
        <w:rPr>
          <w:rFonts w:hAnsi="ＭＳ 明朝" w:hint="eastAsia"/>
          <w:szCs w:val="22"/>
        </w:rPr>
        <w:t>一般事務科</w:t>
      </w:r>
      <w:r>
        <w:rPr>
          <w:rFonts w:hAnsi="ＭＳ 明朝" w:hint="eastAsia"/>
          <w:szCs w:val="22"/>
        </w:rPr>
        <w:t>だけ</w:t>
      </w:r>
      <w:r w:rsidR="00DA733B" w:rsidRPr="007E501C">
        <w:rPr>
          <w:rFonts w:hAnsi="ＭＳ 明朝" w:hint="eastAsia"/>
          <w:szCs w:val="22"/>
        </w:rPr>
        <w:t>でした。入校者は男性が</w:t>
      </w:r>
      <w:r>
        <w:rPr>
          <w:rFonts w:hAnsi="ＭＳ 明朝" w:hint="eastAsia"/>
          <w:szCs w:val="22"/>
        </w:rPr>
        <w:t>６割以上</w:t>
      </w:r>
      <w:r w:rsidR="00DA733B" w:rsidRPr="007E501C">
        <w:rPr>
          <w:rFonts w:hAnsi="ＭＳ 明朝" w:hint="eastAsia"/>
          <w:szCs w:val="22"/>
        </w:rPr>
        <w:t>を占めています。</w:t>
      </w:r>
    </w:p>
    <w:p w14:paraId="3FC31445" w14:textId="77777777" w:rsidR="001D0BD6" w:rsidRPr="006147AB" w:rsidRDefault="006147AB" w:rsidP="00DD12BF">
      <w:pPr>
        <w:pStyle w:val="10"/>
        <w:tabs>
          <w:tab w:val="right" w:pos="7993"/>
        </w:tabs>
        <w:spacing w:before="40"/>
        <w:ind w:leftChars="400" w:left="840"/>
      </w:pPr>
      <w:r>
        <w:rPr>
          <w:rFonts w:hint="eastAsia"/>
        </w:rPr>
        <w:t xml:space="preserve">　</w:t>
      </w:r>
      <w:r w:rsidR="001E2502" w:rsidRPr="00066589">
        <w:rPr>
          <w:rFonts w:hint="eastAsia"/>
        </w:rPr>
        <w:t>石川障害者職業能力開発校の入校状況（</w:t>
      </w:r>
      <w:r w:rsidR="001E2502">
        <w:rPr>
          <w:rFonts w:hint="eastAsia"/>
        </w:rPr>
        <w:t>令和元年</w:t>
      </w:r>
      <w:r w:rsidR="001E2502" w:rsidRPr="00066589">
        <w:rPr>
          <w:rFonts w:hint="eastAsia"/>
        </w:rPr>
        <w:t>度）</w:t>
      </w:r>
      <w:r w:rsidRPr="0070337A">
        <w:rPr>
          <w:rFonts w:hint="eastAsia"/>
        </w:rPr>
        <w:tab/>
      </w:r>
      <w:r w:rsidRPr="0070337A">
        <w:rPr>
          <w:rFonts w:ascii="ＭＳ 明朝" w:eastAsia="ＭＳ 明朝" w:hAnsi="ＭＳ 明朝" w:hint="eastAsia"/>
        </w:rPr>
        <w:t>単位：人</w:t>
      </w:r>
    </w:p>
    <w:tbl>
      <w:tblPr>
        <w:tblW w:w="0" w:type="auto"/>
        <w:tblInd w:w="96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484"/>
        <w:gridCol w:w="676"/>
        <w:gridCol w:w="841"/>
        <w:gridCol w:w="1003"/>
        <w:gridCol w:w="1040"/>
        <w:gridCol w:w="1040"/>
        <w:gridCol w:w="1040"/>
      </w:tblGrid>
      <w:tr w:rsidR="00DD12BF" w:rsidRPr="00A17B3A" w14:paraId="4D474D6A" w14:textId="77777777" w:rsidTr="00CD4FB1">
        <w:trPr>
          <w:cantSplit/>
          <w:trHeight w:val="374"/>
        </w:trPr>
        <w:tc>
          <w:tcPr>
            <w:tcW w:w="1484" w:type="dxa"/>
            <w:vMerge w:val="restart"/>
            <w:vAlign w:val="center"/>
          </w:tcPr>
          <w:p w14:paraId="39ED6865" w14:textId="77777777" w:rsidR="00DD12BF" w:rsidRPr="00654542" w:rsidRDefault="00DD12BF" w:rsidP="000E5DFC">
            <w:pPr>
              <w:pStyle w:val="ad"/>
              <w:wordWrap/>
              <w:spacing w:before="105"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訓練科名</w:t>
            </w:r>
          </w:p>
        </w:tc>
        <w:tc>
          <w:tcPr>
            <w:tcW w:w="676" w:type="dxa"/>
            <w:vMerge w:val="restart"/>
            <w:tcBorders>
              <w:right w:val="single" w:sz="6" w:space="0" w:color="auto"/>
            </w:tcBorders>
            <w:vAlign w:val="center"/>
          </w:tcPr>
          <w:p w14:paraId="63CABD69" w14:textId="77777777" w:rsidR="00DD12BF" w:rsidRPr="00654542" w:rsidRDefault="00DD12BF" w:rsidP="000E5DFC">
            <w:pPr>
              <w:pStyle w:val="ad"/>
              <w:wordWrap/>
              <w:spacing w:before="105"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課程</w:t>
            </w:r>
          </w:p>
        </w:tc>
        <w:tc>
          <w:tcPr>
            <w:tcW w:w="841" w:type="dxa"/>
            <w:vMerge w:val="restart"/>
            <w:tcBorders>
              <w:left w:val="single" w:sz="6" w:space="0" w:color="auto"/>
            </w:tcBorders>
            <w:vAlign w:val="center"/>
          </w:tcPr>
          <w:p w14:paraId="73D1535C" w14:textId="77777777" w:rsidR="00DD12BF" w:rsidRPr="00654542" w:rsidRDefault="00DD12BF" w:rsidP="000E5DFC">
            <w:pPr>
              <w:pStyle w:val="ad"/>
              <w:wordWrap/>
              <w:spacing w:before="105"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定　員</w:t>
            </w:r>
          </w:p>
        </w:tc>
        <w:tc>
          <w:tcPr>
            <w:tcW w:w="1003" w:type="dxa"/>
            <w:vMerge w:val="restart"/>
            <w:vAlign w:val="center"/>
          </w:tcPr>
          <w:p w14:paraId="4077F80B" w14:textId="77777777" w:rsidR="00DD12BF" w:rsidRPr="00654542" w:rsidRDefault="00DD12BF" w:rsidP="000E5DFC">
            <w:pPr>
              <w:pStyle w:val="ad"/>
              <w:wordWrap/>
              <w:spacing w:before="105"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応募者数</w:t>
            </w:r>
          </w:p>
        </w:tc>
        <w:tc>
          <w:tcPr>
            <w:tcW w:w="3120" w:type="dxa"/>
            <w:gridSpan w:val="3"/>
            <w:vAlign w:val="center"/>
          </w:tcPr>
          <w:p w14:paraId="55738F24" w14:textId="77777777" w:rsidR="00DD12BF" w:rsidRPr="00654542" w:rsidRDefault="00DD12BF"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入　校　者　数</w:t>
            </w:r>
          </w:p>
        </w:tc>
      </w:tr>
      <w:tr w:rsidR="00DD12BF" w:rsidRPr="00A17B3A" w14:paraId="5D70B863" w14:textId="77777777" w:rsidTr="00CD4FB1">
        <w:trPr>
          <w:cantSplit/>
          <w:trHeight w:val="374"/>
        </w:trPr>
        <w:tc>
          <w:tcPr>
            <w:tcW w:w="1484" w:type="dxa"/>
            <w:vMerge/>
            <w:vAlign w:val="center"/>
          </w:tcPr>
          <w:p w14:paraId="4371C695" w14:textId="77777777" w:rsidR="00DD12BF" w:rsidRPr="00A17B3A" w:rsidRDefault="00DD12BF" w:rsidP="000E5DFC">
            <w:pPr>
              <w:widowControl/>
              <w:spacing w:line="240" w:lineRule="exact"/>
              <w:jc w:val="center"/>
              <w:rPr>
                <w:rFonts w:hAnsi="ＭＳ 明朝" w:cs="ＭＳ 明朝"/>
                <w:sz w:val="18"/>
                <w:szCs w:val="18"/>
              </w:rPr>
            </w:pPr>
          </w:p>
        </w:tc>
        <w:tc>
          <w:tcPr>
            <w:tcW w:w="676" w:type="dxa"/>
            <w:vMerge/>
            <w:tcBorders>
              <w:right w:val="single" w:sz="6" w:space="0" w:color="auto"/>
            </w:tcBorders>
            <w:vAlign w:val="center"/>
          </w:tcPr>
          <w:p w14:paraId="7EDC0B41" w14:textId="77777777" w:rsidR="00DD12BF" w:rsidRPr="00A17B3A" w:rsidRDefault="00DD12BF" w:rsidP="000E5DFC">
            <w:pPr>
              <w:widowControl/>
              <w:spacing w:line="240" w:lineRule="exact"/>
              <w:jc w:val="center"/>
              <w:rPr>
                <w:rFonts w:hAnsi="ＭＳ 明朝" w:cs="ＭＳ 明朝"/>
                <w:sz w:val="18"/>
                <w:szCs w:val="18"/>
              </w:rPr>
            </w:pPr>
          </w:p>
        </w:tc>
        <w:tc>
          <w:tcPr>
            <w:tcW w:w="841" w:type="dxa"/>
            <w:vMerge/>
            <w:tcBorders>
              <w:left w:val="single" w:sz="6" w:space="0" w:color="auto"/>
            </w:tcBorders>
            <w:vAlign w:val="center"/>
          </w:tcPr>
          <w:p w14:paraId="5AA8C79B" w14:textId="77777777" w:rsidR="00DD12BF" w:rsidRPr="00A17B3A" w:rsidRDefault="00DD12BF" w:rsidP="000E5DFC">
            <w:pPr>
              <w:widowControl/>
              <w:spacing w:line="240" w:lineRule="exact"/>
              <w:jc w:val="center"/>
              <w:rPr>
                <w:rFonts w:hAnsi="ＭＳ 明朝" w:cs="ＭＳ 明朝"/>
                <w:sz w:val="18"/>
                <w:szCs w:val="18"/>
              </w:rPr>
            </w:pPr>
          </w:p>
        </w:tc>
        <w:tc>
          <w:tcPr>
            <w:tcW w:w="1003" w:type="dxa"/>
            <w:vMerge/>
            <w:vAlign w:val="center"/>
          </w:tcPr>
          <w:p w14:paraId="17FE5D0D" w14:textId="77777777" w:rsidR="00DD12BF" w:rsidRPr="00A17B3A" w:rsidRDefault="00DD12BF" w:rsidP="000E5DFC">
            <w:pPr>
              <w:widowControl/>
              <w:spacing w:line="240" w:lineRule="exact"/>
              <w:jc w:val="center"/>
              <w:rPr>
                <w:rFonts w:hAnsi="ＭＳ 明朝" w:cs="ＭＳ 明朝"/>
                <w:sz w:val="18"/>
                <w:szCs w:val="18"/>
              </w:rPr>
            </w:pPr>
          </w:p>
        </w:tc>
        <w:tc>
          <w:tcPr>
            <w:tcW w:w="1040" w:type="dxa"/>
            <w:vAlign w:val="center"/>
          </w:tcPr>
          <w:p w14:paraId="14448A1A" w14:textId="77777777" w:rsidR="00DD12BF" w:rsidRPr="00654542" w:rsidRDefault="00DD12BF"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計</w:t>
            </w:r>
          </w:p>
        </w:tc>
        <w:tc>
          <w:tcPr>
            <w:tcW w:w="1040" w:type="dxa"/>
            <w:vAlign w:val="center"/>
          </w:tcPr>
          <w:p w14:paraId="2472BAC6" w14:textId="77777777" w:rsidR="00DD12BF" w:rsidRPr="00654542" w:rsidRDefault="00DD12BF" w:rsidP="000E5DFC">
            <w:pPr>
              <w:pStyle w:val="ad"/>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男　性</w:t>
            </w:r>
          </w:p>
        </w:tc>
        <w:tc>
          <w:tcPr>
            <w:tcW w:w="1040" w:type="dxa"/>
            <w:vAlign w:val="center"/>
          </w:tcPr>
          <w:p w14:paraId="607401AA" w14:textId="77777777" w:rsidR="00DD12BF" w:rsidRPr="00654542" w:rsidRDefault="00DD12BF" w:rsidP="000E5DFC">
            <w:pPr>
              <w:pStyle w:val="ad"/>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女　性</w:t>
            </w:r>
          </w:p>
        </w:tc>
      </w:tr>
      <w:tr w:rsidR="00DD12BF" w:rsidRPr="00A17B3A" w14:paraId="18DC277F" w14:textId="77777777" w:rsidTr="00CD4FB1">
        <w:trPr>
          <w:cantSplit/>
          <w:trHeight w:hRule="exact" w:val="374"/>
        </w:trPr>
        <w:tc>
          <w:tcPr>
            <w:tcW w:w="1484" w:type="dxa"/>
            <w:tcBorders>
              <w:top w:val="single" w:sz="6" w:space="0" w:color="auto"/>
              <w:bottom w:val="nil"/>
            </w:tcBorders>
            <w:vAlign w:val="center"/>
          </w:tcPr>
          <w:p w14:paraId="485EA1CE" w14:textId="77777777" w:rsidR="00DD12BF" w:rsidRPr="00654542" w:rsidRDefault="00DD12BF" w:rsidP="000E5DFC">
            <w:pPr>
              <w:pStyle w:val="ad"/>
              <w:wordWrap/>
              <w:spacing w:line="240" w:lineRule="exact"/>
              <w:jc w:val="center"/>
              <w:rPr>
                <w:rFonts w:ascii="ＭＳ 明朝" w:hAnsi="ＭＳ 明朝"/>
                <w:spacing w:val="0"/>
                <w:kern w:val="2"/>
                <w:sz w:val="18"/>
                <w:szCs w:val="18"/>
              </w:rPr>
            </w:pPr>
            <w:r w:rsidRPr="00CD4FB1">
              <w:rPr>
                <w:rFonts w:ascii="ＭＳ 明朝" w:hAnsi="ＭＳ 明朝" w:hint="eastAsia"/>
                <w:spacing w:val="45"/>
                <w:sz w:val="18"/>
                <w:szCs w:val="18"/>
                <w:fitText w:val="1260" w:id="-1976818688"/>
              </w:rPr>
              <w:t>機械製図</w:t>
            </w:r>
            <w:r w:rsidRPr="00CD4FB1">
              <w:rPr>
                <w:rFonts w:ascii="ＭＳ 明朝" w:hAnsi="ＭＳ 明朝" w:hint="eastAsia"/>
                <w:spacing w:val="0"/>
                <w:sz w:val="18"/>
                <w:szCs w:val="18"/>
                <w:fitText w:val="1260" w:id="-1976818688"/>
              </w:rPr>
              <w:t>科</w:t>
            </w:r>
          </w:p>
        </w:tc>
        <w:tc>
          <w:tcPr>
            <w:tcW w:w="676" w:type="dxa"/>
            <w:tcBorders>
              <w:top w:val="single" w:sz="6" w:space="0" w:color="auto"/>
              <w:bottom w:val="nil"/>
              <w:right w:val="single" w:sz="6" w:space="0" w:color="auto"/>
            </w:tcBorders>
            <w:vAlign w:val="center"/>
          </w:tcPr>
          <w:p w14:paraId="71722EA1" w14:textId="77777777" w:rsidR="00DD12BF" w:rsidRPr="00654542" w:rsidRDefault="00DD12BF"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普通</w:t>
            </w:r>
          </w:p>
        </w:tc>
        <w:tc>
          <w:tcPr>
            <w:tcW w:w="841" w:type="dxa"/>
            <w:tcBorders>
              <w:top w:val="single" w:sz="6" w:space="0" w:color="auto"/>
              <w:left w:val="single" w:sz="6" w:space="0" w:color="auto"/>
              <w:bottom w:val="nil"/>
            </w:tcBorders>
            <w:vAlign w:val="center"/>
          </w:tcPr>
          <w:p w14:paraId="4473CBAD"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10</w:t>
            </w:r>
          </w:p>
        </w:tc>
        <w:tc>
          <w:tcPr>
            <w:tcW w:w="1003" w:type="dxa"/>
            <w:tcBorders>
              <w:top w:val="single" w:sz="6" w:space="0" w:color="auto"/>
              <w:bottom w:val="nil"/>
            </w:tcBorders>
            <w:vAlign w:val="center"/>
          </w:tcPr>
          <w:p w14:paraId="295988FC"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w:t>
            </w:r>
          </w:p>
        </w:tc>
        <w:tc>
          <w:tcPr>
            <w:tcW w:w="1040" w:type="dxa"/>
            <w:tcBorders>
              <w:top w:val="single" w:sz="6" w:space="0" w:color="auto"/>
              <w:bottom w:val="nil"/>
            </w:tcBorders>
            <w:vAlign w:val="center"/>
          </w:tcPr>
          <w:p w14:paraId="6AE8FCEB"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w:t>
            </w:r>
          </w:p>
        </w:tc>
        <w:tc>
          <w:tcPr>
            <w:tcW w:w="1040" w:type="dxa"/>
            <w:tcBorders>
              <w:top w:val="single" w:sz="6" w:space="0" w:color="auto"/>
              <w:bottom w:val="nil"/>
            </w:tcBorders>
            <w:vAlign w:val="center"/>
          </w:tcPr>
          <w:p w14:paraId="073BA741"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w:t>
            </w:r>
          </w:p>
        </w:tc>
        <w:tc>
          <w:tcPr>
            <w:tcW w:w="1040" w:type="dxa"/>
            <w:tcBorders>
              <w:top w:val="single" w:sz="6" w:space="0" w:color="auto"/>
              <w:bottom w:val="nil"/>
            </w:tcBorders>
            <w:vAlign w:val="center"/>
          </w:tcPr>
          <w:p w14:paraId="168C210A"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w:t>
            </w:r>
          </w:p>
        </w:tc>
      </w:tr>
      <w:tr w:rsidR="00DD12BF" w:rsidRPr="00A17B3A" w14:paraId="051D6B4A" w14:textId="77777777" w:rsidTr="00CD4FB1">
        <w:trPr>
          <w:cantSplit/>
          <w:trHeight w:hRule="exact" w:val="374"/>
        </w:trPr>
        <w:tc>
          <w:tcPr>
            <w:tcW w:w="1484" w:type="dxa"/>
            <w:tcBorders>
              <w:top w:val="nil"/>
              <w:bottom w:val="nil"/>
            </w:tcBorders>
            <w:vAlign w:val="center"/>
          </w:tcPr>
          <w:p w14:paraId="50E3E2B7" w14:textId="77777777" w:rsidR="00DD12BF" w:rsidRPr="00654542" w:rsidRDefault="00DD12BF" w:rsidP="000E5DFC">
            <w:pPr>
              <w:pStyle w:val="ad"/>
              <w:wordWrap/>
              <w:spacing w:line="240" w:lineRule="exact"/>
              <w:jc w:val="center"/>
              <w:rPr>
                <w:rFonts w:ascii="ＭＳ 明朝" w:hAnsi="ＭＳ 明朝"/>
                <w:spacing w:val="0"/>
                <w:sz w:val="18"/>
                <w:szCs w:val="18"/>
              </w:rPr>
            </w:pPr>
            <w:r w:rsidRPr="00DD12BF">
              <w:rPr>
                <w:rFonts w:ascii="ＭＳ 明朝" w:hAnsi="ＭＳ 明朝" w:hint="eastAsia"/>
                <w:spacing w:val="45"/>
                <w:sz w:val="18"/>
                <w:szCs w:val="18"/>
                <w:fitText w:val="1260" w:id="-1976818687"/>
              </w:rPr>
              <w:t>電子機器</w:t>
            </w:r>
            <w:r w:rsidRPr="00DD12BF">
              <w:rPr>
                <w:rFonts w:ascii="ＭＳ 明朝" w:hAnsi="ＭＳ 明朝" w:hint="eastAsia"/>
                <w:spacing w:val="0"/>
                <w:sz w:val="18"/>
                <w:szCs w:val="18"/>
                <w:fitText w:val="1260" w:id="-1976818687"/>
              </w:rPr>
              <w:t>科</w:t>
            </w:r>
          </w:p>
        </w:tc>
        <w:tc>
          <w:tcPr>
            <w:tcW w:w="676" w:type="dxa"/>
            <w:tcBorders>
              <w:top w:val="nil"/>
              <w:bottom w:val="nil"/>
              <w:right w:val="single" w:sz="6" w:space="0" w:color="auto"/>
            </w:tcBorders>
            <w:vAlign w:val="center"/>
          </w:tcPr>
          <w:p w14:paraId="517D6D6E" w14:textId="77777777" w:rsidR="00DD12BF" w:rsidRPr="00654542" w:rsidRDefault="00DD12BF"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普通</w:t>
            </w:r>
          </w:p>
        </w:tc>
        <w:tc>
          <w:tcPr>
            <w:tcW w:w="841" w:type="dxa"/>
            <w:tcBorders>
              <w:top w:val="nil"/>
              <w:left w:val="single" w:sz="6" w:space="0" w:color="auto"/>
              <w:bottom w:val="nil"/>
            </w:tcBorders>
            <w:vAlign w:val="center"/>
          </w:tcPr>
          <w:p w14:paraId="53DC04D4"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10</w:t>
            </w:r>
          </w:p>
        </w:tc>
        <w:tc>
          <w:tcPr>
            <w:tcW w:w="1003" w:type="dxa"/>
            <w:tcBorders>
              <w:top w:val="nil"/>
              <w:bottom w:val="nil"/>
            </w:tcBorders>
            <w:vAlign w:val="center"/>
          </w:tcPr>
          <w:p w14:paraId="3AB21A20"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w:t>
            </w:r>
          </w:p>
        </w:tc>
        <w:tc>
          <w:tcPr>
            <w:tcW w:w="1040" w:type="dxa"/>
            <w:tcBorders>
              <w:top w:val="nil"/>
              <w:bottom w:val="nil"/>
            </w:tcBorders>
            <w:vAlign w:val="center"/>
          </w:tcPr>
          <w:p w14:paraId="5DA100AF"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w:t>
            </w:r>
          </w:p>
        </w:tc>
        <w:tc>
          <w:tcPr>
            <w:tcW w:w="1040" w:type="dxa"/>
            <w:tcBorders>
              <w:top w:val="nil"/>
              <w:bottom w:val="nil"/>
            </w:tcBorders>
            <w:vAlign w:val="center"/>
          </w:tcPr>
          <w:p w14:paraId="04A42939"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w:t>
            </w:r>
          </w:p>
        </w:tc>
        <w:tc>
          <w:tcPr>
            <w:tcW w:w="1040" w:type="dxa"/>
            <w:tcBorders>
              <w:top w:val="nil"/>
              <w:bottom w:val="nil"/>
            </w:tcBorders>
            <w:vAlign w:val="center"/>
          </w:tcPr>
          <w:p w14:paraId="28CE158C"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DD12BF" w:rsidRPr="00A17B3A" w14:paraId="5EAB0C19" w14:textId="77777777" w:rsidTr="00CD4FB1">
        <w:trPr>
          <w:cantSplit/>
          <w:trHeight w:hRule="exact" w:val="374"/>
        </w:trPr>
        <w:tc>
          <w:tcPr>
            <w:tcW w:w="1484" w:type="dxa"/>
            <w:tcBorders>
              <w:top w:val="nil"/>
              <w:bottom w:val="nil"/>
            </w:tcBorders>
            <w:vAlign w:val="center"/>
          </w:tcPr>
          <w:p w14:paraId="54A997AD" w14:textId="77777777" w:rsidR="00DD12BF" w:rsidRPr="00654542" w:rsidRDefault="00DD12BF" w:rsidP="000E5DFC">
            <w:pPr>
              <w:pStyle w:val="ad"/>
              <w:wordWrap/>
              <w:spacing w:line="240" w:lineRule="exact"/>
              <w:jc w:val="center"/>
              <w:rPr>
                <w:rFonts w:ascii="ＭＳ 明朝" w:hAnsi="ＭＳ 明朝"/>
                <w:spacing w:val="0"/>
                <w:sz w:val="18"/>
                <w:szCs w:val="18"/>
              </w:rPr>
            </w:pPr>
            <w:r w:rsidRPr="00DD12BF">
              <w:rPr>
                <w:rFonts w:ascii="ＭＳ 明朝" w:hAnsi="ＭＳ 明朝" w:hint="eastAsia"/>
                <w:spacing w:val="180"/>
                <w:sz w:val="18"/>
                <w:szCs w:val="18"/>
                <w:fitText w:val="1260" w:id="-1976818686"/>
              </w:rPr>
              <w:t>製版</w:t>
            </w:r>
            <w:r w:rsidRPr="00DD12BF">
              <w:rPr>
                <w:rFonts w:ascii="ＭＳ 明朝" w:hAnsi="ＭＳ 明朝" w:hint="eastAsia"/>
                <w:spacing w:val="0"/>
                <w:sz w:val="18"/>
                <w:szCs w:val="18"/>
                <w:fitText w:val="1260" w:id="-1976818686"/>
              </w:rPr>
              <w:t>科</w:t>
            </w:r>
          </w:p>
        </w:tc>
        <w:tc>
          <w:tcPr>
            <w:tcW w:w="676" w:type="dxa"/>
            <w:tcBorders>
              <w:top w:val="nil"/>
              <w:bottom w:val="nil"/>
              <w:right w:val="single" w:sz="6" w:space="0" w:color="auto"/>
            </w:tcBorders>
            <w:vAlign w:val="center"/>
          </w:tcPr>
          <w:p w14:paraId="092C9E9E" w14:textId="77777777" w:rsidR="00DD12BF" w:rsidRPr="00654542" w:rsidRDefault="00DD12BF"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普通</w:t>
            </w:r>
          </w:p>
        </w:tc>
        <w:tc>
          <w:tcPr>
            <w:tcW w:w="841" w:type="dxa"/>
            <w:tcBorders>
              <w:top w:val="nil"/>
              <w:left w:val="single" w:sz="6" w:space="0" w:color="auto"/>
              <w:bottom w:val="nil"/>
            </w:tcBorders>
            <w:vAlign w:val="center"/>
          </w:tcPr>
          <w:p w14:paraId="0FCDD3EA"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10</w:t>
            </w:r>
          </w:p>
        </w:tc>
        <w:tc>
          <w:tcPr>
            <w:tcW w:w="1003" w:type="dxa"/>
            <w:tcBorders>
              <w:top w:val="nil"/>
              <w:bottom w:val="nil"/>
            </w:tcBorders>
            <w:vAlign w:val="center"/>
          </w:tcPr>
          <w:p w14:paraId="66477A8B"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w:t>
            </w:r>
          </w:p>
        </w:tc>
        <w:tc>
          <w:tcPr>
            <w:tcW w:w="1040" w:type="dxa"/>
            <w:tcBorders>
              <w:top w:val="nil"/>
              <w:bottom w:val="nil"/>
            </w:tcBorders>
            <w:vAlign w:val="center"/>
          </w:tcPr>
          <w:p w14:paraId="5F350BB9"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7</w:t>
            </w:r>
          </w:p>
        </w:tc>
        <w:tc>
          <w:tcPr>
            <w:tcW w:w="1040" w:type="dxa"/>
            <w:tcBorders>
              <w:top w:val="nil"/>
              <w:bottom w:val="nil"/>
            </w:tcBorders>
            <w:vAlign w:val="center"/>
          </w:tcPr>
          <w:p w14:paraId="110FA142"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w:t>
            </w:r>
          </w:p>
        </w:tc>
        <w:tc>
          <w:tcPr>
            <w:tcW w:w="1040" w:type="dxa"/>
            <w:tcBorders>
              <w:top w:val="nil"/>
              <w:bottom w:val="nil"/>
            </w:tcBorders>
            <w:vAlign w:val="center"/>
          </w:tcPr>
          <w:p w14:paraId="1FAA2DC8"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w:t>
            </w:r>
          </w:p>
        </w:tc>
      </w:tr>
      <w:tr w:rsidR="00DD12BF" w:rsidRPr="00A17B3A" w14:paraId="0B200161" w14:textId="77777777" w:rsidTr="00CD4FB1">
        <w:trPr>
          <w:cantSplit/>
          <w:trHeight w:hRule="exact" w:val="374"/>
        </w:trPr>
        <w:tc>
          <w:tcPr>
            <w:tcW w:w="1484" w:type="dxa"/>
            <w:tcBorders>
              <w:top w:val="nil"/>
              <w:bottom w:val="nil"/>
            </w:tcBorders>
            <w:vAlign w:val="center"/>
          </w:tcPr>
          <w:p w14:paraId="62FC0EFF" w14:textId="77777777" w:rsidR="00DD12BF" w:rsidRPr="00654542" w:rsidRDefault="00DD12BF" w:rsidP="000E5DFC">
            <w:pPr>
              <w:pStyle w:val="ad"/>
              <w:wordWrap/>
              <w:spacing w:line="240" w:lineRule="exact"/>
              <w:jc w:val="center"/>
              <w:rPr>
                <w:rFonts w:ascii="ＭＳ 明朝" w:hAnsi="ＭＳ 明朝"/>
                <w:spacing w:val="0"/>
                <w:sz w:val="18"/>
                <w:szCs w:val="18"/>
              </w:rPr>
            </w:pPr>
            <w:r w:rsidRPr="00DD12BF">
              <w:rPr>
                <w:rFonts w:ascii="ＭＳ 明朝" w:hAnsi="ＭＳ 明朝" w:hint="eastAsia"/>
                <w:spacing w:val="15"/>
                <w:sz w:val="18"/>
                <w:szCs w:val="18"/>
                <w:fitText w:val="1260" w:id="-1976818685"/>
              </w:rPr>
              <w:t>陶磁器製造科</w:t>
            </w:r>
          </w:p>
        </w:tc>
        <w:tc>
          <w:tcPr>
            <w:tcW w:w="676" w:type="dxa"/>
            <w:tcBorders>
              <w:top w:val="nil"/>
              <w:bottom w:val="nil"/>
              <w:right w:val="single" w:sz="6" w:space="0" w:color="auto"/>
            </w:tcBorders>
            <w:vAlign w:val="center"/>
          </w:tcPr>
          <w:p w14:paraId="7AD82666" w14:textId="77777777" w:rsidR="00DD12BF" w:rsidRPr="00654542" w:rsidRDefault="00DD12BF"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普通</w:t>
            </w:r>
          </w:p>
        </w:tc>
        <w:tc>
          <w:tcPr>
            <w:tcW w:w="841" w:type="dxa"/>
            <w:tcBorders>
              <w:top w:val="nil"/>
              <w:left w:val="single" w:sz="6" w:space="0" w:color="auto"/>
              <w:bottom w:val="nil"/>
            </w:tcBorders>
            <w:vAlign w:val="center"/>
          </w:tcPr>
          <w:p w14:paraId="5146081F"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10</w:t>
            </w:r>
          </w:p>
        </w:tc>
        <w:tc>
          <w:tcPr>
            <w:tcW w:w="1003" w:type="dxa"/>
            <w:tcBorders>
              <w:top w:val="nil"/>
              <w:bottom w:val="nil"/>
            </w:tcBorders>
            <w:vAlign w:val="center"/>
          </w:tcPr>
          <w:p w14:paraId="06B26ADA"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w:t>
            </w:r>
          </w:p>
        </w:tc>
        <w:tc>
          <w:tcPr>
            <w:tcW w:w="1040" w:type="dxa"/>
            <w:tcBorders>
              <w:top w:val="nil"/>
              <w:bottom w:val="nil"/>
            </w:tcBorders>
            <w:vAlign w:val="center"/>
          </w:tcPr>
          <w:p w14:paraId="05B9DBA8"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w:t>
            </w:r>
          </w:p>
        </w:tc>
        <w:tc>
          <w:tcPr>
            <w:tcW w:w="1040" w:type="dxa"/>
            <w:tcBorders>
              <w:top w:val="nil"/>
              <w:bottom w:val="nil"/>
            </w:tcBorders>
            <w:vAlign w:val="center"/>
          </w:tcPr>
          <w:p w14:paraId="462C60D2"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w:t>
            </w:r>
          </w:p>
        </w:tc>
        <w:tc>
          <w:tcPr>
            <w:tcW w:w="1040" w:type="dxa"/>
            <w:tcBorders>
              <w:top w:val="nil"/>
              <w:bottom w:val="nil"/>
            </w:tcBorders>
            <w:vAlign w:val="center"/>
          </w:tcPr>
          <w:p w14:paraId="2F8B393F"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w:t>
            </w:r>
          </w:p>
        </w:tc>
      </w:tr>
      <w:tr w:rsidR="00DD12BF" w:rsidRPr="00A17B3A" w14:paraId="729827D2" w14:textId="77777777" w:rsidTr="00CD4FB1">
        <w:trPr>
          <w:cantSplit/>
          <w:trHeight w:hRule="exact" w:val="374"/>
        </w:trPr>
        <w:tc>
          <w:tcPr>
            <w:tcW w:w="1484" w:type="dxa"/>
            <w:tcBorders>
              <w:top w:val="nil"/>
              <w:bottom w:val="nil"/>
            </w:tcBorders>
            <w:vAlign w:val="center"/>
          </w:tcPr>
          <w:p w14:paraId="65E19165" w14:textId="77777777" w:rsidR="00DD12BF" w:rsidRPr="00654542" w:rsidRDefault="00DD12BF" w:rsidP="000E5DFC">
            <w:pPr>
              <w:pStyle w:val="ad"/>
              <w:wordWrap/>
              <w:spacing w:line="240" w:lineRule="exact"/>
              <w:jc w:val="center"/>
              <w:rPr>
                <w:rFonts w:ascii="ＭＳ 明朝" w:hAnsi="ＭＳ 明朝"/>
                <w:spacing w:val="0"/>
                <w:sz w:val="18"/>
                <w:szCs w:val="18"/>
              </w:rPr>
            </w:pPr>
            <w:r w:rsidRPr="00DD12BF">
              <w:rPr>
                <w:rFonts w:ascii="ＭＳ 明朝" w:hAnsi="ＭＳ 明朝" w:hint="eastAsia"/>
                <w:spacing w:val="45"/>
                <w:sz w:val="18"/>
                <w:szCs w:val="18"/>
                <w:fitText w:val="1260" w:id="-1976818684"/>
              </w:rPr>
              <w:t>一般事務</w:t>
            </w:r>
            <w:r w:rsidRPr="00DD12BF">
              <w:rPr>
                <w:rFonts w:ascii="ＭＳ 明朝" w:hAnsi="ＭＳ 明朝" w:hint="eastAsia"/>
                <w:spacing w:val="0"/>
                <w:sz w:val="18"/>
                <w:szCs w:val="18"/>
                <w:fitText w:val="1260" w:id="-1976818684"/>
              </w:rPr>
              <w:t>科</w:t>
            </w:r>
          </w:p>
        </w:tc>
        <w:tc>
          <w:tcPr>
            <w:tcW w:w="676" w:type="dxa"/>
            <w:tcBorders>
              <w:top w:val="nil"/>
              <w:bottom w:val="nil"/>
              <w:right w:val="single" w:sz="6" w:space="0" w:color="auto"/>
            </w:tcBorders>
            <w:vAlign w:val="center"/>
          </w:tcPr>
          <w:p w14:paraId="1993C183" w14:textId="77777777" w:rsidR="00DD12BF" w:rsidRPr="00654542" w:rsidRDefault="00DD12BF"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普通</w:t>
            </w:r>
          </w:p>
        </w:tc>
        <w:tc>
          <w:tcPr>
            <w:tcW w:w="841" w:type="dxa"/>
            <w:tcBorders>
              <w:top w:val="nil"/>
              <w:left w:val="single" w:sz="6" w:space="0" w:color="auto"/>
              <w:bottom w:val="nil"/>
            </w:tcBorders>
            <w:vAlign w:val="center"/>
          </w:tcPr>
          <w:p w14:paraId="54736EB1"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20</w:t>
            </w:r>
          </w:p>
        </w:tc>
        <w:tc>
          <w:tcPr>
            <w:tcW w:w="1003" w:type="dxa"/>
            <w:tcBorders>
              <w:top w:val="nil"/>
              <w:bottom w:val="nil"/>
            </w:tcBorders>
            <w:vAlign w:val="center"/>
          </w:tcPr>
          <w:p w14:paraId="6B6A6DAA"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21</w:t>
            </w:r>
          </w:p>
        </w:tc>
        <w:tc>
          <w:tcPr>
            <w:tcW w:w="1040" w:type="dxa"/>
            <w:tcBorders>
              <w:top w:val="nil"/>
              <w:bottom w:val="nil"/>
            </w:tcBorders>
            <w:vAlign w:val="center"/>
          </w:tcPr>
          <w:p w14:paraId="6CFE0C24"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16</w:t>
            </w:r>
          </w:p>
        </w:tc>
        <w:tc>
          <w:tcPr>
            <w:tcW w:w="1040" w:type="dxa"/>
            <w:tcBorders>
              <w:top w:val="nil"/>
              <w:bottom w:val="nil"/>
            </w:tcBorders>
            <w:vAlign w:val="center"/>
          </w:tcPr>
          <w:p w14:paraId="6924A4CE"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w:t>
            </w:r>
          </w:p>
        </w:tc>
        <w:tc>
          <w:tcPr>
            <w:tcW w:w="1040" w:type="dxa"/>
            <w:tcBorders>
              <w:top w:val="nil"/>
              <w:bottom w:val="nil"/>
            </w:tcBorders>
            <w:vAlign w:val="center"/>
          </w:tcPr>
          <w:p w14:paraId="3DD36A0C"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10</w:t>
            </w:r>
          </w:p>
        </w:tc>
      </w:tr>
      <w:tr w:rsidR="00DD12BF" w:rsidRPr="00A17B3A" w14:paraId="09A657AB" w14:textId="77777777" w:rsidTr="00CD4FB1">
        <w:trPr>
          <w:cantSplit/>
          <w:trHeight w:hRule="exact" w:val="374"/>
        </w:trPr>
        <w:tc>
          <w:tcPr>
            <w:tcW w:w="1484" w:type="dxa"/>
            <w:tcBorders>
              <w:top w:val="nil"/>
            </w:tcBorders>
            <w:vAlign w:val="center"/>
          </w:tcPr>
          <w:p w14:paraId="523C9ED8" w14:textId="77777777" w:rsidR="00DD12BF" w:rsidRPr="00654542" w:rsidRDefault="00DD12BF" w:rsidP="000E5DFC">
            <w:pPr>
              <w:pStyle w:val="ad"/>
              <w:wordWrap/>
              <w:spacing w:line="240" w:lineRule="exact"/>
              <w:jc w:val="center"/>
              <w:rPr>
                <w:rFonts w:ascii="ＭＳ 明朝" w:hAnsi="ＭＳ 明朝"/>
                <w:spacing w:val="0"/>
                <w:sz w:val="18"/>
                <w:szCs w:val="18"/>
              </w:rPr>
            </w:pPr>
            <w:r w:rsidRPr="00DD12BF">
              <w:rPr>
                <w:rFonts w:ascii="ＭＳ 明朝" w:hAnsi="ＭＳ 明朝" w:hint="eastAsia"/>
                <w:spacing w:val="45"/>
                <w:sz w:val="18"/>
                <w:szCs w:val="18"/>
                <w:fitText w:val="1260" w:id="-1976818683"/>
              </w:rPr>
              <w:t>生産実務</w:t>
            </w:r>
            <w:r w:rsidRPr="00DD12BF">
              <w:rPr>
                <w:rFonts w:ascii="ＭＳ 明朝" w:hAnsi="ＭＳ 明朝" w:hint="eastAsia"/>
                <w:spacing w:val="0"/>
                <w:sz w:val="18"/>
                <w:szCs w:val="18"/>
                <w:fitText w:val="1260" w:id="-1976818683"/>
              </w:rPr>
              <w:t>科</w:t>
            </w:r>
          </w:p>
        </w:tc>
        <w:tc>
          <w:tcPr>
            <w:tcW w:w="676" w:type="dxa"/>
            <w:tcBorders>
              <w:top w:val="nil"/>
              <w:right w:val="single" w:sz="6" w:space="0" w:color="auto"/>
            </w:tcBorders>
            <w:vAlign w:val="center"/>
          </w:tcPr>
          <w:p w14:paraId="7AA6B289" w14:textId="77777777" w:rsidR="00DD12BF" w:rsidRPr="00654542" w:rsidRDefault="00DD12BF"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短期</w:t>
            </w:r>
          </w:p>
        </w:tc>
        <w:tc>
          <w:tcPr>
            <w:tcW w:w="841" w:type="dxa"/>
            <w:tcBorders>
              <w:top w:val="nil"/>
              <w:left w:val="single" w:sz="6" w:space="0" w:color="auto"/>
            </w:tcBorders>
            <w:vAlign w:val="center"/>
          </w:tcPr>
          <w:p w14:paraId="681C2B73"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20</w:t>
            </w:r>
          </w:p>
        </w:tc>
        <w:tc>
          <w:tcPr>
            <w:tcW w:w="1003" w:type="dxa"/>
            <w:tcBorders>
              <w:top w:val="nil"/>
            </w:tcBorders>
            <w:vAlign w:val="center"/>
          </w:tcPr>
          <w:p w14:paraId="1BBBDA62"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w:t>
            </w:r>
          </w:p>
        </w:tc>
        <w:tc>
          <w:tcPr>
            <w:tcW w:w="1040" w:type="dxa"/>
            <w:tcBorders>
              <w:top w:val="nil"/>
            </w:tcBorders>
            <w:vAlign w:val="center"/>
          </w:tcPr>
          <w:p w14:paraId="10B5A1E5"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w:t>
            </w:r>
          </w:p>
        </w:tc>
        <w:tc>
          <w:tcPr>
            <w:tcW w:w="1040" w:type="dxa"/>
            <w:tcBorders>
              <w:top w:val="nil"/>
            </w:tcBorders>
            <w:vAlign w:val="center"/>
          </w:tcPr>
          <w:p w14:paraId="23107BD3"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1040" w:type="dxa"/>
            <w:tcBorders>
              <w:top w:val="nil"/>
            </w:tcBorders>
            <w:vAlign w:val="center"/>
          </w:tcPr>
          <w:p w14:paraId="4A6B18E1"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w:t>
            </w:r>
          </w:p>
        </w:tc>
      </w:tr>
      <w:tr w:rsidR="00DD12BF" w:rsidRPr="00A17B3A" w14:paraId="011249FC" w14:textId="77777777" w:rsidTr="00CD4FB1">
        <w:trPr>
          <w:cantSplit/>
          <w:trHeight w:hRule="exact" w:val="374"/>
        </w:trPr>
        <w:tc>
          <w:tcPr>
            <w:tcW w:w="2160" w:type="dxa"/>
            <w:gridSpan w:val="2"/>
            <w:tcBorders>
              <w:right w:val="single" w:sz="6" w:space="0" w:color="auto"/>
            </w:tcBorders>
            <w:vAlign w:val="center"/>
          </w:tcPr>
          <w:p w14:paraId="4D7DEC20" w14:textId="77777777" w:rsidR="00DD12BF" w:rsidRPr="00654542" w:rsidRDefault="00DD12BF"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計</w:t>
            </w:r>
          </w:p>
        </w:tc>
        <w:tc>
          <w:tcPr>
            <w:tcW w:w="841" w:type="dxa"/>
            <w:tcBorders>
              <w:left w:val="single" w:sz="6" w:space="0" w:color="auto"/>
            </w:tcBorders>
            <w:vAlign w:val="center"/>
          </w:tcPr>
          <w:p w14:paraId="72D85985"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80</w:t>
            </w:r>
          </w:p>
        </w:tc>
        <w:tc>
          <w:tcPr>
            <w:tcW w:w="1003" w:type="dxa"/>
            <w:vAlign w:val="center"/>
          </w:tcPr>
          <w:p w14:paraId="70EF319C"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53</w:t>
            </w:r>
          </w:p>
        </w:tc>
        <w:tc>
          <w:tcPr>
            <w:tcW w:w="1040" w:type="dxa"/>
            <w:vAlign w:val="center"/>
          </w:tcPr>
          <w:p w14:paraId="234F15E6"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43</w:t>
            </w:r>
          </w:p>
        </w:tc>
        <w:tc>
          <w:tcPr>
            <w:tcW w:w="1040" w:type="dxa"/>
            <w:vAlign w:val="center"/>
          </w:tcPr>
          <w:p w14:paraId="2C07E582"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27</w:t>
            </w:r>
          </w:p>
        </w:tc>
        <w:tc>
          <w:tcPr>
            <w:tcW w:w="1040" w:type="dxa"/>
            <w:vAlign w:val="center"/>
          </w:tcPr>
          <w:p w14:paraId="45FC749B" w14:textId="77777777" w:rsidR="00DD12BF" w:rsidRPr="00654542" w:rsidRDefault="00DD12BF"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16</w:t>
            </w:r>
          </w:p>
        </w:tc>
      </w:tr>
    </w:tbl>
    <w:p w14:paraId="35ACFCB3" w14:textId="77777777" w:rsidR="001D0BD6" w:rsidRPr="006147AB" w:rsidRDefault="006147AB" w:rsidP="00F15B24">
      <w:pPr>
        <w:spacing w:before="60" w:after="60" w:line="240" w:lineRule="exact"/>
        <w:ind w:leftChars="400" w:left="840"/>
        <w:rPr>
          <w:rFonts w:hAnsi="ＭＳ 明朝"/>
        </w:rPr>
      </w:pPr>
      <w:r w:rsidRPr="006147AB">
        <w:rPr>
          <w:rFonts w:hAnsi="ＭＳ 明朝" w:hint="eastAsia"/>
          <w:sz w:val="18"/>
          <w:szCs w:val="18"/>
        </w:rPr>
        <w:t>資料：石川障害者職業能力開発校</w:t>
      </w:r>
    </w:p>
    <w:p w14:paraId="486722B0" w14:textId="77777777" w:rsidR="00767AAA" w:rsidRPr="00E904A7" w:rsidRDefault="00767AAA" w:rsidP="004C355D">
      <w:pPr>
        <w:spacing w:line="420" w:lineRule="exact"/>
        <w:ind w:leftChars="200" w:left="420" w:firstLineChars="100" w:firstLine="210"/>
        <w:rPr>
          <w:rFonts w:hAnsi="ＭＳ 明朝"/>
          <w:szCs w:val="22"/>
        </w:rPr>
      </w:pPr>
      <w:r w:rsidRPr="00E904A7">
        <w:rPr>
          <w:rFonts w:hAnsi="ＭＳ 明朝" w:hint="eastAsia"/>
          <w:szCs w:val="22"/>
        </w:rPr>
        <w:t>○年齢・学歴・援護・障害理由別入校生の状況</w:t>
      </w:r>
    </w:p>
    <w:p w14:paraId="37AAA011" w14:textId="77777777" w:rsidR="00767AAA" w:rsidRPr="00E904A7" w:rsidRDefault="00D43E5B" w:rsidP="00854944">
      <w:pPr>
        <w:spacing w:line="420" w:lineRule="exact"/>
        <w:ind w:leftChars="400" w:left="840" w:firstLineChars="100" w:firstLine="210"/>
        <w:rPr>
          <w:rFonts w:hAnsi="ＭＳ 明朝"/>
          <w:szCs w:val="22"/>
        </w:rPr>
      </w:pPr>
      <w:r>
        <w:rPr>
          <w:rFonts w:hAnsi="ＭＳ 明朝" w:hint="eastAsia"/>
          <w:szCs w:val="22"/>
        </w:rPr>
        <w:t>令和元年</w:t>
      </w:r>
      <w:r w:rsidR="00767AAA" w:rsidRPr="00E904A7">
        <w:rPr>
          <w:rFonts w:hAnsi="ＭＳ 明朝" w:hint="eastAsia"/>
          <w:szCs w:val="22"/>
        </w:rPr>
        <w:t>度の入校生は、年齢では35～54歳、学歴では</w:t>
      </w:r>
      <w:r>
        <w:rPr>
          <w:rFonts w:hAnsi="ＭＳ 明朝" w:hint="eastAsia"/>
          <w:szCs w:val="22"/>
        </w:rPr>
        <w:t>高校卒と</w:t>
      </w:r>
      <w:r w:rsidR="00767AAA">
        <w:rPr>
          <w:rFonts w:hAnsi="ＭＳ 明朝" w:hint="eastAsia"/>
          <w:szCs w:val="22"/>
        </w:rPr>
        <w:t>短大卒以上</w:t>
      </w:r>
      <w:r w:rsidR="00767AAA" w:rsidRPr="00E904A7">
        <w:rPr>
          <w:rFonts w:hAnsi="ＭＳ 明朝" w:hint="eastAsia"/>
          <w:szCs w:val="22"/>
        </w:rPr>
        <w:t>が多く</w:t>
      </w:r>
      <w:r w:rsidR="00767AAA">
        <w:rPr>
          <w:rFonts w:hAnsi="ＭＳ 明朝" w:hint="eastAsia"/>
          <w:szCs w:val="22"/>
        </w:rPr>
        <w:t>なって</w:t>
      </w:r>
      <w:r w:rsidR="00767AAA" w:rsidRPr="00E904A7">
        <w:rPr>
          <w:rFonts w:hAnsi="ＭＳ 明朝" w:hint="eastAsia"/>
          <w:szCs w:val="22"/>
        </w:rPr>
        <w:t>います。障害理由では、先天的と疾病で</w:t>
      </w:r>
      <w:r w:rsidR="008144FE">
        <w:rPr>
          <w:rFonts w:hAnsi="ＭＳ 明朝" w:hint="eastAsia"/>
          <w:szCs w:val="22"/>
        </w:rPr>
        <w:t>４分の３</w:t>
      </w:r>
      <w:r>
        <w:rPr>
          <w:rFonts w:hAnsi="ＭＳ 明朝" w:hint="eastAsia"/>
          <w:szCs w:val="22"/>
        </w:rPr>
        <w:t>以上</w:t>
      </w:r>
      <w:r w:rsidR="00767AAA" w:rsidRPr="00E904A7">
        <w:rPr>
          <w:rFonts w:hAnsi="ＭＳ 明朝" w:hint="eastAsia"/>
          <w:szCs w:val="22"/>
        </w:rPr>
        <w:t>を占めています。</w:t>
      </w:r>
    </w:p>
    <w:p w14:paraId="27CB75C2" w14:textId="77777777" w:rsidR="001D0BD6" w:rsidRPr="00767AAA" w:rsidRDefault="00012B89" w:rsidP="00D43E5B">
      <w:pPr>
        <w:pStyle w:val="10"/>
        <w:spacing w:beforeLines="30" w:before="133" w:line="240" w:lineRule="exact"/>
        <w:ind w:leftChars="400" w:left="2280" w:hangingChars="800" w:hanging="1440"/>
      </w:pPr>
      <w:r>
        <w:rPr>
          <w:rFonts w:hint="eastAsia"/>
        </w:rPr>
        <w:t xml:space="preserve">　石川障害者職業能力開発校の</w:t>
      </w:r>
      <w:r w:rsidRPr="0070337A">
        <w:rPr>
          <w:rFonts w:hint="eastAsia"/>
        </w:rPr>
        <w:t>年</w:t>
      </w:r>
      <w:r w:rsidRPr="00854944">
        <w:rPr>
          <w:rFonts w:hint="eastAsia"/>
          <w:spacing w:val="-10"/>
        </w:rPr>
        <w:t>齢・</w:t>
      </w:r>
      <w:r w:rsidRPr="0070337A">
        <w:rPr>
          <w:rFonts w:hint="eastAsia"/>
        </w:rPr>
        <w:t>学</w:t>
      </w:r>
      <w:r w:rsidRPr="00854944">
        <w:rPr>
          <w:rFonts w:hint="eastAsia"/>
          <w:spacing w:val="-10"/>
        </w:rPr>
        <w:t>歴・</w:t>
      </w:r>
      <w:r w:rsidRPr="0070337A">
        <w:rPr>
          <w:rFonts w:hint="eastAsia"/>
        </w:rPr>
        <w:t>援</w:t>
      </w:r>
      <w:r w:rsidRPr="00854944">
        <w:rPr>
          <w:rFonts w:hint="eastAsia"/>
          <w:spacing w:val="-10"/>
        </w:rPr>
        <w:t>護・</w:t>
      </w:r>
      <w:r w:rsidRPr="0070337A">
        <w:rPr>
          <w:rFonts w:hint="eastAsia"/>
        </w:rPr>
        <w:t>障害理由別入校生の状</w:t>
      </w:r>
      <w:r w:rsidRPr="00854944">
        <w:rPr>
          <w:rFonts w:hint="eastAsia"/>
          <w:spacing w:val="-20"/>
        </w:rPr>
        <w:t>況</w:t>
      </w:r>
      <w:r w:rsidRPr="0070337A">
        <w:rPr>
          <w:rFonts w:hint="eastAsia"/>
        </w:rPr>
        <w:t>（</w:t>
      </w:r>
      <w:r w:rsidR="00D43E5B">
        <w:rPr>
          <w:rFonts w:hint="eastAsia"/>
        </w:rPr>
        <w:t>令和元年</w:t>
      </w:r>
      <w:r w:rsidR="00D43E5B" w:rsidRPr="00D41291">
        <w:rPr>
          <w:rFonts w:hint="eastAsia"/>
        </w:rPr>
        <w:t>度</w:t>
      </w:r>
      <w:r w:rsidRPr="00854944">
        <w:rPr>
          <w:rFonts w:hint="eastAsia"/>
          <w:spacing w:val="-40"/>
        </w:rPr>
        <w:t>）</w:t>
      </w:r>
    </w:p>
    <w:p w14:paraId="43715530" w14:textId="77777777" w:rsidR="001D0BD6" w:rsidRPr="00012B89" w:rsidRDefault="00012B89" w:rsidP="00A466C0">
      <w:pPr>
        <w:spacing w:after="60" w:line="240" w:lineRule="exact"/>
        <w:jc w:val="right"/>
        <w:rPr>
          <w:rFonts w:hAnsi="ＭＳ 明朝"/>
        </w:rPr>
      </w:pPr>
      <w:r w:rsidRPr="00012B89">
        <w:rPr>
          <w:rFonts w:hAnsi="ＭＳ 明朝" w:hint="eastAsia"/>
          <w:sz w:val="18"/>
          <w:szCs w:val="18"/>
        </w:rPr>
        <w:t>単位：人</w:t>
      </w:r>
    </w:p>
    <w:tbl>
      <w:tblPr>
        <w:tblW w:w="8218"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14"/>
        <w:gridCol w:w="3608"/>
        <w:gridCol w:w="1065"/>
        <w:gridCol w:w="1065"/>
        <w:gridCol w:w="1066"/>
      </w:tblGrid>
      <w:tr w:rsidR="00D43E5B" w:rsidRPr="00A17B3A" w14:paraId="555CC6E1" w14:textId="77777777" w:rsidTr="00D43E5B">
        <w:trPr>
          <w:cantSplit/>
          <w:trHeight w:val="369"/>
        </w:trPr>
        <w:tc>
          <w:tcPr>
            <w:tcW w:w="5022" w:type="dxa"/>
            <w:gridSpan w:val="2"/>
            <w:tcBorders>
              <w:top w:val="single" w:sz="6" w:space="0" w:color="auto"/>
              <w:bottom w:val="single" w:sz="6" w:space="0" w:color="auto"/>
              <w:right w:val="single" w:sz="6" w:space="0" w:color="auto"/>
              <w:tl2br w:val="single" w:sz="6" w:space="0" w:color="auto"/>
            </w:tcBorders>
            <w:vAlign w:val="center"/>
          </w:tcPr>
          <w:p w14:paraId="6DDDF7BD" w14:textId="77777777" w:rsidR="00D43E5B" w:rsidRPr="00654542" w:rsidRDefault="00D43E5B" w:rsidP="000E5DFC">
            <w:pPr>
              <w:pStyle w:val="ad"/>
              <w:wordWrap/>
              <w:spacing w:line="240" w:lineRule="exact"/>
              <w:rPr>
                <w:rFonts w:ascii="ＭＳ 明朝" w:hAnsi="ＭＳ 明朝"/>
                <w:spacing w:val="0"/>
                <w:kern w:val="2"/>
                <w:sz w:val="18"/>
                <w:szCs w:val="18"/>
              </w:rPr>
            </w:pPr>
            <w:r w:rsidRPr="00654542">
              <w:rPr>
                <w:rFonts w:ascii="ＭＳ 明朝" w:hAnsi="ＭＳ 明朝" w:hint="eastAsia"/>
                <w:spacing w:val="0"/>
                <w:kern w:val="2"/>
                <w:sz w:val="18"/>
                <w:szCs w:val="18"/>
              </w:rPr>
              <w:t>区分　　                                        性別</w:t>
            </w:r>
          </w:p>
        </w:tc>
        <w:tc>
          <w:tcPr>
            <w:tcW w:w="1065" w:type="dxa"/>
            <w:tcBorders>
              <w:left w:val="single" w:sz="6" w:space="0" w:color="auto"/>
              <w:bottom w:val="single" w:sz="6" w:space="0" w:color="auto"/>
            </w:tcBorders>
            <w:vAlign w:val="center"/>
          </w:tcPr>
          <w:p w14:paraId="7775FDAD" w14:textId="77777777" w:rsidR="00D43E5B" w:rsidRPr="00654542" w:rsidRDefault="00D43E5B"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計</w:t>
            </w:r>
          </w:p>
        </w:tc>
        <w:tc>
          <w:tcPr>
            <w:tcW w:w="1065" w:type="dxa"/>
            <w:tcBorders>
              <w:bottom w:val="single" w:sz="6" w:space="0" w:color="auto"/>
            </w:tcBorders>
            <w:vAlign w:val="center"/>
          </w:tcPr>
          <w:p w14:paraId="0491C4F8" w14:textId="77777777" w:rsidR="00D43E5B" w:rsidRPr="00654542" w:rsidRDefault="00D43E5B"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男　性</w:t>
            </w:r>
          </w:p>
        </w:tc>
        <w:tc>
          <w:tcPr>
            <w:tcW w:w="1066" w:type="dxa"/>
            <w:tcBorders>
              <w:bottom w:val="single" w:sz="6" w:space="0" w:color="auto"/>
            </w:tcBorders>
            <w:vAlign w:val="center"/>
          </w:tcPr>
          <w:p w14:paraId="673E1FF4" w14:textId="77777777" w:rsidR="00D43E5B" w:rsidRPr="00654542" w:rsidRDefault="00D43E5B"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女　性</w:t>
            </w:r>
          </w:p>
        </w:tc>
      </w:tr>
      <w:tr w:rsidR="00D43E5B" w:rsidRPr="00A17B3A" w14:paraId="77937D28" w14:textId="77777777" w:rsidTr="00D43E5B">
        <w:trPr>
          <w:cantSplit/>
          <w:trHeight w:hRule="exact" w:val="369"/>
        </w:trPr>
        <w:tc>
          <w:tcPr>
            <w:tcW w:w="5022" w:type="dxa"/>
            <w:gridSpan w:val="2"/>
            <w:tcBorders>
              <w:top w:val="single" w:sz="6" w:space="0" w:color="auto"/>
              <w:bottom w:val="single" w:sz="6" w:space="0" w:color="auto"/>
              <w:right w:val="single" w:sz="6" w:space="0" w:color="auto"/>
            </w:tcBorders>
            <w:vAlign w:val="center"/>
          </w:tcPr>
          <w:p w14:paraId="63468D83" w14:textId="77777777" w:rsidR="00D43E5B" w:rsidRPr="00654542" w:rsidRDefault="00D43E5B"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計</w:t>
            </w:r>
          </w:p>
        </w:tc>
        <w:tc>
          <w:tcPr>
            <w:tcW w:w="1065" w:type="dxa"/>
            <w:tcBorders>
              <w:top w:val="single" w:sz="6" w:space="0" w:color="auto"/>
              <w:left w:val="single" w:sz="6" w:space="0" w:color="auto"/>
              <w:bottom w:val="single" w:sz="6" w:space="0" w:color="auto"/>
            </w:tcBorders>
            <w:vAlign w:val="center"/>
          </w:tcPr>
          <w:p w14:paraId="24AFCA63"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43</w:t>
            </w:r>
          </w:p>
        </w:tc>
        <w:tc>
          <w:tcPr>
            <w:tcW w:w="1065" w:type="dxa"/>
            <w:tcBorders>
              <w:top w:val="single" w:sz="6" w:space="0" w:color="auto"/>
              <w:bottom w:val="single" w:sz="6" w:space="0" w:color="auto"/>
            </w:tcBorders>
            <w:vAlign w:val="center"/>
          </w:tcPr>
          <w:p w14:paraId="06F3EBBE"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27</w:t>
            </w:r>
          </w:p>
        </w:tc>
        <w:tc>
          <w:tcPr>
            <w:tcW w:w="1066" w:type="dxa"/>
            <w:tcBorders>
              <w:top w:val="single" w:sz="6" w:space="0" w:color="auto"/>
              <w:bottom w:val="single" w:sz="6" w:space="0" w:color="auto"/>
            </w:tcBorders>
            <w:vAlign w:val="center"/>
          </w:tcPr>
          <w:p w14:paraId="56A79F34"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16</w:t>
            </w:r>
          </w:p>
        </w:tc>
      </w:tr>
      <w:tr w:rsidR="00D43E5B" w:rsidRPr="00A17B3A" w14:paraId="0A2215E3" w14:textId="77777777" w:rsidTr="00D43E5B">
        <w:trPr>
          <w:cantSplit/>
          <w:trHeight w:hRule="exact" w:val="363"/>
        </w:trPr>
        <w:tc>
          <w:tcPr>
            <w:tcW w:w="1414" w:type="dxa"/>
            <w:vMerge w:val="restart"/>
            <w:tcBorders>
              <w:top w:val="single" w:sz="6" w:space="0" w:color="auto"/>
            </w:tcBorders>
            <w:vAlign w:val="center"/>
          </w:tcPr>
          <w:p w14:paraId="70355D9E" w14:textId="77777777" w:rsidR="00D43E5B" w:rsidRPr="00654542" w:rsidRDefault="00D43E5B" w:rsidP="000E5DFC">
            <w:pPr>
              <w:pStyle w:val="ad"/>
              <w:wordWrap/>
              <w:spacing w:before="105" w:line="240" w:lineRule="exact"/>
              <w:rPr>
                <w:rFonts w:ascii="ＭＳ 明朝" w:hAnsi="ＭＳ 明朝"/>
                <w:spacing w:val="0"/>
                <w:kern w:val="2"/>
                <w:sz w:val="18"/>
                <w:szCs w:val="18"/>
              </w:rPr>
            </w:pPr>
            <w:r w:rsidRPr="00654542">
              <w:rPr>
                <w:rFonts w:ascii="ＭＳ 明朝" w:hAnsi="ＭＳ 明朝" w:hint="eastAsia"/>
                <w:spacing w:val="0"/>
                <w:kern w:val="2"/>
                <w:sz w:val="18"/>
                <w:szCs w:val="18"/>
              </w:rPr>
              <w:t>１　年　　齢</w:t>
            </w:r>
          </w:p>
        </w:tc>
        <w:tc>
          <w:tcPr>
            <w:tcW w:w="3608" w:type="dxa"/>
            <w:tcBorders>
              <w:top w:val="single" w:sz="6" w:space="0" w:color="auto"/>
              <w:bottom w:val="nil"/>
              <w:right w:val="single" w:sz="6" w:space="0" w:color="auto"/>
            </w:tcBorders>
            <w:vAlign w:val="center"/>
          </w:tcPr>
          <w:p w14:paraId="4A555A6D" w14:textId="77777777" w:rsidR="00D43E5B" w:rsidRPr="00654542" w:rsidRDefault="00D43E5B"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①18　　　　  ～　　　　 25　　　　歳</w:t>
            </w:r>
          </w:p>
        </w:tc>
        <w:tc>
          <w:tcPr>
            <w:tcW w:w="1065" w:type="dxa"/>
            <w:tcBorders>
              <w:top w:val="single" w:sz="6" w:space="0" w:color="auto"/>
              <w:left w:val="single" w:sz="6" w:space="0" w:color="auto"/>
              <w:bottom w:val="nil"/>
            </w:tcBorders>
            <w:vAlign w:val="center"/>
          </w:tcPr>
          <w:p w14:paraId="477AF452"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w:t>
            </w:r>
          </w:p>
        </w:tc>
        <w:tc>
          <w:tcPr>
            <w:tcW w:w="1065" w:type="dxa"/>
            <w:tcBorders>
              <w:top w:val="single" w:sz="6" w:space="0" w:color="auto"/>
              <w:bottom w:val="nil"/>
            </w:tcBorders>
            <w:vAlign w:val="center"/>
          </w:tcPr>
          <w:p w14:paraId="52FBB6C5"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w:t>
            </w:r>
          </w:p>
        </w:tc>
        <w:tc>
          <w:tcPr>
            <w:tcW w:w="1066" w:type="dxa"/>
            <w:tcBorders>
              <w:top w:val="single" w:sz="6" w:space="0" w:color="auto"/>
              <w:bottom w:val="nil"/>
            </w:tcBorders>
            <w:vAlign w:val="center"/>
          </w:tcPr>
          <w:p w14:paraId="1D9F7A43"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w:t>
            </w:r>
          </w:p>
        </w:tc>
      </w:tr>
      <w:tr w:rsidR="00D43E5B" w:rsidRPr="00A17B3A" w14:paraId="0B26302C" w14:textId="77777777" w:rsidTr="00D43E5B">
        <w:trPr>
          <w:cantSplit/>
          <w:trHeight w:hRule="exact" w:val="363"/>
        </w:trPr>
        <w:tc>
          <w:tcPr>
            <w:tcW w:w="1414" w:type="dxa"/>
            <w:vMerge/>
            <w:vAlign w:val="center"/>
          </w:tcPr>
          <w:p w14:paraId="58AE6C1F" w14:textId="77777777" w:rsidR="00D43E5B" w:rsidRPr="00654542" w:rsidRDefault="00D43E5B" w:rsidP="000E5DFC">
            <w:pPr>
              <w:pStyle w:val="ad"/>
              <w:wordWrap/>
              <w:spacing w:before="105" w:line="240" w:lineRule="exact"/>
              <w:rPr>
                <w:rFonts w:ascii="ＭＳ 明朝" w:hAnsi="ＭＳ 明朝"/>
                <w:spacing w:val="0"/>
                <w:kern w:val="2"/>
                <w:sz w:val="18"/>
                <w:szCs w:val="18"/>
              </w:rPr>
            </w:pPr>
          </w:p>
        </w:tc>
        <w:tc>
          <w:tcPr>
            <w:tcW w:w="3608" w:type="dxa"/>
            <w:tcBorders>
              <w:top w:val="nil"/>
              <w:bottom w:val="nil"/>
              <w:right w:val="single" w:sz="6" w:space="0" w:color="auto"/>
            </w:tcBorders>
            <w:vAlign w:val="center"/>
          </w:tcPr>
          <w:p w14:paraId="3676C61E" w14:textId="77777777" w:rsidR="00D43E5B" w:rsidRPr="00654542" w:rsidRDefault="00D43E5B"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②26        　～       　34　      歳</w:t>
            </w:r>
          </w:p>
        </w:tc>
        <w:tc>
          <w:tcPr>
            <w:tcW w:w="1065" w:type="dxa"/>
            <w:tcBorders>
              <w:top w:val="nil"/>
              <w:left w:val="single" w:sz="6" w:space="0" w:color="auto"/>
              <w:bottom w:val="nil"/>
            </w:tcBorders>
            <w:vAlign w:val="center"/>
          </w:tcPr>
          <w:p w14:paraId="059B331C"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w:t>
            </w:r>
          </w:p>
        </w:tc>
        <w:tc>
          <w:tcPr>
            <w:tcW w:w="1065" w:type="dxa"/>
            <w:tcBorders>
              <w:top w:val="nil"/>
              <w:bottom w:val="nil"/>
            </w:tcBorders>
            <w:vAlign w:val="center"/>
          </w:tcPr>
          <w:p w14:paraId="2E047437"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w:t>
            </w:r>
          </w:p>
        </w:tc>
        <w:tc>
          <w:tcPr>
            <w:tcW w:w="1066" w:type="dxa"/>
            <w:tcBorders>
              <w:top w:val="nil"/>
              <w:bottom w:val="nil"/>
            </w:tcBorders>
            <w:vAlign w:val="center"/>
          </w:tcPr>
          <w:p w14:paraId="7BEB40E9"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w:t>
            </w:r>
          </w:p>
        </w:tc>
      </w:tr>
      <w:tr w:rsidR="00D43E5B" w:rsidRPr="00A17B3A" w14:paraId="27A85838" w14:textId="77777777" w:rsidTr="00D43E5B">
        <w:trPr>
          <w:cantSplit/>
          <w:trHeight w:hRule="exact" w:val="363"/>
        </w:trPr>
        <w:tc>
          <w:tcPr>
            <w:tcW w:w="1414" w:type="dxa"/>
            <w:vMerge/>
            <w:vAlign w:val="center"/>
          </w:tcPr>
          <w:p w14:paraId="5312AF79" w14:textId="77777777" w:rsidR="00D43E5B" w:rsidRPr="00654542" w:rsidRDefault="00D43E5B" w:rsidP="000E5DFC">
            <w:pPr>
              <w:pStyle w:val="ad"/>
              <w:wordWrap/>
              <w:spacing w:before="105" w:line="240" w:lineRule="exact"/>
              <w:rPr>
                <w:rFonts w:ascii="ＭＳ 明朝" w:hAnsi="ＭＳ 明朝"/>
                <w:spacing w:val="0"/>
                <w:kern w:val="2"/>
                <w:sz w:val="18"/>
                <w:szCs w:val="18"/>
              </w:rPr>
            </w:pPr>
          </w:p>
        </w:tc>
        <w:tc>
          <w:tcPr>
            <w:tcW w:w="3608" w:type="dxa"/>
            <w:tcBorders>
              <w:top w:val="nil"/>
              <w:bottom w:val="nil"/>
              <w:right w:val="single" w:sz="6" w:space="0" w:color="auto"/>
            </w:tcBorders>
            <w:vAlign w:val="center"/>
          </w:tcPr>
          <w:p w14:paraId="0EE2843C" w14:textId="77777777" w:rsidR="00D43E5B" w:rsidRPr="00654542" w:rsidRDefault="00D43E5B"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③35　        ～　       54　      歳</w:t>
            </w:r>
          </w:p>
        </w:tc>
        <w:tc>
          <w:tcPr>
            <w:tcW w:w="1065" w:type="dxa"/>
            <w:tcBorders>
              <w:top w:val="nil"/>
              <w:left w:val="single" w:sz="6" w:space="0" w:color="auto"/>
              <w:bottom w:val="nil"/>
            </w:tcBorders>
            <w:vAlign w:val="center"/>
          </w:tcPr>
          <w:p w14:paraId="22F7AC05"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25</w:t>
            </w:r>
          </w:p>
        </w:tc>
        <w:tc>
          <w:tcPr>
            <w:tcW w:w="1065" w:type="dxa"/>
            <w:tcBorders>
              <w:top w:val="nil"/>
              <w:bottom w:val="nil"/>
            </w:tcBorders>
            <w:vAlign w:val="center"/>
          </w:tcPr>
          <w:p w14:paraId="128EF477"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17</w:t>
            </w:r>
          </w:p>
        </w:tc>
        <w:tc>
          <w:tcPr>
            <w:tcW w:w="1066" w:type="dxa"/>
            <w:tcBorders>
              <w:top w:val="nil"/>
              <w:bottom w:val="nil"/>
            </w:tcBorders>
            <w:vAlign w:val="center"/>
          </w:tcPr>
          <w:p w14:paraId="114538FF"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w:t>
            </w:r>
          </w:p>
        </w:tc>
      </w:tr>
      <w:tr w:rsidR="00D43E5B" w:rsidRPr="00A17B3A" w14:paraId="3FC2E5A6" w14:textId="77777777" w:rsidTr="00D43E5B">
        <w:trPr>
          <w:cantSplit/>
          <w:trHeight w:hRule="exact" w:val="363"/>
        </w:trPr>
        <w:tc>
          <w:tcPr>
            <w:tcW w:w="1414" w:type="dxa"/>
            <w:vMerge/>
            <w:vAlign w:val="center"/>
          </w:tcPr>
          <w:p w14:paraId="004D1E0F" w14:textId="77777777" w:rsidR="00D43E5B" w:rsidRPr="00654542" w:rsidRDefault="00D43E5B" w:rsidP="000E5DFC">
            <w:pPr>
              <w:pStyle w:val="ad"/>
              <w:wordWrap/>
              <w:spacing w:before="105" w:line="240" w:lineRule="exact"/>
              <w:rPr>
                <w:rFonts w:ascii="ＭＳ 明朝" w:hAnsi="ＭＳ 明朝"/>
                <w:spacing w:val="0"/>
                <w:kern w:val="2"/>
                <w:sz w:val="18"/>
                <w:szCs w:val="18"/>
              </w:rPr>
            </w:pPr>
          </w:p>
        </w:tc>
        <w:tc>
          <w:tcPr>
            <w:tcW w:w="3608" w:type="dxa"/>
            <w:tcBorders>
              <w:top w:val="nil"/>
              <w:right w:val="single" w:sz="6" w:space="0" w:color="auto"/>
            </w:tcBorders>
            <w:vAlign w:val="center"/>
          </w:tcPr>
          <w:p w14:paraId="2986E464" w14:textId="77777777" w:rsidR="00D43E5B" w:rsidRPr="00654542" w:rsidRDefault="00D43E5B"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④55　        歳       　以　      上</w:t>
            </w:r>
          </w:p>
        </w:tc>
        <w:tc>
          <w:tcPr>
            <w:tcW w:w="1065" w:type="dxa"/>
            <w:tcBorders>
              <w:top w:val="nil"/>
              <w:left w:val="single" w:sz="6" w:space="0" w:color="auto"/>
            </w:tcBorders>
            <w:vAlign w:val="center"/>
          </w:tcPr>
          <w:p w14:paraId="36F499FC"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7</w:t>
            </w:r>
          </w:p>
        </w:tc>
        <w:tc>
          <w:tcPr>
            <w:tcW w:w="1065" w:type="dxa"/>
            <w:tcBorders>
              <w:top w:val="nil"/>
            </w:tcBorders>
            <w:vAlign w:val="center"/>
          </w:tcPr>
          <w:p w14:paraId="60C42F9D"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w:t>
            </w:r>
          </w:p>
        </w:tc>
        <w:tc>
          <w:tcPr>
            <w:tcW w:w="1066" w:type="dxa"/>
            <w:tcBorders>
              <w:top w:val="nil"/>
            </w:tcBorders>
            <w:vAlign w:val="center"/>
          </w:tcPr>
          <w:p w14:paraId="6163766C"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w:t>
            </w:r>
          </w:p>
        </w:tc>
      </w:tr>
      <w:tr w:rsidR="00D43E5B" w:rsidRPr="00A17B3A" w14:paraId="4FEFC62A" w14:textId="77777777" w:rsidTr="00D43E5B">
        <w:trPr>
          <w:cantSplit/>
          <w:trHeight w:hRule="exact" w:val="363"/>
        </w:trPr>
        <w:tc>
          <w:tcPr>
            <w:tcW w:w="1414" w:type="dxa"/>
            <w:vMerge w:val="restart"/>
            <w:vAlign w:val="center"/>
          </w:tcPr>
          <w:p w14:paraId="32F0F808" w14:textId="77777777" w:rsidR="00D43E5B" w:rsidRPr="00654542" w:rsidRDefault="00D43E5B" w:rsidP="000E5DFC">
            <w:pPr>
              <w:pStyle w:val="ad"/>
              <w:wordWrap/>
              <w:spacing w:before="105" w:line="240" w:lineRule="exact"/>
              <w:rPr>
                <w:rFonts w:ascii="ＭＳ 明朝" w:hAnsi="ＭＳ 明朝"/>
                <w:spacing w:val="0"/>
                <w:kern w:val="2"/>
                <w:sz w:val="18"/>
                <w:szCs w:val="18"/>
              </w:rPr>
            </w:pPr>
            <w:r w:rsidRPr="00654542">
              <w:rPr>
                <w:rFonts w:ascii="ＭＳ 明朝" w:hAnsi="ＭＳ 明朝" w:hint="eastAsia"/>
                <w:spacing w:val="0"/>
                <w:kern w:val="2"/>
                <w:sz w:val="18"/>
                <w:szCs w:val="18"/>
              </w:rPr>
              <w:t>２　学　　歴</w:t>
            </w:r>
          </w:p>
        </w:tc>
        <w:tc>
          <w:tcPr>
            <w:tcW w:w="3608" w:type="dxa"/>
            <w:tcBorders>
              <w:bottom w:val="nil"/>
              <w:right w:val="single" w:sz="6" w:space="0" w:color="auto"/>
            </w:tcBorders>
            <w:vAlign w:val="center"/>
          </w:tcPr>
          <w:p w14:paraId="616825DE" w14:textId="77777777" w:rsidR="00D43E5B" w:rsidRPr="00654542" w:rsidRDefault="00D43E5B"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①</w:t>
            </w:r>
            <w:r w:rsidRPr="00662737">
              <w:rPr>
                <w:rFonts w:ascii="ＭＳ 明朝" w:hAnsi="ＭＳ 明朝" w:hint="eastAsia"/>
                <w:spacing w:val="645"/>
                <w:sz w:val="18"/>
                <w:szCs w:val="18"/>
                <w:fitText w:val="3150" w:id="-1976817408"/>
              </w:rPr>
              <w:t>中学</w:t>
            </w:r>
            <w:r w:rsidRPr="00662737">
              <w:rPr>
                <w:rFonts w:ascii="ＭＳ 明朝" w:hAnsi="ＭＳ 明朝" w:hint="eastAsia"/>
                <w:spacing w:val="15"/>
                <w:sz w:val="18"/>
                <w:szCs w:val="18"/>
                <w:fitText w:val="3150" w:id="-1976817408"/>
              </w:rPr>
              <w:t>卒</w:t>
            </w:r>
          </w:p>
        </w:tc>
        <w:tc>
          <w:tcPr>
            <w:tcW w:w="1065" w:type="dxa"/>
            <w:tcBorders>
              <w:left w:val="single" w:sz="6" w:space="0" w:color="auto"/>
              <w:bottom w:val="nil"/>
            </w:tcBorders>
            <w:vAlign w:val="center"/>
          </w:tcPr>
          <w:p w14:paraId="7381A31E"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w:t>
            </w:r>
          </w:p>
        </w:tc>
        <w:tc>
          <w:tcPr>
            <w:tcW w:w="1065" w:type="dxa"/>
            <w:tcBorders>
              <w:bottom w:val="nil"/>
            </w:tcBorders>
            <w:vAlign w:val="center"/>
          </w:tcPr>
          <w:p w14:paraId="4F5B9E33"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w:t>
            </w:r>
          </w:p>
        </w:tc>
        <w:tc>
          <w:tcPr>
            <w:tcW w:w="1066" w:type="dxa"/>
            <w:tcBorders>
              <w:bottom w:val="nil"/>
            </w:tcBorders>
            <w:vAlign w:val="center"/>
          </w:tcPr>
          <w:p w14:paraId="08D0DE60" w14:textId="77777777" w:rsidR="00D43E5B" w:rsidRPr="00654542" w:rsidRDefault="005F5094"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D43E5B" w:rsidRPr="00A17B3A" w14:paraId="51A5E145" w14:textId="77777777" w:rsidTr="00D43E5B">
        <w:trPr>
          <w:cantSplit/>
          <w:trHeight w:hRule="exact" w:val="363"/>
        </w:trPr>
        <w:tc>
          <w:tcPr>
            <w:tcW w:w="1414" w:type="dxa"/>
            <w:vMerge/>
            <w:vAlign w:val="center"/>
          </w:tcPr>
          <w:p w14:paraId="3C92296D" w14:textId="77777777" w:rsidR="00D43E5B" w:rsidRPr="00654542" w:rsidRDefault="00D43E5B" w:rsidP="000E5DFC">
            <w:pPr>
              <w:pStyle w:val="ad"/>
              <w:wordWrap/>
              <w:spacing w:before="105" w:line="240" w:lineRule="exact"/>
              <w:rPr>
                <w:rFonts w:ascii="ＭＳ 明朝" w:hAnsi="ＭＳ 明朝"/>
                <w:spacing w:val="0"/>
                <w:kern w:val="2"/>
                <w:sz w:val="18"/>
                <w:szCs w:val="18"/>
              </w:rPr>
            </w:pPr>
          </w:p>
        </w:tc>
        <w:tc>
          <w:tcPr>
            <w:tcW w:w="3608" w:type="dxa"/>
            <w:tcBorders>
              <w:top w:val="nil"/>
              <w:bottom w:val="nil"/>
              <w:right w:val="single" w:sz="6" w:space="0" w:color="auto"/>
            </w:tcBorders>
            <w:vAlign w:val="center"/>
          </w:tcPr>
          <w:p w14:paraId="4E4C1137" w14:textId="77777777" w:rsidR="00D43E5B" w:rsidRPr="00654542" w:rsidRDefault="00D43E5B"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②</w:t>
            </w:r>
            <w:r w:rsidRPr="00D43E5B">
              <w:rPr>
                <w:rFonts w:ascii="ＭＳ 明朝" w:hAnsi="ＭＳ 明朝" w:hint="eastAsia"/>
                <w:spacing w:val="645"/>
                <w:sz w:val="18"/>
                <w:szCs w:val="18"/>
                <w:fitText w:val="3150" w:id="-1976817407"/>
              </w:rPr>
              <w:t>高校</w:t>
            </w:r>
            <w:r w:rsidRPr="00D43E5B">
              <w:rPr>
                <w:rFonts w:ascii="ＭＳ 明朝" w:hAnsi="ＭＳ 明朝" w:hint="eastAsia"/>
                <w:spacing w:val="15"/>
                <w:sz w:val="18"/>
                <w:szCs w:val="18"/>
                <w:fitText w:val="3150" w:id="-1976817407"/>
              </w:rPr>
              <w:t>卒</w:t>
            </w:r>
          </w:p>
        </w:tc>
        <w:tc>
          <w:tcPr>
            <w:tcW w:w="1065" w:type="dxa"/>
            <w:tcBorders>
              <w:top w:val="nil"/>
              <w:left w:val="single" w:sz="6" w:space="0" w:color="auto"/>
              <w:bottom w:val="nil"/>
            </w:tcBorders>
            <w:vAlign w:val="center"/>
          </w:tcPr>
          <w:p w14:paraId="573D43EB"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20</w:t>
            </w:r>
          </w:p>
        </w:tc>
        <w:tc>
          <w:tcPr>
            <w:tcW w:w="1065" w:type="dxa"/>
            <w:tcBorders>
              <w:top w:val="nil"/>
              <w:bottom w:val="nil"/>
            </w:tcBorders>
            <w:vAlign w:val="center"/>
          </w:tcPr>
          <w:p w14:paraId="64637F83"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12</w:t>
            </w:r>
          </w:p>
        </w:tc>
        <w:tc>
          <w:tcPr>
            <w:tcW w:w="1066" w:type="dxa"/>
            <w:tcBorders>
              <w:top w:val="nil"/>
              <w:bottom w:val="nil"/>
            </w:tcBorders>
            <w:vAlign w:val="center"/>
          </w:tcPr>
          <w:p w14:paraId="581FA911"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w:t>
            </w:r>
          </w:p>
        </w:tc>
      </w:tr>
      <w:tr w:rsidR="00D43E5B" w:rsidRPr="00A17B3A" w14:paraId="4E1E0996" w14:textId="77777777" w:rsidTr="00D43E5B">
        <w:trPr>
          <w:cantSplit/>
          <w:trHeight w:hRule="exact" w:val="363"/>
        </w:trPr>
        <w:tc>
          <w:tcPr>
            <w:tcW w:w="1414" w:type="dxa"/>
            <w:vMerge/>
            <w:vAlign w:val="center"/>
          </w:tcPr>
          <w:p w14:paraId="63BFE3B7" w14:textId="77777777" w:rsidR="00D43E5B" w:rsidRPr="00654542" w:rsidRDefault="00D43E5B" w:rsidP="000E5DFC">
            <w:pPr>
              <w:pStyle w:val="ad"/>
              <w:wordWrap/>
              <w:spacing w:before="105" w:line="240" w:lineRule="exact"/>
              <w:rPr>
                <w:rFonts w:ascii="ＭＳ 明朝" w:hAnsi="ＭＳ 明朝"/>
                <w:spacing w:val="0"/>
                <w:kern w:val="2"/>
                <w:sz w:val="18"/>
                <w:szCs w:val="18"/>
              </w:rPr>
            </w:pPr>
          </w:p>
        </w:tc>
        <w:tc>
          <w:tcPr>
            <w:tcW w:w="3608" w:type="dxa"/>
            <w:tcBorders>
              <w:top w:val="nil"/>
              <w:right w:val="single" w:sz="6" w:space="0" w:color="auto"/>
            </w:tcBorders>
            <w:vAlign w:val="center"/>
          </w:tcPr>
          <w:p w14:paraId="538FC08A" w14:textId="77777777" w:rsidR="00D43E5B" w:rsidRPr="00654542" w:rsidRDefault="00D43E5B"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③</w:t>
            </w:r>
            <w:r w:rsidRPr="00D43E5B">
              <w:rPr>
                <w:rFonts w:ascii="ＭＳ 明朝" w:hAnsi="ＭＳ 明朝" w:hint="eastAsia"/>
                <w:spacing w:val="270"/>
                <w:sz w:val="18"/>
                <w:szCs w:val="18"/>
                <w:fitText w:val="3150" w:id="-1976817406"/>
              </w:rPr>
              <w:t>短大卒以</w:t>
            </w:r>
            <w:r w:rsidRPr="00D43E5B">
              <w:rPr>
                <w:rFonts w:ascii="ＭＳ 明朝" w:hAnsi="ＭＳ 明朝" w:hint="eastAsia"/>
                <w:spacing w:val="45"/>
                <w:sz w:val="18"/>
                <w:szCs w:val="18"/>
                <w:fitText w:val="3150" w:id="-1976817406"/>
              </w:rPr>
              <w:t>上</w:t>
            </w:r>
          </w:p>
        </w:tc>
        <w:tc>
          <w:tcPr>
            <w:tcW w:w="1065" w:type="dxa"/>
            <w:tcBorders>
              <w:top w:val="nil"/>
              <w:left w:val="single" w:sz="6" w:space="0" w:color="auto"/>
            </w:tcBorders>
            <w:vAlign w:val="center"/>
          </w:tcPr>
          <w:p w14:paraId="4CDA5EE6"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19</w:t>
            </w:r>
          </w:p>
        </w:tc>
        <w:tc>
          <w:tcPr>
            <w:tcW w:w="1065" w:type="dxa"/>
            <w:tcBorders>
              <w:top w:val="nil"/>
            </w:tcBorders>
            <w:vAlign w:val="center"/>
          </w:tcPr>
          <w:p w14:paraId="7077858D"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11</w:t>
            </w:r>
          </w:p>
        </w:tc>
        <w:tc>
          <w:tcPr>
            <w:tcW w:w="1066" w:type="dxa"/>
            <w:tcBorders>
              <w:top w:val="nil"/>
            </w:tcBorders>
            <w:vAlign w:val="center"/>
          </w:tcPr>
          <w:p w14:paraId="344B76EC"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w:t>
            </w:r>
          </w:p>
        </w:tc>
      </w:tr>
      <w:tr w:rsidR="00D43E5B" w:rsidRPr="00A17B3A" w14:paraId="1C4714DB" w14:textId="77777777" w:rsidTr="00D43E5B">
        <w:trPr>
          <w:cantSplit/>
          <w:trHeight w:hRule="exact" w:val="363"/>
        </w:trPr>
        <w:tc>
          <w:tcPr>
            <w:tcW w:w="1414" w:type="dxa"/>
            <w:vMerge w:val="restart"/>
            <w:vAlign w:val="center"/>
          </w:tcPr>
          <w:p w14:paraId="71628EC3" w14:textId="77777777" w:rsidR="00D43E5B" w:rsidRPr="00654542" w:rsidRDefault="00D43E5B" w:rsidP="000E5DFC">
            <w:pPr>
              <w:pStyle w:val="ad"/>
              <w:wordWrap/>
              <w:spacing w:before="105" w:line="240" w:lineRule="exact"/>
              <w:rPr>
                <w:rFonts w:ascii="ＭＳ 明朝" w:hAnsi="ＭＳ 明朝"/>
                <w:spacing w:val="0"/>
                <w:kern w:val="2"/>
                <w:sz w:val="18"/>
                <w:szCs w:val="18"/>
              </w:rPr>
            </w:pPr>
            <w:r w:rsidRPr="00654542">
              <w:rPr>
                <w:rFonts w:ascii="ＭＳ 明朝" w:hAnsi="ＭＳ 明朝" w:hint="eastAsia"/>
                <w:spacing w:val="0"/>
                <w:kern w:val="2"/>
                <w:sz w:val="18"/>
                <w:szCs w:val="18"/>
              </w:rPr>
              <w:t>３　援　　護</w:t>
            </w:r>
          </w:p>
        </w:tc>
        <w:tc>
          <w:tcPr>
            <w:tcW w:w="3608" w:type="dxa"/>
            <w:tcBorders>
              <w:bottom w:val="nil"/>
              <w:right w:val="single" w:sz="6" w:space="0" w:color="auto"/>
            </w:tcBorders>
            <w:vAlign w:val="center"/>
          </w:tcPr>
          <w:p w14:paraId="6D0BD5C9" w14:textId="77777777" w:rsidR="00D43E5B" w:rsidRPr="00654542" w:rsidRDefault="00D43E5B"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①</w:t>
            </w:r>
            <w:r w:rsidRPr="00D43E5B">
              <w:rPr>
                <w:rFonts w:ascii="ＭＳ 明朝" w:hAnsi="ＭＳ 明朝" w:hint="eastAsia"/>
                <w:spacing w:val="15"/>
                <w:sz w:val="18"/>
                <w:szCs w:val="18"/>
                <w:fitText w:val="3150" w:id="-1976817405"/>
              </w:rPr>
              <w:t>中高年齢失業者等求職手帳所持者</w:t>
            </w:r>
          </w:p>
        </w:tc>
        <w:tc>
          <w:tcPr>
            <w:tcW w:w="1065" w:type="dxa"/>
            <w:tcBorders>
              <w:left w:val="single" w:sz="6" w:space="0" w:color="auto"/>
              <w:bottom w:val="nil"/>
            </w:tcBorders>
            <w:vAlign w:val="center"/>
          </w:tcPr>
          <w:p w14:paraId="7A155F1A"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21</w:t>
            </w:r>
          </w:p>
        </w:tc>
        <w:tc>
          <w:tcPr>
            <w:tcW w:w="1065" w:type="dxa"/>
            <w:tcBorders>
              <w:bottom w:val="nil"/>
            </w:tcBorders>
            <w:vAlign w:val="center"/>
          </w:tcPr>
          <w:p w14:paraId="20EE559E"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13</w:t>
            </w:r>
          </w:p>
        </w:tc>
        <w:tc>
          <w:tcPr>
            <w:tcW w:w="1066" w:type="dxa"/>
            <w:tcBorders>
              <w:bottom w:val="nil"/>
            </w:tcBorders>
            <w:vAlign w:val="center"/>
          </w:tcPr>
          <w:p w14:paraId="72575AE6"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w:t>
            </w:r>
          </w:p>
        </w:tc>
      </w:tr>
      <w:tr w:rsidR="00D43E5B" w:rsidRPr="00A17B3A" w14:paraId="6D78F180" w14:textId="77777777" w:rsidTr="00D43E5B">
        <w:trPr>
          <w:cantSplit/>
          <w:trHeight w:hRule="exact" w:val="363"/>
        </w:trPr>
        <w:tc>
          <w:tcPr>
            <w:tcW w:w="1414" w:type="dxa"/>
            <w:vMerge/>
            <w:vAlign w:val="center"/>
          </w:tcPr>
          <w:p w14:paraId="6DF7CD3A" w14:textId="77777777" w:rsidR="00D43E5B" w:rsidRPr="00654542" w:rsidRDefault="00D43E5B" w:rsidP="000E5DFC">
            <w:pPr>
              <w:pStyle w:val="ad"/>
              <w:wordWrap/>
              <w:spacing w:before="105" w:line="240" w:lineRule="exact"/>
              <w:rPr>
                <w:rFonts w:ascii="ＭＳ 明朝" w:hAnsi="ＭＳ 明朝"/>
                <w:spacing w:val="0"/>
                <w:kern w:val="2"/>
                <w:sz w:val="18"/>
                <w:szCs w:val="18"/>
              </w:rPr>
            </w:pPr>
          </w:p>
        </w:tc>
        <w:tc>
          <w:tcPr>
            <w:tcW w:w="3608" w:type="dxa"/>
            <w:tcBorders>
              <w:top w:val="nil"/>
              <w:bottom w:val="nil"/>
              <w:right w:val="single" w:sz="6" w:space="0" w:color="auto"/>
            </w:tcBorders>
            <w:vAlign w:val="center"/>
          </w:tcPr>
          <w:p w14:paraId="568928B3" w14:textId="77777777" w:rsidR="00D43E5B" w:rsidRPr="00654542" w:rsidRDefault="00D43E5B"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②</w:t>
            </w:r>
            <w:r w:rsidRPr="00D43E5B">
              <w:rPr>
                <w:rFonts w:ascii="ＭＳ 明朝" w:hAnsi="ＭＳ 明朝" w:hint="eastAsia"/>
                <w:spacing w:val="150"/>
                <w:sz w:val="18"/>
                <w:szCs w:val="18"/>
                <w:fitText w:val="3150" w:id="-1976817404"/>
              </w:rPr>
              <w:t>雇用保険受給</w:t>
            </w:r>
            <w:r w:rsidRPr="00D43E5B">
              <w:rPr>
                <w:rFonts w:ascii="ＭＳ 明朝" w:hAnsi="ＭＳ 明朝" w:hint="eastAsia"/>
                <w:spacing w:val="45"/>
                <w:sz w:val="18"/>
                <w:szCs w:val="18"/>
                <w:fitText w:val="3150" w:id="-1976817404"/>
              </w:rPr>
              <w:t>者</w:t>
            </w:r>
          </w:p>
        </w:tc>
        <w:tc>
          <w:tcPr>
            <w:tcW w:w="1065" w:type="dxa"/>
            <w:tcBorders>
              <w:top w:val="nil"/>
              <w:left w:val="single" w:sz="6" w:space="0" w:color="auto"/>
              <w:bottom w:val="nil"/>
            </w:tcBorders>
            <w:vAlign w:val="center"/>
          </w:tcPr>
          <w:p w14:paraId="66EB33F7"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22</w:t>
            </w:r>
          </w:p>
        </w:tc>
        <w:tc>
          <w:tcPr>
            <w:tcW w:w="1065" w:type="dxa"/>
            <w:tcBorders>
              <w:top w:val="nil"/>
              <w:bottom w:val="nil"/>
            </w:tcBorders>
            <w:vAlign w:val="center"/>
          </w:tcPr>
          <w:p w14:paraId="68357BDF"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14</w:t>
            </w:r>
          </w:p>
        </w:tc>
        <w:tc>
          <w:tcPr>
            <w:tcW w:w="1066" w:type="dxa"/>
            <w:tcBorders>
              <w:top w:val="nil"/>
              <w:bottom w:val="nil"/>
            </w:tcBorders>
            <w:vAlign w:val="center"/>
          </w:tcPr>
          <w:p w14:paraId="66DDFE7D"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w:t>
            </w:r>
          </w:p>
        </w:tc>
      </w:tr>
      <w:tr w:rsidR="005F5094" w:rsidRPr="00A17B3A" w14:paraId="48BB169C" w14:textId="77777777" w:rsidTr="00D43E5B">
        <w:trPr>
          <w:cantSplit/>
          <w:trHeight w:hRule="exact" w:val="363"/>
        </w:trPr>
        <w:tc>
          <w:tcPr>
            <w:tcW w:w="1414" w:type="dxa"/>
            <w:vMerge/>
            <w:vAlign w:val="center"/>
          </w:tcPr>
          <w:p w14:paraId="53D5B183" w14:textId="77777777" w:rsidR="005F5094" w:rsidRPr="00654542" w:rsidRDefault="005F5094" w:rsidP="000E5DFC">
            <w:pPr>
              <w:pStyle w:val="ad"/>
              <w:wordWrap/>
              <w:spacing w:before="105" w:line="240" w:lineRule="exact"/>
              <w:rPr>
                <w:rFonts w:ascii="ＭＳ 明朝" w:hAnsi="ＭＳ 明朝"/>
                <w:spacing w:val="0"/>
                <w:kern w:val="2"/>
                <w:sz w:val="18"/>
                <w:szCs w:val="18"/>
              </w:rPr>
            </w:pPr>
          </w:p>
        </w:tc>
        <w:tc>
          <w:tcPr>
            <w:tcW w:w="3608" w:type="dxa"/>
            <w:tcBorders>
              <w:top w:val="nil"/>
              <w:bottom w:val="nil"/>
              <w:right w:val="single" w:sz="6" w:space="0" w:color="auto"/>
            </w:tcBorders>
            <w:vAlign w:val="center"/>
          </w:tcPr>
          <w:p w14:paraId="4807CBBA" w14:textId="77777777" w:rsidR="005F5094" w:rsidRPr="00654542" w:rsidRDefault="005F5094"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③</w:t>
            </w:r>
            <w:r w:rsidRPr="00D43E5B">
              <w:rPr>
                <w:rFonts w:ascii="ＭＳ 明朝" w:hAnsi="ＭＳ 明朝" w:hint="eastAsia"/>
                <w:spacing w:val="645"/>
                <w:sz w:val="18"/>
                <w:szCs w:val="18"/>
                <w:fitText w:val="3150" w:id="-1976817403"/>
              </w:rPr>
              <w:t>その</w:t>
            </w:r>
            <w:r w:rsidRPr="00D43E5B">
              <w:rPr>
                <w:rFonts w:ascii="ＭＳ 明朝" w:hAnsi="ＭＳ 明朝" w:hint="eastAsia"/>
                <w:spacing w:val="15"/>
                <w:sz w:val="18"/>
                <w:szCs w:val="18"/>
                <w:fitText w:val="3150" w:id="-1976817403"/>
              </w:rPr>
              <w:t>他</w:t>
            </w:r>
          </w:p>
        </w:tc>
        <w:tc>
          <w:tcPr>
            <w:tcW w:w="1065" w:type="dxa"/>
            <w:tcBorders>
              <w:top w:val="nil"/>
              <w:left w:val="single" w:sz="6" w:space="0" w:color="auto"/>
              <w:bottom w:val="nil"/>
            </w:tcBorders>
            <w:vAlign w:val="center"/>
          </w:tcPr>
          <w:p w14:paraId="6E1F6FF1" w14:textId="77777777" w:rsidR="005F5094" w:rsidRPr="00654542" w:rsidRDefault="005F5094"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1065" w:type="dxa"/>
            <w:tcBorders>
              <w:top w:val="nil"/>
              <w:bottom w:val="nil"/>
            </w:tcBorders>
            <w:vAlign w:val="center"/>
          </w:tcPr>
          <w:p w14:paraId="4716546E" w14:textId="77777777" w:rsidR="005F5094" w:rsidRPr="00654542" w:rsidRDefault="005F5094"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1066" w:type="dxa"/>
            <w:tcBorders>
              <w:top w:val="nil"/>
              <w:bottom w:val="nil"/>
            </w:tcBorders>
            <w:vAlign w:val="center"/>
          </w:tcPr>
          <w:p w14:paraId="3EB1DEBF" w14:textId="77777777" w:rsidR="005F5094" w:rsidRPr="00654542" w:rsidRDefault="005F5094"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D43E5B" w:rsidRPr="00A17B3A" w14:paraId="64912CE8" w14:textId="77777777" w:rsidTr="00D43E5B">
        <w:trPr>
          <w:cantSplit/>
          <w:trHeight w:hRule="exact" w:val="363"/>
        </w:trPr>
        <w:tc>
          <w:tcPr>
            <w:tcW w:w="1414" w:type="dxa"/>
            <w:vMerge w:val="restart"/>
            <w:vAlign w:val="center"/>
          </w:tcPr>
          <w:p w14:paraId="4C5F349D" w14:textId="77777777" w:rsidR="00D43E5B" w:rsidRPr="00654542" w:rsidRDefault="00D43E5B" w:rsidP="000E5DFC">
            <w:pPr>
              <w:pStyle w:val="ad"/>
              <w:wordWrap/>
              <w:spacing w:line="240" w:lineRule="exact"/>
              <w:rPr>
                <w:rFonts w:ascii="ＭＳ 明朝" w:hAnsi="ＭＳ 明朝"/>
                <w:spacing w:val="0"/>
                <w:kern w:val="2"/>
                <w:sz w:val="18"/>
                <w:szCs w:val="18"/>
              </w:rPr>
            </w:pPr>
            <w:r w:rsidRPr="00654542">
              <w:rPr>
                <w:rFonts w:ascii="ＭＳ 明朝" w:hAnsi="ＭＳ 明朝" w:hint="eastAsia"/>
                <w:spacing w:val="0"/>
                <w:kern w:val="2"/>
                <w:sz w:val="18"/>
                <w:szCs w:val="18"/>
              </w:rPr>
              <w:t>４　障害理由</w:t>
            </w:r>
          </w:p>
        </w:tc>
        <w:tc>
          <w:tcPr>
            <w:tcW w:w="3608" w:type="dxa"/>
            <w:tcBorders>
              <w:bottom w:val="nil"/>
              <w:right w:val="single" w:sz="6" w:space="0" w:color="auto"/>
            </w:tcBorders>
            <w:vAlign w:val="center"/>
          </w:tcPr>
          <w:p w14:paraId="7B7251FC" w14:textId="77777777" w:rsidR="00D43E5B" w:rsidRPr="00654542" w:rsidRDefault="00D43E5B"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①</w:t>
            </w:r>
            <w:r w:rsidRPr="00D43E5B">
              <w:rPr>
                <w:rFonts w:ascii="ＭＳ 明朝" w:hAnsi="ＭＳ 明朝" w:hint="eastAsia"/>
                <w:spacing w:val="645"/>
                <w:sz w:val="18"/>
                <w:szCs w:val="18"/>
                <w:fitText w:val="3150" w:id="-1976817402"/>
              </w:rPr>
              <w:t>先天</w:t>
            </w:r>
            <w:r w:rsidRPr="00D43E5B">
              <w:rPr>
                <w:rFonts w:ascii="ＭＳ 明朝" w:hAnsi="ＭＳ 明朝" w:hint="eastAsia"/>
                <w:spacing w:val="15"/>
                <w:sz w:val="18"/>
                <w:szCs w:val="18"/>
                <w:fitText w:val="3150" w:id="-1976817402"/>
              </w:rPr>
              <w:t>的</w:t>
            </w:r>
          </w:p>
        </w:tc>
        <w:tc>
          <w:tcPr>
            <w:tcW w:w="1065" w:type="dxa"/>
            <w:tcBorders>
              <w:left w:val="single" w:sz="6" w:space="0" w:color="auto"/>
              <w:bottom w:val="nil"/>
            </w:tcBorders>
            <w:vAlign w:val="center"/>
          </w:tcPr>
          <w:p w14:paraId="6BC0206A"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w:t>
            </w:r>
          </w:p>
        </w:tc>
        <w:tc>
          <w:tcPr>
            <w:tcW w:w="1065" w:type="dxa"/>
            <w:tcBorders>
              <w:bottom w:val="nil"/>
            </w:tcBorders>
            <w:vAlign w:val="center"/>
          </w:tcPr>
          <w:p w14:paraId="44A863B1"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w:t>
            </w:r>
          </w:p>
        </w:tc>
        <w:tc>
          <w:tcPr>
            <w:tcW w:w="1066" w:type="dxa"/>
            <w:tcBorders>
              <w:bottom w:val="nil"/>
            </w:tcBorders>
            <w:vAlign w:val="center"/>
          </w:tcPr>
          <w:p w14:paraId="0B054769"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w:t>
            </w:r>
          </w:p>
        </w:tc>
      </w:tr>
      <w:tr w:rsidR="00D43E5B" w:rsidRPr="00A17B3A" w14:paraId="2A689595" w14:textId="77777777" w:rsidTr="00D43E5B">
        <w:trPr>
          <w:cantSplit/>
          <w:trHeight w:hRule="exact" w:val="363"/>
        </w:trPr>
        <w:tc>
          <w:tcPr>
            <w:tcW w:w="1414" w:type="dxa"/>
            <w:vMerge/>
            <w:vAlign w:val="center"/>
          </w:tcPr>
          <w:p w14:paraId="3074AF1A" w14:textId="77777777" w:rsidR="00D43E5B" w:rsidRPr="00654542" w:rsidRDefault="00D43E5B" w:rsidP="000E5DFC">
            <w:pPr>
              <w:pStyle w:val="ad"/>
              <w:wordWrap/>
              <w:spacing w:line="240" w:lineRule="exact"/>
              <w:rPr>
                <w:rFonts w:ascii="ＭＳ 明朝" w:hAnsi="ＭＳ 明朝"/>
                <w:spacing w:val="0"/>
                <w:kern w:val="2"/>
                <w:sz w:val="18"/>
                <w:szCs w:val="18"/>
              </w:rPr>
            </w:pPr>
          </w:p>
        </w:tc>
        <w:tc>
          <w:tcPr>
            <w:tcW w:w="3608" w:type="dxa"/>
            <w:tcBorders>
              <w:top w:val="nil"/>
              <w:bottom w:val="nil"/>
              <w:right w:val="single" w:sz="6" w:space="0" w:color="auto"/>
            </w:tcBorders>
            <w:vAlign w:val="center"/>
          </w:tcPr>
          <w:p w14:paraId="076E44BA" w14:textId="77777777" w:rsidR="00D43E5B" w:rsidRPr="00654542" w:rsidRDefault="00D43E5B"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②</w:t>
            </w:r>
            <w:r w:rsidRPr="00D43E5B">
              <w:rPr>
                <w:rFonts w:ascii="ＭＳ 明朝" w:hAnsi="ＭＳ 明朝" w:hint="eastAsia"/>
                <w:spacing w:val="1395"/>
                <w:sz w:val="18"/>
                <w:szCs w:val="18"/>
                <w:fitText w:val="3150" w:id="-1976817401"/>
              </w:rPr>
              <w:t>疾</w:t>
            </w:r>
            <w:r w:rsidRPr="00D43E5B">
              <w:rPr>
                <w:rFonts w:ascii="ＭＳ 明朝" w:hAnsi="ＭＳ 明朝" w:hint="eastAsia"/>
                <w:spacing w:val="0"/>
                <w:sz w:val="18"/>
                <w:szCs w:val="18"/>
                <w:fitText w:val="3150" w:id="-1976817401"/>
              </w:rPr>
              <w:t>病</w:t>
            </w:r>
          </w:p>
        </w:tc>
        <w:tc>
          <w:tcPr>
            <w:tcW w:w="1065" w:type="dxa"/>
            <w:tcBorders>
              <w:top w:val="nil"/>
              <w:left w:val="single" w:sz="6" w:space="0" w:color="auto"/>
              <w:bottom w:val="nil"/>
            </w:tcBorders>
            <w:vAlign w:val="center"/>
          </w:tcPr>
          <w:p w14:paraId="2C4F439A"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27</w:t>
            </w:r>
          </w:p>
        </w:tc>
        <w:tc>
          <w:tcPr>
            <w:tcW w:w="1065" w:type="dxa"/>
            <w:tcBorders>
              <w:top w:val="nil"/>
              <w:bottom w:val="nil"/>
            </w:tcBorders>
            <w:vAlign w:val="center"/>
          </w:tcPr>
          <w:p w14:paraId="77E12EFA"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18</w:t>
            </w:r>
          </w:p>
        </w:tc>
        <w:tc>
          <w:tcPr>
            <w:tcW w:w="1066" w:type="dxa"/>
            <w:tcBorders>
              <w:top w:val="nil"/>
              <w:bottom w:val="nil"/>
            </w:tcBorders>
            <w:vAlign w:val="center"/>
          </w:tcPr>
          <w:p w14:paraId="14D42A54"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w:t>
            </w:r>
          </w:p>
        </w:tc>
      </w:tr>
      <w:tr w:rsidR="005F5094" w:rsidRPr="00A17B3A" w14:paraId="6F1D27F8" w14:textId="77777777" w:rsidTr="00D43E5B">
        <w:trPr>
          <w:cantSplit/>
          <w:trHeight w:hRule="exact" w:val="363"/>
        </w:trPr>
        <w:tc>
          <w:tcPr>
            <w:tcW w:w="1414" w:type="dxa"/>
            <w:vMerge/>
            <w:vAlign w:val="center"/>
          </w:tcPr>
          <w:p w14:paraId="093F5065" w14:textId="77777777" w:rsidR="005F5094" w:rsidRPr="00654542" w:rsidRDefault="005F5094" w:rsidP="000E5DFC">
            <w:pPr>
              <w:pStyle w:val="ad"/>
              <w:wordWrap/>
              <w:spacing w:line="240" w:lineRule="exact"/>
              <w:rPr>
                <w:rFonts w:ascii="ＭＳ 明朝" w:hAnsi="ＭＳ 明朝"/>
                <w:spacing w:val="0"/>
                <w:kern w:val="2"/>
                <w:sz w:val="18"/>
                <w:szCs w:val="18"/>
              </w:rPr>
            </w:pPr>
          </w:p>
        </w:tc>
        <w:tc>
          <w:tcPr>
            <w:tcW w:w="3608" w:type="dxa"/>
            <w:tcBorders>
              <w:top w:val="nil"/>
              <w:bottom w:val="nil"/>
              <w:right w:val="single" w:sz="6" w:space="0" w:color="auto"/>
            </w:tcBorders>
            <w:vAlign w:val="center"/>
          </w:tcPr>
          <w:p w14:paraId="5CFBEF4F" w14:textId="77777777" w:rsidR="005F5094" w:rsidRPr="00654542" w:rsidRDefault="005F5094"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③</w:t>
            </w:r>
            <w:r w:rsidRPr="00D43E5B">
              <w:rPr>
                <w:rFonts w:ascii="ＭＳ 明朝" w:hAnsi="ＭＳ 明朝" w:hint="eastAsia"/>
                <w:spacing w:val="405"/>
                <w:sz w:val="18"/>
                <w:szCs w:val="18"/>
                <w:fitText w:val="3150" w:id="-1976817400"/>
              </w:rPr>
              <w:t>産業災</w:t>
            </w:r>
            <w:r w:rsidRPr="00D43E5B">
              <w:rPr>
                <w:rFonts w:ascii="ＭＳ 明朝" w:hAnsi="ＭＳ 明朝" w:hint="eastAsia"/>
                <w:spacing w:val="0"/>
                <w:sz w:val="18"/>
                <w:szCs w:val="18"/>
                <w:fitText w:val="3150" w:id="-1976817400"/>
              </w:rPr>
              <w:t>害</w:t>
            </w:r>
          </w:p>
        </w:tc>
        <w:tc>
          <w:tcPr>
            <w:tcW w:w="1065" w:type="dxa"/>
            <w:tcBorders>
              <w:top w:val="nil"/>
              <w:left w:val="single" w:sz="6" w:space="0" w:color="auto"/>
              <w:bottom w:val="nil"/>
            </w:tcBorders>
            <w:vAlign w:val="center"/>
          </w:tcPr>
          <w:p w14:paraId="48188184" w14:textId="77777777" w:rsidR="005F5094" w:rsidRPr="00654542" w:rsidRDefault="005F5094"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1065" w:type="dxa"/>
            <w:tcBorders>
              <w:top w:val="nil"/>
              <w:bottom w:val="nil"/>
            </w:tcBorders>
            <w:vAlign w:val="center"/>
          </w:tcPr>
          <w:p w14:paraId="6F2D7A4B" w14:textId="77777777" w:rsidR="005F5094" w:rsidRPr="00654542" w:rsidRDefault="005F5094"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1066" w:type="dxa"/>
            <w:tcBorders>
              <w:top w:val="nil"/>
              <w:bottom w:val="nil"/>
            </w:tcBorders>
            <w:vAlign w:val="center"/>
          </w:tcPr>
          <w:p w14:paraId="3EB98B2E" w14:textId="77777777" w:rsidR="005F5094" w:rsidRPr="00654542" w:rsidRDefault="005F5094"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5F5094" w:rsidRPr="00A17B3A" w14:paraId="33DDFD24" w14:textId="77777777" w:rsidTr="00D43E5B">
        <w:trPr>
          <w:cantSplit/>
          <w:trHeight w:hRule="exact" w:val="363"/>
        </w:trPr>
        <w:tc>
          <w:tcPr>
            <w:tcW w:w="1414" w:type="dxa"/>
            <w:vMerge/>
            <w:vAlign w:val="center"/>
          </w:tcPr>
          <w:p w14:paraId="4C934124" w14:textId="77777777" w:rsidR="005F5094" w:rsidRPr="00654542" w:rsidRDefault="005F5094" w:rsidP="000E5DFC">
            <w:pPr>
              <w:pStyle w:val="ad"/>
              <w:wordWrap/>
              <w:spacing w:line="240" w:lineRule="exact"/>
              <w:rPr>
                <w:rFonts w:ascii="ＭＳ 明朝" w:hAnsi="ＭＳ 明朝"/>
                <w:spacing w:val="0"/>
                <w:kern w:val="2"/>
                <w:sz w:val="18"/>
                <w:szCs w:val="18"/>
              </w:rPr>
            </w:pPr>
          </w:p>
        </w:tc>
        <w:tc>
          <w:tcPr>
            <w:tcW w:w="3608" w:type="dxa"/>
            <w:tcBorders>
              <w:top w:val="nil"/>
              <w:bottom w:val="nil"/>
              <w:right w:val="single" w:sz="6" w:space="0" w:color="auto"/>
            </w:tcBorders>
            <w:vAlign w:val="center"/>
          </w:tcPr>
          <w:p w14:paraId="4836D938" w14:textId="77777777" w:rsidR="005F5094" w:rsidRPr="00654542" w:rsidRDefault="005F5094"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④</w:t>
            </w:r>
            <w:r w:rsidRPr="00D43E5B">
              <w:rPr>
                <w:rFonts w:ascii="ＭＳ 明朝" w:hAnsi="ＭＳ 明朝" w:hint="eastAsia"/>
                <w:spacing w:val="405"/>
                <w:sz w:val="18"/>
                <w:szCs w:val="18"/>
                <w:fitText w:val="3150" w:id="-1976817399"/>
              </w:rPr>
              <w:t>交通災</w:t>
            </w:r>
            <w:r w:rsidRPr="00D43E5B">
              <w:rPr>
                <w:rFonts w:ascii="ＭＳ 明朝" w:hAnsi="ＭＳ 明朝" w:hint="eastAsia"/>
                <w:spacing w:val="0"/>
                <w:sz w:val="18"/>
                <w:szCs w:val="18"/>
                <w:fitText w:val="3150" w:id="-1976817399"/>
              </w:rPr>
              <w:t>害</w:t>
            </w:r>
          </w:p>
        </w:tc>
        <w:tc>
          <w:tcPr>
            <w:tcW w:w="1065" w:type="dxa"/>
            <w:tcBorders>
              <w:top w:val="nil"/>
              <w:left w:val="single" w:sz="6" w:space="0" w:color="auto"/>
              <w:bottom w:val="nil"/>
            </w:tcBorders>
            <w:vAlign w:val="center"/>
          </w:tcPr>
          <w:p w14:paraId="7B381CB2" w14:textId="77777777" w:rsidR="005F5094" w:rsidRPr="00654542" w:rsidRDefault="005F5094"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1065" w:type="dxa"/>
            <w:tcBorders>
              <w:top w:val="nil"/>
              <w:bottom w:val="nil"/>
            </w:tcBorders>
            <w:vAlign w:val="center"/>
          </w:tcPr>
          <w:p w14:paraId="32B1D353" w14:textId="77777777" w:rsidR="005F5094" w:rsidRPr="00654542" w:rsidRDefault="005F5094"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1066" w:type="dxa"/>
            <w:tcBorders>
              <w:top w:val="nil"/>
              <w:bottom w:val="nil"/>
            </w:tcBorders>
            <w:vAlign w:val="center"/>
          </w:tcPr>
          <w:p w14:paraId="6B04D7F7" w14:textId="77777777" w:rsidR="005F5094" w:rsidRPr="00654542" w:rsidRDefault="005F5094"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D43E5B" w:rsidRPr="00A17B3A" w14:paraId="6642B7EC" w14:textId="77777777" w:rsidTr="00D43E5B">
        <w:trPr>
          <w:cantSplit/>
          <w:trHeight w:hRule="exact" w:val="363"/>
        </w:trPr>
        <w:tc>
          <w:tcPr>
            <w:tcW w:w="1414" w:type="dxa"/>
            <w:vMerge/>
            <w:vAlign w:val="center"/>
          </w:tcPr>
          <w:p w14:paraId="664522D2" w14:textId="77777777" w:rsidR="00D43E5B" w:rsidRPr="00654542" w:rsidRDefault="00D43E5B" w:rsidP="000E5DFC">
            <w:pPr>
              <w:pStyle w:val="ad"/>
              <w:wordWrap/>
              <w:spacing w:line="240" w:lineRule="exact"/>
              <w:rPr>
                <w:rFonts w:ascii="ＭＳ 明朝" w:hAnsi="ＭＳ 明朝"/>
                <w:spacing w:val="0"/>
                <w:kern w:val="2"/>
                <w:sz w:val="18"/>
                <w:szCs w:val="18"/>
              </w:rPr>
            </w:pPr>
          </w:p>
        </w:tc>
        <w:tc>
          <w:tcPr>
            <w:tcW w:w="3608" w:type="dxa"/>
            <w:tcBorders>
              <w:top w:val="nil"/>
              <w:right w:val="single" w:sz="6" w:space="0" w:color="auto"/>
            </w:tcBorders>
            <w:vAlign w:val="center"/>
          </w:tcPr>
          <w:p w14:paraId="0555BCD7" w14:textId="77777777" w:rsidR="00D43E5B" w:rsidRPr="00654542" w:rsidRDefault="00D43E5B" w:rsidP="000E5DFC">
            <w:pPr>
              <w:pStyle w:val="ad"/>
              <w:wordWrap/>
              <w:spacing w:line="240" w:lineRule="exact"/>
              <w:jc w:val="center"/>
              <w:rPr>
                <w:rFonts w:ascii="ＭＳ 明朝" w:hAnsi="ＭＳ 明朝"/>
                <w:spacing w:val="0"/>
                <w:kern w:val="2"/>
                <w:sz w:val="18"/>
                <w:szCs w:val="18"/>
              </w:rPr>
            </w:pPr>
            <w:r>
              <w:rPr>
                <w:rFonts w:ascii="ＭＳ 明朝" w:hAnsi="ＭＳ 明朝" w:hint="eastAsia"/>
                <w:spacing w:val="0"/>
                <w:sz w:val="18"/>
                <w:szCs w:val="18"/>
              </w:rPr>
              <w:t>⑤</w:t>
            </w:r>
            <w:r w:rsidRPr="00D43E5B">
              <w:rPr>
                <w:rFonts w:ascii="ＭＳ 明朝" w:hAnsi="ＭＳ 明朝" w:hint="eastAsia"/>
                <w:spacing w:val="645"/>
                <w:sz w:val="18"/>
                <w:szCs w:val="18"/>
                <w:fitText w:val="3150" w:id="-1976817398"/>
              </w:rPr>
              <w:t>その</w:t>
            </w:r>
            <w:r w:rsidRPr="00D43E5B">
              <w:rPr>
                <w:rFonts w:ascii="ＭＳ 明朝" w:hAnsi="ＭＳ 明朝" w:hint="eastAsia"/>
                <w:spacing w:val="15"/>
                <w:sz w:val="18"/>
                <w:szCs w:val="18"/>
                <w:fitText w:val="3150" w:id="-1976817398"/>
              </w:rPr>
              <w:t>他</w:t>
            </w:r>
          </w:p>
        </w:tc>
        <w:tc>
          <w:tcPr>
            <w:tcW w:w="1065" w:type="dxa"/>
            <w:tcBorders>
              <w:top w:val="nil"/>
              <w:left w:val="single" w:sz="6" w:space="0" w:color="auto"/>
            </w:tcBorders>
            <w:vAlign w:val="center"/>
          </w:tcPr>
          <w:p w14:paraId="453A42D2"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10</w:t>
            </w:r>
          </w:p>
        </w:tc>
        <w:tc>
          <w:tcPr>
            <w:tcW w:w="1065" w:type="dxa"/>
            <w:tcBorders>
              <w:top w:val="nil"/>
            </w:tcBorders>
            <w:vAlign w:val="center"/>
          </w:tcPr>
          <w:p w14:paraId="67224D66"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w:t>
            </w:r>
          </w:p>
        </w:tc>
        <w:tc>
          <w:tcPr>
            <w:tcW w:w="1066" w:type="dxa"/>
            <w:tcBorders>
              <w:top w:val="nil"/>
            </w:tcBorders>
            <w:vAlign w:val="center"/>
          </w:tcPr>
          <w:p w14:paraId="2A003D77" w14:textId="77777777" w:rsidR="00D43E5B" w:rsidRPr="00654542" w:rsidRDefault="00D43E5B"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w:t>
            </w:r>
          </w:p>
        </w:tc>
      </w:tr>
    </w:tbl>
    <w:p w14:paraId="2896D3B2" w14:textId="77777777" w:rsidR="001D0BD6" w:rsidRPr="00012B89" w:rsidRDefault="00012B89" w:rsidP="00A466C0">
      <w:pPr>
        <w:spacing w:before="60" w:line="240" w:lineRule="exact"/>
        <w:ind w:leftChars="400" w:left="840"/>
        <w:rPr>
          <w:rFonts w:hAnsi="ＭＳ 明朝"/>
          <w:sz w:val="18"/>
          <w:szCs w:val="18"/>
        </w:rPr>
      </w:pPr>
      <w:r w:rsidRPr="00012B89">
        <w:rPr>
          <w:rFonts w:hAnsi="ＭＳ 明朝" w:hint="eastAsia"/>
          <w:sz w:val="18"/>
          <w:szCs w:val="18"/>
        </w:rPr>
        <w:t>資料：石川障害者職業能力開発校</w:t>
      </w:r>
    </w:p>
    <w:p w14:paraId="3D4409EA" w14:textId="77777777" w:rsidR="00A466C0" w:rsidRPr="00AD7095" w:rsidRDefault="00A466C0" w:rsidP="00CD4FB1">
      <w:pPr>
        <w:ind w:leftChars="200" w:left="420" w:firstLineChars="100" w:firstLine="210"/>
        <w:rPr>
          <w:rFonts w:hAnsi="ＭＳ 明朝"/>
          <w:szCs w:val="22"/>
        </w:rPr>
      </w:pPr>
      <w:r w:rsidRPr="00AD7095">
        <w:rPr>
          <w:rFonts w:hAnsi="ＭＳ 明朝" w:hint="eastAsia"/>
          <w:szCs w:val="22"/>
        </w:rPr>
        <w:t>○修了生の就業状況</w:t>
      </w:r>
    </w:p>
    <w:p w14:paraId="763D1CF6" w14:textId="77777777" w:rsidR="00A466C0" w:rsidRPr="00AD7095" w:rsidRDefault="003D55BB" w:rsidP="00CD4FB1">
      <w:pPr>
        <w:ind w:leftChars="400" w:left="840" w:firstLineChars="100" w:firstLine="210"/>
        <w:rPr>
          <w:rFonts w:hAnsi="ＭＳ 明朝"/>
          <w:szCs w:val="22"/>
        </w:rPr>
      </w:pPr>
      <w:r>
        <w:rPr>
          <w:rFonts w:hAnsi="ＭＳ 明朝" w:hint="eastAsia"/>
          <w:szCs w:val="22"/>
        </w:rPr>
        <w:t>令和元年</w:t>
      </w:r>
      <w:r w:rsidR="00A466C0" w:rsidRPr="00AD7095">
        <w:rPr>
          <w:rFonts w:hAnsi="ＭＳ 明朝" w:hint="eastAsia"/>
          <w:szCs w:val="22"/>
        </w:rPr>
        <w:t>度は入校生</w:t>
      </w:r>
      <w:r w:rsidR="00A466C0">
        <w:rPr>
          <w:rFonts w:hAnsi="ＭＳ 明朝" w:hint="eastAsia"/>
          <w:szCs w:val="22"/>
        </w:rPr>
        <w:t>43</w:t>
      </w:r>
      <w:r w:rsidR="00A466C0" w:rsidRPr="00AD7095">
        <w:rPr>
          <w:rFonts w:hAnsi="ＭＳ 明朝" w:hint="eastAsia"/>
          <w:szCs w:val="22"/>
        </w:rPr>
        <w:t>人でしたが、中途退校者が</w:t>
      </w:r>
      <w:r>
        <w:rPr>
          <w:rFonts w:hAnsi="ＭＳ 明朝" w:hint="eastAsia"/>
          <w:szCs w:val="22"/>
        </w:rPr>
        <w:t>12</w:t>
      </w:r>
      <w:r w:rsidR="00A466C0" w:rsidRPr="00AD7095">
        <w:rPr>
          <w:rFonts w:hAnsi="ＭＳ 明朝" w:hint="eastAsia"/>
          <w:szCs w:val="22"/>
        </w:rPr>
        <w:t>人あったため、修了者は</w:t>
      </w:r>
      <w:r>
        <w:rPr>
          <w:rFonts w:hAnsi="ＭＳ 明朝" w:hint="eastAsia"/>
          <w:szCs w:val="22"/>
        </w:rPr>
        <w:t>31</w:t>
      </w:r>
      <w:r w:rsidR="00A466C0" w:rsidRPr="00AD7095">
        <w:rPr>
          <w:rFonts w:hAnsi="ＭＳ 明朝" w:hint="eastAsia"/>
          <w:szCs w:val="22"/>
        </w:rPr>
        <w:t>人でした。修了者</w:t>
      </w:r>
      <w:r>
        <w:rPr>
          <w:rFonts w:hAnsi="ＭＳ 明朝" w:hint="eastAsia"/>
          <w:szCs w:val="22"/>
        </w:rPr>
        <w:t>31</w:t>
      </w:r>
      <w:r w:rsidR="00A466C0" w:rsidRPr="00AD7095">
        <w:rPr>
          <w:rFonts w:hAnsi="ＭＳ 明朝" w:hint="eastAsia"/>
          <w:szCs w:val="22"/>
        </w:rPr>
        <w:t>人のうち1</w:t>
      </w:r>
      <w:r>
        <w:rPr>
          <w:rFonts w:hAnsi="ＭＳ 明朝" w:hint="eastAsia"/>
          <w:szCs w:val="22"/>
        </w:rPr>
        <w:t>4</w:t>
      </w:r>
      <w:r w:rsidR="00A466C0" w:rsidRPr="00AD7095">
        <w:rPr>
          <w:rFonts w:hAnsi="ＭＳ 明朝" w:hint="eastAsia"/>
          <w:szCs w:val="22"/>
        </w:rPr>
        <w:t>人が他人に雇用されています。</w:t>
      </w:r>
    </w:p>
    <w:p w14:paraId="218D0A19" w14:textId="77777777" w:rsidR="00A850E5" w:rsidRDefault="00A850E5" w:rsidP="00863A72">
      <w:pPr>
        <w:pStyle w:val="10"/>
        <w:spacing w:beforeLines="20" w:before="89" w:line="240" w:lineRule="exact"/>
        <w:ind w:leftChars="400" w:left="840"/>
      </w:pPr>
      <w:r>
        <w:rPr>
          <w:rFonts w:hint="eastAsia"/>
        </w:rPr>
        <w:t xml:space="preserve">　</w:t>
      </w:r>
      <w:r w:rsidR="00863A72" w:rsidRPr="00ED1AAB">
        <w:rPr>
          <w:rFonts w:hint="eastAsia"/>
        </w:rPr>
        <w:t>石川障害者職業能力開発校の</w:t>
      </w:r>
      <w:r w:rsidR="00863A72">
        <w:rPr>
          <w:rFonts w:hint="eastAsia"/>
        </w:rPr>
        <w:t>令和元年</w:t>
      </w:r>
      <w:r w:rsidR="00863A72" w:rsidRPr="00ED1AAB">
        <w:rPr>
          <w:rFonts w:hint="eastAsia"/>
        </w:rPr>
        <w:t>度</w:t>
      </w:r>
      <w:r w:rsidR="00863A72">
        <w:rPr>
          <w:rFonts w:hint="eastAsia"/>
        </w:rPr>
        <w:t>修了生就業状況（令和２年</w:t>
      </w:r>
      <w:r w:rsidR="00863A72" w:rsidRPr="00ED1AAB">
        <w:rPr>
          <w:rFonts w:hint="eastAsia"/>
        </w:rPr>
        <w:t>３月末現在）</w:t>
      </w:r>
    </w:p>
    <w:p w14:paraId="3AC916F5" w14:textId="77777777" w:rsidR="001D0BD6" w:rsidRPr="00A850E5" w:rsidRDefault="00A850E5" w:rsidP="00A850E5">
      <w:pPr>
        <w:spacing w:afterLines="20" w:after="89" w:line="240" w:lineRule="exact"/>
        <w:jc w:val="right"/>
        <w:rPr>
          <w:rFonts w:hAnsi="ＭＳ 明朝"/>
          <w:sz w:val="18"/>
          <w:szCs w:val="18"/>
        </w:rPr>
      </w:pPr>
      <w:r w:rsidRPr="00A850E5">
        <w:rPr>
          <w:rFonts w:hAnsi="ＭＳ 明朝" w:hint="eastAsia"/>
          <w:sz w:val="18"/>
          <w:szCs w:val="18"/>
        </w:rPr>
        <w:tab/>
        <w:t>単位：人</w:t>
      </w:r>
    </w:p>
    <w:tbl>
      <w:tblPr>
        <w:tblW w:w="0" w:type="auto"/>
        <w:tblInd w:w="907" w:type="dxa"/>
        <w:tblLayout w:type="fixed"/>
        <w:tblCellMar>
          <w:left w:w="85" w:type="dxa"/>
          <w:right w:w="85" w:type="dxa"/>
        </w:tblCellMar>
        <w:tblLook w:val="04A0" w:firstRow="1" w:lastRow="0" w:firstColumn="1" w:lastColumn="0" w:noHBand="0" w:noVBand="1"/>
      </w:tblPr>
      <w:tblGrid>
        <w:gridCol w:w="1304"/>
        <w:gridCol w:w="536"/>
        <w:gridCol w:w="537"/>
        <w:gridCol w:w="537"/>
        <w:gridCol w:w="519"/>
        <w:gridCol w:w="13"/>
        <w:gridCol w:w="533"/>
        <w:gridCol w:w="532"/>
        <w:gridCol w:w="532"/>
        <w:gridCol w:w="532"/>
        <w:gridCol w:w="532"/>
        <w:gridCol w:w="532"/>
        <w:gridCol w:w="532"/>
        <w:gridCol w:w="532"/>
        <w:gridCol w:w="533"/>
      </w:tblGrid>
      <w:tr w:rsidR="00863A72" w:rsidRPr="00A17B3A" w14:paraId="122D13E4" w14:textId="77777777" w:rsidTr="00863A72">
        <w:trPr>
          <w:cantSplit/>
          <w:trHeight w:hRule="exact" w:val="624"/>
        </w:trPr>
        <w:tc>
          <w:tcPr>
            <w:tcW w:w="1304" w:type="dxa"/>
            <w:vMerge w:val="restart"/>
            <w:tcBorders>
              <w:top w:val="single" w:sz="6" w:space="0" w:color="auto"/>
              <w:left w:val="single" w:sz="6" w:space="0" w:color="auto"/>
              <w:bottom w:val="single" w:sz="12" w:space="0" w:color="000000"/>
              <w:right w:val="single" w:sz="6" w:space="0" w:color="auto"/>
            </w:tcBorders>
            <w:vAlign w:val="center"/>
          </w:tcPr>
          <w:p w14:paraId="4F827F7B" w14:textId="77777777" w:rsidR="00863A72" w:rsidRPr="00654542" w:rsidRDefault="00863A72" w:rsidP="000E5DFC">
            <w:pPr>
              <w:pStyle w:val="ad"/>
              <w:wordWrap/>
              <w:spacing w:line="240" w:lineRule="auto"/>
              <w:jc w:val="center"/>
              <w:rPr>
                <w:rFonts w:ascii="ＭＳ 明朝" w:hAnsi="ＭＳ 明朝"/>
                <w:spacing w:val="0"/>
                <w:kern w:val="2"/>
                <w:sz w:val="18"/>
                <w:szCs w:val="18"/>
              </w:rPr>
            </w:pPr>
            <w:r w:rsidRPr="00654542">
              <w:rPr>
                <w:rFonts w:ascii="ＭＳ 明朝" w:hAnsi="ＭＳ 明朝" w:hint="eastAsia"/>
                <w:spacing w:val="0"/>
                <w:kern w:val="2"/>
                <w:sz w:val="18"/>
                <w:szCs w:val="18"/>
              </w:rPr>
              <w:t>訓練科名</w:t>
            </w:r>
          </w:p>
        </w:tc>
        <w:tc>
          <w:tcPr>
            <w:tcW w:w="536" w:type="dxa"/>
            <w:vMerge w:val="restart"/>
            <w:tcBorders>
              <w:top w:val="single" w:sz="6" w:space="0" w:color="auto"/>
              <w:left w:val="single" w:sz="6" w:space="0" w:color="auto"/>
              <w:bottom w:val="single" w:sz="12" w:space="0" w:color="000000"/>
              <w:right w:val="single" w:sz="4" w:space="0" w:color="000000"/>
            </w:tcBorders>
            <w:textDirection w:val="tbRlV"/>
            <w:vAlign w:val="center"/>
          </w:tcPr>
          <w:p w14:paraId="5C6180A7" w14:textId="77777777" w:rsidR="00863A72" w:rsidRPr="00654542" w:rsidRDefault="00863A72" w:rsidP="000E5DFC">
            <w:pPr>
              <w:pStyle w:val="ad"/>
              <w:wordWrap/>
              <w:spacing w:line="240" w:lineRule="auto"/>
              <w:ind w:left="113" w:right="113"/>
              <w:rPr>
                <w:rFonts w:ascii="ＭＳ 明朝" w:hAnsi="ＭＳ 明朝"/>
                <w:spacing w:val="0"/>
                <w:kern w:val="2"/>
                <w:sz w:val="18"/>
                <w:szCs w:val="18"/>
              </w:rPr>
            </w:pPr>
            <w:r w:rsidRPr="00654542">
              <w:rPr>
                <w:rFonts w:ascii="ＭＳ 明朝" w:hAnsi="ＭＳ 明朝" w:hint="eastAsia"/>
                <w:spacing w:val="0"/>
                <w:kern w:val="2"/>
                <w:sz w:val="18"/>
                <w:szCs w:val="18"/>
              </w:rPr>
              <w:t>Ａ　入校者数</w:t>
            </w:r>
          </w:p>
        </w:tc>
        <w:tc>
          <w:tcPr>
            <w:tcW w:w="537" w:type="dxa"/>
            <w:vMerge w:val="restart"/>
            <w:tcBorders>
              <w:top w:val="single" w:sz="6" w:space="0" w:color="auto"/>
              <w:left w:val="nil"/>
              <w:bottom w:val="single" w:sz="12" w:space="0" w:color="000000"/>
              <w:right w:val="single" w:sz="4" w:space="0" w:color="000000"/>
            </w:tcBorders>
            <w:textDirection w:val="tbRlV"/>
            <w:vAlign w:val="center"/>
          </w:tcPr>
          <w:p w14:paraId="239160E2" w14:textId="77777777" w:rsidR="00863A72" w:rsidRPr="00654542" w:rsidRDefault="00863A72" w:rsidP="000E5DFC">
            <w:pPr>
              <w:pStyle w:val="ad"/>
              <w:wordWrap/>
              <w:spacing w:line="240" w:lineRule="auto"/>
              <w:ind w:left="113" w:right="113"/>
              <w:rPr>
                <w:rFonts w:ascii="ＭＳ 明朝" w:hAnsi="ＭＳ 明朝"/>
                <w:spacing w:val="0"/>
                <w:kern w:val="2"/>
                <w:sz w:val="18"/>
                <w:szCs w:val="18"/>
              </w:rPr>
            </w:pPr>
            <w:r w:rsidRPr="00654542">
              <w:rPr>
                <w:rFonts w:ascii="ＭＳ 明朝" w:hAnsi="ＭＳ 明朝" w:hint="eastAsia"/>
                <w:spacing w:val="0"/>
                <w:kern w:val="2"/>
                <w:sz w:val="18"/>
                <w:szCs w:val="18"/>
              </w:rPr>
              <w:t>Ｂ　中途退校者数</w:t>
            </w:r>
          </w:p>
        </w:tc>
        <w:tc>
          <w:tcPr>
            <w:tcW w:w="537" w:type="dxa"/>
            <w:vMerge w:val="restart"/>
            <w:tcBorders>
              <w:top w:val="single" w:sz="6" w:space="0" w:color="auto"/>
              <w:left w:val="nil"/>
              <w:bottom w:val="single" w:sz="12" w:space="0" w:color="000000"/>
              <w:right w:val="nil"/>
            </w:tcBorders>
            <w:textDirection w:val="tbRlV"/>
            <w:vAlign w:val="center"/>
          </w:tcPr>
          <w:p w14:paraId="1B3E8C41" w14:textId="77777777" w:rsidR="00863A72" w:rsidRPr="00654542" w:rsidRDefault="00863A72" w:rsidP="000E5DFC">
            <w:pPr>
              <w:pStyle w:val="ad"/>
              <w:wordWrap/>
              <w:spacing w:line="240" w:lineRule="auto"/>
              <w:ind w:left="113" w:right="113"/>
              <w:rPr>
                <w:rFonts w:ascii="ＭＳ 明朝" w:hAnsi="ＭＳ 明朝"/>
                <w:spacing w:val="0"/>
                <w:kern w:val="2"/>
                <w:sz w:val="18"/>
                <w:szCs w:val="18"/>
              </w:rPr>
            </w:pPr>
            <w:r w:rsidRPr="00654542">
              <w:rPr>
                <w:rFonts w:ascii="ＭＳ 明朝" w:hAnsi="ＭＳ 明朝" w:hint="eastAsia"/>
                <w:spacing w:val="0"/>
                <w:kern w:val="2"/>
                <w:sz w:val="18"/>
                <w:szCs w:val="18"/>
              </w:rPr>
              <w:t>Ｃ　修了者数</w:t>
            </w:r>
          </w:p>
        </w:tc>
        <w:tc>
          <w:tcPr>
            <w:tcW w:w="2661" w:type="dxa"/>
            <w:gridSpan w:val="6"/>
            <w:tcBorders>
              <w:top w:val="single" w:sz="6" w:space="0" w:color="auto"/>
              <w:left w:val="single" w:sz="4" w:space="0" w:color="000000"/>
              <w:bottom w:val="nil"/>
              <w:right w:val="single" w:sz="4" w:space="0" w:color="000000"/>
            </w:tcBorders>
            <w:vAlign w:val="center"/>
          </w:tcPr>
          <w:p w14:paraId="49975E66" w14:textId="77777777" w:rsidR="00863A72" w:rsidRPr="00654542" w:rsidRDefault="00863A72" w:rsidP="000E5DFC">
            <w:pPr>
              <w:pStyle w:val="ad"/>
              <w:wordWrap/>
              <w:spacing w:line="240" w:lineRule="auto"/>
              <w:jc w:val="center"/>
              <w:rPr>
                <w:rFonts w:ascii="ＭＳ 明朝" w:hAnsi="ＭＳ 明朝"/>
                <w:spacing w:val="0"/>
                <w:kern w:val="2"/>
                <w:sz w:val="18"/>
                <w:szCs w:val="18"/>
              </w:rPr>
            </w:pPr>
            <w:r w:rsidRPr="00654542">
              <w:rPr>
                <w:rFonts w:ascii="ＭＳ 明朝" w:hAnsi="ＭＳ 明朝" w:hint="eastAsia"/>
                <w:spacing w:val="0"/>
                <w:kern w:val="2"/>
                <w:sz w:val="18"/>
                <w:szCs w:val="18"/>
              </w:rPr>
              <w:t>修了者の内訳</w:t>
            </w:r>
          </w:p>
        </w:tc>
        <w:tc>
          <w:tcPr>
            <w:tcW w:w="2661" w:type="dxa"/>
            <w:gridSpan w:val="5"/>
            <w:tcBorders>
              <w:top w:val="single" w:sz="6" w:space="0" w:color="auto"/>
              <w:left w:val="nil"/>
              <w:bottom w:val="nil"/>
              <w:right w:val="single" w:sz="6" w:space="0" w:color="auto"/>
            </w:tcBorders>
            <w:vAlign w:val="center"/>
          </w:tcPr>
          <w:p w14:paraId="4F0D3F27" w14:textId="77777777" w:rsidR="00863A72" w:rsidRPr="00654542" w:rsidRDefault="00863A72"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他人に雇用された</w:t>
            </w:r>
          </w:p>
          <w:p w14:paraId="4A3C9BAD" w14:textId="77777777" w:rsidR="00863A72" w:rsidRPr="00654542" w:rsidRDefault="00863A72"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人の事業所の規模</w:t>
            </w:r>
          </w:p>
        </w:tc>
      </w:tr>
      <w:tr w:rsidR="00863A72" w:rsidRPr="00A17B3A" w14:paraId="193661A1" w14:textId="77777777" w:rsidTr="00863A72">
        <w:trPr>
          <w:cantSplit/>
          <w:trHeight w:val="567"/>
        </w:trPr>
        <w:tc>
          <w:tcPr>
            <w:tcW w:w="1304" w:type="dxa"/>
            <w:vMerge/>
            <w:tcBorders>
              <w:top w:val="single" w:sz="12" w:space="0" w:color="000000"/>
              <w:left w:val="single" w:sz="6" w:space="0" w:color="auto"/>
              <w:bottom w:val="single" w:sz="12" w:space="0" w:color="000000"/>
              <w:right w:val="single" w:sz="6" w:space="0" w:color="auto"/>
            </w:tcBorders>
            <w:vAlign w:val="center"/>
          </w:tcPr>
          <w:p w14:paraId="6660D5B6" w14:textId="77777777" w:rsidR="00863A72" w:rsidRPr="00A17B3A" w:rsidRDefault="00863A72" w:rsidP="000E5DFC">
            <w:pPr>
              <w:widowControl/>
              <w:jc w:val="left"/>
              <w:rPr>
                <w:rFonts w:hAnsi="ＭＳ 明朝" w:cs="ＭＳ 明朝"/>
                <w:sz w:val="18"/>
                <w:szCs w:val="18"/>
              </w:rPr>
            </w:pPr>
          </w:p>
        </w:tc>
        <w:tc>
          <w:tcPr>
            <w:tcW w:w="536" w:type="dxa"/>
            <w:vMerge/>
            <w:tcBorders>
              <w:top w:val="single" w:sz="12" w:space="0" w:color="000000"/>
              <w:left w:val="single" w:sz="6" w:space="0" w:color="auto"/>
              <w:bottom w:val="single" w:sz="12" w:space="0" w:color="000000"/>
              <w:right w:val="single" w:sz="4" w:space="0" w:color="000000"/>
            </w:tcBorders>
            <w:vAlign w:val="center"/>
          </w:tcPr>
          <w:p w14:paraId="2BF396B0" w14:textId="77777777" w:rsidR="00863A72" w:rsidRPr="00A17B3A" w:rsidRDefault="00863A72" w:rsidP="000E5DFC">
            <w:pPr>
              <w:widowControl/>
              <w:jc w:val="left"/>
              <w:rPr>
                <w:rFonts w:hAnsi="ＭＳ 明朝" w:cs="ＭＳ 明朝"/>
                <w:sz w:val="18"/>
                <w:szCs w:val="18"/>
              </w:rPr>
            </w:pPr>
          </w:p>
        </w:tc>
        <w:tc>
          <w:tcPr>
            <w:tcW w:w="537" w:type="dxa"/>
            <w:vMerge/>
            <w:tcBorders>
              <w:top w:val="single" w:sz="12" w:space="0" w:color="000000"/>
              <w:left w:val="nil"/>
              <w:bottom w:val="single" w:sz="12" w:space="0" w:color="000000"/>
              <w:right w:val="single" w:sz="4" w:space="0" w:color="000000"/>
            </w:tcBorders>
            <w:vAlign w:val="center"/>
          </w:tcPr>
          <w:p w14:paraId="3AE8A32C" w14:textId="77777777" w:rsidR="00863A72" w:rsidRPr="00A17B3A" w:rsidRDefault="00863A72" w:rsidP="000E5DFC">
            <w:pPr>
              <w:widowControl/>
              <w:jc w:val="left"/>
              <w:rPr>
                <w:rFonts w:hAnsi="ＭＳ 明朝" w:cs="ＭＳ 明朝"/>
                <w:sz w:val="18"/>
                <w:szCs w:val="18"/>
              </w:rPr>
            </w:pPr>
          </w:p>
        </w:tc>
        <w:tc>
          <w:tcPr>
            <w:tcW w:w="537" w:type="dxa"/>
            <w:vMerge/>
            <w:tcBorders>
              <w:top w:val="single" w:sz="12" w:space="0" w:color="000000"/>
              <w:left w:val="nil"/>
              <w:bottom w:val="single" w:sz="12" w:space="0" w:color="000000"/>
              <w:right w:val="nil"/>
            </w:tcBorders>
            <w:vAlign w:val="center"/>
          </w:tcPr>
          <w:p w14:paraId="09C8A288" w14:textId="77777777" w:rsidR="00863A72" w:rsidRPr="00A17B3A" w:rsidRDefault="00863A72" w:rsidP="000E5DFC">
            <w:pPr>
              <w:widowControl/>
              <w:jc w:val="left"/>
              <w:rPr>
                <w:rFonts w:hAnsi="ＭＳ 明朝" w:cs="ＭＳ 明朝"/>
                <w:sz w:val="18"/>
                <w:szCs w:val="18"/>
              </w:rPr>
            </w:pPr>
          </w:p>
        </w:tc>
        <w:tc>
          <w:tcPr>
            <w:tcW w:w="1065" w:type="dxa"/>
            <w:gridSpan w:val="3"/>
            <w:tcBorders>
              <w:top w:val="single" w:sz="4" w:space="0" w:color="000000"/>
              <w:left w:val="single" w:sz="4" w:space="0" w:color="000000"/>
              <w:bottom w:val="nil"/>
              <w:right w:val="single" w:sz="4" w:space="0" w:color="000000"/>
            </w:tcBorders>
            <w:vAlign w:val="center"/>
          </w:tcPr>
          <w:p w14:paraId="7110032F" w14:textId="77777777" w:rsidR="00863A72" w:rsidRPr="00A850E5" w:rsidRDefault="00863A72" w:rsidP="000E5DFC">
            <w:pPr>
              <w:pStyle w:val="ad"/>
              <w:wordWrap/>
              <w:spacing w:line="240" w:lineRule="exact"/>
              <w:rPr>
                <w:rFonts w:ascii="ＭＳ 明朝" w:hAnsi="ＭＳ 明朝"/>
                <w:spacing w:val="-2"/>
                <w:kern w:val="2"/>
                <w:sz w:val="18"/>
                <w:szCs w:val="18"/>
              </w:rPr>
            </w:pPr>
            <w:r w:rsidRPr="00A850E5">
              <w:rPr>
                <w:rFonts w:ascii="ＭＳ 明朝" w:hAnsi="ＭＳ 明朝" w:hint="eastAsia"/>
                <w:spacing w:val="-2"/>
                <w:kern w:val="2"/>
                <w:sz w:val="18"/>
                <w:szCs w:val="18"/>
              </w:rPr>
              <w:t>他人に雇用された人</w:t>
            </w:r>
          </w:p>
        </w:tc>
        <w:tc>
          <w:tcPr>
            <w:tcW w:w="532" w:type="dxa"/>
            <w:vMerge w:val="restart"/>
            <w:tcBorders>
              <w:top w:val="single" w:sz="4" w:space="0" w:color="000000"/>
              <w:left w:val="nil"/>
              <w:bottom w:val="single" w:sz="12" w:space="0" w:color="000000"/>
              <w:right w:val="single" w:sz="4" w:space="0" w:color="000000"/>
            </w:tcBorders>
            <w:textDirection w:val="tbRlV"/>
            <w:vAlign w:val="center"/>
          </w:tcPr>
          <w:p w14:paraId="0E5722BB" w14:textId="77777777" w:rsidR="00863A72" w:rsidRPr="00654542" w:rsidRDefault="00863A72" w:rsidP="000E5DFC">
            <w:pPr>
              <w:pStyle w:val="ad"/>
              <w:wordWrap/>
              <w:spacing w:line="240" w:lineRule="exact"/>
              <w:ind w:left="113" w:right="113"/>
              <w:rPr>
                <w:rFonts w:ascii="ＭＳ 明朝" w:hAnsi="ＭＳ 明朝"/>
                <w:spacing w:val="0"/>
                <w:kern w:val="2"/>
                <w:sz w:val="18"/>
                <w:szCs w:val="18"/>
              </w:rPr>
            </w:pPr>
            <w:r w:rsidRPr="00654542">
              <w:rPr>
                <w:rFonts w:ascii="ＭＳ 明朝" w:hAnsi="ＭＳ 明朝" w:hint="eastAsia"/>
                <w:spacing w:val="0"/>
                <w:kern w:val="2"/>
                <w:sz w:val="18"/>
                <w:szCs w:val="18"/>
              </w:rPr>
              <w:t>族従事者</w:t>
            </w:r>
          </w:p>
          <w:p w14:paraId="3FDC0EC4" w14:textId="77777777" w:rsidR="00863A72" w:rsidRPr="00654542" w:rsidRDefault="00863A72" w:rsidP="000E5DFC">
            <w:pPr>
              <w:pStyle w:val="ad"/>
              <w:wordWrap/>
              <w:spacing w:line="240" w:lineRule="exact"/>
              <w:ind w:left="113" w:right="113"/>
              <w:rPr>
                <w:rFonts w:ascii="ＭＳ 明朝" w:hAnsi="ＭＳ 明朝"/>
                <w:spacing w:val="0"/>
                <w:kern w:val="2"/>
                <w:sz w:val="18"/>
                <w:szCs w:val="18"/>
              </w:rPr>
            </w:pPr>
            <w:r w:rsidRPr="00654542">
              <w:rPr>
                <w:rFonts w:ascii="ＭＳ 明朝" w:hAnsi="ＭＳ 明朝" w:hint="eastAsia"/>
                <w:spacing w:val="0"/>
                <w:kern w:val="2"/>
                <w:sz w:val="18"/>
                <w:szCs w:val="18"/>
              </w:rPr>
              <w:t>自営又は家</w:t>
            </w:r>
          </w:p>
        </w:tc>
        <w:tc>
          <w:tcPr>
            <w:tcW w:w="532" w:type="dxa"/>
            <w:vMerge w:val="restart"/>
            <w:tcBorders>
              <w:top w:val="single" w:sz="4" w:space="0" w:color="000000"/>
              <w:left w:val="nil"/>
              <w:bottom w:val="single" w:sz="12" w:space="0" w:color="000000"/>
              <w:right w:val="single" w:sz="4" w:space="0" w:color="000000"/>
            </w:tcBorders>
            <w:textDirection w:val="tbRlV"/>
            <w:vAlign w:val="center"/>
          </w:tcPr>
          <w:p w14:paraId="782F3CD5" w14:textId="77777777" w:rsidR="00863A72" w:rsidRPr="00654542" w:rsidRDefault="00863A72" w:rsidP="000E5DFC">
            <w:pPr>
              <w:pStyle w:val="ad"/>
              <w:wordWrap/>
              <w:spacing w:line="240" w:lineRule="auto"/>
              <w:ind w:left="113" w:right="113"/>
              <w:rPr>
                <w:rFonts w:ascii="ＭＳ 明朝" w:hAnsi="ＭＳ 明朝"/>
                <w:spacing w:val="0"/>
                <w:kern w:val="2"/>
                <w:sz w:val="18"/>
                <w:szCs w:val="18"/>
              </w:rPr>
            </w:pPr>
            <w:r w:rsidRPr="00654542">
              <w:rPr>
                <w:rFonts w:ascii="ＭＳ 明朝" w:hAnsi="ＭＳ 明朝" w:hint="eastAsia"/>
                <w:spacing w:val="0"/>
                <w:kern w:val="2"/>
                <w:sz w:val="18"/>
                <w:szCs w:val="18"/>
              </w:rPr>
              <w:t>進学等</w:t>
            </w:r>
          </w:p>
        </w:tc>
        <w:tc>
          <w:tcPr>
            <w:tcW w:w="532" w:type="dxa"/>
            <w:vMerge w:val="restart"/>
            <w:tcBorders>
              <w:top w:val="single" w:sz="4" w:space="0" w:color="000000"/>
              <w:left w:val="nil"/>
              <w:bottom w:val="single" w:sz="12" w:space="0" w:color="000000"/>
              <w:right w:val="single" w:sz="4" w:space="0" w:color="000000"/>
            </w:tcBorders>
            <w:textDirection w:val="tbRlV"/>
            <w:vAlign w:val="center"/>
          </w:tcPr>
          <w:p w14:paraId="473DAA18" w14:textId="77777777" w:rsidR="00863A72" w:rsidRPr="00654542" w:rsidRDefault="00863A72" w:rsidP="000E5DFC">
            <w:pPr>
              <w:pStyle w:val="ad"/>
              <w:wordWrap/>
              <w:spacing w:line="240" w:lineRule="exact"/>
              <w:ind w:left="113" w:right="113"/>
              <w:rPr>
                <w:rFonts w:ascii="ＭＳ 明朝" w:hAnsi="ＭＳ 明朝"/>
                <w:spacing w:val="0"/>
                <w:kern w:val="2"/>
                <w:sz w:val="18"/>
                <w:szCs w:val="18"/>
              </w:rPr>
            </w:pPr>
            <w:r w:rsidRPr="00654542">
              <w:rPr>
                <w:rFonts w:ascii="ＭＳ 明朝" w:hAnsi="ＭＳ 明朝" w:hint="eastAsia"/>
                <w:spacing w:val="0"/>
                <w:kern w:val="2"/>
                <w:sz w:val="18"/>
                <w:szCs w:val="18"/>
              </w:rPr>
              <w:t>養含む）</w:t>
            </w:r>
          </w:p>
          <w:p w14:paraId="23B33828" w14:textId="77777777" w:rsidR="00863A72" w:rsidRPr="00654542" w:rsidRDefault="00863A72" w:rsidP="000E5DFC">
            <w:pPr>
              <w:pStyle w:val="ad"/>
              <w:wordWrap/>
              <w:spacing w:line="240" w:lineRule="exact"/>
              <w:ind w:left="113" w:right="113"/>
              <w:rPr>
                <w:rFonts w:ascii="ＭＳ 明朝" w:hAnsi="ＭＳ 明朝"/>
                <w:spacing w:val="0"/>
                <w:kern w:val="2"/>
                <w:sz w:val="18"/>
                <w:szCs w:val="18"/>
              </w:rPr>
            </w:pPr>
            <w:r w:rsidRPr="00654542">
              <w:rPr>
                <w:rFonts w:ascii="ＭＳ 明朝" w:hAnsi="ＭＳ 明朝" w:hint="eastAsia"/>
                <w:spacing w:val="0"/>
                <w:kern w:val="2"/>
                <w:sz w:val="18"/>
                <w:szCs w:val="18"/>
              </w:rPr>
              <w:t>その他（療</w:t>
            </w:r>
          </w:p>
        </w:tc>
        <w:tc>
          <w:tcPr>
            <w:tcW w:w="532" w:type="dxa"/>
            <w:vMerge w:val="restart"/>
            <w:tcBorders>
              <w:top w:val="single" w:sz="4" w:space="0" w:color="000000"/>
              <w:left w:val="nil"/>
              <w:bottom w:val="single" w:sz="12" w:space="0" w:color="000000"/>
              <w:right w:val="single" w:sz="4" w:space="0" w:color="000000"/>
            </w:tcBorders>
            <w:textDirection w:val="tbRlV"/>
            <w:vAlign w:val="center"/>
          </w:tcPr>
          <w:p w14:paraId="2D7E1D6A" w14:textId="77777777" w:rsidR="00863A72" w:rsidRPr="00654542" w:rsidRDefault="00863A72" w:rsidP="000E5DFC">
            <w:pPr>
              <w:pStyle w:val="ad"/>
              <w:wordWrap/>
              <w:spacing w:line="240" w:lineRule="auto"/>
              <w:ind w:left="113" w:right="113"/>
              <w:rPr>
                <w:rFonts w:ascii="ＭＳ 明朝" w:hAnsi="ＭＳ 明朝"/>
                <w:spacing w:val="0"/>
                <w:kern w:val="2"/>
                <w:sz w:val="18"/>
                <w:szCs w:val="18"/>
              </w:rPr>
            </w:pPr>
            <w:r w:rsidRPr="00654542">
              <w:rPr>
                <w:rFonts w:ascii="ＭＳ 明朝" w:hAnsi="ＭＳ 明朝" w:hint="eastAsia"/>
                <w:spacing w:val="0"/>
                <w:kern w:val="2"/>
                <w:sz w:val="18"/>
                <w:szCs w:val="18"/>
                <w:eastAsianLayout w:id="-862431232" w:vert="1" w:vertCompress="1"/>
              </w:rPr>
              <w:t>29</w:t>
            </w:r>
            <w:r w:rsidRPr="00654542">
              <w:rPr>
                <w:rFonts w:ascii="ＭＳ 明朝" w:hAnsi="ＭＳ 明朝" w:hint="eastAsia"/>
                <w:spacing w:val="0"/>
                <w:kern w:val="2"/>
                <w:sz w:val="18"/>
                <w:szCs w:val="18"/>
              </w:rPr>
              <w:t>人以下</w:t>
            </w:r>
          </w:p>
        </w:tc>
        <w:tc>
          <w:tcPr>
            <w:tcW w:w="532" w:type="dxa"/>
            <w:vMerge w:val="restart"/>
            <w:tcBorders>
              <w:top w:val="single" w:sz="4" w:space="0" w:color="000000"/>
              <w:left w:val="nil"/>
              <w:bottom w:val="single" w:sz="12" w:space="0" w:color="000000"/>
              <w:right w:val="single" w:sz="4" w:space="0" w:color="000000"/>
            </w:tcBorders>
            <w:textDirection w:val="tbRlV"/>
            <w:vAlign w:val="center"/>
          </w:tcPr>
          <w:p w14:paraId="5A3B3EE7" w14:textId="77777777" w:rsidR="00863A72" w:rsidRPr="00654542" w:rsidRDefault="00863A72" w:rsidP="000E5DFC">
            <w:pPr>
              <w:pStyle w:val="ad"/>
              <w:wordWrap/>
              <w:spacing w:line="240" w:lineRule="auto"/>
              <w:ind w:left="113" w:right="113"/>
              <w:rPr>
                <w:rFonts w:ascii="ＭＳ 明朝" w:hAnsi="ＭＳ 明朝"/>
                <w:spacing w:val="0"/>
                <w:kern w:val="2"/>
                <w:sz w:val="18"/>
                <w:szCs w:val="18"/>
              </w:rPr>
            </w:pPr>
            <w:r w:rsidRPr="00654542">
              <w:rPr>
                <w:rFonts w:ascii="ＭＳ 明朝" w:hAnsi="ＭＳ 明朝" w:hint="eastAsia"/>
                <w:spacing w:val="0"/>
                <w:kern w:val="2"/>
                <w:sz w:val="18"/>
                <w:szCs w:val="18"/>
                <w:eastAsianLayout w:id="-862431231" w:vert="1" w:vertCompress="1"/>
              </w:rPr>
              <w:t>30</w:t>
            </w:r>
            <w:r w:rsidRPr="00654542">
              <w:rPr>
                <w:rFonts w:ascii="ＭＳ 明朝" w:hAnsi="ＭＳ 明朝" w:hint="eastAsia"/>
                <w:spacing w:val="0"/>
                <w:kern w:val="2"/>
                <w:sz w:val="18"/>
                <w:szCs w:val="18"/>
              </w:rPr>
              <w:t>～</w:t>
            </w:r>
            <w:r w:rsidRPr="00654542">
              <w:rPr>
                <w:rFonts w:ascii="ＭＳ 明朝" w:hAnsi="ＭＳ 明朝" w:hint="eastAsia"/>
                <w:spacing w:val="0"/>
                <w:kern w:val="2"/>
                <w:sz w:val="18"/>
                <w:szCs w:val="18"/>
                <w:eastAsianLayout w:id="-862430976" w:vert="1" w:vertCompress="1"/>
              </w:rPr>
              <w:t>99</w:t>
            </w:r>
            <w:r w:rsidRPr="00654542">
              <w:rPr>
                <w:rFonts w:ascii="ＭＳ 明朝" w:hAnsi="ＭＳ 明朝" w:hint="eastAsia"/>
                <w:spacing w:val="0"/>
                <w:kern w:val="2"/>
                <w:sz w:val="18"/>
                <w:szCs w:val="18"/>
              </w:rPr>
              <w:t>人</w:t>
            </w:r>
          </w:p>
        </w:tc>
        <w:tc>
          <w:tcPr>
            <w:tcW w:w="532" w:type="dxa"/>
            <w:vMerge w:val="restart"/>
            <w:tcBorders>
              <w:top w:val="single" w:sz="4" w:space="0" w:color="000000"/>
              <w:left w:val="nil"/>
              <w:bottom w:val="single" w:sz="12" w:space="0" w:color="000000"/>
              <w:right w:val="single" w:sz="4" w:space="0" w:color="000000"/>
            </w:tcBorders>
            <w:textDirection w:val="tbRlV"/>
            <w:vAlign w:val="center"/>
          </w:tcPr>
          <w:p w14:paraId="2DE90421" w14:textId="77777777" w:rsidR="00863A72" w:rsidRPr="00654542" w:rsidRDefault="00863A72" w:rsidP="000E5DFC">
            <w:pPr>
              <w:pStyle w:val="ad"/>
              <w:wordWrap/>
              <w:spacing w:line="240" w:lineRule="auto"/>
              <w:ind w:left="113" w:right="113"/>
              <w:rPr>
                <w:rFonts w:ascii="ＭＳ 明朝" w:hAnsi="ＭＳ 明朝"/>
                <w:spacing w:val="0"/>
                <w:kern w:val="2"/>
                <w:sz w:val="18"/>
                <w:szCs w:val="18"/>
              </w:rPr>
            </w:pPr>
            <w:r w:rsidRPr="00654542">
              <w:rPr>
                <w:rFonts w:ascii="ＭＳ 明朝" w:hAnsi="ＭＳ 明朝" w:hint="eastAsia"/>
                <w:spacing w:val="0"/>
                <w:w w:val="90"/>
                <w:kern w:val="2"/>
                <w:sz w:val="18"/>
                <w:szCs w:val="18"/>
                <w:eastAsianLayout w:id="-862430975" w:vert="1" w:vertCompress="1"/>
              </w:rPr>
              <w:t>100</w:t>
            </w:r>
            <w:r w:rsidRPr="00654542">
              <w:rPr>
                <w:rFonts w:ascii="ＭＳ 明朝" w:hAnsi="ＭＳ 明朝" w:hint="eastAsia"/>
                <w:spacing w:val="0"/>
                <w:kern w:val="2"/>
                <w:sz w:val="18"/>
                <w:szCs w:val="18"/>
              </w:rPr>
              <w:t>～</w:t>
            </w:r>
            <w:r w:rsidRPr="00654542">
              <w:rPr>
                <w:rFonts w:ascii="ＭＳ 明朝" w:hAnsi="ＭＳ 明朝" w:hint="eastAsia"/>
                <w:spacing w:val="0"/>
                <w:w w:val="90"/>
                <w:kern w:val="2"/>
                <w:sz w:val="18"/>
                <w:szCs w:val="18"/>
                <w:eastAsianLayout w:id="-862430974" w:vert="1" w:vertCompress="1"/>
              </w:rPr>
              <w:t>299</w:t>
            </w:r>
            <w:r w:rsidRPr="00654542">
              <w:rPr>
                <w:rFonts w:ascii="ＭＳ 明朝" w:hAnsi="ＭＳ 明朝" w:hint="eastAsia"/>
                <w:spacing w:val="0"/>
                <w:kern w:val="2"/>
                <w:sz w:val="18"/>
                <w:szCs w:val="18"/>
              </w:rPr>
              <w:t>人</w:t>
            </w:r>
          </w:p>
        </w:tc>
        <w:tc>
          <w:tcPr>
            <w:tcW w:w="532" w:type="dxa"/>
            <w:vMerge w:val="restart"/>
            <w:tcBorders>
              <w:top w:val="single" w:sz="4" w:space="0" w:color="000000"/>
              <w:left w:val="nil"/>
              <w:bottom w:val="single" w:sz="12" w:space="0" w:color="000000"/>
              <w:right w:val="single" w:sz="4" w:space="0" w:color="000000"/>
            </w:tcBorders>
            <w:textDirection w:val="tbRlV"/>
            <w:vAlign w:val="center"/>
          </w:tcPr>
          <w:p w14:paraId="5F502227" w14:textId="77777777" w:rsidR="00863A72" w:rsidRPr="00654542" w:rsidRDefault="00863A72" w:rsidP="000E5DFC">
            <w:pPr>
              <w:pStyle w:val="ad"/>
              <w:wordWrap/>
              <w:spacing w:line="240" w:lineRule="auto"/>
              <w:ind w:left="113" w:right="113"/>
              <w:rPr>
                <w:rFonts w:ascii="ＭＳ 明朝" w:hAnsi="ＭＳ 明朝"/>
                <w:spacing w:val="0"/>
                <w:kern w:val="2"/>
                <w:sz w:val="18"/>
                <w:szCs w:val="18"/>
              </w:rPr>
            </w:pPr>
            <w:r w:rsidRPr="00654542">
              <w:rPr>
                <w:rFonts w:ascii="ＭＳ 明朝" w:hAnsi="ＭＳ 明朝" w:hint="eastAsia"/>
                <w:spacing w:val="0"/>
                <w:w w:val="90"/>
                <w:kern w:val="2"/>
                <w:sz w:val="18"/>
                <w:szCs w:val="18"/>
                <w:eastAsianLayout w:id="-862430720" w:vert="1" w:vertCompress="1"/>
              </w:rPr>
              <w:t>300</w:t>
            </w:r>
            <w:r w:rsidRPr="00654542">
              <w:rPr>
                <w:rFonts w:ascii="ＭＳ 明朝" w:hAnsi="ＭＳ 明朝" w:hint="eastAsia"/>
                <w:spacing w:val="0"/>
                <w:kern w:val="2"/>
                <w:sz w:val="18"/>
                <w:szCs w:val="18"/>
              </w:rPr>
              <w:t>～</w:t>
            </w:r>
            <w:r w:rsidRPr="00654542">
              <w:rPr>
                <w:rFonts w:ascii="ＭＳ 明朝" w:hAnsi="ＭＳ 明朝" w:hint="eastAsia"/>
                <w:spacing w:val="0"/>
                <w:w w:val="90"/>
                <w:kern w:val="2"/>
                <w:sz w:val="18"/>
                <w:szCs w:val="18"/>
                <w:eastAsianLayout w:id="-862430719" w:vert="1" w:vertCompress="1"/>
              </w:rPr>
              <w:t>499</w:t>
            </w:r>
            <w:r w:rsidRPr="00654542">
              <w:rPr>
                <w:rFonts w:ascii="ＭＳ 明朝" w:hAnsi="ＭＳ 明朝" w:hint="eastAsia"/>
                <w:spacing w:val="0"/>
                <w:kern w:val="2"/>
                <w:sz w:val="18"/>
                <w:szCs w:val="18"/>
              </w:rPr>
              <w:t>人</w:t>
            </w:r>
          </w:p>
        </w:tc>
        <w:tc>
          <w:tcPr>
            <w:tcW w:w="533" w:type="dxa"/>
            <w:vMerge w:val="restart"/>
            <w:tcBorders>
              <w:top w:val="single" w:sz="4" w:space="0" w:color="000000"/>
              <w:left w:val="nil"/>
              <w:bottom w:val="single" w:sz="12" w:space="0" w:color="000000"/>
              <w:right w:val="single" w:sz="6" w:space="0" w:color="auto"/>
            </w:tcBorders>
            <w:textDirection w:val="tbRlV"/>
            <w:vAlign w:val="center"/>
          </w:tcPr>
          <w:p w14:paraId="203B2CE7" w14:textId="77777777" w:rsidR="00863A72" w:rsidRPr="00654542" w:rsidRDefault="00863A72" w:rsidP="000E5DFC">
            <w:pPr>
              <w:pStyle w:val="ad"/>
              <w:wordWrap/>
              <w:spacing w:line="240" w:lineRule="auto"/>
              <w:ind w:left="113" w:right="113"/>
              <w:rPr>
                <w:rFonts w:ascii="ＭＳ 明朝" w:hAnsi="ＭＳ 明朝"/>
                <w:spacing w:val="0"/>
                <w:kern w:val="2"/>
                <w:sz w:val="18"/>
                <w:szCs w:val="18"/>
              </w:rPr>
            </w:pPr>
            <w:r w:rsidRPr="00654542">
              <w:rPr>
                <w:rFonts w:ascii="ＭＳ 明朝" w:hAnsi="ＭＳ 明朝" w:hint="eastAsia"/>
                <w:spacing w:val="0"/>
                <w:w w:val="90"/>
                <w:kern w:val="2"/>
                <w:sz w:val="18"/>
                <w:szCs w:val="18"/>
                <w:eastAsianLayout w:id="-862430718" w:vert="1" w:vertCompress="1"/>
              </w:rPr>
              <w:t>500</w:t>
            </w:r>
            <w:r w:rsidRPr="00654542">
              <w:rPr>
                <w:rFonts w:ascii="ＭＳ 明朝" w:hAnsi="ＭＳ 明朝" w:hint="eastAsia"/>
                <w:spacing w:val="0"/>
                <w:kern w:val="2"/>
                <w:sz w:val="18"/>
                <w:szCs w:val="18"/>
              </w:rPr>
              <w:t>～以上</w:t>
            </w:r>
          </w:p>
        </w:tc>
      </w:tr>
      <w:tr w:rsidR="00863A72" w:rsidRPr="00A17B3A" w14:paraId="36AB99E1" w14:textId="77777777" w:rsidTr="00863A72">
        <w:trPr>
          <w:cantSplit/>
          <w:trHeight w:hRule="exact" w:val="625"/>
        </w:trPr>
        <w:tc>
          <w:tcPr>
            <w:tcW w:w="1304" w:type="dxa"/>
            <w:vMerge/>
            <w:tcBorders>
              <w:top w:val="single" w:sz="12" w:space="0" w:color="000000"/>
              <w:left w:val="single" w:sz="6" w:space="0" w:color="auto"/>
              <w:bottom w:val="single" w:sz="6" w:space="0" w:color="auto"/>
              <w:right w:val="single" w:sz="6" w:space="0" w:color="auto"/>
            </w:tcBorders>
            <w:vAlign w:val="center"/>
          </w:tcPr>
          <w:p w14:paraId="564C0A72" w14:textId="77777777" w:rsidR="00863A72" w:rsidRPr="00A17B3A" w:rsidRDefault="00863A72" w:rsidP="000E5DFC">
            <w:pPr>
              <w:widowControl/>
              <w:jc w:val="left"/>
              <w:rPr>
                <w:rFonts w:hAnsi="ＭＳ 明朝" w:cs="ＭＳ 明朝"/>
                <w:sz w:val="18"/>
                <w:szCs w:val="18"/>
              </w:rPr>
            </w:pPr>
          </w:p>
        </w:tc>
        <w:tc>
          <w:tcPr>
            <w:tcW w:w="536" w:type="dxa"/>
            <w:vMerge/>
            <w:tcBorders>
              <w:top w:val="single" w:sz="12" w:space="0" w:color="000000"/>
              <w:left w:val="single" w:sz="6" w:space="0" w:color="auto"/>
              <w:bottom w:val="single" w:sz="6" w:space="0" w:color="auto"/>
              <w:right w:val="single" w:sz="4" w:space="0" w:color="000000"/>
            </w:tcBorders>
            <w:vAlign w:val="center"/>
          </w:tcPr>
          <w:p w14:paraId="3E3990A7" w14:textId="77777777" w:rsidR="00863A72" w:rsidRPr="00A17B3A" w:rsidRDefault="00863A72" w:rsidP="000E5DFC">
            <w:pPr>
              <w:widowControl/>
              <w:jc w:val="left"/>
              <w:rPr>
                <w:rFonts w:hAnsi="ＭＳ 明朝" w:cs="ＭＳ 明朝"/>
                <w:sz w:val="18"/>
                <w:szCs w:val="18"/>
              </w:rPr>
            </w:pPr>
          </w:p>
        </w:tc>
        <w:tc>
          <w:tcPr>
            <w:tcW w:w="537" w:type="dxa"/>
            <w:vMerge/>
            <w:tcBorders>
              <w:top w:val="single" w:sz="12" w:space="0" w:color="000000"/>
              <w:left w:val="nil"/>
              <w:bottom w:val="single" w:sz="6" w:space="0" w:color="auto"/>
              <w:right w:val="single" w:sz="4" w:space="0" w:color="000000"/>
            </w:tcBorders>
            <w:vAlign w:val="center"/>
          </w:tcPr>
          <w:p w14:paraId="416F3D52" w14:textId="77777777" w:rsidR="00863A72" w:rsidRPr="00A17B3A" w:rsidRDefault="00863A72" w:rsidP="000E5DFC">
            <w:pPr>
              <w:widowControl/>
              <w:jc w:val="left"/>
              <w:rPr>
                <w:rFonts w:hAnsi="ＭＳ 明朝" w:cs="ＭＳ 明朝"/>
                <w:sz w:val="18"/>
                <w:szCs w:val="18"/>
              </w:rPr>
            </w:pPr>
          </w:p>
        </w:tc>
        <w:tc>
          <w:tcPr>
            <w:tcW w:w="537" w:type="dxa"/>
            <w:vMerge/>
            <w:tcBorders>
              <w:top w:val="single" w:sz="12" w:space="0" w:color="000000"/>
              <w:left w:val="nil"/>
              <w:bottom w:val="single" w:sz="6" w:space="0" w:color="auto"/>
              <w:right w:val="nil"/>
            </w:tcBorders>
            <w:vAlign w:val="center"/>
          </w:tcPr>
          <w:p w14:paraId="639046C8" w14:textId="77777777" w:rsidR="00863A72" w:rsidRPr="00A17B3A" w:rsidRDefault="00863A72" w:rsidP="000E5DFC">
            <w:pPr>
              <w:widowControl/>
              <w:jc w:val="left"/>
              <w:rPr>
                <w:rFonts w:hAnsi="ＭＳ 明朝" w:cs="ＭＳ 明朝"/>
                <w:sz w:val="18"/>
                <w:szCs w:val="18"/>
              </w:rPr>
            </w:pPr>
          </w:p>
        </w:tc>
        <w:tc>
          <w:tcPr>
            <w:tcW w:w="519" w:type="dxa"/>
            <w:tcBorders>
              <w:top w:val="nil"/>
              <w:left w:val="single" w:sz="4" w:space="0" w:color="000000"/>
              <w:bottom w:val="single" w:sz="6" w:space="0" w:color="auto"/>
              <w:right w:val="nil"/>
            </w:tcBorders>
          </w:tcPr>
          <w:p w14:paraId="30F85840" w14:textId="77777777" w:rsidR="00863A72" w:rsidRPr="00654542" w:rsidRDefault="00863A72" w:rsidP="000E5DFC">
            <w:pPr>
              <w:pStyle w:val="ad"/>
              <w:wordWrap/>
              <w:spacing w:before="100" w:line="240" w:lineRule="auto"/>
              <w:rPr>
                <w:rFonts w:ascii="ＭＳ 明朝" w:hAnsi="ＭＳ 明朝"/>
                <w:spacing w:val="0"/>
                <w:kern w:val="2"/>
                <w:sz w:val="18"/>
                <w:szCs w:val="18"/>
              </w:rPr>
            </w:pPr>
          </w:p>
        </w:tc>
        <w:tc>
          <w:tcPr>
            <w:tcW w:w="546" w:type="dxa"/>
            <w:gridSpan w:val="2"/>
            <w:tcBorders>
              <w:top w:val="single" w:sz="4" w:space="0" w:color="000000"/>
              <w:left w:val="single" w:sz="4" w:space="0" w:color="000000"/>
              <w:bottom w:val="single" w:sz="6" w:space="0" w:color="auto"/>
              <w:right w:val="single" w:sz="4" w:space="0" w:color="000000"/>
            </w:tcBorders>
          </w:tcPr>
          <w:p w14:paraId="425E50D0" w14:textId="77777777" w:rsidR="00863A72" w:rsidRPr="00654542" w:rsidRDefault="00863A72"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うち女性</w:t>
            </w:r>
          </w:p>
        </w:tc>
        <w:tc>
          <w:tcPr>
            <w:tcW w:w="532" w:type="dxa"/>
            <w:vMerge/>
            <w:tcBorders>
              <w:top w:val="single" w:sz="4" w:space="0" w:color="000000"/>
              <w:left w:val="nil"/>
              <w:bottom w:val="single" w:sz="6" w:space="0" w:color="auto"/>
              <w:right w:val="single" w:sz="4" w:space="0" w:color="000000"/>
            </w:tcBorders>
            <w:vAlign w:val="center"/>
          </w:tcPr>
          <w:p w14:paraId="374F12EE" w14:textId="77777777" w:rsidR="00863A72" w:rsidRPr="00A17B3A" w:rsidRDefault="00863A72" w:rsidP="000E5DFC">
            <w:pPr>
              <w:widowControl/>
              <w:jc w:val="left"/>
              <w:rPr>
                <w:rFonts w:hAnsi="ＭＳ 明朝" w:cs="ＭＳ 明朝"/>
                <w:sz w:val="18"/>
                <w:szCs w:val="18"/>
              </w:rPr>
            </w:pPr>
          </w:p>
        </w:tc>
        <w:tc>
          <w:tcPr>
            <w:tcW w:w="532" w:type="dxa"/>
            <w:vMerge/>
            <w:tcBorders>
              <w:top w:val="single" w:sz="4" w:space="0" w:color="000000"/>
              <w:left w:val="nil"/>
              <w:bottom w:val="single" w:sz="6" w:space="0" w:color="auto"/>
              <w:right w:val="single" w:sz="4" w:space="0" w:color="000000"/>
            </w:tcBorders>
            <w:vAlign w:val="center"/>
          </w:tcPr>
          <w:p w14:paraId="6F96065B" w14:textId="77777777" w:rsidR="00863A72" w:rsidRPr="00A17B3A" w:rsidRDefault="00863A72" w:rsidP="000E5DFC">
            <w:pPr>
              <w:widowControl/>
              <w:jc w:val="left"/>
              <w:rPr>
                <w:rFonts w:hAnsi="ＭＳ 明朝" w:cs="ＭＳ 明朝"/>
                <w:sz w:val="18"/>
                <w:szCs w:val="18"/>
              </w:rPr>
            </w:pPr>
          </w:p>
        </w:tc>
        <w:tc>
          <w:tcPr>
            <w:tcW w:w="532" w:type="dxa"/>
            <w:vMerge/>
            <w:tcBorders>
              <w:top w:val="single" w:sz="4" w:space="0" w:color="000000"/>
              <w:left w:val="nil"/>
              <w:bottom w:val="single" w:sz="6" w:space="0" w:color="auto"/>
              <w:right w:val="single" w:sz="4" w:space="0" w:color="000000"/>
            </w:tcBorders>
            <w:vAlign w:val="center"/>
          </w:tcPr>
          <w:p w14:paraId="697EBF5A" w14:textId="77777777" w:rsidR="00863A72" w:rsidRPr="00A17B3A" w:rsidRDefault="00863A72" w:rsidP="000E5DFC">
            <w:pPr>
              <w:widowControl/>
              <w:jc w:val="left"/>
              <w:rPr>
                <w:rFonts w:hAnsi="ＭＳ 明朝" w:cs="ＭＳ 明朝"/>
                <w:sz w:val="18"/>
                <w:szCs w:val="18"/>
              </w:rPr>
            </w:pPr>
          </w:p>
        </w:tc>
        <w:tc>
          <w:tcPr>
            <w:tcW w:w="532" w:type="dxa"/>
            <w:vMerge/>
            <w:tcBorders>
              <w:top w:val="single" w:sz="4" w:space="0" w:color="000000"/>
              <w:left w:val="nil"/>
              <w:bottom w:val="single" w:sz="6" w:space="0" w:color="auto"/>
              <w:right w:val="single" w:sz="4" w:space="0" w:color="000000"/>
            </w:tcBorders>
            <w:vAlign w:val="center"/>
          </w:tcPr>
          <w:p w14:paraId="3E7FC7EC" w14:textId="77777777" w:rsidR="00863A72" w:rsidRPr="00A17B3A" w:rsidRDefault="00863A72" w:rsidP="000E5DFC">
            <w:pPr>
              <w:widowControl/>
              <w:jc w:val="left"/>
              <w:rPr>
                <w:rFonts w:hAnsi="ＭＳ 明朝" w:cs="ＭＳ 明朝"/>
                <w:sz w:val="18"/>
                <w:szCs w:val="18"/>
              </w:rPr>
            </w:pPr>
          </w:p>
        </w:tc>
        <w:tc>
          <w:tcPr>
            <w:tcW w:w="532" w:type="dxa"/>
            <w:vMerge/>
            <w:tcBorders>
              <w:top w:val="single" w:sz="4" w:space="0" w:color="000000"/>
              <w:left w:val="nil"/>
              <w:bottom w:val="single" w:sz="6" w:space="0" w:color="auto"/>
              <w:right w:val="single" w:sz="4" w:space="0" w:color="000000"/>
            </w:tcBorders>
            <w:vAlign w:val="center"/>
          </w:tcPr>
          <w:p w14:paraId="4725759C" w14:textId="77777777" w:rsidR="00863A72" w:rsidRPr="00A17B3A" w:rsidRDefault="00863A72" w:rsidP="000E5DFC">
            <w:pPr>
              <w:widowControl/>
              <w:jc w:val="left"/>
              <w:rPr>
                <w:rFonts w:hAnsi="ＭＳ 明朝" w:cs="ＭＳ 明朝"/>
                <w:sz w:val="18"/>
                <w:szCs w:val="18"/>
              </w:rPr>
            </w:pPr>
          </w:p>
        </w:tc>
        <w:tc>
          <w:tcPr>
            <w:tcW w:w="532" w:type="dxa"/>
            <w:vMerge/>
            <w:tcBorders>
              <w:top w:val="single" w:sz="4" w:space="0" w:color="000000"/>
              <w:left w:val="nil"/>
              <w:bottom w:val="single" w:sz="6" w:space="0" w:color="auto"/>
              <w:right w:val="single" w:sz="4" w:space="0" w:color="000000"/>
            </w:tcBorders>
            <w:vAlign w:val="center"/>
          </w:tcPr>
          <w:p w14:paraId="031DC974" w14:textId="77777777" w:rsidR="00863A72" w:rsidRPr="00A17B3A" w:rsidRDefault="00863A72" w:rsidP="000E5DFC">
            <w:pPr>
              <w:widowControl/>
              <w:jc w:val="left"/>
              <w:rPr>
                <w:rFonts w:hAnsi="ＭＳ 明朝" w:cs="ＭＳ 明朝"/>
                <w:sz w:val="18"/>
                <w:szCs w:val="18"/>
              </w:rPr>
            </w:pPr>
          </w:p>
        </w:tc>
        <w:tc>
          <w:tcPr>
            <w:tcW w:w="532" w:type="dxa"/>
            <w:vMerge/>
            <w:tcBorders>
              <w:top w:val="single" w:sz="4" w:space="0" w:color="000000"/>
              <w:left w:val="nil"/>
              <w:bottom w:val="single" w:sz="6" w:space="0" w:color="auto"/>
              <w:right w:val="single" w:sz="4" w:space="0" w:color="000000"/>
            </w:tcBorders>
            <w:vAlign w:val="center"/>
          </w:tcPr>
          <w:p w14:paraId="28C60A35" w14:textId="77777777" w:rsidR="00863A72" w:rsidRPr="00A17B3A" w:rsidRDefault="00863A72" w:rsidP="000E5DFC">
            <w:pPr>
              <w:widowControl/>
              <w:jc w:val="left"/>
              <w:rPr>
                <w:rFonts w:hAnsi="ＭＳ 明朝" w:cs="ＭＳ 明朝"/>
                <w:sz w:val="18"/>
                <w:szCs w:val="18"/>
              </w:rPr>
            </w:pPr>
          </w:p>
        </w:tc>
        <w:tc>
          <w:tcPr>
            <w:tcW w:w="533" w:type="dxa"/>
            <w:vMerge/>
            <w:tcBorders>
              <w:top w:val="single" w:sz="4" w:space="0" w:color="000000"/>
              <w:left w:val="nil"/>
              <w:bottom w:val="single" w:sz="6" w:space="0" w:color="auto"/>
              <w:right w:val="single" w:sz="6" w:space="0" w:color="auto"/>
            </w:tcBorders>
            <w:vAlign w:val="center"/>
          </w:tcPr>
          <w:p w14:paraId="50826D65" w14:textId="77777777" w:rsidR="00863A72" w:rsidRPr="00A17B3A" w:rsidRDefault="00863A72" w:rsidP="000E5DFC">
            <w:pPr>
              <w:widowControl/>
              <w:jc w:val="left"/>
              <w:rPr>
                <w:rFonts w:hAnsi="ＭＳ 明朝" w:cs="ＭＳ 明朝"/>
                <w:sz w:val="18"/>
                <w:szCs w:val="18"/>
              </w:rPr>
            </w:pPr>
          </w:p>
        </w:tc>
      </w:tr>
      <w:tr w:rsidR="00863A72" w:rsidRPr="00A17B3A" w14:paraId="73700713" w14:textId="77777777" w:rsidTr="00863A72">
        <w:trPr>
          <w:cantSplit/>
          <w:trHeight w:hRule="exact" w:val="397"/>
        </w:trPr>
        <w:tc>
          <w:tcPr>
            <w:tcW w:w="1304" w:type="dxa"/>
            <w:tcBorders>
              <w:top w:val="single" w:sz="6" w:space="0" w:color="auto"/>
              <w:left w:val="single" w:sz="6" w:space="0" w:color="auto"/>
              <w:right w:val="single" w:sz="6" w:space="0" w:color="auto"/>
            </w:tcBorders>
            <w:vAlign w:val="center"/>
          </w:tcPr>
          <w:p w14:paraId="703B0C93" w14:textId="77777777" w:rsidR="00863A72" w:rsidRPr="00654542" w:rsidRDefault="00863A72" w:rsidP="000E5DFC">
            <w:pPr>
              <w:pStyle w:val="ad"/>
              <w:wordWrap/>
              <w:spacing w:line="240" w:lineRule="exact"/>
              <w:jc w:val="center"/>
              <w:rPr>
                <w:rFonts w:ascii="ＭＳ 明朝" w:hAnsi="ＭＳ 明朝"/>
                <w:spacing w:val="0"/>
                <w:kern w:val="2"/>
                <w:sz w:val="18"/>
                <w:szCs w:val="18"/>
              </w:rPr>
            </w:pPr>
            <w:r w:rsidRPr="00863A72">
              <w:rPr>
                <w:rFonts w:ascii="ＭＳ 明朝" w:hAnsi="ＭＳ 明朝" w:hint="eastAsia"/>
                <w:spacing w:val="15"/>
                <w:sz w:val="18"/>
                <w:szCs w:val="18"/>
                <w:fitText w:val="1080" w:id="-1976809728"/>
              </w:rPr>
              <w:t>機械製図</w:t>
            </w:r>
            <w:r w:rsidRPr="00863A72">
              <w:rPr>
                <w:rFonts w:ascii="ＭＳ 明朝" w:hAnsi="ＭＳ 明朝" w:hint="eastAsia"/>
                <w:spacing w:val="30"/>
                <w:sz w:val="18"/>
                <w:szCs w:val="18"/>
                <w:fitText w:val="1080" w:id="-1976809728"/>
              </w:rPr>
              <w:t>科</w:t>
            </w:r>
          </w:p>
        </w:tc>
        <w:tc>
          <w:tcPr>
            <w:tcW w:w="536" w:type="dxa"/>
            <w:tcBorders>
              <w:top w:val="single" w:sz="6" w:space="0" w:color="auto"/>
              <w:left w:val="single" w:sz="6" w:space="0" w:color="auto"/>
              <w:right w:val="single" w:sz="4" w:space="0" w:color="000000"/>
            </w:tcBorders>
            <w:vAlign w:val="center"/>
          </w:tcPr>
          <w:p w14:paraId="245E5A51"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w:t>
            </w:r>
          </w:p>
        </w:tc>
        <w:tc>
          <w:tcPr>
            <w:tcW w:w="537" w:type="dxa"/>
            <w:tcBorders>
              <w:top w:val="single" w:sz="6" w:space="0" w:color="auto"/>
              <w:left w:val="nil"/>
              <w:right w:val="single" w:sz="4" w:space="0" w:color="000000"/>
            </w:tcBorders>
            <w:vAlign w:val="center"/>
          </w:tcPr>
          <w:p w14:paraId="52BB9317"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7" w:type="dxa"/>
            <w:tcBorders>
              <w:top w:val="single" w:sz="6" w:space="0" w:color="auto"/>
              <w:left w:val="nil"/>
              <w:right w:val="nil"/>
            </w:tcBorders>
            <w:vAlign w:val="center"/>
          </w:tcPr>
          <w:p w14:paraId="0106C601"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w:t>
            </w:r>
          </w:p>
        </w:tc>
        <w:tc>
          <w:tcPr>
            <w:tcW w:w="532" w:type="dxa"/>
            <w:gridSpan w:val="2"/>
            <w:tcBorders>
              <w:top w:val="single" w:sz="6" w:space="0" w:color="auto"/>
              <w:left w:val="single" w:sz="4" w:space="0" w:color="000000"/>
              <w:right w:val="nil"/>
            </w:tcBorders>
            <w:vAlign w:val="center"/>
          </w:tcPr>
          <w:p w14:paraId="7BE6D65F"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w:t>
            </w:r>
          </w:p>
        </w:tc>
        <w:tc>
          <w:tcPr>
            <w:tcW w:w="533" w:type="dxa"/>
            <w:tcBorders>
              <w:top w:val="single" w:sz="6" w:space="0" w:color="auto"/>
              <w:left w:val="single" w:sz="4" w:space="0" w:color="000000"/>
              <w:right w:val="single" w:sz="4" w:space="0" w:color="000000"/>
            </w:tcBorders>
            <w:vAlign w:val="center"/>
          </w:tcPr>
          <w:p w14:paraId="61BAFBB0"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single" w:sz="6" w:space="0" w:color="auto"/>
              <w:left w:val="nil"/>
              <w:right w:val="single" w:sz="4" w:space="0" w:color="000000"/>
            </w:tcBorders>
            <w:vAlign w:val="center"/>
          </w:tcPr>
          <w:p w14:paraId="5D567A02"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single" w:sz="6" w:space="0" w:color="auto"/>
              <w:left w:val="nil"/>
              <w:right w:val="single" w:sz="4" w:space="0" w:color="000000"/>
            </w:tcBorders>
            <w:vAlign w:val="center"/>
          </w:tcPr>
          <w:p w14:paraId="59938E38"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single" w:sz="6" w:space="0" w:color="auto"/>
              <w:left w:val="nil"/>
              <w:right w:val="single" w:sz="4" w:space="0" w:color="000000"/>
            </w:tcBorders>
            <w:vAlign w:val="center"/>
          </w:tcPr>
          <w:p w14:paraId="0CC3DEFA"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w:t>
            </w:r>
          </w:p>
        </w:tc>
        <w:tc>
          <w:tcPr>
            <w:tcW w:w="532" w:type="dxa"/>
            <w:tcBorders>
              <w:top w:val="single" w:sz="6" w:space="0" w:color="auto"/>
              <w:left w:val="nil"/>
              <w:right w:val="single" w:sz="4" w:space="0" w:color="000000"/>
            </w:tcBorders>
            <w:vAlign w:val="center"/>
          </w:tcPr>
          <w:p w14:paraId="514DCE1F"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single" w:sz="6" w:space="0" w:color="auto"/>
              <w:left w:val="nil"/>
              <w:right w:val="single" w:sz="4" w:space="0" w:color="000000"/>
            </w:tcBorders>
            <w:vAlign w:val="center"/>
          </w:tcPr>
          <w:p w14:paraId="30E96908"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single" w:sz="6" w:space="0" w:color="auto"/>
              <w:left w:val="nil"/>
              <w:right w:val="single" w:sz="4" w:space="0" w:color="000000"/>
            </w:tcBorders>
            <w:vAlign w:val="center"/>
          </w:tcPr>
          <w:p w14:paraId="056F35B8"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single" w:sz="6" w:space="0" w:color="auto"/>
              <w:left w:val="nil"/>
              <w:right w:val="single" w:sz="4" w:space="0" w:color="000000"/>
            </w:tcBorders>
            <w:vAlign w:val="center"/>
          </w:tcPr>
          <w:p w14:paraId="166C9735"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3" w:type="dxa"/>
            <w:tcBorders>
              <w:top w:val="single" w:sz="6" w:space="0" w:color="auto"/>
              <w:left w:val="nil"/>
              <w:right w:val="single" w:sz="6" w:space="0" w:color="auto"/>
            </w:tcBorders>
            <w:vAlign w:val="center"/>
          </w:tcPr>
          <w:p w14:paraId="5EF18B0B"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w:t>
            </w:r>
          </w:p>
        </w:tc>
      </w:tr>
      <w:tr w:rsidR="00863A72" w:rsidRPr="00A17B3A" w14:paraId="4D31E474" w14:textId="77777777" w:rsidTr="00863A72">
        <w:trPr>
          <w:cantSplit/>
          <w:trHeight w:hRule="exact" w:val="397"/>
        </w:trPr>
        <w:tc>
          <w:tcPr>
            <w:tcW w:w="1304" w:type="dxa"/>
            <w:tcBorders>
              <w:top w:val="nil"/>
              <w:left w:val="single" w:sz="6" w:space="0" w:color="auto"/>
              <w:right w:val="single" w:sz="6" w:space="0" w:color="auto"/>
            </w:tcBorders>
            <w:vAlign w:val="center"/>
          </w:tcPr>
          <w:p w14:paraId="2BCC5B31" w14:textId="77777777" w:rsidR="00863A72" w:rsidRPr="00654542" w:rsidRDefault="00863A72" w:rsidP="000E5DFC">
            <w:pPr>
              <w:pStyle w:val="ad"/>
              <w:wordWrap/>
              <w:spacing w:line="240" w:lineRule="exact"/>
              <w:jc w:val="center"/>
              <w:rPr>
                <w:rFonts w:ascii="ＭＳ 明朝" w:hAnsi="ＭＳ 明朝"/>
                <w:spacing w:val="0"/>
                <w:sz w:val="18"/>
                <w:szCs w:val="18"/>
              </w:rPr>
            </w:pPr>
            <w:r w:rsidRPr="00863A72">
              <w:rPr>
                <w:rFonts w:ascii="ＭＳ 明朝" w:hAnsi="ＭＳ 明朝" w:hint="eastAsia"/>
                <w:spacing w:val="15"/>
                <w:sz w:val="18"/>
                <w:szCs w:val="18"/>
                <w:fitText w:val="1080" w:id="-1976809727"/>
              </w:rPr>
              <w:t>電子機器</w:t>
            </w:r>
            <w:r w:rsidRPr="00863A72">
              <w:rPr>
                <w:rFonts w:ascii="ＭＳ 明朝" w:hAnsi="ＭＳ 明朝" w:hint="eastAsia"/>
                <w:spacing w:val="30"/>
                <w:sz w:val="18"/>
                <w:szCs w:val="18"/>
                <w:fitText w:val="1080" w:id="-1976809727"/>
              </w:rPr>
              <w:t>科</w:t>
            </w:r>
          </w:p>
        </w:tc>
        <w:tc>
          <w:tcPr>
            <w:tcW w:w="536" w:type="dxa"/>
            <w:tcBorders>
              <w:top w:val="nil"/>
              <w:left w:val="single" w:sz="6" w:space="0" w:color="auto"/>
              <w:right w:val="single" w:sz="4" w:space="0" w:color="000000"/>
            </w:tcBorders>
            <w:vAlign w:val="center"/>
          </w:tcPr>
          <w:p w14:paraId="59D320DE"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w:t>
            </w:r>
          </w:p>
        </w:tc>
        <w:tc>
          <w:tcPr>
            <w:tcW w:w="537" w:type="dxa"/>
            <w:tcBorders>
              <w:top w:val="nil"/>
              <w:left w:val="nil"/>
              <w:right w:val="single" w:sz="4" w:space="0" w:color="000000"/>
            </w:tcBorders>
            <w:vAlign w:val="center"/>
          </w:tcPr>
          <w:p w14:paraId="13A0DC16"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w:t>
            </w:r>
          </w:p>
        </w:tc>
        <w:tc>
          <w:tcPr>
            <w:tcW w:w="537" w:type="dxa"/>
            <w:tcBorders>
              <w:top w:val="nil"/>
              <w:left w:val="nil"/>
              <w:right w:val="nil"/>
            </w:tcBorders>
            <w:vAlign w:val="center"/>
          </w:tcPr>
          <w:p w14:paraId="1D280000"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w:t>
            </w:r>
          </w:p>
        </w:tc>
        <w:tc>
          <w:tcPr>
            <w:tcW w:w="532" w:type="dxa"/>
            <w:gridSpan w:val="2"/>
            <w:tcBorders>
              <w:top w:val="nil"/>
              <w:left w:val="single" w:sz="4" w:space="0" w:color="000000"/>
              <w:right w:val="nil"/>
            </w:tcBorders>
            <w:vAlign w:val="center"/>
          </w:tcPr>
          <w:p w14:paraId="2294C8D5"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w:t>
            </w:r>
          </w:p>
        </w:tc>
        <w:tc>
          <w:tcPr>
            <w:tcW w:w="533" w:type="dxa"/>
            <w:tcBorders>
              <w:top w:val="nil"/>
              <w:left w:val="single" w:sz="4" w:space="0" w:color="000000"/>
              <w:right w:val="single" w:sz="4" w:space="0" w:color="000000"/>
            </w:tcBorders>
            <w:vAlign w:val="center"/>
          </w:tcPr>
          <w:p w14:paraId="40E95C22"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right w:val="single" w:sz="4" w:space="0" w:color="000000"/>
            </w:tcBorders>
            <w:vAlign w:val="center"/>
          </w:tcPr>
          <w:p w14:paraId="53806C80"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right w:val="single" w:sz="4" w:space="0" w:color="000000"/>
            </w:tcBorders>
            <w:vAlign w:val="center"/>
          </w:tcPr>
          <w:p w14:paraId="00CF56C7"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right w:val="single" w:sz="4" w:space="0" w:color="000000"/>
            </w:tcBorders>
            <w:vAlign w:val="center"/>
          </w:tcPr>
          <w:p w14:paraId="2D40AF77"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w:t>
            </w:r>
          </w:p>
        </w:tc>
        <w:tc>
          <w:tcPr>
            <w:tcW w:w="532" w:type="dxa"/>
            <w:tcBorders>
              <w:top w:val="nil"/>
              <w:left w:val="nil"/>
              <w:right w:val="single" w:sz="4" w:space="0" w:color="000000"/>
            </w:tcBorders>
            <w:vAlign w:val="center"/>
          </w:tcPr>
          <w:p w14:paraId="2598314A"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right w:val="single" w:sz="4" w:space="0" w:color="000000"/>
            </w:tcBorders>
            <w:vAlign w:val="center"/>
          </w:tcPr>
          <w:p w14:paraId="5AA7A6AE"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right w:val="single" w:sz="4" w:space="0" w:color="000000"/>
            </w:tcBorders>
            <w:vAlign w:val="center"/>
          </w:tcPr>
          <w:p w14:paraId="6CB24BA5"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1</w:t>
            </w:r>
          </w:p>
        </w:tc>
        <w:tc>
          <w:tcPr>
            <w:tcW w:w="532" w:type="dxa"/>
            <w:tcBorders>
              <w:top w:val="nil"/>
              <w:left w:val="nil"/>
              <w:right w:val="single" w:sz="4" w:space="0" w:color="000000"/>
            </w:tcBorders>
            <w:vAlign w:val="center"/>
          </w:tcPr>
          <w:p w14:paraId="0F0CE6CA"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3" w:type="dxa"/>
            <w:tcBorders>
              <w:top w:val="nil"/>
              <w:left w:val="nil"/>
              <w:right w:val="single" w:sz="6" w:space="0" w:color="auto"/>
            </w:tcBorders>
            <w:vAlign w:val="center"/>
          </w:tcPr>
          <w:p w14:paraId="7CFE91F2"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1</w:t>
            </w:r>
          </w:p>
        </w:tc>
      </w:tr>
      <w:tr w:rsidR="00863A72" w:rsidRPr="00A17B3A" w14:paraId="7733BCF1" w14:textId="77777777" w:rsidTr="00863A72">
        <w:trPr>
          <w:cantSplit/>
          <w:trHeight w:hRule="exact" w:val="397"/>
        </w:trPr>
        <w:tc>
          <w:tcPr>
            <w:tcW w:w="1304" w:type="dxa"/>
            <w:tcBorders>
              <w:top w:val="nil"/>
              <w:left w:val="single" w:sz="6" w:space="0" w:color="auto"/>
              <w:right w:val="single" w:sz="6" w:space="0" w:color="auto"/>
            </w:tcBorders>
            <w:vAlign w:val="center"/>
          </w:tcPr>
          <w:p w14:paraId="0E161394" w14:textId="77777777" w:rsidR="00863A72" w:rsidRPr="00654542" w:rsidRDefault="00863A72" w:rsidP="000E5DFC">
            <w:pPr>
              <w:pStyle w:val="ad"/>
              <w:wordWrap/>
              <w:spacing w:line="240" w:lineRule="exact"/>
              <w:jc w:val="center"/>
              <w:rPr>
                <w:rFonts w:ascii="ＭＳ 明朝" w:hAnsi="ＭＳ 明朝"/>
                <w:spacing w:val="0"/>
                <w:sz w:val="18"/>
                <w:szCs w:val="18"/>
              </w:rPr>
            </w:pPr>
            <w:r w:rsidRPr="00863A72">
              <w:rPr>
                <w:rFonts w:ascii="ＭＳ 明朝" w:hAnsi="ＭＳ 明朝" w:hint="eastAsia"/>
                <w:spacing w:val="135"/>
                <w:sz w:val="18"/>
                <w:szCs w:val="18"/>
                <w:fitText w:val="1080" w:id="-1976809726"/>
              </w:rPr>
              <w:t>製版</w:t>
            </w:r>
            <w:r w:rsidRPr="00863A72">
              <w:rPr>
                <w:rFonts w:ascii="ＭＳ 明朝" w:hAnsi="ＭＳ 明朝" w:hint="eastAsia"/>
                <w:spacing w:val="0"/>
                <w:sz w:val="18"/>
                <w:szCs w:val="18"/>
                <w:fitText w:val="1080" w:id="-1976809726"/>
              </w:rPr>
              <w:t>科</w:t>
            </w:r>
          </w:p>
        </w:tc>
        <w:tc>
          <w:tcPr>
            <w:tcW w:w="536" w:type="dxa"/>
            <w:tcBorders>
              <w:top w:val="nil"/>
              <w:left w:val="single" w:sz="6" w:space="0" w:color="auto"/>
              <w:right w:val="single" w:sz="4" w:space="0" w:color="000000"/>
            </w:tcBorders>
            <w:vAlign w:val="center"/>
          </w:tcPr>
          <w:p w14:paraId="7FF9DBA5"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7</w:t>
            </w:r>
          </w:p>
        </w:tc>
        <w:tc>
          <w:tcPr>
            <w:tcW w:w="537" w:type="dxa"/>
            <w:tcBorders>
              <w:top w:val="nil"/>
              <w:left w:val="nil"/>
              <w:right w:val="single" w:sz="4" w:space="0" w:color="000000"/>
            </w:tcBorders>
            <w:vAlign w:val="center"/>
          </w:tcPr>
          <w:p w14:paraId="2F6C42B4"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7" w:type="dxa"/>
            <w:tcBorders>
              <w:top w:val="nil"/>
              <w:left w:val="nil"/>
              <w:right w:val="nil"/>
            </w:tcBorders>
            <w:vAlign w:val="center"/>
          </w:tcPr>
          <w:p w14:paraId="6747AD4F"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7</w:t>
            </w:r>
          </w:p>
        </w:tc>
        <w:tc>
          <w:tcPr>
            <w:tcW w:w="532" w:type="dxa"/>
            <w:gridSpan w:val="2"/>
            <w:tcBorders>
              <w:top w:val="nil"/>
              <w:left w:val="single" w:sz="4" w:space="0" w:color="000000"/>
              <w:right w:val="nil"/>
            </w:tcBorders>
            <w:vAlign w:val="center"/>
          </w:tcPr>
          <w:p w14:paraId="43D09933"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w:t>
            </w:r>
          </w:p>
        </w:tc>
        <w:tc>
          <w:tcPr>
            <w:tcW w:w="533" w:type="dxa"/>
            <w:tcBorders>
              <w:top w:val="nil"/>
              <w:left w:val="single" w:sz="4" w:space="0" w:color="000000"/>
              <w:right w:val="single" w:sz="4" w:space="0" w:color="000000"/>
            </w:tcBorders>
            <w:vAlign w:val="center"/>
          </w:tcPr>
          <w:p w14:paraId="349209C7"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w:t>
            </w:r>
          </w:p>
        </w:tc>
        <w:tc>
          <w:tcPr>
            <w:tcW w:w="532" w:type="dxa"/>
            <w:tcBorders>
              <w:top w:val="nil"/>
              <w:left w:val="nil"/>
              <w:right w:val="single" w:sz="4" w:space="0" w:color="000000"/>
            </w:tcBorders>
            <w:vAlign w:val="center"/>
          </w:tcPr>
          <w:p w14:paraId="618DDF5F"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right w:val="single" w:sz="4" w:space="0" w:color="000000"/>
            </w:tcBorders>
            <w:vAlign w:val="center"/>
          </w:tcPr>
          <w:p w14:paraId="1ABF35AD"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right w:val="single" w:sz="4" w:space="0" w:color="000000"/>
            </w:tcBorders>
            <w:vAlign w:val="center"/>
          </w:tcPr>
          <w:p w14:paraId="347AF27C"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w:t>
            </w:r>
          </w:p>
        </w:tc>
        <w:tc>
          <w:tcPr>
            <w:tcW w:w="532" w:type="dxa"/>
            <w:tcBorders>
              <w:top w:val="nil"/>
              <w:left w:val="nil"/>
              <w:right w:val="single" w:sz="4" w:space="0" w:color="000000"/>
            </w:tcBorders>
            <w:vAlign w:val="center"/>
          </w:tcPr>
          <w:p w14:paraId="6BB54135"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right w:val="single" w:sz="4" w:space="0" w:color="000000"/>
            </w:tcBorders>
            <w:vAlign w:val="center"/>
          </w:tcPr>
          <w:p w14:paraId="23937701"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right w:val="single" w:sz="4" w:space="0" w:color="000000"/>
            </w:tcBorders>
            <w:vAlign w:val="center"/>
          </w:tcPr>
          <w:p w14:paraId="6B4938CD"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right w:val="single" w:sz="4" w:space="0" w:color="000000"/>
            </w:tcBorders>
            <w:vAlign w:val="center"/>
          </w:tcPr>
          <w:p w14:paraId="73150FB3"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3" w:type="dxa"/>
            <w:tcBorders>
              <w:top w:val="nil"/>
              <w:left w:val="nil"/>
              <w:right w:val="single" w:sz="6" w:space="0" w:color="auto"/>
            </w:tcBorders>
            <w:vAlign w:val="center"/>
          </w:tcPr>
          <w:p w14:paraId="0A08305B"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w:t>
            </w:r>
          </w:p>
        </w:tc>
      </w:tr>
      <w:tr w:rsidR="00863A72" w:rsidRPr="00A17B3A" w14:paraId="1D8AF6C6" w14:textId="77777777" w:rsidTr="00863A72">
        <w:trPr>
          <w:cantSplit/>
          <w:trHeight w:hRule="exact" w:val="397"/>
        </w:trPr>
        <w:tc>
          <w:tcPr>
            <w:tcW w:w="1304" w:type="dxa"/>
            <w:tcBorders>
              <w:top w:val="nil"/>
              <w:left w:val="single" w:sz="6" w:space="0" w:color="auto"/>
              <w:right w:val="single" w:sz="6" w:space="0" w:color="auto"/>
            </w:tcBorders>
            <w:vAlign w:val="center"/>
          </w:tcPr>
          <w:p w14:paraId="16E457FF" w14:textId="77777777" w:rsidR="00863A72" w:rsidRPr="00654542" w:rsidRDefault="00863A72" w:rsidP="000E5DFC">
            <w:pPr>
              <w:pStyle w:val="ad"/>
              <w:wordWrap/>
              <w:spacing w:line="240" w:lineRule="exact"/>
              <w:jc w:val="center"/>
              <w:rPr>
                <w:rFonts w:ascii="ＭＳ 明朝" w:hAnsi="ＭＳ 明朝"/>
                <w:spacing w:val="0"/>
                <w:sz w:val="18"/>
                <w:szCs w:val="18"/>
              </w:rPr>
            </w:pPr>
            <w:r w:rsidRPr="00654542">
              <w:rPr>
                <w:rFonts w:ascii="ＭＳ 明朝" w:hAnsi="ＭＳ 明朝" w:hint="eastAsia"/>
                <w:spacing w:val="0"/>
                <w:sz w:val="18"/>
                <w:szCs w:val="18"/>
              </w:rPr>
              <w:t>陶磁器製造科</w:t>
            </w:r>
          </w:p>
        </w:tc>
        <w:tc>
          <w:tcPr>
            <w:tcW w:w="536" w:type="dxa"/>
            <w:tcBorders>
              <w:top w:val="nil"/>
              <w:left w:val="single" w:sz="6" w:space="0" w:color="auto"/>
              <w:right w:val="single" w:sz="4" w:space="0" w:color="000000"/>
            </w:tcBorders>
            <w:vAlign w:val="center"/>
          </w:tcPr>
          <w:p w14:paraId="5110A196"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w:t>
            </w:r>
          </w:p>
        </w:tc>
        <w:tc>
          <w:tcPr>
            <w:tcW w:w="537" w:type="dxa"/>
            <w:tcBorders>
              <w:top w:val="nil"/>
              <w:left w:val="nil"/>
              <w:right w:val="single" w:sz="4" w:space="0" w:color="000000"/>
            </w:tcBorders>
            <w:vAlign w:val="center"/>
          </w:tcPr>
          <w:p w14:paraId="0613CA11"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w:t>
            </w:r>
          </w:p>
        </w:tc>
        <w:tc>
          <w:tcPr>
            <w:tcW w:w="537" w:type="dxa"/>
            <w:tcBorders>
              <w:top w:val="nil"/>
              <w:left w:val="nil"/>
              <w:right w:val="nil"/>
            </w:tcBorders>
            <w:vAlign w:val="center"/>
          </w:tcPr>
          <w:p w14:paraId="403BA818"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w:t>
            </w:r>
          </w:p>
        </w:tc>
        <w:tc>
          <w:tcPr>
            <w:tcW w:w="532" w:type="dxa"/>
            <w:gridSpan w:val="2"/>
            <w:tcBorders>
              <w:top w:val="nil"/>
              <w:left w:val="single" w:sz="4" w:space="0" w:color="000000"/>
              <w:right w:val="nil"/>
            </w:tcBorders>
            <w:vAlign w:val="center"/>
          </w:tcPr>
          <w:p w14:paraId="4BAC8A38"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3" w:type="dxa"/>
            <w:tcBorders>
              <w:top w:val="nil"/>
              <w:left w:val="single" w:sz="4" w:space="0" w:color="000000"/>
              <w:right w:val="single" w:sz="4" w:space="0" w:color="000000"/>
            </w:tcBorders>
            <w:vAlign w:val="center"/>
          </w:tcPr>
          <w:p w14:paraId="353F5698"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right w:val="single" w:sz="4" w:space="0" w:color="000000"/>
            </w:tcBorders>
            <w:vAlign w:val="center"/>
          </w:tcPr>
          <w:p w14:paraId="59E9CD4C"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right w:val="single" w:sz="4" w:space="0" w:color="000000"/>
            </w:tcBorders>
            <w:vAlign w:val="center"/>
          </w:tcPr>
          <w:p w14:paraId="7975D2C5"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right w:val="single" w:sz="4" w:space="0" w:color="000000"/>
            </w:tcBorders>
            <w:vAlign w:val="center"/>
          </w:tcPr>
          <w:p w14:paraId="3823BA91"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w:t>
            </w:r>
          </w:p>
        </w:tc>
        <w:tc>
          <w:tcPr>
            <w:tcW w:w="532" w:type="dxa"/>
            <w:tcBorders>
              <w:top w:val="nil"/>
              <w:left w:val="nil"/>
              <w:right w:val="single" w:sz="4" w:space="0" w:color="000000"/>
            </w:tcBorders>
            <w:vAlign w:val="center"/>
          </w:tcPr>
          <w:p w14:paraId="4DB90ED6"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right w:val="single" w:sz="4" w:space="0" w:color="000000"/>
            </w:tcBorders>
            <w:vAlign w:val="center"/>
          </w:tcPr>
          <w:p w14:paraId="4F7B107E"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right w:val="single" w:sz="4" w:space="0" w:color="000000"/>
            </w:tcBorders>
            <w:vAlign w:val="center"/>
          </w:tcPr>
          <w:p w14:paraId="3F348911"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right w:val="single" w:sz="4" w:space="0" w:color="000000"/>
            </w:tcBorders>
            <w:vAlign w:val="center"/>
          </w:tcPr>
          <w:p w14:paraId="5D7B1C1A"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3" w:type="dxa"/>
            <w:tcBorders>
              <w:top w:val="nil"/>
              <w:left w:val="nil"/>
              <w:right w:val="single" w:sz="6" w:space="0" w:color="auto"/>
            </w:tcBorders>
            <w:vAlign w:val="center"/>
          </w:tcPr>
          <w:p w14:paraId="56F203DC"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r>
      <w:tr w:rsidR="00863A72" w:rsidRPr="00A17B3A" w14:paraId="6DD40EE3" w14:textId="77777777" w:rsidTr="00863A72">
        <w:trPr>
          <w:cantSplit/>
          <w:trHeight w:hRule="exact" w:val="397"/>
        </w:trPr>
        <w:tc>
          <w:tcPr>
            <w:tcW w:w="1304" w:type="dxa"/>
            <w:tcBorders>
              <w:top w:val="nil"/>
              <w:left w:val="single" w:sz="6" w:space="0" w:color="auto"/>
              <w:right w:val="single" w:sz="6" w:space="0" w:color="auto"/>
            </w:tcBorders>
            <w:vAlign w:val="center"/>
          </w:tcPr>
          <w:p w14:paraId="7729DA53" w14:textId="77777777" w:rsidR="00863A72" w:rsidRPr="00654542" w:rsidRDefault="00863A72" w:rsidP="000E5DFC">
            <w:pPr>
              <w:pStyle w:val="ad"/>
              <w:wordWrap/>
              <w:spacing w:line="240" w:lineRule="exact"/>
              <w:jc w:val="center"/>
              <w:rPr>
                <w:rFonts w:ascii="ＭＳ 明朝" w:hAnsi="ＭＳ 明朝"/>
                <w:spacing w:val="0"/>
                <w:sz w:val="18"/>
                <w:szCs w:val="18"/>
              </w:rPr>
            </w:pPr>
            <w:r w:rsidRPr="00863A72">
              <w:rPr>
                <w:rFonts w:ascii="ＭＳ 明朝" w:hAnsi="ＭＳ 明朝" w:hint="eastAsia"/>
                <w:spacing w:val="15"/>
                <w:sz w:val="18"/>
                <w:szCs w:val="18"/>
                <w:fitText w:val="1080" w:id="-1976809725"/>
              </w:rPr>
              <w:t>一般事務</w:t>
            </w:r>
            <w:r w:rsidRPr="00863A72">
              <w:rPr>
                <w:rFonts w:ascii="ＭＳ 明朝" w:hAnsi="ＭＳ 明朝" w:hint="eastAsia"/>
                <w:spacing w:val="30"/>
                <w:sz w:val="18"/>
                <w:szCs w:val="18"/>
                <w:fitText w:val="1080" w:id="-1976809725"/>
              </w:rPr>
              <w:t>科</w:t>
            </w:r>
          </w:p>
        </w:tc>
        <w:tc>
          <w:tcPr>
            <w:tcW w:w="536" w:type="dxa"/>
            <w:tcBorders>
              <w:top w:val="nil"/>
              <w:left w:val="single" w:sz="6" w:space="0" w:color="auto"/>
              <w:right w:val="single" w:sz="4" w:space="0" w:color="000000"/>
            </w:tcBorders>
            <w:vAlign w:val="center"/>
          </w:tcPr>
          <w:p w14:paraId="1BA99E89"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16</w:t>
            </w:r>
          </w:p>
        </w:tc>
        <w:tc>
          <w:tcPr>
            <w:tcW w:w="537" w:type="dxa"/>
            <w:tcBorders>
              <w:top w:val="nil"/>
              <w:left w:val="nil"/>
              <w:right w:val="single" w:sz="4" w:space="0" w:color="000000"/>
            </w:tcBorders>
            <w:vAlign w:val="center"/>
          </w:tcPr>
          <w:p w14:paraId="5533B553"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w:t>
            </w:r>
          </w:p>
        </w:tc>
        <w:tc>
          <w:tcPr>
            <w:tcW w:w="537" w:type="dxa"/>
            <w:tcBorders>
              <w:top w:val="nil"/>
              <w:left w:val="nil"/>
              <w:right w:val="nil"/>
            </w:tcBorders>
            <w:vAlign w:val="center"/>
          </w:tcPr>
          <w:p w14:paraId="3BC01CE6"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10</w:t>
            </w:r>
          </w:p>
        </w:tc>
        <w:tc>
          <w:tcPr>
            <w:tcW w:w="532" w:type="dxa"/>
            <w:gridSpan w:val="2"/>
            <w:tcBorders>
              <w:top w:val="nil"/>
              <w:left w:val="single" w:sz="4" w:space="0" w:color="000000"/>
              <w:right w:val="nil"/>
            </w:tcBorders>
            <w:vAlign w:val="center"/>
          </w:tcPr>
          <w:p w14:paraId="54218509"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w:t>
            </w:r>
          </w:p>
        </w:tc>
        <w:tc>
          <w:tcPr>
            <w:tcW w:w="533" w:type="dxa"/>
            <w:tcBorders>
              <w:top w:val="nil"/>
              <w:left w:val="single" w:sz="4" w:space="0" w:color="000000"/>
              <w:right w:val="single" w:sz="4" w:space="0" w:color="000000"/>
            </w:tcBorders>
            <w:vAlign w:val="center"/>
          </w:tcPr>
          <w:p w14:paraId="24F9902D"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w:t>
            </w:r>
          </w:p>
        </w:tc>
        <w:tc>
          <w:tcPr>
            <w:tcW w:w="532" w:type="dxa"/>
            <w:tcBorders>
              <w:top w:val="nil"/>
              <w:left w:val="nil"/>
              <w:right w:val="single" w:sz="4" w:space="0" w:color="000000"/>
            </w:tcBorders>
            <w:vAlign w:val="center"/>
          </w:tcPr>
          <w:p w14:paraId="151CC306"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right w:val="single" w:sz="4" w:space="0" w:color="000000"/>
            </w:tcBorders>
            <w:vAlign w:val="center"/>
          </w:tcPr>
          <w:p w14:paraId="0B728B42"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right w:val="single" w:sz="4" w:space="0" w:color="000000"/>
            </w:tcBorders>
            <w:vAlign w:val="center"/>
          </w:tcPr>
          <w:p w14:paraId="445520CB"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w:t>
            </w:r>
          </w:p>
        </w:tc>
        <w:tc>
          <w:tcPr>
            <w:tcW w:w="532" w:type="dxa"/>
            <w:tcBorders>
              <w:top w:val="nil"/>
              <w:left w:val="nil"/>
              <w:right w:val="single" w:sz="4" w:space="0" w:color="000000"/>
            </w:tcBorders>
            <w:vAlign w:val="center"/>
          </w:tcPr>
          <w:p w14:paraId="10D7DFF8"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right w:val="single" w:sz="4" w:space="0" w:color="000000"/>
            </w:tcBorders>
            <w:vAlign w:val="center"/>
          </w:tcPr>
          <w:p w14:paraId="44B7E6DD"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w:t>
            </w:r>
          </w:p>
        </w:tc>
        <w:tc>
          <w:tcPr>
            <w:tcW w:w="532" w:type="dxa"/>
            <w:tcBorders>
              <w:top w:val="nil"/>
              <w:left w:val="nil"/>
              <w:right w:val="single" w:sz="4" w:space="0" w:color="000000"/>
            </w:tcBorders>
            <w:vAlign w:val="center"/>
          </w:tcPr>
          <w:p w14:paraId="5E2087D9"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right w:val="single" w:sz="4" w:space="0" w:color="000000"/>
            </w:tcBorders>
            <w:vAlign w:val="center"/>
          </w:tcPr>
          <w:p w14:paraId="21086853"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3" w:type="dxa"/>
            <w:tcBorders>
              <w:top w:val="nil"/>
              <w:left w:val="nil"/>
              <w:right w:val="single" w:sz="6" w:space="0" w:color="auto"/>
            </w:tcBorders>
            <w:vAlign w:val="center"/>
          </w:tcPr>
          <w:p w14:paraId="5A96FF7C"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3</w:t>
            </w:r>
          </w:p>
        </w:tc>
      </w:tr>
      <w:tr w:rsidR="00863A72" w:rsidRPr="00A17B3A" w14:paraId="7405A74C" w14:textId="77777777" w:rsidTr="00863A72">
        <w:trPr>
          <w:cantSplit/>
          <w:trHeight w:hRule="exact" w:val="397"/>
        </w:trPr>
        <w:tc>
          <w:tcPr>
            <w:tcW w:w="1304" w:type="dxa"/>
            <w:tcBorders>
              <w:top w:val="nil"/>
              <w:left w:val="single" w:sz="6" w:space="0" w:color="auto"/>
              <w:bottom w:val="single" w:sz="6" w:space="0" w:color="auto"/>
              <w:right w:val="single" w:sz="6" w:space="0" w:color="auto"/>
            </w:tcBorders>
            <w:vAlign w:val="center"/>
          </w:tcPr>
          <w:p w14:paraId="7B4C084E" w14:textId="77777777" w:rsidR="00863A72" w:rsidRPr="00654542" w:rsidRDefault="00863A72" w:rsidP="000E5DFC">
            <w:pPr>
              <w:pStyle w:val="ad"/>
              <w:wordWrap/>
              <w:spacing w:line="240" w:lineRule="exact"/>
              <w:jc w:val="center"/>
              <w:rPr>
                <w:rFonts w:ascii="ＭＳ 明朝" w:hAnsi="ＭＳ 明朝"/>
                <w:spacing w:val="0"/>
                <w:kern w:val="2"/>
                <w:sz w:val="18"/>
                <w:szCs w:val="18"/>
              </w:rPr>
            </w:pPr>
            <w:r w:rsidRPr="00863A72">
              <w:rPr>
                <w:rFonts w:ascii="ＭＳ 明朝" w:hAnsi="ＭＳ 明朝" w:hint="eastAsia"/>
                <w:spacing w:val="15"/>
                <w:sz w:val="18"/>
                <w:szCs w:val="18"/>
                <w:fitText w:val="1080" w:id="-1976809724"/>
              </w:rPr>
              <w:t>生産実務</w:t>
            </w:r>
            <w:r w:rsidRPr="00863A72">
              <w:rPr>
                <w:rFonts w:ascii="ＭＳ 明朝" w:hAnsi="ＭＳ 明朝" w:hint="eastAsia"/>
                <w:spacing w:val="30"/>
                <w:sz w:val="18"/>
                <w:szCs w:val="18"/>
                <w:fitText w:val="1080" w:id="-1976809724"/>
              </w:rPr>
              <w:t>科</w:t>
            </w:r>
          </w:p>
        </w:tc>
        <w:tc>
          <w:tcPr>
            <w:tcW w:w="536" w:type="dxa"/>
            <w:tcBorders>
              <w:top w:val="nil"/>
              <w:left w:val="single" w:sz="6" w:space="0" w:color="auto"/>
              <w:bottom w:val="single" w:sz="6" w:space="0" w:color="auto"/>
              <w:right w:val="single" w:sz="4" w:space="0" w:color="000000"/>
            </w:tcBorders>
            <w:vAlign w:val="center"/>
          </w:tcPr>
          <w:p w14:paraId="2EE7A3A1"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w:t>
            </w:r>
          </w:p>
        </w:tc>
        <w:tc>
          <w:tcPr>
            <w:tcW w:w="537" w:type="dxa"/>
            <w:tcBorders>
              <w:top w:val="nil"/>
              <w:left w:val="nil"/>
              <w:bottom w:val="single" w:sz="6" w:space="0" w:color="auto"/>
              <w:right w:val="single" w:sz="4" w:space="0" w:color="000000"/>
            </w:tcBorders>
            <w:vAlign w:val="center"/>
          </w:tcPr>
          <w:p w14:paraId="077D24BE"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7" w:type="dxa"/>
            <w:tcBorders>
              <w:top w:val="nil"/>
              <w:left w:val="nil"/>
              <w:bottom w:val="single" w:sz="6" w:space="0" w:color="auto"/>
              <w:right w:val="nil"/>
            </w:tcBorders>
            <w:vAlign w:val="center"/>
          </w:tcPr>
          <w:p w14:paraId="66F74AEA"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w:t>
            </w:r>
          </w:p>
        </w:tc>
        <w:tc>
          <w:tcPr>
            <w:tcW w:w="532" w:type="dxa"/>
            <w:gridSpan w:val="2"/>
            <w:tcBorders>
              <w:top w:val="nil"/>
              <w:left w:val="single" w:sz="4" w:space="0" w:color="000000"/>
              <w:bottom w:val="single" w:sz="6" w:space="0" w:color="auto"/>
              <w:right w:val="nil"/>
            </w:tcBorders>
            <w:vAlign w:val="center"/>
          </w:tcPr>
          <w:p w14:paraId="3801CE32"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w:t>
            </w:r>
          </w:p>
        </w:tc>
        <w:tc>
          <w:tcPr>
            <w:tcW w:w="533" w:type="dxa"/>
            <w:tcBorders>
              <w:top w:val="nil"/>
              <w:left w:val="single" w:sz="4" w:space="0" w:color="000000"/>
              <w:bottom w:val="single" w:sz="6" w:space="0" w:color="auto"/>
              <w:right w:val="single" w:sz="4" w:space="0" w:color="000000"/>
            </w:tcBorders>
            <w:vAlign w:val="center"/>
          </w:tcPr>
          <w:p w14:paraId="3850302D"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w:t>
            </w:r>
          </w:p>
        </w:tc>
        <w:tc>
          <w:tcPr>
            <w:tcW w:w="532" w:type="dxa"/>
            <w:tcBorders>
              <w:top w:val="nil"/>
              <w:left w:val="nil"/>
              <w:bottom w:val="single" w:sz="6" w:space="0" w:color="auto"/>
              <w:right w:val="single" w:sz="4" w:space="0" w:color="000000"/>
            </w:tcBorders>
            <w:vAlign w:val="center"/>
          </w:tcPr>
          <w:p w14:paraId="77550A48"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bottom w:val="single" w:sz="6" w:space="0" w:color="auto"/>
              <w:right w:val="single" w:sz="4" w:space="0" w:color="000000"/>
            </w:tcBorders>
            <w:vAlign w:val="center"/>
          </w:tcPr>
          <w:p w14:paraId="1478677E"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bottom w:val="single" w:sz="6" w:space="0" w:color="auto"/>
              <w:right w:val="single" w:sz="4" w:space="0" w:color="000000"/>
            </w:tcBorders>
            <w:vAlign w:val="center"/>
          </w:tcPr>
          <w:p w14:paraId="6A26FFA6"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bottom w:val="single" w:sz="6" w:space="0" w:color="auto"/>
              <w:right w:val="single" w:sz="4" w:space="0" w:color="000000"/>
            </w:tcBorders>
            <w:vAlign w:val="center"/>
          </w:tcPr>
          <w:p w14:paraId="752A69F4"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bottom w:val="single" w:sz="6" w:space="0" w:color="auto"/>
              <w:right w:val="single" w:sz="4" w:space="0" w:color="000000"/>
            </w:tcBorders>
            <w:vAlign w:val="center"/>
          </w:tcPr>
          <w:p w14:paraId="772FAFFF"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bottom w:val="single" w:sz="6" w:space="0" w:color="auto"/>
              <w:right w:val="single" w:sz="4" w:space="0" w:color="000000"/>
            </w:tcBorders>
            <w:vAlign w:val="center"/>
          </w:tcPr>
          <w:p w14:paraId="7B7FBB4D"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bottom w:val="single" w:sz="6" w:space="0" w:color="auto"/>
              <w:right w:val="single" w:sz="4" w:space="0" w:color="000000"/>
            </w:tcBorders>
            <w:vAlign w:val="center"/>
          </w:tcPr>
          <w:p w14:paraId="6E4167F0"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3" w:type="dxa"/>
            <w:tcBorders>
              <w:top w:val="nil"/>
              <w:left w:val="nil"/>
              <w:bottom w:val="single" w:sz="6" w:space="0" w:color="auto"/>
              <w:right w:val="single" w:sz="6" w:space="0" w:color="auto"/>
            </w:tcBorders>
            <w:vAlign w:val="center"/>
          </w:tcPr>
          <w:p w14:paraId="5E3D62D6"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w:t>
            </w:r>
          </w:p>
        </w:tc>
      </w:tr>
      <w:tr w:rsidR="00863A72" w:rsidRPr="00A17B3A" w14:paraId="314202A9" w14:textId="77777777" w:rsidTr="00863A72">
        <w:trPr>
          <w:cantSplit/>
          <w:trHeight w:hRule="exact" w:val="397"/>
        </w:trPr>
        <w:tc>
          <w:tcPr>
            <w:tcW w:w="1304" w:type="dxa"/>
            <w:tcBorders>
              <w:top w:val="nil"/>
              <w:left w:val="single" w:sz="6" w:space="0" w:color="auto"/>
              <w:bottom w:val="single" w:sz="6" w:space="0" w:color="auto"/>
              <w:right w:val="single" w:sz="6" w:space="0" w:color="auto"/>
            </w:tcBorders>
            <w:vAlign w:val="center"/>
          </w:tcPr>
          <w:p w14:paraId="17EFFC9B" w14:textId="77777777" w:rsidR="00863A72" w:rsidRPr="00654542" w:rsidRDefault="00863A72"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計</w:t>
            </w:r>
          </w:p>
        </w:tc>
        <w:tc>
          <w:tcPr>
            <w:tcW w:w="536" w:type="dxa"/>
            <w:tcBorders>
              <w:top w:val="nil"/>
              <w:left w:val="single" w:sz="6" w:space="0" w:color="auto"/>
              <w:bottom w:val="single" w:sz="6" w:space="0" w:color="auto"/>
              <w:right w:val="single" w:sz="4" w:space="0" w:color="000000"/>
            </w:tcBorders>
            <w:vAlign w:val="center"/>
          </w:tcPr>
          <w:p w14:paraId="6CBA92A8"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43</w:t>
            </w:r>
          </w:p>
        </w:tc>
        <w:tc>
          <w:tcPr>
            <w:tcW w:w="537" w:type="dxa"/>
            <w:tcBorders>
              <w:top w:val="nil"/>
              <w:left w:val="nil"/>
              <w:bottom w:val="single" w:sz="6" w:space="0" w:color="auto"/>
              <w:right w:val="single" w:sz="4" w:space="0" w:color="000000"/>
            </w:tcBorders>
            <w:vAlign w:val="center"/>
          </w:tcPr>
          <w:p w14:paraId="4C993AC1"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12</w:t>
            </w:r>
          </w:p>
        </w:tc>
        <w:tc>
          <w:tcPr>
            <w:tcW w:w="537" w:type="dxa"/>
            <w:tcBorders>
              <w:top w:val="nil"/>
              <w:left w:val="nil"/>
              <w:bottom w:val="single" w:sz="6" w:space="0" w:color="auto"/>
              <w:right w:val="nil"/>
            </w:tcBorders>
            <w:vAlign w:val="center"/>
          </w:tcPr>
          <w:p w14:paraId="2D6FE48B"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31</w:t>
            </w:r>
          </w:p>
        </w:tc>
        <w:tc>
          <w:tcPr>
            <w:tcW w:w="532" w:type="dxa"/>
            <w:gridSpan w:val="2"/>
            <w:tcBorders>
              <w:top w:val="nil"/>
              <w:left w:val="single" w:sz="4" w:space="0" w:color="000000"/>
              <w:bottom w:val="single" w:sz="6" w:space="0" w:color="auto"/>
              <w:right w:val="nil"/>
            </w:tcBorders>
            <w:vAlign w:val="center"/>
          </w:tcPr>
          <w:p w14:paraId="389F6796"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14</w:t>
            </w:r>
          </w:p>
        </w:tc>
        <w:tc>
          <w:tcPr>
            <w:tcW w:w="533" w:type="dxa"/>
            <w:tcBorders>
              <w:top w:val="nil"/>
              <w:left w:val="single" w:sz="4" w:space="0" w:color="000000"/>
              <w:bottom w:val="single" w:sz="6" w:space="0" w:color="auto"/>
              <w:right w:val="single" w:sz="4" w:space="0" w:color="000000"/>
            </w:tcBorders>
            <w:vAlign w:val="center"/>
          </w:tcPr>
          <w:p w14:paraId="5655BD15"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w:t>
            </w:r>
          </w:p>
        </w:tc>
        <w:tc>
          <w:tcPr>
            <w:tcW w:w="532" w:type="dxa"/>
            <w:tcBorders>
              <w:top w:val="nil"/>
              <w:left w:val="nil"/>
              <w:bottom w:val="single" w:sz="6" w:space="0" w:color="auto"/>
              <w:right w:val="single" w:sz="4" w:space="0" w:color="000000"/>
            </w:tcBorders>
            <w:vAlign w:val="center"/>
          </w:tcPr>
          <w:p w14:paraId="3243B56F"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bottom w:val="single" w:sz="6" w:space="0" w:color="auto"/>
              <w:right w:val="single" w:sz="4" w:space="0" w:color="000000"/>
            </w:tcBorders>
            <w:vAlign w:val="center"/>
          </w:tcPr>
          <w:p w14:paraId="6A941EE4"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bottom w:val="single" w:sz="6" w:space="0" w:color="auto"/>
              <w:right w:val="single" w:sz="4" w:space="0" w:color="000000"/>
            </w:tcBorders>
            <w:vAlign w:val="center"/>
          </w:tcPr>
          <w:p w14:paraId="4F71FA2D"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17</w:t>
            </w:r>
          </w:p>
        </w:tc>
        <w:tc>
          <w:tcPr>
            <w:tcW w:w="532" w:type="dxa"/>
            <w:tcBorders>
              <w:top w:val="nil"/>
              <w:left w:val="nil"/>
              <w:bottom w:val="single" w:sz="6" w:space="0" w:color="auto"/>
              <w:right w:val="single" w:sz="4" w:space="0" w:color="000000"/>
            </w:tcBorders>
            <w:vAlign w:val="center"/>
          </w:tcPr>
          <w:p w14:paraId="62977905"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2" w:type="dxa"/>
            <w:tcBorders>
              <w:top w:val="nil"/>
              <w:left w:val="nil"/>
              <w:bottom w:val="single" w:sz="6" w:space="0" w:color="auto"/>
              <w:right w:val="single" w:sz="4" w:space="0" w:color="000000"/>
            </w:tcBorders>
            <w:vAlign w:val="center"/>
          </w:tcPr>
          <w:p w14:paraId="680AAB80"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1</w:t>
            </w:r>
          </w:p>
        </w:tc>
        <w:tc>
          <w:tcPr>
            <w:tcW w:w="532" w:type="dxa"/>
            <w:tcBorders>
              <w:top w:val="nil"/>
              <w:left w:val="nil"/>
              <w:bottom w:val="single" w:sz="6" w:space="0" w:color="auto"/>
              <w:right w:val="single" w:sz="4" w:space="0" w:color="000000"/>
            </w:tcBorders>
            <w:vAlign w:val="center"/>
          </w:tcPr>
          <w:p w14:paraId="7C6242E9"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w:t>
            </w:r>
          </w:p>
        </w:tc>
        <w:tc>
          <w:tcPr>
            <w:tcW w:w="532" w:type="dxa"/>
            <w:tcBorders>
              <w:top w:val="nil"/>
              <w:left w:val="nil"/>
              <w:bottom w:val="single" w:sz="6" w:space="0" w:color="auto"/>
              <w:right w:val="single" w:sz="4" w:space="0" w:color="000000"/>
            </w:tcBorders>
            <w:vAlign w:val="center"/>
          </w:tcPr>
          <w:p w14:paraId="60ADD6AF"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533" w:type="dxa"/>
            <w:tcBorders>
              <w:top w:val="nil"/>
              <w:left w:val="nil"/>
              <w:bottom w:val="single" w:sz="6" w:space="0" w:color="auto"/>
              <w:right w:val="single" w:sz="6" w:space="0" w:color="auto"/>
            </w:tcBorders>
            <w:vAlign w:val="center"/>
          </w:tcPr>
          <w:p w14:paraId="0811E31A" w14:textId="77777777" w:rsidR="00863A72" w:rsidRPr="00654542" w:rsidRDefault="00863A72"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w:t>
            </w:r>
            <w:r>
              <w:rPr>
                <w:rFonts w:ascii="ＭＳ 明朝" w:hAnsi="ＭＳ 明朝"/>
                <w:spacing w:val="0"/>
                <w:kern w:val="2"/>
                <w:sz w:val="18"/>
                <w:szCs w:val="18"/>
              </w:rPr>
              <w:t>2</w:t>
            </w:r>
          </w:p>
        </w:tc>
      </w:tr>
    </w:tbl>
    <w:p w14:paraId="4C6CD94C" w14:textId="77777777" w:rsidR="001D0BD6" w:rsidRPr="00B72176" w:rsidRDefault="00B72176" w:rsidP="00B72176">
      <w:pPr>
        <w:ind w:leftChars="400" w:left="840"/>
        <w:rPr>
          <w:rFonts w:hAnsi="ＭＳ 明朝"/>
        </w:rPr>
      </w:pPr>
      <w:r w:rsidRPr="00B72176">
        <w:rPr>
          <w:rFonts w:hAnsi="ＭＳ 明朝" w:hint="eastAsia"/>
          <w:sz w:val="18"/>
          <w:szCs w:val="18"/>
        </w:rPr>
        <w:t>資料：石川障害者職業能力開発校</w:t>
      </w:r>
    </w:p>
    <w:p w14:paraId="06D91287" w14:textId="77777777" w:rsidR="00A466C0" w:rsidRDefault="00A466C0" w:rsidP="00DA21EA">
      <w:pPr>
        <w:spacing w:line="300" w:lineRule="exact"/>
      </w:pPr>
    </w:p>
    <w:p w14:paraId="50A87752" w14:textId="77777777" w:rsidR="00A466C0" w:rsidRDefault="00DB23A9" w:rsidP="00DB23A9">
      <w:pPr>
        <w:pStyle w:val="40"/>
        <w:ind w:left="315"/>
      </w:pPr>
      <w:r>
        <w:rPr>
          <w:rFonts w:hint="eastAsia"/>
        </w:rPr>
        <w:t xml:space="preserve">　</w:t>
      </w:r>
      <w:r w:rsidRPr="00FC6022">
        <w:rPr>
          <w:rFonts w:hint="eastAsia"/>
          <w:szCs w:val="24"/>
        </w:rPr>
        <w:t>石川障害者職業センター</w:t>
      </w:r>
    </w:p>
    <w:p w14:paraId="69F65A0E" w14:textId="77777777" w:rsidR="00DB23A9" w:rsidRPr="00742F96" w:rsidRDefault="00DB23A9" w:rsidP="00170C1F">
      <w:pPr>
        <w:ind w:leftChars="300" w:left="630" w:firstLineChars="100" w:firstLine="210"/>
        <w:rPr>
          <w:rFonts w:hAnsi="ＭＳ 明朝"/>
          <w:szCs w:val="22"/>
        </w:rPr>
      </w:pPr>
      <w:r w:rsidRPr="00742F96">
        <w:rPr>
          <w:rFonts w:hAnsi="ＭＳ 明朝" w:hint="eastAsia"/>
          <w:szCs w:val="22"/>
        </w:rPr>
        <w:t>石川障害者職業センターは、障害のある人に対して、就職に向けての職業相談・支援から就職後のフォローアップまで、一連の職業リハビリテーションサービスをハローワークとの連携のもとに行っています。具体的には、職業生活における自立を最も効果的に果たすことができるように、その</w:t>
      </w:r>
      <w:r>
        <w:rPr>
          <w:rFonts w:hAnsi="ＭＳ 明朝" w:hint="eastAsia"/>
          <w:szCs w:val="22"/>
        </w:rPr>
        <w:t>人</w:t>
      </w:r>
      <w:r w:rsidRPr="00742F96">
        <w:rPr>
          <w:rFonts w:hAnsi="ＭＳ 明朝" w:hint="eastAsia"/>
          <w:szCs w:val="22"/>
        </w:rPr>
        <w:t>の職業能力や職業適性等の把握（職業評価）を行い、その結果をもとに就労や職場定着に向けた支援の方法や内容、具体的目標を盛り込んだ「職業リハビリテーション計画」（支援プラン）を協議して作成します。</w:t>
      </w:r>
    </w:p>
    <w:p w14:paraId="2AE9C00D" w14:textId="5F6A8E4E" w:rsidR="00DB23A9" w:rsidRPr="00742F96" w:rsidRDefault="00DB23A9" w:rsidP="00170C1F">
      <w:pPr>
        <w:ind w:leftChars="300" w:left="630" w:firstLineChars="100" w:firstLine="210"/>
        <w:rPr>
          <w:rFonts w:hAnsi="ＭＳ 明朝"/>
          <w:szCs w:val="22"/>
        </w:rPr>
      </w:pPr>
      <w:r w:rsidRPr="00742F96">
        <w:rPr>
          <w:rFonts w:hAnsi="ＭＳ 明朝" w:hint="eastAsia"/>
          <w:szCs w:val="22"/>
        </w:rPr>
        <w:t>さらに、センター内の作業支援室において、課題の改善</w:t>
      </w:r>
      <w:r>
        <w:rPr>
          <w:rFonts w:hAnsi="ＭＳ 明朝" w:hint="eastAsia"/>
          <w:szCs w:val="22"/>
        </w:rPr>
        <w:t>およ</w:t>
      </w:r>
      <w:r w:rsidRPr="00742F96">
        <w:rPr>
          <w:rFonts w:hAnsi="ＭＳ 明朝" w:hint="eastAsia"/>
          <w:szCs w:val="22"/>
        </w:rPr>
        <w:t>び対処方法の整理、職業に関する知識の取得などの支援（職業準備支援）</w:t>
      </w:r>
      <w:r>
        <w:rPr>
          <w:rFonts w:hAnsi="ＭＳ 明朝" w:hint="eastAsia"/>
          <w:szCs w:val="22"/>
        </w:rPr>
        <w:t>およ</w:t>
      </w:r>
      <w:r w:rsidRPr="00742F96">
        <w:rPr>
          <w:rFonts w:hAnsi="ＭＳ 明朝" w:hint="eastAsia"/>
          <w:szCs w:val="22"/>
        </w:rPr>
        <w:t>び精神に障害のある人向けのプログラムとしてＳＳＴやグループミーティング等を行</w:t>
      </w:r>
      <w:r w:rsidRPr="00DA21EA">
        <w:rPr>
          <w:rFonts w:hAnsi="ＭＳ 明朝" w:hint="eastAsia"/>
          <w:spacing w:val="-20"/>
          <w:szCs w:val="22"/>
        </w:rPr>
        <w:t>う</w:t>
      </w:r>
      <w:r w:rsidRPr="00742F96">
        <w:rPr>
          <w:rFonts w:hAnsi="ＭＳ 明朝" w:hint="eastAsia"/>
          <w:szCs w:val="22"/>
        </w:rPr>
        <w:t>「自立支援カリキュラム</w:t>
      </w:r>
      <w:r w:rsidRPr="00DA21EA">
        <w:rPr>
          <w:rFonts w:hAnsi="ＭＳ 明朝" w:hint="eastAsia"/>
          <w:spacing w:val="-20"/>
          <w:szCs w:val="22"/>
        </w:rPr>
        <w:t>」</w:t>
      </w:r>
      <w:r w:rsidRPr="00742F96">
        <w:rPr>
          <w:rFonts w:hAnsi="ＭＳ 明朝" w:hint="eastAsia"/>
          <w:szCs w:val="22"/>
        </w:rPr>
        <w:t>を行っています。</w:t>
      </w:r>
    </w:p>
    <w:p w14:paraId="64797AF4" w14:textId="15E23FB9" w:rsidR="00DB23A9" w:rsidRPr="006A3252" w:rsidRDefault="00DB23A9" w:rsidP="00B01686">
      <w:pPr>
        <w:ind w:leftChars="300" w:left="630" w:firstLineChars="100" w:firstLine="210"/>
        <w:rPr>
          <w:rFonts w:hAnsi="ＭＳ 明朝"/>
          <w:szCs w:val="22"/>
        </w:rPr>
      </w:pPr>
      <w:r>
        <w:rPr>
          <w:rFonts w:hAnsi="ＭＳ 明朝" w:hint="eastAsia"/>
          <w:szCs w:val="22"/>
        </w:rPr>
        <w:t>また、実際に支援スタッフが職場を</w:t>
      </w:r>
      <w:r w:rsidRPr="00742F96">
        <w:rPr>
          <w:rFonts w:hAnsi="ＭＳ 明朝" w:hint="eastAsia"/>
          <w:szCs w:val="22"/>
        </w:rPr>
        <w:t>訪問し、業務遂行上の課題の軽減・改善、障害のある人と事業主・現場の従業員との橋渡しを行い、問題解決できるように必要な支援（ジョブコーチ支援）を行</w:t>
      </w:r>
      <w:r w:rsidR="00B01686">
        <w:rPr>
          <w:rFonts w:hAnsi="ＭＳ 明朝" w:hint="eastAsia"/>
          <w:szCs w:val="22"/>
        </w:rPr>
        <w:t>うとともに、</w:t>
      </w:r>
      <w:r w:rsidRPr="006A3252">
        <w:rPr>
          <w:rFonts w:hAnsi="ＭＳ 明朝" w:hint="eastAsia"/>
          <w:szCs w:val="22"/>
        </w:rPr>
        <w:t>うつ病などの精神疾患により休職中の人に対して、復職に向けてのウ</w:t>
      </w:r>
      <w:r w:rsidR="00CF0056">
        <w:rPr>
          <w:rFonts w:hAnsi="ＭＳ 明朝" w:hint="eastAsia"/>
          <w:szCs w:val="22"/>
        </w:rPr>
        <w:t>ォ</w:t>
      </w:r>
      <w:r w:rsidRPr="006A3252">
        <w:rPr>
          <w:rFonts w:hAnsi="ＭＳ 明朝" w:hint="eastAsia"/>
          <w:szCs w:val="22"/>
        </w:rPr>
        <w:t>ーミングアップの場を提供することで、円滑な職場復帰を支援し、職場への助言などを行い、職場適応を図るサービス（リワーク支援）を行っています。</w:t>
      </w:r>
    </w:p>
    <w:p w14:paraId="236EC061" w14:textId="77777777" w:rsidR="00A466C0" w:rsidRDefault="00DB23A9" w:rsidP="005A140C">
      <w:pPr>
        <w:pStyle w:val="10"/>
        <w:tabs>
          <w:tab w:val="right" w:pos="9070"/>
        </w:tabs>
        <w:ind w:left="630"/>
      </w:pPr>
      <w:r>
        <w:rPr>
          <w:rFonts w:hint="eastAsia"/>
        </w:rPr>
        <w:t xml:space="preserve">　</w:t>
      </w:r>
      <w:r w:rsidR="00BA3CAD" w:rsidRPr="00080279">
        <w:rPr>
          <w:rFonts w:hint="eastAsia"/>
        </w:rPr>
        <w:t>石川障害者職業センターの業務内容別取扱状況（</w:t>
      </w:r>
      <w:r w:rsidR="00BA3CAD">
        <w:rPr>
          <w:rFonts w:hint="eastAsia"/>
        </w:rPr>
        <w:t>令和元年</w:t>
      </w:r>
      <w:r w:rsidR="00BA3CAD" w:rsidRPr="00080279">
        <w:rPr>
          <w:rFonts w:hint="eastAsia"/>
        </w:rPr>
        <w:t>度）</w:t>
      </w:r>
      <w:r w:rsidRPr="0070337A">
        <w:rPr>
          <w:rFonts w:hint="eastAsia"/>
        </w:rPr>
        <w:tab/>
      </w:r>
      <w:r w:rsidRPr="0070337A">
        <w:rPr>
          <w:rFonts w:ascii="ＭＳ 明朝" w:eastAsia="ＭＳ 明朝" w:hAnsi="ＭＳ 明朝" w:hint="eastAsia"/>
        </w:rPr>
        <w:t>単位：</w:t>
      </w:r>
      <w:r w:rsidR="00F062F7">
        <w:rPr>
          <w:rFonts w:ascii="ＭＳ 明朝" w:eastAsia="ＭＳ 明朝" w:hAnsi="ＭＳ 明朝" w:hint="eastAsia"/>
        </w:rPr>
        <w:t>件</w:t>
      </w:r>
    </w:p>
    <w:tbl>
      <w:tblPr>
        <w:tblW w:w="8428" w:type="dxa"/>
        <w:tblInd w:w="737" w:type="dxa"/>
        <w:tblLayout w:type="fixed"/>
        <w:tblLook w:val="04A0" w:firstRow="1" w:lastRow="0" w:firstColumn="1" w:lastColumn="0" w:noHBand="0" w:noVBand="1"/>
      </w:tblPr>
      <w:tblGrid>
        <w:gridCol w:w="2211"/>
        <w:gridCol w:w="765"/>
        <w:gridCol w:w="766"/>
        <w:gridCol w:w="937"/>
        <w:gridCol w:w="937"/>
        <w:gridCol w:w="937"/>
        <w:gridCol w:w="937"/>
        <w:gridCol w:w="938"/>
      </w:tblGrid>
      <w:tr w:rsidR="005A140C" w:rsidRPr="00A17B3A" w14:paraId="23B21DFF" w14:textId="77777777" w:rsidTr="00DA21EA">
        <w:trPr>
          <w:cantSplit/>
          <w:trHeight w:val="794"/>
        </w:trPr>
        <w:tc>
          <w:tcPr>
            <w:tcW w:w="2211" w:type="dxa"/>
            <w:tcBorders>
              <w:top w:val="single" w:sz="6" w:space="0" w:color="auto"/>
              <w:left w:val="single" w:sz="6" w:space="0" w:color="auto"/>
              <w:bottom w:val="single" w:sz="6" w:space="0" w:color="auto"/>
              <w:right w:val="single" w:sz="6" w:space="0" w:color="auto"/>
              <w:tl2br w:val="single" w:sz="6" w:space="0" w:color="auto"/>
            </w:tcBorders>
          </w:tcPr>
          <w:p w14:paraId="6AD705A1" w14:textId="77777777" w:rsidR="005A140C" w:rsidRPr="00654542" w:rsidRDefault="005A140C" w:rsidP="000E5DFC">
            <w:pPr>
              <w:pStyle w:val="ad"/>
              <w:wordWrap/>
              <w:spacing w:line="300" w:lineRule="exact"/>
              <w:jc w:val="right"/>
              <w:rPr>
                <w:rFonts w:ascii="ＭＳ 明朝" w:hAnsi="ＭＳ 明朝"/>
                <w:spacing w:val="0"/>
                <w:kern w:val="2"/>
                <w:sz w:val="18"/>
                <w:szCs w:val="18"/>
              </w:rPr>
            </w:pPr>
            <w:r w:rsidRPr="00654542">
              <w:rPr>
                <w:rFonts w:ascii="ＭＳ 明朝" w:hAnsi="ＭＳ 明朝" w:hint="eastAsia"/>
                <w:spacing w:val="0"/>
                <w:kern w:val="2"/>
                <w:sz w:val="18"/>
                <w:szCs w:val="18"/>
              </w:rPr>
              <w:t>区分</w:t>
            </w:r>
          </w:p>
          <w:p w14:paraId="55FFDAC3" w14:textId="77777777" w:rsidR="005A140C" w:rsidRDefault="005A140C" w:rsidP="000E5DFC">
            <w:pPr>
              <w:pStyle w:val="ad"/>
              <w:wordWrap/>
              <w:spacing w:line="240" w:lineRule="exact"/>
              <w:rPr>
                <w:rFonts w:ascii="ＭＳ 明朝" w:hAnsi="ＭＳ 明朝"/>
                <w:spacing w:val="0"/>
                <w:kern w:val="2"/>
                <w:sz w:val="18"/>
                <w:szCs w:val="18"/>
              </w:rPr>
            </w:pPr>
          </w:p>
          <w:p w14:paraId="53784C9F" w14:textId="77777777" w:rsidR="005A140C" w:rsidRPr="00654542" w:rsidRDefault="005A140C" w:rsidP="000E5DFC">
            <w:pPr>
              <w:pStyle w:val="ad"/>
              <w:wordWrap/>
              <w:spacing w:line="260" w:lineRule="exact"/>
              <w:rPr>
                <w:rFonts w:ascii="ＭＳ 明朝" w:hAnsi="ＭＳ 明朝"/>
                <w:spacing w:val="0"/>
                <w:kern w:val="2"/>
                <w:sz w:val="18"/>
                <w:szCs w:val="18"/>
              </w:rPr>
            </w:pPr>
            <w:r w:rsidRPr="00654542">
              <w:rPr>
                <w:rFonts w:ascii="ＭＳ 明朝" w:hAnsi="ＭＳ 明朝" w:hint="eastAsia"/>
                <w:spacing w:val="0"/>
                <w:kern w:val="2"/>
                <w:sz w:val="18"/>
                <w:szCs w:val="18"/>
              </w:rPr>
              <w:t>対象者</w:t>
            </w:r>
          </w:p>
        </w:tc>
        <w:tc>
          <w:tcPr>
            <w:tcW w:w="765" w:type="dxa"/>
            <w:tcBorders>
              <w:top w:val="single" w:sz="6" w:space="0" w:color="auto"/>
              <w:left w:val="single" w:sz="6" w:space="0" w:color="auto"/>
              <w:bottom w:val="single" w:sz="6" w:space="0" w:color="auto"/>
              <w:right w:val="single" w:sz="4" w:space="0" w:color="000000"/>
            </w:tcBorders>
            <w:vAlign w:val="center"/>
          </w:tcPr>
          <w:p w14:paraId="49204B2D" w14:textId="77777777" w:rsidR="005A140C" w:rsidRPr="00654542" w:rsidRDefault="005A140C"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職業</w:t>
            </w:r>
          </w:p>
          <w:p w14:paraId="76F0C7E6" w14:textId="77777777" w:rsidR="005A140C" w:rsidRPr="00654542" w:rsidRDefault="005A140C"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相談</w:t>
            </w:r>
          </w:p>
        </w:tc>
        <w:tc>
          <w:tcPr>
            <w:tcW w:w="766" w:type="dxa"/>
            <w:tcBorders>
              <w:top w:val="single" w:sz="6" w:space="0" w:color="auto"/>
              <w:left w:val="nil"/>
              <w:bottom w:val="single" w:sz="6" w:space="0" w:color="auto"/>
              <w:right w:val="single" w:sz="4" w:space="0" w:color="000000"/>
            </w:tcBorders>
            <w:vAlign w:val="center"/>
          </w:tcPr>
          <w:p w14:paraId="0E31B87F" w14:textId="77777777" w:rsidR="005A140C" w:rsidRPr="00654542" w:rsidRDefault="005A140C"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職業</w:t>
            </w:r>
          </w:p>
          <w:p w14:paraId="247F9005" w14:textId="77777777" w:rsidR="005A140C" w:rsidRPr="00654542" w:rsidRDefault="005A140C"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評価</w:t>
            </w:r>
          </w:p>
        </w:tc>
        <w:tc>
          <w:tcPr>
            <w:tcW w:w="937" w:type="dxa"/>
            <w:tcBorders>
              <w:top w:val="single" w:sz="6" w:space="0" w:color="auto"/>
              <w:left w:val="nil"/>
              <w:bottom w:val="single" w:sz="6" w:space="0" w:color="auto"/>
              <w:right w:val="single" w:sz="4" w:space="0" w:color="000000"/>
            </w:tcBorders>
            <w:vAlign w:val="center"/>
          </w:tcPr>
          <w:p w14:paraId="4CC4C5EA" w14:textId="77777777" w:rsidR="005A140C" w:rsidRDefault="005A140C"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職場適</w:t>
            </w:r>
          </w:p>
          <w:p w14:paraId="33E98165" w14:textId="77777777" w:rsidR="005A140C" w:rsidRPr="00654542" w:rsidRDefault="005A140C"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応指導</w:t>
            </w:r>
          </w:p>
        </w:tc>
        <w:tc>
          <w:tcPr>
            <w:tcW w:w="937" w:type="dxa"/>
            <w:tcBorders>
              <w:top w:val="single" w:sz="6" w:space="0" w:color="auto"/>
              <w:left w:val="nil"/>
              <w:bottom w:val="single" w:sz="6" w:space="0" w:color="auto"/>
              <w:right w:val="single" w:sz="4" w:space="0" w:color="000000"/>
            </w:tcBorders>
            <w:vAlign w:val="center"/>
          </w:tcPr>
          <w:p w14:paraId="2015BBF0" w14:textId="77777777" w:rsidR="005A140C" w:rsidRPr="00654542" w:rsidRDefault="005A140C" w:rsidP="000E5DFC">
            <w:pPr>
              <w:pStyle w:val="ad"/>
              <w:wordWrap/>
              <w:spacing w:line="240" w:lineRule="exact"/>
              <w:rPr>
                <w:rFonts w:ascii="ＭＳ 明朝" w:hAnsi="ＭＳ 明朝"/>
                <w:spacing w:val="0"/>
                <w:kern w:val="2"/>
                <w:sz w:val="18"/>
                <w:szCs w:val="18"/>
              </w:rPr>
            </w:pPr>
            <w:r w:rsidRPr="00654542">
              <w:rPr>
                <w:rFonts w:ascii="ＭＳ 明朝" w:hAnsi="ＭＳ 明朝" w:hint="eastAsia"/>
                <w:spacing w:val="0"/>
                <w:kern w:val="2"/>
                <w:sz w:val="18"/>
                <w:szCs w:val="18"/>
              </w:rPr>
              <w:t>職業準備</w:t>
            </w:r>
          </w:p>
          <w:p w14:paraId="7CD79B29" w14:textId="77777777" w:rsidR="005A140C" w:rsidRPr="00654542" w:rsidRDefault="005A140C" w:rsidP="000E5DFC">
            <w:pPr>
              <w:pStyle w:val="ad"/>
              <w:wordWrap/>
              <w:spacing w:line="240" w:lineRule="exact"/>
              <w:rPr>
                <w:rFonts w:ascii="ＭＳ 明朝" w:hAnsi="ＭＳ 明朝"/>
                <w:spacing w:val="0"/>
                <w:kern w:val="2"/>
                <w:sz w:val="18"/>
                <w:szCs w:val="18"/>
              </w:rPr>
            </w:pPr>
            <w:r w:rsidRPr="00654542">
              <w:rPr>
                <w:rFonts w:ascii="ＭＳ 明朝" w:hAnsi="ＭＳ 明朝" w:hint="eastAsia"/>
                <w:spacing w:val="0"/>
                <w:kern w:val="2"/>
                <w:sz w:val="18"/>
                <w:szCs w:val="18"/>
              </w:rPr>
              <w:t>支援事業</w:t>
            </w:r>
          </w:p>
        </w:tc>
        <w:tc>
          <w:tcPr>
            <w:tcW w:w="937" w:type="dxa"/>
            <w:tcBorders>
              <w:top w:val="single" w:sz="6" w:space="0" w:color="auto"/>
              <w:left w:val="nil"/>
              <w:bottom w:val="single" w:sz="6" w:space="0" w:color="auto"/>
              <w:right w:val="single" w:sz="4" w:space="0" w:color="000000"/>
            </w:tcBorders>
            <w:vAlign w:val="center"/>
          </w:tcPr>
          <w:p w14:paraId="76685DD7" w14:textId="77777777" w:rsidR="005A140C" w:rsidRDefault="005A140C"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ジョブコ</w:t>
            </w:r>
          </w:p>
          <w:p w14:paraId="1CE4FB51" w14:textId="77777777" w:rsidR="005A140C" w:rsidRDefault="005A140C"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ーチ支援</w:t>
            </w:r>
          </w:p>
          <w:p w14:paraId="178A0FCB" w14:textId="77777777" w:rsidR="005A140C" w:rsidRPr="00654542" w:rsidRDefault="005A140C" w:rsidP="000E5DFC">
            <w:pPr>
              <w:pStyle w:val="ad"/>
              <w:wordWrap/>
              <w:spacing w:line="240" w:lineRule="exact"/>
              <w:ind w:leftChars="30" w:left="63"/>
              <w:jc w:val="left"/>
              <w:rPr>
                <w:rFonts w:ascii="ＭＳ 明朝" w:hAnsi="ＭＳ 明朝"/>
                <w:spacing w:val="0"/>
                <w:kern w:val="2"/>
                <w:sz w:val="18"/>
                <w:szCs w:val="18"/>
              </w:rPr>
            </w:pPr>
            <w:r w:rsidRPr="00654542">
              <w:rPr>
                <w:rFonts w:ascii="ＭＳ 明朝" w:hAnsi="ＭＳ 明朝" w:hint="eastAsia"/>
                <w:spacing w:val="0"/>
                <w:kern w:val="2"/>
                <w:sz w:val="18"/>
                <w:szCs w:val="18"/>
              </w:rPr>
              <w:t>事業</w:t>
            </w:r>
            <w:r>
              <w:rPr>
                <w:rFonts w:ascii="ＭＳ 明朝" w:hAnsi="ＭＳ 明朝" w:hint="eastAsia"/>
                <w:spacing w:val="0"/>
                <w:kern w:val="2"/>
                <w:sz w:val="18"/>
                <w:szCs w:val="18"/>
              </w:rPr>
              <w:t xml:space="preserve">　　</w:t>
            </w:r>
          </w:p>
        </w:tc>
        <w:tc>
          <w:tcPr>
            <w:tcW w:w="937" w:type="dxa"/>
            <w:tcBorders>
              <w:top w:val="single" w:sz="6" w:space="0" w:color="auto"/>
              <w:left w:val="nil"/>
              <w:bottom w:val="single" w:sz="6" w:space="0" w:color="auto"/>
              <w:right w:val="single" w:sz="4" w:space="0" w:color="000000"/>
            </w:tcBorders>
            <w:vAlign w:val="center"/>
          </w:tcPr>
          <w:p w14:paraId="268CAF85" w14:textId="77777777" w:rsidR="005A140C" w:rsidRDefault="005A140C" w:rsidP="000E5DFC">
            <w:pPr>
              <w:pStyle w:val="ad"/>
              <w:wordWrap/>
              <w:spacing w:line="240" w:lineRule="exact"/>
              <w:jc w:val="center"/>
              <w:rPr>
                <w:rFonts w:ascii="ＭＳ 明朝" w:hAnsi="ＭＳ 明朝"/>
                <w:spacing w:val="0"/>
                <w:kern w:val="2"/>
                <w:sz w:val="18"/>
                <w:szCs w:val="18"/>
              </w:rPr>
            </w:pPr>
            <w:r>
              <w:rPr>
                <w:rFonts w:ascii="ＭＳ 明朝" w:hAnsi="ＭＳ 明朝" w:hint="eastAsia"/>
                <w:spacing w:val="0"/>
                <w:kern w:val="2"/>
                <w:sz w:val="18"/>
                <w:szCs w:val="18"/>
              </w:rPr>
              <w:t>職場復</w:t>
            </w:r>
          </w:p>
          <w:p w14:paraId="7E3653CF" w14:textId="77777777" w:rsidR="005A140C" w:rsidRPr="00654542" w:rsidRDefault="005A140C" w:rsidP="000E5DFC">
            <w:pPr>
              <w:pStyle w:val="ad"/>
              <w:wordWrap/>
              <w:spacing w:line="240" w:lineRule="exact"/>
              <w:jc w:val="center"/>
              <w:rPr>
                <w:rFonts w:ascii="ＭＳ 明朝" w:hAnsi="ＭＳ 明朝"/>
                <w:spacing w:val="0"/>
                <w:kern w:val="2"/>
                <w:sz w:val="18"/>
                <w:szCs w:val="18"/>
              </w:rPr>
            </w:pPr>
            <w:r>
              <w:rPr>
                <w:rFonts w:ascii="ＭＳ 明朝" w:hAnsi="ＭＳ 明朝" w:hint="eastAsia"/>
                <w:spacing w:val="0"/>
                <w:kern w:val="2"/>
                <w:sz w:val="18"/>
                <w:szCs w:val="18"/>
              </w:rPr>
              <w:t>帰支援</w:t>
            </w:r>
          </w:p>
        </w:tc>
        <w:tc>
          <w:tcPr>
            <w:tcW w:w="938" w:type="dxa"/>
            <w:tcBorders>
              <w:top w:val="single" w:sz="6" w:space="0" w:color="auto"/>
              <w:left w:val="nil"/>
              <w:bottom w:val="single" w:sz="6" w:space="0" w:color="auto"/>
              <w:right w:val="single" w:sz="6" w:space="0" w:color="auto"/>
            </w:tcBorders>
            <w:vAlign w:val="center"/>
          </w:tcPr>
          <w:p w14:paraId="053A2BE2" w14:textId="77777777" w:rsidR="005A140C" w:rsidRPr="00654542" w:rsidRDefault="005A140C"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合　計</w:t>
            </w:r>
          </w:p>
        </w:tc>
      </w:tr>
      <w:tr w:rsidR="005A140C" w:rsidRPr="00A17B3A" w14:paraId="78081377" w14:textId="77777777" w:rsidTr="005A140C">
        <w:trPr>
          <w:cantSplit/>
          <w:trHeight w:val="397"/>
        </w:trPr>
        <w:tc>
          <w:tcPr>
            <w:tcW w:w="2211" w:type="dxa"/>
            <w:tcBorders>
              <w:top w:val="single" w:sz="6" w:space="0" w:color="auto"/>
              <w:left w:val="single" w:sz="6" w:space="0" w:color="auto"/>
              <w:right w:val="single" w:sz="6" w:space="0" w:color="auto"/>
            </w:tcBorders>
            <w:vAlign w:val="center"/>
          </w:tcPr>
          <w:p w14:paraId="03358F84" w14:textId="77777777" w:rsidR="005A140C" w:rsidRPr="00654542" w:rsidRDefault="005A140C" w:rsidP="000E5DFC">
            <w:pPr>
              <w:pStyle w:val="ad"/>
              <w:wordWrap/>
              <w:spacing w:line="240" w:lineRule="exact"/>
              <w:jc w:val="distribute"/>
              <w:rPr>
                <w:rFonts w:ascii="ＭＳ 明朝" w:hAnsi="ＭＳ 明朝"/>
                <w:spacing w:val="0"/>
                <w:kern w:val="2"/>
                <w:sz w:val="18"/>
                <w:szCs w:val="18"/>
              </w:rPr>
            </w:pPr>
            <w:r w:rsidRPr="007F10B0">
              <w:rPr>
                <w:rFonts w:ascii="ＭＳ 明朝" w:hAnsi="ＭＳ 明朝" w:hint="eastAsia"/>
                <w:spacing w:val="0"/>
                <w:sz w:val="18"/>
                <w:szCs w:val="18"/>
              </w:rPr>
              <w:t>身体に障害のある人</w:t>
            </w:r>
          </w:p>
        </w:tc>
        <w:tc>
          <w:tcPr>
            <w:tcW w:w="765" w:type="dxa"/>
            <w:tcBorders>
              <w:top w:val="single" w:sz="6" w:space="0" w:color="auto"/>
              <w:left w:val="single" w:sz="6" w:space="0" w:color="auto"/>
              <w:right w:val="single" w:sz="4" w:space="0" w:color="000000"/>
            </w:tcBorders>
            <w:vAlign w:val="center"/>
          </w:tcPr>
          <w:p w14:paraId="38CF6031"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32</w:t>
            </w:r>
          </w:p>
        </w:tc>
        <w:tc>
          <w:tcPr>
            <w:tcW w:w="766" w:type="dxa"/>
            <w:tcBorders>
              <w:top w:val="single" w:sz="6" w:space="0" w:color="auto"/>
              <w:left w:val="nil"/>
              <w:right w:val="single" w:sz="4" w:space="0" w:color="000000"/>
            </w:tcBorders>
            <w:vAlign w:val="center"/>
          </w:tcPr>
          <w:p w14:paraId="06AA1C36"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16</w:t>
            </w:r>
          </w:p>
        </w:tc>
        <w:tc>
          <w:tcPr>
            <w:tcW w:w="937" w:type="dxa"/>
            <w:tcBorders>
              <w:top w:val="single" w:sz="6" w:space="0" w:color="auto"/>
              <w:left w:val="nil"/>
              <w:right w:val="single" w:sz="4" w:space="0" w:color="000000"/>
            </w:tcBorders>
            <w:vAlign w:val="center"/>
          </w:tcPr>
          <w:p w14:paraId="4708F705"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52</w:t>
            </w:r>
          </w:p>
        </w:tc>
        <w:tc>
          <w:tcPr>
            <w:tcW w:w="937" w:type="dxa"/>
            <w:tcBorders>
              <w:top w:val="single" w:sz="6" w:space="0" w:color="auto"/>
              <w:left w:val="nil"/>
              <w:right w:val="single" w:sz="4" w:space="0" w:color="000000"/>
            </w:tcBorders>
            <w:vAlign w:val="center"/>
          </w:tcPr>
          <w:p w14:paraId="3DF94585" w14:textId="77777777" w:rsidR="005A140C" w:rsidRPr="00654542" w:rsidRDefault="00A90D96"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937" w:type="dxa"/>
            <w:tcBorders>
              <w:top w:val="single" w:sz="6" w:space="0" w:color="auto"/>
              <w:left w:val="nil"/>
              <w:right w:val="single" w:sz="4" w:space="0" w:color="000000"/>
            </w:tcBorders>
            <w:vAlign w:val="center"/>
          </w:tcPr>
          <w:p w14:paraId="1EECDCD4"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24</w:t>
            </w:r>
          </w:p>
        </w:tc>
        <w:tc>
          <w:tcPr>
            <w:tcW w:w="937" w:type="dxa"/>
            <w:tcBorders>
              <w:top w:val="single" w:sz="6" w:space="0" w:color="auto"/>
              <w:left w:val="nil"/>
              <w:right w:val="single" w:sz="4" w:space="0" w:color="000000"/>
            </w:tcBorders>
            <w:vAlign w:val="center"/>
          </w:tcPr>
          <w:p w14:paraId="7FE07EDD" w14:textId="77777777" w:rsidR="005A140C" w:rsidRPr="00654542" w:rsidRDefault="00A90D96"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938" w:type="dxa"/>
            <w:tcBorders>
              <w:top w:val="single" w:sz="6" w:space="0" w:color="auto"/>
              <w:left w:val="nil"/>
              <w:right w:val="single" w:sz="6" w:space="0" w:color="auto"/>
            </w:tcBorders>
            <w:vAlign w:val="center"/>
          </w:tcPr>
          <w:p w14:paraId="626FD9EC"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124</w:t>
            </w:r>
          </w:p>
        </w:tc>
      </w:tr>
      <w:tr w:rsidR="005A140C" w:rsidRPr="00A17B3A" w14:paraId="3E31960A" w14:textId="77777777" w:rsidTr="00DA21EA">
        <w:trPr>
          <w:cantSplit/>
          <w:trHeight w:hRule="exact" w:val="340"/>
        </w:trPr>
        <w:tc>
          <w:tcPr>
            <w:tcW w:w="2211" w:type="dxa"/>
            <w:tcBorders>
              <w:left w:val="single" w:sz="6" w:space="0" w:color="auto"/>
              <w:right w:val="single" w:sz="6" w:space="0" w:color="auto"/>
            </w:tcBorders>
            <w:vAlign w:val="center"/>
          </w:tcPr>
          <w:p w14:paraId="68DFA92D" w14:textId="77777777" w:rsidR="005A140C" w:rsidRPr="00654542" w:rsidRDefault="005A140C" w:rsidP="000E5DFC">
            <w:pPr>
              <w:pStyle w:val="ad"/>
              <w:wordWrap/>
              <w:spacing w:line="240" w:lineRule="exact"/>
              <w:jc w:val="distribute"/>
              <w:rPr>
                <w:rFonts w:ascii="ＭＳ 明朝" w:hAnsi="ＭＳ 明朝"/>
                <w:spacing w:val="0"/>
                <w:sz w:val="18"/>
                <w:szCs w:val="18"/>
              </w:rPr>
            </w:pPr>
            <w:r w:rsidRPr="007F10B0">
              <w:rPr>
                <w:rFonts w:ascii="ＭＳ 明朝" w:hAnsi="ＭＳ 明朝" w:hint="eastAsia"/>
                <w:spacing w:val="0"/>
                <w:sz w:val="18"/>
                <w:szCs w:val="18"/>
              </w:rPr>
              <w:t>知的障害のある人</w:t>
            </w:r>
          </w:p>
        </w:tc>
        <w:tc>
          <w:tcPr>
            <w:tcW w:w="765" w:type="dxa"/>
            <w:tcBorders>
              <w:left w:val="single" w:sz="6" w:space="0" w:color="auto"/>
              <w:right w:val="single" w:sz="4" w:space="0" w:color="000000"/>
            </w:tcBorders>
            <w:vAlign w:val="center"/>
          </w:tcPr>
          <w:p w14:paraId="676A0161"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67</w:t>
            </w:r>
          </w:p>
        </w:tc>
        <w:tc>
          <w:tcPr>
            <w:tcW w:w="766" w:type="dxa"/>
            <w:tcBorders>
              <w:left w:val="nil"/>
              <w:right w:val="single" w:sz="4" w:space="0" w:color="000000"/>
            </w:tcBorders>
            <w:vAlign w:val="center"/>
          </w:tcPr>
          <w:p w14:paraId="68C3E4DD"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34</w:t>
            </w:r>
          </w:p>
        </w:tc>
        <w:tc>
          <w:tcPr>
            <w:tcW w:w="937" w:type="dxa"/>
            <w:tcBorders>
              <w:left w:val="nil"/>
              <w:right w:val="single" w:sz="4" w:space="0" w:color="000000"/>
            </w:tcBorders>
            <w:vAlign w:val="center"/>
          </w:tcPr>
          <w:p w14:paraId="3E2FF170"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159</w:t>
            </w:r>
          </w:p>
        </w:tc>
        <w:tc>
          <w:tcPr>
            <w:tcW w:w="937" w:type="dxa"/>
            <w:tcBorders>
              <w:left w:val="nil"/>
              <w:right w:val="single" w:sz="4" w:space="0" w:color="000000"/>
            </w:tcBorders>
            <w:vAlign w:val="center"/>
          </w:tcPr>
          <w:p w14:paraId="504E38E4"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26</w:t>
            </w:r>
          </w:p>
        </w:tc>
        <w:tc>
          <w:tcPr>
            <w:tcW w:w="937" w:type="dxa"/>
            <w:tcBorders>
              <w:left w:val="nil"/>
              <w:right w:val="single" w:sz="4" w:space="0" w:color="000000"/>
            </w:tcBorders>
            <w:vAlign w:val="center"/>
          </w:tcPr>
          <w:p w14:paraId="63E96F8C"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124</w:t>
            </w:r>
          </w:p>
        </w:tc>
        <w:tc>
          <w:tcPr>
            <w:tcW w:w="937" w:type="dxa"/>
            <w:tcBorders>
              <w:left w:val="nil"/>
              <w:right w:val="single" w:sz="4" w:space="0" w:color="000000"/>
            </w:tcBorders>
            <w:vAlign w:val="center"/>
          </w:tcPr>
          <w:p w14:paraId="0D693D35" w14:textId="77777777" w:rsidR="005A140C" w:rsidRPr="00654542" w:rsidRDefault="00A90D96"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tc>
        <w:tc>
          <w:tcPr>
            <w:tcW w:w="938" w:type="dxa"/>
            <w:tcBorders>
              <w:left w:val="nil"/>
              <w:right w:val="single" w:sz="6" w:space="0" w:color="auto"/>
            </w:tcBorders>
            <w:vAlign w:val="center"/>
          </w:tcPr>
          <w:p w14:paraId="195DCA96"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410</w:t>
            </w:r>
          </w:p>
        </w:tc>
      </w:tr>
      <w:tr w:rsidR="005A140C" w:rsidRPr="00A17B3A" w14:paraId="34009347" w14:textId="77777777" w:rsidTr="00DA21EA">
        <w:trPr>
          <w:cantSplit/>
          <w:trHeight w:hRule="exact" w:val="340"/>
        </w:trPr>
        <w:tc>
          <w:tcPr>
            <w:tcW w:w="2211" w:type="dxa"/>
            <w:tcBorders>
              <w:left w:val="single" w:sz="6" w:space="0" w:color="auto"/>
              <w:right w:val="single" w:sz="6" w:space="0" w:color="auto"/>
            </w:tcBorders>
            <w:vAlign w:val="center"/>
          </w:tcPr>
          <w:p w14:paraId="0F55C44B" w14:textId="77777777" w:rsidR="005A140C" w:rsidRPr="00654542" w:rsidRDefault="005A140C" w:rsidP="000E5DFC">
            <w:pPr>
              <w:pStyle w:val="ad"/>
              <w:wordWrap/>
              <w:spacing w:line="240" w:lineRule="exact"/>
              <w:jc w:val="distribute"/>
              <w:rPr>
                <w:rFonts w:ascii="ＭＳ 明朝" w:hAnsi="ＭＳ 明朝"/>
                <w:spacing w:val="0"/>
                <w:kern w:val="2"/>
                <w:sz w:val="18"/>
                <w:szCs w:val="18"/>
              </w:rPr>
            </w:pPr>
            <w:r w:rsidRPr="007F10B0">
              <w:rPr>
                <w:rFonts w:ascii="ＭＳ 明朝" w:hAnsi="ＭＳ 明朝" w:hint="eastAsia"/>
                <w:spacing w:val="0"/>
                <w:sz w:val="18"/>
                <w:szCs w:val="18"/>
              </w:rPr>
              <w:t>精神に障害のある人</w:t>
            </w:r>
          </w:p>
        </w:tc>
        <w:tc>
          <w:tcPr>
            <w:tcW w:w="765" w:type="dxa"/>
            <w:tcBorders>
              <w:left w:val="single" w:sz="6" w:space="0" w:color="auto"/>
              <w:right w:val="single" w:sz="4" w:space="0" w:color="000000"/>
            </w:tcBorders>
            <w:vAlign w:val="center"/>
          </w:tcPr>
          <w:p w14:paraId="68582FBC"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511</w:t>
            </w:r>
          </w:p>
        </w:tc>
        <w:tc>
          <w:tcPr>
            <w:tcW w:w="766" w:type="dxa"/>
            <w:tcBorders>
              <w:left w:val="nil"/>
              <w:right w:val="single" w:sz="4" w:space="0" w:color="000000"/>
            </w:tcBorders>
            <w:vAlign w:val="center"/>
          </w:tcPr>
          <w:p w14:paraId="1A2C2BDF"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573</w:t>
            </w:r>
          </w:p>
        </w:tc>
        <w:tc>
          <w:tcPr>
            <w:tcW w:w="937" w:type="dxa"/>
            <w:tcBorders>
              <w:left w:val="nil"/>
              <w:right w:val="single" w:sz="4" w:space="0" w:color="000000"/>
            </w:tcBorders>
            <w:vAlign w:val="center"/>
          </w:tcPr>
          <w:p w14:paraId="2B9BC50F"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367</w:t>
            </w:r>
          </w:p>
        </w:tc>
        <w:tc>
          <w:tcPr>
            <w:tcW w:w="937" w:type="dxa"/>
            <w:tcBorders>
              <w:left w:val="nil"/>
              <w:right w:val="single" w:sz="4" w:space="0" w:color="000000"/>
            </w:tcBorders>
            <w:vAlign w:val="center"/>
          </w:tcPr>
          <w:p w14:paraId="11E38906"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468</w:t>
            </w:r>
          </w:p>
        </w:tc>
        <w:tc>
          <w:tcPr>
            <w:tcW w:w="937" w:type="dxa"/>
            <w:tcBorders>
              <w:left w:val="nil"/>
              <w:right w:val="single" w:sz="4" w:space="0" w:color="000000"/>
            </w:tcBorders>
            <w:vAlign w:val="center"/>
          </w:tcPr>
          <w:p w14:paraId="610C63F9"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166</w:t>
            </w:r>
          </w:p>
        </w:tc>
        <w:tc>
          <w:tcPr>
            <w:tcW w:w="937" w:type="dxa"/>
            <w:tcBorders>
              <w:left w:val="nil"/>
              <w:right w:val="single" w:sz="4" w:space="0" w:color="000000"/>
            </w:tcBorders>
            <w:vAlign w:val="center"/>
          </w:tcPr>
          <w:p w14:paraId="33643B86"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1,681</w:t>
            </w:r>
          </w:p>
        </w:tc>
        <w:tc>
          <w:tcPr>
            <w:tcW w:w="938" w:type="dxa"/>
            <w:tcBorders>
              <w:left w:val="nil"/>
              <w:right w:val="single" w:sz="6" w:space="0" w:color="auto"/>
            </w:tcBorders>
            <w:vAlign w:val="center"/>
          </w:tcPr>
          <w:p w14:paraId="274C4505"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3,766</w:t>
            </w:r>
          </w:p>
        </w:tc>
      </w:tr>
      <w:tr w:rsidR="005A140C" w:rsidRPr="00A17B3A" w14:paraId="4E17E0B6" w14:textId="77777777" w:rsidTr="00DA21EA">
        <w:trPr>
          <w:cantSplit/>
          <w:trHeight w:val="567"/>
        </w:trPr>
        <w:tc>
          <w:tcPr>
            <w:tcW w:w="2211" w:type="dxa"/>
            <w:tcBorders>
              <w:left w:val="single" w:sz="6" w:space="0" w:color="auto"/>
              <w:bottom w:val="single" w:sz="4" w:space="0" w:color="auto"/>
              <w:right w:val="single" w:sz="6" w:space="0" w:color="auto"/>
            </w:tcBorders>
            <w:vAlign w:val="center"/>
          </w:tcPr>
          <w:p w14:paraId="151EE90E" w14:textId="77777777" w:rsidR="005A140C" w:rsidRPr="007F10B0" w:rsidRDefault="005A140C" w:rsidP="000E5DFC">
            <w:pPr>
              <w:pStyle w:val="ad"/>
              <w:wordWrap/>
              <w:spacing w:line="240" w:lineRule="exact"/>
              <w:jc w:val="distribute"/>
              <w:rPr>
                <w:rFonts w:ascii="ＭＳ 明朝" w:hAnsi="ＭＳ 明朝"/>
                <w:spacing w:val="0"/>
                <w:sz w:val="18"/>
                <w:szCs w:val="18"/>
              </w:rPr>
            </w:pPr>
            <w:r w:rsidRPr="007F10B0">
              <w:rPr>
                <w:rFonts w:ascii="ＭＳ 明朝" w:hAnsi="ＭＳ 明朝" w:hint="eastAsia"/>
                <w:spacing w:val="0"/>
                <w:sz w:val="18"/>
                <w:szCs w:val="18"/>
              </w:rPr>
              <w:t>そ　　 の 　　他</w:t>
            </w:r>
          </w:p>
          <w:p w14:paraId="5DDF84E4" w14:textId="77777777" w:rsidR="005A140C" w:rsidRPr="00654542" w:rsidRDefault="005A140C" w:rsidP="000E5DFC">
            <w:pPr>
              <w:pStyle w:val="ad"/>
              <w:wordWrap/>
              <w:spacing w:line="240" w:lineRule="exact"/>
              <w:rPr>
                <w:rFonts w:ascii="ＭＳ 明朝" w:hAnsi="ＭＳ 明朝"/>
                <w:spacing w:val="0"/>
                <w:kern w:val="2"/>
                <w:sz w:val="18"/>
                <w:szCs w:val="18"/>
              </w:rPr>
            </w:pPr>
            <w:r>
              <w:rPr>
                <w:rFonts w:ascii="ＭＳ 明朝" w:hAnsi="ＭＳ 明朝" w:hint="eastAsia"/>
                <w:spacing w:val="0"/>
                <w:sz w:val="18"/>
                <w:szCs w:val="18"/>
              </w:rPr>
              <w:t>(うち発達障害のある人)</w:t>
            </w:r>
          </w:p>
        </w:tc>
        <w:tc>
          <w:tcPr>
            <w:tcW w:w="765" w:type="dxa"/>
            <w:tcBorders>
              <w:left w:val="single" w:sz="6" w:space="0" w:color="auto"/>
              <w:bottom w:val="single" w:sz="4" w:space="0" w:color="auto"/>
              <w:right w:val="single" w:sz="4" w:space="0" w:color="000000"/>
            </w:tcBorders>
            <w:vAlign w:val="center"/>
          </w:tcPr>
          <w:p w14:paraId="62FA119E" w14:textId="77777777" w:rsidR="005A140C"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322</w:t>
            </w:r>
          </w:p>
          <w:p w14:paraId="2E82BEBB" w14:textId="77777777" w:rsidR="005A140C" w:rsidRPr="00654542" w:rsidRDefault="005A140C"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(297)</w:t>
            </w:r>
          </w:p>
        </w:tc>
        <w:tc>
          <w:tcPr>
            <w:tcW w:w="766" w:type="dxa"/>
            <w:tcBorders>
              <w:left w:val="nil"/>
              <w:bottom w:val="single" w:sz="4" w:space="0" w:color="auto"/>
              <w:right w:val="single" w:sz="4" w:space="0" w:color="000000"/>
            </w:tcBorders>
            <w:vAlign w:val="center"/>
          </w:tcPr>
          <w:p w14:paraId="68DBC7B9" w14:textId="77777777" w:rsidR="005A140C"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226</w:t>
            </w:r>
          </w:p>
          <w:p w14:paraId="528A0276" w14:textId="77777777" w:rsidR="005A140C" w:rsidRPr="0043655C" w:rsidRDefault="005A140C" w:rsidP="000E5DFC">
            <w:pPr>
              <w:wordWrap w:val="0"/>
              <w:spacing w:line="240" w:lineRule="exact"/>
              <w:jc w:val="right"/>
              <w:rPr>
                <w:rFonts w:hAnsi="ＭＳ 明朝"/>
                <w:sz w:val="18"/>
                <w:szCs w:val="18"/>
              </w:rPr>
            </w:pPr>
            <w:r w:rsidRPr="0043655C">
              <w:rPr>
                <w:rFonts w:hAnsi="ＭＳ 明朝" w:hint="eastAsia"/>
                <w:sz w:val="18"/>
                <w:szCs w:val="18"/>
              </w:rPr>
              <w:t>(</w:t>
            </w:r>
            <w:r>
              <w:rPr>
                <w:rFonts w:hAnsi="ＭＳ 明朝" w:hint="eastAsia"/>
                <w:sz w:val="18"/>
                <w:szCs w:val="18"/>
              </w:rPr>
              <w:t>209</w:t>
            </w:r>
            <w:r w:rsidRPr="0043655C">
              <w:rPr>
                <w:rFonts w:hAnsi="ＭＳ 明朝" w:hint="eastAsia"/>
                <w:sz w:val="18"/>
                <w:szCs w:val="18"/>
              </w:rPr>
              <w:t>)</w:t>
            </w:r>
          </w:p>
        </w:tc>
        <w:tc>
          <w:tcPr>
            <w:tcW w:w="937" w:type="dxa"/>
            <w:tcBorders>
              <w:left w:val="nil"/>
              <w:bottom w:val="single" w:sz="4" w:space="0" w:color="auto"/>
              <w:right w:val="single" w:sz="4" w:space="0" w:color="000000"/>
            </w:tcBorders>
            <w:vAlign w:val="center"/>
          </w:tcPr>
          <w:p w14:paraId="138D452F" w14:textId="77777777" w:rsidR="005A140C"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227</w:t>
            </w:r>
          </w:p>
          <w:p w14:paraId="2DA3C729" w14:textId="77777777" w:rsidR="005A140C" w:rsidRPr="00654542" w:rsidRDefault="005A140C"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(195)</w:t>
            </w:r>
          </w:p>
        </w:tc>
        <w:tc>
          <w:tcPr>
            <w:tcW w:w="937" w:type="dxa"/>
            <w:tcBorders>
              <w:left w:val="nil"/>
              <w:bottom w:val="single" w:sz="4" w:space="0" w:color="auto"/>
              <w:right w:val="single" w:sz="4" w:space="0" w:color="000000"/>
            </w:tcBorders>
            <w:vAlign w:val="center"/>
          </w:tcPr>
          <w:p w14:paraId="7F1C3460" w14:textId="77777777" w:rsidR="005A140C"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697</w:t>
            </w:r>
          </w:p>
          <w:p w14:paraId="781247D3" w14:textId="77777777" w:rsidR="005A140C" w:rsidRPr="00654542" w:rsidRDefault="005A140C"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(630)</w:t>
            </w:r>
          </w:p>
        </w:tc>
        <w:tc>
          <w:tcPr>
            <w:tcW w:w="937" w:type="dxa"/>
            <w:tcBorders>
              <w:left w:val="nil"/>
              <w:bottom w:val="single" w:sz="4" w:space="0" w:color="auto"/>
              <w:right w:val="single" w:sz="4" w:space="0" w:color="000000"/>
            </w:tcBorders>
            <w:vAlign w:val="center"/>
          </w:tcPr>
          <w:p w14:paraId="705A5AB7" w14:textId="77777777" w:rsidR="005A140C"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223</w:t>
            </w:r>
          </w:p>
          <w:p w14:paraId="5557226E" w14:textId="77777777" w:rsidR="005A140C" w:rsidRPr="00654542" w:rsidRDefault="005A140C"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(186)</w:t>
            </w:r>
          </w:p>
        </w:tc>
        <w:tc>
          <w:tcPr>
            <w:tcW w:w="937" w:type="dxa"/>
            <w:tcBorders>
              <w:left w:val="nil"/>
              <w:bottom w:val="single" w:sz="4" w:space="0" w:color="auto"/>
              <w:right w:val="single" w:sz="4" w:space="0" w:color="000000"/>
            </w:tcBorders>
            <w:vAlign w:val="center"/>
          </w:tcPr>
          <w:p w14:paraId="0AD0AADC" w14:textId="77777777" w:rsidR="005A140C" w:rsidRDefault="00A90D96"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p>
          <w:p w14:paraId="023765AF" w14:textId="77777777" w:rsidR="005A140C" w:rsidRPr="00654542" w:rsidRDefault="00A90D96"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r w:rsidR="005A140C">
              <w:rPr>
                <w:rFonts w:ascii="ＭＳ 明朝" w:hAnsi="ＭＳ 明朝" w:hint="eastAsia"/>
                <w:spacing w:val="0"/>
                <w:kern w:val="2"/>
                <w:sz w:val="18"/>
                <w:szCs w:val="18"/>
              </w:rPr>
              <w:t>)</w:t>
            </w:r>
          </w:p>
        </w:tc>
        <w:tc>
          <w:tcPr>
            <w:tcW w:w="938" w:type="dxa"/>
            <w:tcBorders>
              <w:left w:val="nil"/>
              <w:bottom w:val="single" w:sz="4" w:space="0" w:color="auto"/>
              <w:right w:val="single" w:sz="6" w:space="0" w:color="auto"/>
            </w:tcBorders>
            <w:vAlign w:val="center"/>
          </w:tcPr>
          <w:p w14:paraId="2244A10D" w14:textId="77777777" w:rsidR="005A140C"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w:t>
            </w:r>
            <w:r>
              <w:rPr>
                <w:rFonts w:ascii="ＭＳ 明朝" w:hAnsi="ＭＳ 明朝"/>
                <w:spacing w:val="0"/>
                <w:kern w:val="2"/>
                <w:sz w:val="18"/>
                <w:szCs w:val="18"/>
              </w:rPr>
              <w:t>,</w:t>
            </w:r>
            <w:r>
              <w:rPr>
                <w:rFonts w:ascii="ＭＳ 明朝" w:hAnsi="ＭＳ 明朝" w:hint="eastAsia"/>
                <w:spacing w:val="0"/>
                <w:kern w:val="2"/>
                <w:sz w:val="18"/>
                <w:szCs w:val="18"/>
              </w:rPr>
              <w:t>695</w:t>
            </w:r>
          </w:p>
          <w:p w14:paraId="3DE32539" w14:textId="77777777" w:rsidR="005A140C" w:rsidRPr="00654542" w:rsidRDefault="005A140C"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w:t>
            </w:r>
            <w:r>
              <w:rPr>
                <w:rFonts w:ascii="ＭＳ 明朝" w:hAnsi="ＭＳ 明朝"/>
                <w:spacing w:val="0"/>
                <w:kern w:val="2"/>
                <w:sz w:val="18"/>
                <w:szCs w:val="18"/>
              </w:rPr>
              <w:t>1,517</w:t>
            </w:r>
            <w:r>
              <w:rPr>
                <w:rFonts w:ascii="ＭＳ 明朝" w:hAnsi="ＭＳ 明朝" w:hint="eastAsia"/>
                <w:spacing w:val="0"/>
                <w:kern w:val="2"/>
                <w:sz w:val="18"/>
                <w:szCs w:val="18"/>
              </w:rPr>
              <w:t>)</w:t>
            </w:r>
          </w:p>
        </w:tc>
      </w:tr>
      <w:tr w:rsidR="005A140C" w:rsidRPr="00A17B3A" w14:paraId="1818913E" w14:textId="77777777" w:rsidTr="00DA21EA">
        <w:trPr>
          <w:cantSplit/>
          <w:trHeight w:hRule="exact" w:val="369"/>
        </w:trPr>
        <w:tc>
          <w:tcPr>
            <w:tcW w:w="2211" w:type="dxa"/>
            <w:tcBorders>
              <w:top w:val="single" w:sz="4" w:space="0" w:color="auto"/>
              <w:left w:val="single" w:sz="6" w:space="0" w:color="auto"/>
              <w:bottom w:val="single" w:sz="6" w:space="0" w:color="auto"/>
              <w:right w:val="single" w:sz="6" w:space="0" w:color="auto"/>
            </w:tcBorders>
            <w:vAlign w:val="center"/>
          </w:tcPr>
          <w:p w14:paraId="05147A44" w14:textId="77777777" w:rsidR="005A140C" w:rsidRPr="00654542" w:rsidRDefault="005A140C" w:rsidP="000E5DFC">
            <w:pPr>
              <w:pStyle w:val="ad"/>
              <w:wordWrap/>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計</w:t>
            </w:r>
          </w:p>
        </w:tc>
        <w:tc>
          <w:tcPr>
            <w:tcW w:w="765" w:type="dxa"/>
            <w:tcBorders>
              <w:top w:val="single" w:sz="4" w:space="0" w:color="auto"/>
              <w:left w:val="single" w:sz="6" w:space="0" w:color="auto"/>
              <w:bottom w:val="single" w:sz="6" w:space="0" w:color="auto"/>
              <w:right w:val="single" w:sz="4" w:space="0" w:color="000000"/>
            </w:tcBorders>
            <w:vAlign w:val="center"/>
          </w:tcPr>
          <w:p w14:paraId="7DA33580"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932</w:t>
            </w:r>
          </w:p>
        </w:tc>
        <w:tc>
          <w:tcPr>
            <w:tcW w:w="766" w:type="dxa"/>
            <w:tcBorders>
              <w:top w:val="single" w:sz="4" w:space="0" w:color="auto"/>
              <w:left w:val="nil"/>
              <w:bottom w:val="single" w:sz="6" w:space="0" w:color="auto"/>
              <w:right w:val="single" w:sz="4" w:space="0" w:color="000000"/>
            </w:tcBorders>
            <w:vAlign w:val="center"/>
          </w:tcPr>
          <w:p w14:paraId="7948758B"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849</w:t>
            </w:r>
          </w:p>
        </w:tc>
        <w:tc>
          <w:tcPr>
            <w:tcW w:w="937" w:type="dxa"/>
            <w:tcBorders>
              <w:top w:val="single" w:sz="4" w:space="0" w:color="auto"/>
              <w:left w:val="nil"/>
              <w:bottom w:val="single" w:sz="6" w:space="0" w:color="auto"/>
              <w:right w:val="single" w:sz="4" w:space="0" w:color="000000"/>
            </w:tcBorders>
            <w:vAlign w:val="center"/>
          </w:tcPr>
          <w:p w14:paraId="6BD2540C"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805</w:t>
            </w:r>
          </w:p>
        </w:tc>
        <w:tc>
          <w:tcPr>
            <w:tcW w:w="937" w:type="dxa"/>
            <w:tcBorders>
              <w:top w:val="single" w:sz="4" w:space="0" w:color="auto"/>
              <w:left w:val="nil"/>
              <w:bottom w:val="single" w:sz="6" w:space="0" w:color="auto"/>
              <w:right w:val="single" w:sz="4" w:space="0" w:color="000000"/>
            </w:tcBorders>
            <w:vAlign w:val="center"/>
          </w:tcPr>
          <w:p w14:paraId="7EEF489E"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w:t>
            </w:r>
            <w:r>
              <w:rPr>
                <w:rFonts w:ascii="ＭＳ 明朝" w:hAnsi="ＭＳ 明朝"/>
                <w:spacing w:val="0"/>
                <w:kern w:val="2"/>
                <w:sz w:val="18"/>
                <w:szCs w:val="18"/>
              </w:rPr>
              <w:t>,</w:t>
            </w:r>
            <w:r>
              <w:rPr>
                <w:rFonts w:ascii="ＭＳ 明朝" w:hAnsi="ＭＳ 明朝" w:hint="eastAsia"/>
                <w:spacing w:val="0"/>
                <w:kern w:val="2"/>
                <w:sz w:val="18"/>
                <w:szCs w:val="18"/>
              </w:rPr>
              <w:t>191</w:t>
            </w:r>
          </w:p>
        </w:tc>
        <w:tc>
          <w:tcPr>
            <w:tcW w:w="937" w:type="dxa"/>
            <w:tcBorders>
              <w:top w:val="single" w:sz="4" w:space="0" w:color="auto"/>
              <w:left w:val="nil"/>
              <w:bottom w:val="single" w:sz="6" w:space="0" w:color="auto"/>
              <w:right w:val="single" w:sz="4" w:space="0" w:color="000000"/>
            </w:tcBorders>
            <w:vAlign w:val="center"/>
          </w:tcPr>
          <w:p w14:paraId="3CC1C3C5"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537</w:t>
            </w:r>
          </w:p>
        </w:tc>
        <w:tc>
          <w:tcPr>
            <w:tcW w:w="937" w:type="dxa"/>
            <w:tcBorders>
              <w:top w:val="single" w:sz="4" w:space="0" w:color="auto"/>
              <w:left w:val="nil"/>
              <w:bottom w:val="single" w:sz="6" w:space="0" w:color="auto"/>
              <w:right w:val="single" w:sz="4" w:space="0" w:color="000000"/>
            </w:tcBorders>
            <w:vAlign w:val="center"/>
          </w:tcPr>
          <w:p w14:paraId="70802578"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w:t>
            </w:r>
            <w:r>
              <w:rPr>
                <w:rFonts w:ascii="ＭＳ 明朝" w:hAnsi="ＭＳ 明朝"/>
                <w:spacing w:val="0"/>
                <w:kern w:val="2"/>
                <w:sz w:val="18"/>
                <w:szCs w:val="18"/>
              </w:rPr>
              <w:t>,</w:t>
            </w:r>
            <w:r>
              <w:rPr>
                <w:rFonts w:ascii="ＭＳ 明朝" w:hAnsi="ＭＳ 明朝" w:hint="eastAsia"/>
                <w:spacing w:val="0"/>
                <w:kern w:val="2"/>
                <w:sz w:val="18"/>
                <w:szCs w:val="18"/>
              </w:rPr>
              <w:t>681</w:t>
            </w:r>
          </w:p>
        </w:tc>
        <w:tc>
          <w:tcPr>
            <w:tcW w:w="938" w:type="dxa"/>
            <w:tcBorders>
              <w:top w:val="single" w:sz="4" w:space="0" w:color="auto"/>
              <w:left w:val="nil"/>
              <w:bottom w:val="single" w:sz="6" w:space="0" w:color="auto"/>
              <w:right w:val="single" w:sz="6" w:space="0" w:color="auto"/>
            </w:tcBorders>
            <w:vAlign w:val="center"/>
          </w:tcPr>
          <w:p w14:paraId="7F2A62AD" w14:textId="77777777" w:rsidR="005A140C" w:rsidRPr="00654542" w:rsidRDefault="005A140C"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w:t>
            </w:r>
            <w:r>
              <w:rPr>
                <w:rFonts w:ascii="ＭＳ 明朝" w:hAnsi="ＭＳ 明朝"/>
                <w:spacing w:val="0"/>
                <w:kern w:val="2"/>
                <w:sz w:val="18"/>
                <w:szCs w:val="18"/>
              </w:rPr>
              <w:t>,</w:t>
            </w:r>
            <w:r>
              <w:rPr>
                <w:rFonts w:ascii="ＭＳ 明朝" w:hAnsi="ＭＳ 明朝" w:hint="eastAsia"/>
                <w:spacing w:val="0"/>
                <w:kern w:val="2"/>
                <w:sz w:val="18"/>
                <w:szCs w:val="18"/>
              </w:rPr>
              <w:t>995</w:t>
            </w:r>
          </w:p>
        </w:tc>
      </w:tr>
    </w:tbl>
    <w:p w14:paraId="0188BDE3" w14:textId="77777777" w:rsidR="00DB23A9" w:rsidRPr="00B37179" w:rsidRDefault="00DB23A9" w:rsidP="00D616C6">
      <w:pPr>
        <w:pStyle w:val="ad"/>
        <w:spacing w:beforeLines="20" w:before="89" w:line="240" w:lineRule="exact"/>
        <w:ind w:leftChars="250" w:left="525"/>
        <w:rPr>
          <w:rFonts w:ascii="ＭＳ 明朝" w:hAnsi="ＭＳ 明朝"/>
          <w:spacing w:val="0"/>
          <w:sz w:val="18"/>
          <w:szCs w:val="18"/>
        </w:rPr>
      </w:pPr>
      <w:r>
        <w:rPr>
          <w:rFonts w:ascii="ＭＳ 明朝" w:hAnsi="ＭＳ 明朝" w:hint="eastAsia"/>
          <w:spacing w:val="0"/>
          <w:sz w:val="18"/>
          <w:szCs w:val="18"/>
        </w:rPr>
        <w:t>（注）対象者の「その他」は、療育手帳や身体障害者手帳を所持していない人等</w:t>
      </w:r>
      <w:r w:rsidR="00082704">
        <w:rPr>
          <w:rFonts w:ascii="ＭＳ 明朝" w:hAnsi="ＭＳ 明朝" w:hint="eastAsia"/>
          <w:spacing w:val="0"/>
          <w:sz w:val="18"/>
          <w:szCs w:val="18"/>
        </w:rPr>
        <w:t>である。</w:t>
      </w:r>
    </w:p>
    <w:p w14:paraId="75E95014" w14:textId="77777777" w:rsidR="00DB23A9" w:rsidRPr="00B37179" w:rsidRDefault="00DB23A9" w:rsidP="00D616C6">
      <w:pPr>
        <w:pStyle w:val="ad"/>
        <w:spacing w:line="240" w:lineRule="exact"/>
        <w:ind w:leftChars="300" w:left="630"/>
        <w:rPr>
          <w:rFonts w:ascii="ＭＳ 明朝" w:hAnsi="ＭＳ 明朝"/>
          <w:spacing w:val="0"/>
          <w:sz w:val="18"/>
          <w:szCs w:val="18"/>
        </w:rPr>
      </w:pPr>
      <w:r>
        <w:rPr>
          <w:rFonts w:ascii="ＭＳ 明朝" w:hAnsi="ＭＳ 明朝" w:hint="eastAsia"/>
          <w:spacing w:val="0"/>
          <w:sz w:val="18"/>
          <w:szCs w:val="18"/>
        </w:rPr>
        <w:t>資料：石川障害者職業センター</w:t>
      </w:r>
    </w:p>
    <w:p w14:paraId="12B20C53" w14:textId="77777777" w:rsidR="00DB23A9" w:rsidRPr="00DB23A9" w:rsidRDefault="00DB23A9" w:rsidP="00DA21EA">
      <w:pPr>
        <w:spacing w:line="240" w:lineRule="exact"/>
      </w:pPr>
    </w:p>
    <w:p w14:paraId="538F914F" w14:textId="77777777" w:rsidR="00C90C44" w:rsidRDefault="002F4A24" w:rsidP="00C90C44">
      <w:pPr>
        <w:spacing w:line="380" w:lineRule="exact"/>
        <w:rPr>
          <w:rFonts w:hAnsi="ＭＳ 明朝"/>
          <w:szCs w:val="22"/>
        </w:rPr>
      </w:pPr>
      <w:r>
        <w:rPr>
          <w:rFonts w:hint="eastAsia"/>
          <w:noProof/>
          <w:szCs w:val="22"/>
        </w:rPr>
        <mc:AlternateContent>
          <mc:Choice Requires="wpg">
            <w:drawing>
              <wp:anchor distT="0" distB="0" distL="114300" distR="114300" simplePos="0" relativeHeight="251649024" behindDoc="1" locked="0" layoutInCell="1" allowOverlap="1" wp14:anchorId="166C5075" wp14:editId="470DA7C5">
                <wp:simplePos x="0" y="0"/>
                <wp:positionH relativeFrom="column">
                  <wp:posOffset>-5080</wp:posOffset>
                </wp:positionH>
                <wp:positionV relativeFrom="paragraph">
                  <wp:posOffset>224155</wp:posOffset>
                </wp:positionV>
                <wp:extent cx="5775325" cy="327025"/>
                <wp:effectExtent l="13970" t="5080" r="11430" b="29845"/>
                <wp:wrapNone/>
                <wp:docPr id="1258" name="Group 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259" name="AutoShape 943"/>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60" name="Line 944"/>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5890CB" id="Group 942" o:spid="_x0000_s1026" style="position:absolute;left:0;text-align:left;margin-left:-.4pt;margin-top:17.65pt;width:454.75pt;height:25.75pt;z-index:-251667456"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">
                <v:shape id="AutoShape 943"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">
                  <v:shadow on="t" color="black"/>
                  <v:textbox inset="5.85pt,.7pt,5.85pt,.7pt"/>
                </v:shape>
                <v:line id="Line 944"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" strokeweight="1pt"/>
              </v:group>
            </w:pict>
          </mc:Fallback>
        </mc:AlternateContent>
      </w:r>
    </w:p>
    <w:p w14:paraId="45C676A4" w14:textId="77777777" w:rsidR="00C90C44" w:rsidRPr="009024B4" w:rsidRDefault="00C90C44" w:rsidP="00C90C44">
      <w:pPr>
        <w:pStyle w:val="3"/>
        <w:spacing w:after="178"/>
        <w:ind w:left="105"/>
      </w:pPr>
      <w:r>
        <w:rPr>
          <w:rFonts w:hint="eastAsia"/>
        </w:rPr>
        <w:t xml:space="preserve">　就労促進</w:t>
      </w:r>
    </w:p>
    <w:p w14:paraId="69C23D7A" w14:textId="77777777" w:rsidR="00DB23A9" w:rsidRDefault="00C90C44" w:rsidP="00E8679C">
      <w:pPr>
        <w:pStyle w:val="40"/>
        <w:numPr>
          <w:ilvl w:val="0"/>
          <w:numId w:val="22"/>
        </w:numPr>
        <w:ind w:left="315"/>
      </w:pPr>
      <w:r>
        <w:rPr>
          <w:rFonts w:hint="eastAsia"/>
        </w:rPr>
        <w:t xml:space="preserve">　障害者新規就労援護事業</w:t>
      </w:r>
    </w:p>
    <w:p w14:paraId="5BBD7199" w14:textId="77777777" w:rsidR="00C90C44" w:rsidRPr="004B271D" w:rsidRDefault="00C90C44" w:rsidP="001D4566">
      <w:pPr>
        <w:ind w:leftChars="300" w:left="630" w:firstLineChars="100" w:firstLine="210"/>
        <w:rPr>
          <w:rFonts w:hAnsi="ＭＳ 明朝"/>
          <w:szCs w:val="22"/>
        </w:rPr>
      </w:pPr>
      <w:r w:rsidRPr="004B271D">
        <w:rPr>
          <w:rFonts w:hAnsi="ＭＳ 明朝" w:hint="eastAsia"/>
          <w:szCs w:val="22"/>
        </w:rPr>
        <w:t>職業訓練施設（</w:t>
      </w:r>
      <w:r w:rsidRPr="00E763B4">
        <w:rPr>
          <w:rFonts w:hAnsi="ＭＳ 明朝" w:hint="eastAsia"/>
          <w:szCs w:val="21"/>
        </w:rPr>
        <w:t>特別支援学校</w:t>
      </w:r>
      <w:r w:rsidRPr="004B271D">
        <w:rPr>
          <w:rFonts w:hAnsi="ＭＳ 明朝" w:hint="eastAsia"/>
          <w:szCs w:val="22"/>
        </w:rPr>
        <w:t>を含みます</w:t>
      </w:r>
      <w:r w:rsidR="000E7739">
        <w:rPr>
          <w:rFonts w:hAnsi="ＭＳ 明朝" w:hint="eastAsia"/>
          <w:szCs w:val="22"/>
        </w:rPr>
        <w:t>。</w:t>
      </w:r>
      <w:r w:rsidRPr="004B271D">
        <w:rPr>
          <w:rFonts w:hAnsi="ＭＳ 明朝" w:hint="eastAsia"/>
          <w:szCs w:val="22"/>
        </w:rPr>
        <w:t>）を修了して、新たに就労する障害のある人の自立の助長を図るため、就職支度経費の一部を支給（支給額２万円）しています。</w:t>
      </w:r>
      <w:r w:rsidR="00E72E99">
        <w:rPr>
          <w:rFonts w:hAnsi="ＭＳ 明朝" w:hint="eastAsia"/>
          <w:szCs w:val="22"/>
        </w:rPr>
        <w:t>令和元年</w:t>
      </w:r>
      <w:r w:rsidR="00E40F17">
        <w:rPr>
          <w:rFonts w:hAnsi="ＭＳ 明朝" w:hint="eastAsia"/>
          <w:szCs w:val="22"/>
        </w:rPr>
        <w:t>度は</w:t>
      </w:r>
      <w:r w:rsidR="00E72E99">
        <w:rPr>
          <w:rFonts w:hAnsi="ＭＳ 明朝" w:hint="eastAsia"/>
          <w:szCs w:val="22"/>
        </w:rPr>
        <w:t>35</w:t>
      </w:r>
      <w:r w:rsidR="00E40F17">
        <w:rPr>
          <w:rFonts w:hAnsi="ＭＳ 明朝" w:hint="eastAsia"/>
          <w:szCs w:val="22"/>
        </w:rPr>
        <w:t>人に支給しました。</w:t>
      </w:r>
    </w:p>
    <w:p w14:paraId="0DBBD33A" w14:textId="77777777" w:rsidR="00DB23A9" w:rsidRPr="00C90C44" w:rsidRDefault="00C90C44" w:rsidP="00E72E99">
      <w:pPr>
        <w:pStyle w:val="10"/>
        <w:tabs>
          <w:tab w:val="right" w:pos="8119"/>
        </w:tabs>
        <w:ind w:left="630"/>
      </w:pPr>
      <w:r>
        <w:rPr>
          <w:rFonts w:hint="eastAsia"/>
        </w:rPr>
        <w:t xml:space="preserve">　</w:t>
      </w:r>
      <w:r w:rsidRPr="0070337A">
        <w:rPr>
          <w:rFonts w:hint="eastAsia"/>
        </w:rPr>
        <w:t>障害者新規就労援護事業実施状況</w:t>
      </w:r>
      <w:r w:rsidR="0081012F" w:rsidRPr="0070337A">
        <w:rPr>
          <w:rFonts w:hint="eastAsia"/>
        </w:rPr>
        <w:tab/>
      </w:r>
      <w:r w:rsidR="0081012F" w:rsidRPr="0070337A">
        <w:rPr>
          <w:rFonts w:ascii="ＭＳ 明朝" w:eastAsia="ＭＳ 明朝" w:hAnsi="ＭＳ 明朝" w:hint="eastAsia"/>
        </w:rPr>
        <w:t>単位：</w:t>
      </w:r>
      <w:r w:rsidR="000E7739">
        <w:rPr>
          <w:rFonts w:ascii="ＭＳ 明朝" w:eastAsia="ＭＳ 明朝" w:hAnsi="ＭＳ 明朝" w:hint="eastAsia"/>
        </w:rPr>
        <w:t>人</w:t>
      </w:r>
    </w:p>
    <w:tbl>
      <w:tblPr>
        <w:tblW w:w="0" w:type="auto"/>
        <w:tblInd w:w="737" w:type="dxa"/>
        <w:tblLayout w:type="fixed"/>
        <w:tblLook w:val="04A0" w:firstRow="1" w:lastRow="0" w:firstColumn="1" w:lastColumn="0" w:noHBand="0" w:noVBand="1"/>
      </w:tblPr>
      <w:tblGrid>
        <w:gridCol w:w="1247"/>
        <w:gridCol w:w="1247"/>
        <w:gridCol w:w="1247"/>
        <w:gridCol w:w="1247"/>
        <w:gridCol w:w="1247"/>
        <w:gridCol w:w="1247"/>
      </w:tblGrid>
      <w:tr w:rsidR="00E72E99" w:rsidRPr="00A17B3A" w14:paraId="4BD84711" w14:textId="77777777" w:rsidTr="00DA21EA">
        <w:trPr>
          <w:cantSplit/>
          <w:trHeight w:val="369"/>
        </w:trPr>
        <w:tc>
          <w:tcPr>
            <w:tcW w:w="1247" w:type="dxa"/>
            <w:tcBorders>
              <w:top w:val="single" w:sz="6" w:space="0" w:color="auto"/>
              <w:left w:val="single" w:sz="6" w:space="0" w:color="auto"/>
              <w:bottom w:val="single" w:sz="6" w:space="0" w:color="auto"/>
              <w:right w:val="single" w:sz="6" w:space="0" w:color="auto"/>
            </w:tcBorders>
            <w:vAlign w:val="center"/>
          </w:tcPr>
          <w:p w14:paraId="79A306F9" w14:textId="77777777" w:rsidR="00E72E99" w:rsidRPr="00EF25CB" w:rsidRDefault="00E72E99" w:rsidP="000E5DFC">
            <w:pPr>
              <w:pStyle w:val="ad"/>
              <w:spacing w:line="240" w:lineRule="exact"/>
              <w:jc w:val="center"/>
              <w:rPr>
                <w:rFonts w:ascii="ＭＳ 明朝" w:hAnsi="ＭＳ 明朝"/>
                <w:spacing w:val="0"/>
                <w:kern w:val="2"/>
                <w:sz w:val="18"/>
                <w:szCs w:val="18"/>
              </w:rPr>
            </w:pPr>
            <w:r w:rsidRPr="00EF25CB">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tcPr>
          <w:p w14:paraId="7E4F736B" w14:textId="77777777" w:rsidR="00E72E99" w:rsidRPr="00A17B3A" w:rsidRDefault="00E72E99" w:rsidP="000E5DFC">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490BBE8A" w14:textId="77777777" w:rsidR="00E72E99" w:rsidRPr="00A17B3A" w:rsidRDefault="00E72E99" w:rsidP="000E5DFC">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629998E9" w14:textId="77777777" w:rsidR="00E72E99" w:rsidRPr="00A17B3A" w:rsidRDefault="00E72E99" w:rsidP="000E5DFC">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398C083F" w14:textId="77777777" w:rsidR="00E72E99" w:rsidRPr="00A17B3A" w:rsidRDefault="00E72E99" w:rsidP="000E5DFC">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4C253E6A" w14:textId="77777777" w:rsidR="00E72E99" w:rsidRPr="00A17B3A" w:rsidRDefault="00E72E99" w:rsidP="000E5DFC">
            <w:pPr>
              <w:spacing w:line="240" w:lineRule="exact"/>
              <w:jc w:val="center"/>
              <w:rPr>
                <w:rFonts w:hAnsi="ＭＳ 明朝"/>
                <w:sz w:val="18"/>
                <w:szCs w:val="18"/>
              </w:rPr>
            </w:pPr>
            <w:r w:rsidRPr="00A17B3A">
              <w:rPr>
                <w:rFonts w:hAnsi="ＭＳ 明朝" w:hint="eastAsia"/>
                <w:sz w:val="18"/>
                <w:szCs w:val="18"/>
              </w:rPr>
              <w:t>令和元年度</w:t>
            </w:r>
          </w:p>
        </w:tc>
      </w:tr>
      <w:tr w:rsidR="00E72E99" w:rsidRPr="00A17B3A" w14:paraId="27183DD4" w14:textId="77777777" w:rsidTr="00DA21EA">
        <w:trPr>
          <w:cantSplit/>
          <w:trHeight w:hRule="exact" w:val="369"/>
        </w:trPr>
        <w:tc>
          <w:tcPr>
            <w:tcW w:w="1247" w:type="dxa"/>
            <w:tcBorders>
              <w:top w:val="single" w:sz="6" w:space="0" w:color="auto"/>
              <w:left w:val="single" w:sz="6" w:space="0" w:color="auto"/>
              <w:bottom w:val="single" w:sz="6" w:space="0" w:color="auto"/>
              <w:right w:val="single" w:sz="6" w:space="0" w:color="auto"/>
            </w:tcBorders>
            <w:vAlign w:val="center"/>
          </w:tcPr>
          <w:p w14:paraId="432B39DB" w14:textId="77777777" w:rsidR="00E72E99" w:rsidRPr="00252A88" w:rsidRDefault="00E72E99" w:rsidP="000E5DFC">
            <w:pPr>
              <w:pStyle w:val="ab"/>
              <w:autoSpaceDE w:val="0"/>
              <w:autoSpaceDN w:val="0"/>
              <w:spacing w:line="240" w:lineRule="exact"/>
              <w:jc w:val="distribute"/>
              <w:rPr>
                <w:rFonts w:ascii="ＭＳ 明朝" w:eastAsia="ＭＳ 明朝" w:hAnsi="ＭＳ 明朝"/>
                <w:kern w:val="0"/>
              </w:rPr>
            </w:pPr>
            <w:r w:rsidRPr="00252A88">
              <w:rPr>
                <w:rFonts w:ascii="ＭＳ 明朝" w:eastAsia="ＭＳ 明朝" w:hAnsi="ＭＳ 明朝" w:hint="eastAsia"/>
              </w:rPr>
              <w:t>給付者数</w:t>
            </w:r>
          </w:p>
        </w:tc>
        <w:tc>
          <w:tcPr>
            <w:tcW w:w="1247" w:type="dxa"/>
            <w:tcBorders>
              <w:top w:val="single" w:sz="6" w:space="0" w:color="auto"/>
              <w:left w:val="single" w:sz="6" w:space="0" w:color="auto"/>
              <w:bottom w:val="single" w:sz="6" w:space="0" w:color="auto"/>
              <w:right w:val="single" w:sz="4" w:space="0" w:color="000000"/>
            </w:tcBorders>
            <w:vAlign w:val="center"/>
          </w:tcPr>
          <w:p w14:paraId="6C5768DD" w14:textId="77777777" w:rsidR="00E72E99" w:rsidRPr="00B434C5" w:rsidRDefault="00E72E99"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33</w:t>
            </w:r>
          </w:p>
        </w:tc>
        <w:tc>
          <w:tcPr>
            <w:tcW w:w="1247" w:type="dxa"/>
            <w:tcBorders>
              <w:top w:val="single" w:sz="6" w:space="0" w:color="auto"/>
              <w:left w:val="nil"/>
              <w:bottom w:val="single" w:sz="6" w:space="0" w:color="auto"/>
              <w:right w:val="single" w:sz="4" w:space="0" w:color="000000"/>
            </w:tcBorders>
            <w:vAlign w:val="center"/>
          </w:tcPr>
          <w:p w14:paraId="705ECC1C" w14:textId="77777777" w:rsidR="00E72E99" w:rsidRPr="00B434C5" w:rsidRDefault="00E72E99"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29</w:t>
            </w:r>
          </w:p>
        </w:tc>
        <w:tc>
          <w:tcPr>
            <w:tcW w:w="1247" w:type="dxa"/>
            <w:tcBorders>
              <w:top w:val="single" w:sz="6" w:space="0" w:color="auto"/>
              <w:left w:val="nil"/>
              <w:bottom w:val="single" w:sz="6" w:space="0" w:color="auto"/>
              <w:right w:val="single" w:sz="4" w:space="0" w:color="000000"/>
            </w:tcBorders>
            <w:vAlign w:val="center"/>
          </w:tcPr>
          <w:p w14:paraId="7FC948AD" w14:textId="77777777" w:rsidR="00E72E99" w:rsidRPr="00B434C5" w:rsidRDefault="00E72E99"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28</w:t>
            </w:r>
          </w:p>
        </w:tc>
        <w:tc>
          <w:tcPr>
            <w:tcW w:w="1247" w:type="dxa"/>
            <w:tcBorders>
              <w:top w:val="single" w:sz="6" w:space="0" w:color="auto"/>
              <w:left w:val="nil"/>
              <w:bottom w:val="single" w:sz="6" w:space="0" w:color="auto"/>
              <w:right w:val="single" w:sz="4" w:space="0" w:color="000000"/>
            </w:tcBorders>
            <w:vAlign w:val="center"/>
          </w:tcPr>
          <w:p w14:paraId="67F61473" w14:textId="77777777" w:rsidR="00E72E99" w:rsidRPr="00B434C5" w:rsidRDefault="00E72E99"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25</w:t>
            </w:r>
          </w:p>
        </w:tc>
        <w:tc>
          <w:tcPr>
            <w:tcW w:w="1247" w:type="dxa"/>
            <w:tcBorders>
              <w:top w:val="single" w:sz="6" w:space="0" w:color="auto"/>
              <w:left w:val="nil"/>
              <w:bottom w:val="single" w:sz="6" w:space="0" w:color="auto"/>
              <w:right w:val="single" w:sz="6" w:space="0" w:color="auto"/>
            </w:tcBorders>
            <w:vAlign w:val="center"/>
          </w:tcPr>
          <w:p w14:paraId="667B6681" w14:textId="77777777" w:rsidR="00E72E99" w:rsidRPr="00B434C5" w:rsidRDefault="00E72E99"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35</w:t>
            </w:r>
          </w:p>
        </w:tc>
      </w:tr>
    </w:tbl>
    <w:p w14:paraId="6808B51F" w14:textId="77777777" w:rsidR="00A466C0" w:rsidRDefault="00A466C0" w:rsidP="00DA21EA">
      <w:pPr>
        <w:spacing w:line="360" w:lineRule="exact"/>
      </w:pPr>
    </w:p>
    <w:p w14:paraId="31194E90" w14:textId="77777777" w:rsidR="00CC1365" w:rsidRDefault="0017159E" w:rsidP="0017159E">
      <w:pPr>
        <w:pStyle w:val="40"/>
        <w:ind w:left="315"/>
      </w:pPr>
      <w:r>
        <w:rPr>
          <w:rFonts w:hint="eastAsia"/>
        </w:rPr>
        <w:t xml:space="preserve">　</w:t>
      </w:r>
      <w:r w:rsidRPr="00FC6022">
        <w:rPr>
          <w:rFonts w:hint="eastAsia"/>
          <w:szCs w:val="24"/>
        </w:rPr>
        <w:t>障害者継続雇用奨励金の交付</w:t>
      </w:r>
    </w:p>
    <w:p w14:paraId="32E7BE29" w14:textId="77777777" w:rsidR="0017159E" w:rsidRPr="0017159E" w:rsidRDefault="0017159E" w:rsidP="001D4566">
      <w:pPr>
        <w:ind w:leftChars="300" w:left="630" w:firstLineChars="100" w:firstLine="210"/>
      </w:pPr>
      <w:r w:rsidRPr="00BC7036">
        <w:rPr>
          <w:rFonts w:hAnsi="ＭＳ 明朝" w:hint="eastAsia"/>
          <w:szCs w:val="22"/>
        </w:rPr>
        <w:t>障害のある人の自立を助長するため、就職が特に困難な障害のある人等を新たに雇い入れた事業主に対し助成する国の特定求職者雇用開発助成金の助成期間が満了になった後も公共職業安定所を通じて就労している障害のある人を引き続き雇用している事業主に継続雇用奨励金を支給しています。交付期間は２年間で、交付月額は国の</w:t>
      </w:r>
      <w:r w:rsidR="00093E9F" w:rsidRPr="001B44AD">
        <w:rPr>
          <w:rFonts w:hAnsi="ＭＳ 明朝" w:hint="eastAsia"/>
          <w:szCs w:val="22"/>
        </w:rPr>
        <w:t>対象区分</w:t>
      </w:r>
      <w:r w:rsidRPr="00BC7036">
        <w:rPr>
          <w:rFonts w:hAnsi="ＭＳ 明朝" w:hint="eastAsia"/>
          <w:szCs w:val="22"/>
        </w:rPr>
        <w:t>に応じて、24,000円（重度）または22,000円（軽度）です。</w:t>
      </w:r>
      <w:r w:rsidR="00132890">
        <w:rPr>
          <w:rFonts w:hAnsi="ＭＳ 明朝" w:hint="eastAsia"/>
          <w:szCs w:val="22"/>
        </w:rPr>
        <w:t>令和元年</w:t>
      </w:r>
      <w:r>
        <w:rPr>
          <w:rFonts w:hAnsi="ＭＳ 明朝" w:hint="eastAsia"/>
          <w:szCs w:val="22"/>
        </w:rPr>
        <w:t>度は1</w:t>
      </w:r>
      <w:r w:rsidR="00132890">
        <w:rPr>
          <w:rFonts w:hAnsi="ＭＳ 明朝" w:hint="eastAsia"/>
          <w:szCs w:val="22"/>
        </w:rPr>
        <w:t>34</w:t>
      </w:r>
      <w:r>
        <w:rPr>
          <w:rFonts w:hAnsi="ＭＳ 明朝" w:hint="eastAsia"/>
          <w:szCs w:val="22"/>
        </w:rPr>
        <w:t>か所の事業所と1</w:t>
      </w:r>
      <w:r w:rsidR="00132890">
        <w:rPr>
          <w:rFonts w:hAnsi="ＭＳ 明朝" w:hint="eastAsia"/>
          <w:szCs w:val="22"/>
        </w:rPr>
        <w:t>59</w:t>
      </w:r>
      <w:r>
        <w:rPr>
          <w:rFonts w:hAnsi="ＭＳ 明朝" w:hint="eastAsia"/>
          <w:szCs w:val="22"/>
        </w:rPr>
        <w:t>人の障害のある人に交付しました。</w:t>
      </w:r>
    </w:p>
    <w:p w14:paraId="7F76E82F" w14:textId="77777777" w:rsidR="0017159E" w:rsidRDefault="00860362" w:rsidP="001D4566">
      <w:pPr>
        <w:pStyle w:val="10"/>
        <w:ind w:left="630"/>
      </w:pPr>
      <w:r>
        <w:rPr>
          <w:rFonts w:hint="eastAsia"/>
        </w:rPr>
        <w:t xml:space="preserve">　</w:t>
      </w:r>
      <w:r w:rsidRPr="0070337A">
        <w:rPr>
          <w:rFonts w:hint="eastAsia"/>
        </w:rPr>
        <w:t>障害者継続雇用奨励金交付実績</w:t>
      </w:r>
    </w:p>
    <w:tbl>
      <w:tblPr>
        <w:tblW w:w="0" w:type="auto"/>
        <w:tblInd w:w="737" w:type="dxa"/>
        <w:tblLayout w:type="fixed"/>
        <w:tblLook w:val="0000" w:firstRow="0" w:lastRow="0" w:firstColumn="0" w:lastColumn="0" w:noHBand="0" w:noVBand="0"/>
      </w:tblPr>
      <w:tblGrid>
        <w:gridCol w:w="448"/>
        <w:gridCol w:w="1425"/>
        <w:gridCol w:w="1254"/>
        <w:gridCol w:w="1254"/>
        <w:gridCol w:w="1255"/>
        <w:gridCol w:w="1254"/>
        <w:gridCol w:w="1255"/>
      </w:tblGrid>
      <w:tr w:rsidR="001D4566" w:rsidRPr="00A17B3A" w14:paraId="153B7C1C" w14:textId="77777777" w:rsidTr="00DA21EA">
        <w:trPr>
          <w:cantSplit/>
          <w:trHeight w:hRule="exact" w:val="369"/>
        </w:trPr>
        <w:tc>
          <w:tcPr>
            <w:tcW w:w="1873" w:type="dxa"/>
            <w:gridSpan w:val="2"/>
            <w:tcBorders>
              <w:top w:val="single" w:sz="6" w:space="0" w:color="auto"/>
              <w:left w:val="single" w:sz="6" w:space="0" w:color="auto"/>
              <w:bottom w:val="single" w:sz="6" w:space="0" w:color="auto"/>
              <w:right w:val="single" w:sz="6" w:space="0" w:color="auto"/>
            </w:tcBorders>
            <w:vAlign w:val="center"/>
          </w:tcPr>
          <w:p w14:paraId="0FB6433F" w14:textId="77777777" w:rsidR="001D4566" w:rsidRPr="00654542" w:rsidRDefault="001D4566" w:rsidP="000E5DFC">
            <w:pPr>
              <w:pStyle w:val="ad"/>
              <w:wordWrap/>
              <w:spacing w:line="240" w:lineRule="exact"/>
              <w:jc w:val="center"/>
              <w:rPr>
                <w:rFonts w:ascii="ＭＳ 明朝" w:hAnsi="ＭＳ 明朝"/>
                <w:spacing w:val="0"/>
                <w:sz w:val="18"/>
                <w:szCs w:val="18"/>
              </w:rPr>
            </w:pPr>
            <w:r w:rsidRPr="00654542">
              <w:rPr>
                <w:rFonts w:ascii="ＭＳ 明朝" w:hAnsi="ＭＳ 明朝" w:hint="eastAsia"/>
                <w:spacing w:val="0"/>
                <w:sz w:val="18"/>
                <w:szCs w:val="18"/>
              </w:rPr>
              <w:t>区　　　分</w:t>
            </w:r>
          </w:p>
        </w:tc>
        <w:tc>
          <w:tcPr>
            <w:tcW w:w="1254" w:type="dxa"/>
            <w:tcBorders>
              <w:top w:val="single" w:sz="6" w:space="0" w:color="auto"/>
              <w:left w:val="single" w:sz="6" w:space="0" w:color="auto"/>
              <w:bottom w:val="single" w:sz="6" w:space="0" w:color="auto"/>
              <w:right w:val="single" w:sz="4" w:space="0" w:color="000000"/>
            </w:tcBorders>
            <w:vAlign w:val="center"/>
          </w:tcPr>
          <w:p w14:paraId="5E3E7837" w14:textId="77777777" w:rsidR="001D4566" w:rsidRPr="00A17B3A" w:rsidRDefault="001D4566" w:rsidP="000E5DFC">
            <w:pPr>
              <w:spacing w:line="240" w:lineRule="exact"/>
              <w:jc w:val="center"/>
              <w:rPr>
                <w:rFonts w:hAnsi="ＭＳ 明朝"/>
                <w:sz w:val="18"/>
                <w:szCs w:val="18"/>
              </w:rPr>
            </w:pPr>
            <w:r w:rsidRPr="00A17B3A">
              <w:rPr>
                <w:rFonts w:hAnsi="ＭＳ 明朝" w:hint="eastAsia"/>
                <w:sz w:val="18"/>
                <w:szCs w:val="18"/>
              </w:rPr>
              <w:t>平成27年度</w:t>
            </w:r>
          </w:p>
        </w:tc>
        <w:tc>
          <w:tcPr>
            <w:tcW w:w="1254" w:type="dxa"/>
            <w:tcBorders>
              <w:top w:val="single" w:sz="6" w:space="0" w:color="auto"/>
              <w:left w:val="nil"/>
              <w:bottom w:val="single" w:sz="6" w:space="0" w:color="auto"/>
              <w:right w:val="single" w:sz="4" w:space="0" w:color="000000"/>
            </w:tcBorders>
            <w:vAlign w:val="center"/>
          </w:tcPr>
          <w:p w14:paraId="1D96B5E4" w14:textId="77777777" w:rsidR="001D4566" w:rsidRPr="00A17B3A" w:rsidRDefault="001D4566" w:rsidP="000E5DFC">
            <w:pPr>
              <w:spacing w:line="240" w:lineRule="exact"/>
              <w:jc w:val="center"/>
              <w:rPr>
                <w:rFonts w:hAnsi="ＭＳ 明朝"/>
                <w:sz w:val="18"/>
                <w:szCs w:val="18"/>
              </w:rPr>
            </w:pPr>
            <w:r w:rsidRPr="00A17B3A">
              <w:rPr>
                <w:rFonts w:hAnsi="ＭＳ 明朝" w:hint="eastAsia"/>
                <w:sz w:val="18"/>
                <w:szCs w:val="18"/>
              </w:rPr>
              <w:t>平成28年度</w:t>
            </w:r>
          </w:p>
        </w:tc>
        <w:tc>
          <w:tcPr>
            <w:tcW w:w="1255" w:type="dxa"/>
            <w:tcBorders>
              <w:top w:val="single" w:sz="6" w:space="0" w:color="auto"/>
              <w:left w:val="nil"/>
              <w:bottom w:val="single" w:sz="6" w:space="0" w:color="auto"/>
              <w:right w:val="single" w:sz="4" w:space="0" w:color="000000"/>
            </w:tcBorders>
            <w:vAlign w:val="center"/>
          </w:tcPr>
          <w:p w14:paraId="39CCB27C" w14:textId="77777777" w:rsidR="001D4566" w:rsidRPr="00A17B3A" w:rsidRDefault="001D4566" w:rsidP="000E5DFC">
            <w:pPr>
              <w:spacing w:line="240" w:lineRule="exact"/>
              <w:jc w:val="center"/>
              <w:rPr>
                <w:rFonts w:hAnsi="ＭＳ 明朝"/>
                <w:sz w:val="18"/>
                <w:szCs w:val="18"/>
              </w:rPr>
            </w:pPr>
            <w:r w:rsidRPr="00A17B3A">
              <w:rPr>
                <w:rFonts w:hAnsi="ＭＳ 明朝" w:hint="eastAsia"/>
                <w:sz w:val="18"/>
                <w:szCs w:val="18"/>
              </w:rPr>
              <w:t>平成29年度</w:t>
            </w:r>
          </w:p>
        </w:tc>
        <w:tc>
          <w:tcPr>
            <w:tcW w:w="1254" w:type="dxa"/>
            <w:tcBorders>
              <w:top w:val="single" w:sz="6" w:space="0" w:color="auto"/>
              <w:left w:val="nil"/>
              <w:bottom w:val="single" w:sz="6" w:space="0" w:color="auto"/>
              <w:right w:val="single" w:sz="4" w:space="0" w:color="000000"/>
            </w:tcBorders>
            <w:vAlign w:val="center"/>
          </w:tcPr>
          <w:p w14:paraId="7CE823E6" w14:textId="77777777" w:rsidR="001D4566" w:rsidRPr="00A17B3A" w:rsidRDefault="001D4566" w:rsidP="000E5DFC">
            <w:pPr>
              <w:spacing w:line="240" w:lineRule="exact"/>
              <w:jc w:val="center"/>
              <w:rPr>
                <w:rFonts w:hAnsi="ＭＳ 明朝"/>
                <w:sz w:val="18"/>
                <w:szCs w:val="18"/>
              </w:rPr>
            </w:pPr>
            <w:r w:rsidRPr="00A17B3A">
              <w:rPr>
                <w:rFonts w:hAnsi="ＭＳ 明朝" w:hint="eastAsia"/>
                <w:sz w:val="18"/>
                <w:szCs w:val="18"/>
              </w:rPr>
              <w:t>平成30年度</w:t>
            </w:r>
          </w:p>
        </w:tc>
        <w:tc>
          <w:tcPr>
            <w:tcW w:w="1255" w:type="dxa"/>
            <w:tcBorders>
              <w:top w:val="single" w:sz="6" w:space="0" w:color="auto"/>
              <w:left w:val="nil"/>
              <w:bottom w:val="single" w:sz="6" w:space="0" w:color="auto"/>
              <w:right w:val="single" w:sz="6" w:space="0" w:color="auto"/>
            </w:tcBorders>
            <w:vAlign w:val="center"/>
          </w:tcPr>
          <w:p w14:paraId="70B61B20" w14:textId="77777777" w:rsidR="001D4566" w:rsidRPr="00A17B3A" w:rsidRDefault="001D4566" w:rsidP="000E5DFC">
            <w:pPr>
              <w:spacing w:line="240" w:lineRule="exact"/>
              <w:jc w:val="center"/>
              <w:rPr>
                <w:rFonts w:hAnsi="ＭＳ 明朝"/>
                <w:sz w:val="18"/>
                <w:szCs w:val="18"/>
              </w:rPr>
            </w:pPr>
            <w:r w:rsidRPr="00A17B3A">
              <w:rPr>
                <w:rFonts w:hAnsi="ＭＳ 明朝" w:hint="eastAsia"/>
                <w:sz w:val="18"/>
                <w:szCs w:val="18"/>
              </w:rPr>
              <w:t>令和元年度</w:t>
            </w:r>
          </w:p>
        </w:tc>
      </w:tr>
      <w:tr w:rsidR="001D4566" w:rsidRPr="00A17B3A" w14:paraId="1E97FA6D" w14:textId="77777777" w:rsidTr="00DA21EA">
        <w:trPr>
          <w:cantSplit/>
          <w:trHeight w:hRule="exact" w:val="369"/>
        </w:trPr>
        <w:tc>
          <w:tcPr>
            <w:tcW w:w="1873" w:type="dxa"/>
            <w:gridSpan w:val="2"/>
            <w:tcBorders>
              <w:top w:val="single" w:sz="6" w:space="0" w:color="auto"/>
              <w:left w:val="single" w:sz="6" w:space="0" w:color="auto"/>
              <w:bottom w:val="nil"/>
              <w:right w:val="single" w:sz="6" w:space="0" w:color="auto"/>
            </w:tcBorders>
            <w:vAlign w:val="center"/>
          </w:tcPr>
          <w:p w14:paraId="2614FDCA" w14:textId="77777777" w:rsidR="001D4566" w:rsidRPr="00654542" w:rsidRDefault="001D4566" w:rsidP="000E5DFC">
            <w:pPr>
              <w:pStyle w:val="ad"/>
              <w:wordWrap/>
              <w:spacing w:line="240" w:lineRule="exact"/>
              <w:jc w:val="center"/>
              <w:rPr>
                <w:rFonts w:ascii="ＭＳ 明朝" w:hAnsi="ＭＳ 明朝"/>
                <w:spacing w:val="0"/>
                <w:sz w:val="18"/>
                <w:szCs w:val="18"/>
              </w:rPr>
            </w:pPr>
            <w:r w:rsidRPr="00654542">
              <w:rPr>
                <w:rFonts w:ascii="ＭＳ 明朝" w:hAnsi="ＭＳ 明朝" w:hint="eastAsia"/>
                <w:spacing w:val="0"/>
                <w:sz w:val="18"/>
                <w:szCs w:val="18"/>
              </w:rPr>
              <w:t>交付事業所数（か所）</w:t>
            </w:r>
          </w:p>
        </w:tc>
        <w:tc>
          <w:tcPr>
            <w:tcW w:w="1254" w:type="dxa"/>
            <w:tcBorders>
              <w:top w:val="single" w:sz="6" w:space="0" w:color="auto"/>
              <w:left w:val="single" w:sz="6" w:space="0" w:color="auto"/>
              <w:bottom w:val="nil"/>
              <w:right w:val="single" w:sz="4" w:space="0" w:color="000000"/>
            </w:tcBorders>
            <w:vAlign w:val="center"/>
          </w:tcPr>
          <w:p w14:paraId="0E58EA07" w14:textId="77777777" w:rsidR="001D4566" w:rsidRPr="00654542" w:rsidRDefault="001D4566"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200</w:t>
            </w:r>
          </w:p>
        </w:tc>
        <w:tc>
          <w:tcPr>
            <w:tcW w:w="1254" w:type="dxa"/>
            <w:tcBorders>
              <w:top w:val="single" w:sz="6" w:space="0" w:color="auto"/>
              <w:left w:val="nil"/>
              <w:bottom w:val="nil"/>
              <w:right w:val="single" w:sz="4" w:space="0" w:color="000000"/>
            </w:tcBorders>
            <w:vAlign w:val="center"/>
          </w:tcPr>
          <w:p w14:paraId="0416D880" w14:textId="77777777" w:rsidR="001D4566" w:rsidRPr="00654542" w:rsidRDefault="001D4566"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211</w:t>
            </w:r>
          </w:p>
        </w:tc>
        <w:tc>
          <w:tcPr>
            <w:tcW w:w="1255" w:type="dxa"/>
            <w:tcBorders>
              <w:top w:val="single" w:sz="6" w:space="0" w:color="auto"/>
              <w:left w:val="nil"/>
              <w:bottom w:val="nil"/>
              <w:right w:val="single" w:sz="4" w:space="0" w:color="000000"/>
            </w:tcBorders>
            <w:vAlign w:val="center"/>
          </w:tcPr>
          <w:p w14:paraId="7B7C64B0" w14:textId="77777777" w:rsidR="001D4566" w:rsidRPr="00654542" w:rsidRDefault="001D4566"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182</w:t>
            </w:r>
          </w:p>
        </w:tc>
        <w:tc>
          <w:tcPr>
            <w:tcW w:w="1254" w:type="dxa"/>
            <w:tcBorders>
              <w:top w:val="single" w:sz="6" w:space="0" w:color="auto"/>
              <w:left w:val="nil"/>
              <w:bottom w:val="nil"/>
              <w:right w:val="single" w:sz="4" w:space="0" w:color="000000"/>
            </w:tcBorders>
            <w:vAlign w:val="center"/>
          </w:tcPr>
          <w:p w14:paraId="6E2FAAFF" w14:textId="77777777" w:rsidR="001D4566" w:rsidRPr="00654542" w:rsidRDefault="001D4566"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126</w:t>
            </w:r>
          </w:p>
        </w:tc>
        <w:tc>
          <w:tcPr>
            <w:tcW w:w="1255" w:type="dxa"/>
            <w:tcBorders>
              <w:top w:val="single" w:sz="6" w:space="0" w:color="auto"/>
              <w:left w:val="nil"/>
              <w:bottom w:val="nil"/>
              <w:right w:val="single" w:sz="6" w:space="0" w:color="auto"/>
            </w:tcBorders>
            <w:vAlign w:val="center"/>
          </w:tcPr>
          <w:p w14:paraId="35BFEA9B" w14:textId="77777777" w:rsidR="001D4566" w:rsidRPr="00654542" w:rsidRDefault="001D4566"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134</w:t>
            </w:r>
          </w:p>
        </w:tc>
      </w:tr>
      <w:tr w:rsidR="001D4566" w:rsidRPr="00A17B3A" w14:paraId="69161C9A" w14:textId="77777777" w:rsidTr="008510BF">
        <w:trPr>
          <w:cantSplit/>
          <w:trHeight w:hRule="exact" w:val="369"/>
        </w:trPr>
        <w:tc>
          <w:tcPr>
            <w:tcW w:w="448" w:type="dxa"/>
            <w:vMerge w:val="restart"/>
            <w:tcBorders>
              <w:top w:val="single" w:sz="4" w:space="0" w:color="000000"/>
              <w:left w:val="single" w:sz="6" w:space="0" w:color="auto"/>
              <w:bottom w:val="nil"/>
              <w:right w:val="nil"/>
            </w:tcBorders>
            <w:tcMar>
              <w:left w:w="0" w:type="dxa"/>
              <w:right w:w="0" w:type="dxa"/>
            </w:tcMar>
            <w:vAlign w:val="center"/>
          </w:tcPr>
          <w:p w14:paraId="476EF154" w14:textId="77777777" w:rsidR="008510BF" w:rsidRDefault="001D4566" w:rsidP="008510BF">
            <w:pPr>
              <w:pStyle w:val="ad"/>
              <w:wordWrap/>
              <w:spacing w:line="240" w:lineRule="exact"/>
              <w:jc w:val="center"/>
              <w:rPr>
                <w:rFonts w:ascii="ＭＳ 明朝" w:hAnsi="ＭＳ 明朝"/>
                <w:spacing w:val="0"/>
                <w:sz w:val="18"/>
                <w:szCs w:val="18"/>
              </w:rPr>
            </w:pPr>
            <w:r w:rsidRPr="00654542">
              <w:rPr>
                <w:rFonts w:ascii="ＭＳ 明朝" w:hAnsi="ＭＳ 明朝" w:hint="eastAsia"/>
                <w:spacing w:val="0"/>
                <w:sz w:val="18"/>
                <w:szCs w:val="18"/>
              </w:rPr>
              <w:t>対</w:t>
            </w:r>
          </w:p>
          <w:p w14:paraId="062CF32B" w14:textId="77777777" w:rsidR="008510BF" w:rsidRDefault="001D4566" w:rsidP="008510BF">
            <w:pPr>
              <w:pStyle w:val="ad"/>
              <w:wordWrap/>
              <w:spacing w:line="240" w:lineRule="exact"/>
              <w:jc w:val="center"/>
              <w:rPr>
                <w:rFonts w:ascii="ＭＳ 明朝" w:hAnsi="ＭＳ 明朝"/>
                <w:spacing w:val="0"/>
                <w:sz w:val="18"/>
                <w:szCs w:val="18"/>
              </w:rPr>
            </w:pPr>
            <w:r w:rsidRPr="00654542">
              <w:rPr>
                <w:rFonts w:ascii="ＭＳ 明朝" w:hAnsi="ＭＳ 明朝" w:hint="eastAsia"/>
                <w:spacing w:val="0"/>
                <w:sz w:val="18"/>
                <w:szCs w:val="18"/>
              </w:rPr>
              <w:t>象</w:t>
            </w:r>
          </w:p>
          <w:p w14:paraId="05796F53" w14:textId="77777777" w:rsidR="008510BF" w:rsidRDefault="001D4566" w:rsidP="008510BF">
            <w:pPr>
              <w:pStyle w:val="ad"/>
              <w:wordWrap/>
              <w:spacing w:line="240" w:lineRule="exact"/>
              <w:jc w:val="center"/>
              <w:rPr>
                <w:rFonts w:ascii="ＭＳ 明朝" w:hAnsi="ＭＳ 明朝"/>
                <w:spacing w:val="0"/>
                <w:sz w:val="18"/>
                <w:szCs w:val="18"/>
              </w:rPr>
            </w:pPr>
            <w:r w:rsidRPr="00654542">
              <w:rPr>
                <w:rFonts w:ascii="ＭＳ 明朝" w:hAnsi="ＭＳ 明朝" w:hint="eastAsia"/>
                <w:spacing w:val="0"/>
                <w:sz w:val="18"/>
                <w:szCs w:val="18"/>
              </w:rPr>
              <w:t>者</w:t>
            </w:r>
          </w:p>
          <w:p w14:paraId="1EB06732" w14:textId="77777777" w:rsidR="001D4566" w:rsidRPr="00654542" w:rsidRDefault="001D4566" w:rsidP="008510BF">
            <w:pPr>
              <w:pStyle w:val="ad"/>
              <w:wordWrap/>
              <w:spacing w:line="240" w:lineRule="exact"/>
              <w:jc w:val="center"/>
              <w:rPr>
                <w:rFonts w:ascii="ＭＳ 明朝" w:hAnsi="ＭＳ 明朝"/>
                <w:spacing w:val="0"/>
                <w:sz w:val="18"/>
                <w:szCs w:val="18"/>
              </w:rPr>
            </w:pPr>
            <w:r w:rsidRPr="00654542">
              <w:rPr>
                <w:rFonts w:ascii="ＭＳ 明朝" w:hAnsi="ＭＳ 明朝" w:hint="eastAsia"/>
                <w:spacing w:val="0"/>
                <w:sz w:val="18"/>
                <w:szCs w:val="18"/>
              </w:rPr>
              <w:t>数</w:t>
            </w:r>
          </w:p>
        </w:tc>
        <w:tc>
          <w:tcPr>
            <w:tcW w:w="1425" w:type="dxa"/>
            <w:tcBorders>
              <w:top w:val="single" w:sz="4" w:space="0" w:color="000000"/>
              <w:left w:val="single" w:sz="4" w:space="0" w:color="000000"/>
              <w:bottom w:val="nil"/>
              <w:right w:val="single" w:sz="6" w:space="0" w:color="auto"/>
            </w:tcBorders>
            <w:vAlign w:val="center"/>
          </w:tcPr>
          <w:p w14:paraId="7073AACC" w14:textId="77777777" w:rsidR="001D4566" w:rsidRPr="00654542" w:rsidRDefault="001D4566" w:rsidP="000E5DFC">
            <w:pPr>
              <w:pStyle w:val="ad"/>
              <w:wordWrap/>
              <w:spacing w:line="240" w:lineRule="exact"/>
              <w:jc w:val="center"/>
              <w:rPr>
                <w:rFonts w:ascii="ＭＳ 明朝" w:hAnsi="ＭＳ 明朝"/>
                <w:spacing w:val="0"/>
                <w:sz w:val="18"/>
                <w:szCs w:val="18"/>
              </w:rPr>
            </w:pPr>
            <w:r w:rsidRPr="00654542">
              <w:rPr>
                <w:rFonts w:ascii="ＭＳ 明朝" w:hAnsi="ＭＳ 明朝" w:hint="eastAsia"/>
                <w:spacing w:val="0"/>
                <w:sz w:val="18"/>
                <w:szCs w:val="18"/>
              </w:rPr>
              <w:t>重　　度（人）</w:t>
            </w:r>
          </w:p>
        </w:tc>
        <w:tc>
          <w:tcPr>
            <w:tcW w:w="1254" w:type="dxa"/>
            <w:tcBorders>
              <w:top w:val="single" w:sz="4" w:space="0" w:color="000000"/>
              <w:left w:val="single" w:sz="6" w:space="0" w:color="auto"/>
              <w:bottom w:val="nil"/>
              <w:right w:val="single" w:sz="4" w:space="0" w:color="000000"/>
            </w:tcBorders>
            <w:vAlign w:val="center"/>
          </w:tcPr>
          <w:p w14:paraId="206C58CF" w14:textId="77777777" w:rsidR="001D4566" w:rsidRPr="00654542" w:rsidRDefault="001D4566"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64</w:t>
            </w:r>
          </w:p>
        </w:tc>
        <w:tc>
          <w:tcPr>
            <w:tcW w:w="1254" w:type="dxa"/>
            <w:tcBorders>
              <w:top w:val="single" w:sz="4" w:space="0" w:color="000000"/>
              <w:left w:val="nil"/>
              <w:bottom w:val="nil"/>
              <w:right w:val="single" w:sz="4" w:space="0" w:color="000000"/>
            </w:tcBorders>
            <w:vAlign w:val="center"/>
          </w:tcPr>
          <w:p w14:paraId="7797CB0C" w14:textId="77777777" w:rsidR="001D4566" w:rsidRPr="00654542" w:rsidRDefault="001D4566"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69</w:t>
            </w:r>
          </w:p>
        </w:tc>
        <w:tc>
          <w:tcPr>
            <w:tcW w:w="1255" w:type="dxa"/>
            <w:tcBorders>
              <w:top w:val="single" w:sz="4" w:space="0" w:color="000000"/>
              <w:left w:val="nil"/>
              <w:bottom w:val="nil"/>
              <w:right w:val="single" w:sz="4" w:space="0" w:color="000000"/>
            </w:tcBorders>
            <w:vAlign w:val="center"/>
          </w:tcPr>
          <w:p w14:paraId="15558100" w14:textId="77777777" w:rsidR="001D4566" w:rsidRPr="00654542" w:rsidRDefault="001D4566"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61</w:t>
            </w:r>
          </w:p>
        </w:tc>
        <w:tc>
          <w:tcPr>
            <w:tcW w:w="1254" w:type="dxa"/>
            <w:tcBorders>
              <w:top w:val="single" w:sz="4" w:space="0" w:color="000000"/>
              <w:left w:val="nil"/>
              <w:bottom w:val="nil"/>
              <w:right w:val="single" w:sz="4" w:space="0" w:color="000000"/>
            </w:tcBorders>
            <w:vAlign w:val="center"/>
          </w:tcPr>
          <w:p w14:paraId="0C42975F" w14:textId="77777777" w:rsidR="001D4566" w:rsidRPr="00654542" w:rsidRDefault="001D4566"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49</w:t>
            </w:r>
          </w:p>
        </w:tc>
        <w:tc>
          <w:tcPr>
            <w:tcW w:w="1255" w:type="dxa"/>
            <w:tcBorders>
              <w:top w:val="single" w:sz="4" w:space="0" w:color="000000"/>
              <w:left w:val="nil"/>
              <w:bottom w:val="nil"/>
              <w:right w:val="single" w:sz="6" w:space="0" w:color="auto"/>
            </w:tcBorders>
            <w:vAlign w:val="center"/>
          </w:tcPr>
          <w:p w14:paraId="71B5DE17" w14:textId="77777777" w:rsidR="001D4566" w:rsidRPr="00654542" w:rsidRDefault="001D4566"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53</w:t>
            </w:r>
          </w:p>
        </w:tc>
      </w:tr>
      <w:tr w:rsidR="001D4566" w:rsidRPr="00A17B3A" w14:paraId="614E6E41" w14:textId="77777777" w:rsidTr="00DA21EA">
        <w:trPr>
          <w:cantSplit/>
          <w:trHeight w:hRule="exact" w:val="369"/>
        </w:trPr>
        <w:tc>
          <w:tcPr>
            <w:tcW w:w="448" w:type="dxa"/>
            <w:vMerge/>
            <w:tcBorders>
              <w:top w:val="single" w:sz="4" w:space="0" w:color="000000"/>
              <w:left w:val="single" w:sz="6" w:space="0" w:color="auto"/>
              <w:bottom w:val="nil"/>
              <w:right w:val="nil"/>
            </w:tcBorders>
            <w:textDirection w:val="tbRlV"/>
            <w:vAlign w:val="center"/>
          </w:tcPr>
          <w:p w14:paraId="105430B7" w14:textId="77777777" w:rsidR="001D4566" w:rsidRPr="00654542" w:rsidRDefault="001D4566" w:rsidP="000E5DFC">
            <w:pPr>
              <w:pStyle w:val="ad"/>
              <w:wordWrap/>
              <w:spacing w:line="240" w:lineRule="exact"/>
              <w:ind w:right="113"/>
              <w:jc w:val="center"/>
              <w:rPr>
                <w:rFonts w:ascii="ＭＳ 明朝" w:hAnsi="ＭＳ 明朝"/>
                <w:spacing w:val="0"/>
                <w:sz w:val="18"/>
                <w:szCs w:val="18"/>
              </w:rPr>
            </w:pPr>
          </w:p>
        </w:tc>
        <w:tc>
          <w:tcPr>
            <w:tcW w:w="1425" w:type="dxa"/>
            <w:tcBorders>
              <w:top w:val="nil"/>
              <w:left w:val="single" w:sz="4" w:space="0" w:color="000000"/>
              <w:bottom w:val="single" w:sz="4" w:space="0" w:color="000000"/>
              <w:right w:val="single" w:sz="6" w:space="0" w:color="auto"/>
            </w:tcBorders>
            <w:vAlign w:val="center"/>
          </w:tcPr>
          <w:p w14:paraId="08DD9E1F" w14:textId="77777777" w:rsidR="001D4566" w:rsidRPr="00654542" w:rsidRDefault="001D4566" w:rsidP="000E5DFC">
            <w:pPr>
              <w:pStyle w:val="ad"/>
              <w:wordWrap/>
              <w:spacing w:line="240" w:lineRule="exact"/>
              <w:jc w:val="center"/>
              <w:rPr>
                <w:rFonts w:ascii="ＭＳ 明朝" w:hAnsi="ＭＳ 明朝"/>
                <w:spacing w:val="0"/>
                <w:sz w:val="18"/>
                <w:szCs w:val="18"/>
              </w:rPr>
            </w:pPr>
            <w:r w:rsidRPr="00654542">
              <w:rPr>
                <w:rFonts w:ascii="ＭＳ 明朝" w:hAnsi="ＭＳ 明朝" w:hint="eastAsia"/>
                <w:spacing w:val="0"/>
                <w:sz w:val="18"/>
                <w:szCs w:val="18"/>
              </w:rPr>
              <w:t>軽　　度（人）</w:t>
            </w:r>
          </w:p>
        </w:tc>
        <w:tc>
          <w:tcPr>
            <w:tcW w:w="1254" w:type="dxa"/>
            <w:tcBorders>
              <w:top w:val="nil"/>
              <w:left w:val="single" w:sz="6" w:space="0" w:color="auto"/>
              <w:bottom w:val="single" w:sz="4" w:space="0" w:color="000000"/>
              <w:right w:val="single" w:sz="4" w:space="0" w:color="000000"/>
            </w:tcBorders>
            <w:vAlign w:val="center"/>
          </w:tcPr>
          <w:p w14:paraId="3907C33C" w14:textId="77777777" w:rsidR="001D4566" w:rsidRPr="00654542" w:rsidRDefault="001D4566"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233</w:t>
            </w:r>
          </w:p>
        </w:tc>
        <w:tc>
          <w:tcPr>
            <w:tcW w:w="1254" w:type="dxa"/>
            <w:tcBorders>
              <w:top w:val="nil"/>
              <w:left w:val="nil"/>
              <w:bottom w:val="single" w:sz="4" w:space="0" w:color="000000"/>
              <w:right w:val="single" w:sz="4" w:space="0" w:color="000000"/>
            </w:tcBorders>
            <w:vAlign w:val="center"/>
          </w:tcPr>
          <w:p w14:paraId="79D9A292" w14:textId="77777777" w:rsidR="001D4566" w:rsidRPr="00654542" w:rsidRDefault="001D4566"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274</w:t>
            </w:r>
          </w:p>
        </w:tc>
        <w:tc>
          <w:tcPr>
            <w:tcW w:w="1255" w:type="dxa"/>
            <w:tcBorders>
              <w:top w:val="nil"/>
              <w:left w:val="nil"/>
              <w:bottom w:val="single" w:sz="4" w:space="0" w:color="000000"/>
              <w:right w:val="single" w:sz="4" w:space="0" w:color="000000"/>
            </w:tcBorders>
            <w:vAlign w:val="center"/>
          </w:tcPr>
          <w:p w14:paraId="2D3EA9B6" w14:textId="77777777" w:rsidR="001D4566" w:rsidRPr="00654542" w:rsidRDefault="001D4566"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171</w:t>
            </w:r>
          </w:p>
        </w:tc>
        <w:tc>
          <w:tcPr>
            <w:tcW w:w="1254" w:type="dxa"/>
            <w:tcBorders>
              <w:top w:val="nil"/>
              <w:left w:val="nil"/>
              <w:bottom w:val="single" w:sz="4" w:space="0" w:color="000000"/>
              <w:right w:val="single" w:sz="4" w:space="0" w:color="000000"/>
            </w:tcBorders>
            <w:vAlign w:val="center"/>
          </w:tcPr>
          <w:p w14:paraId="58016988" w14:textId="77777777" w:rsidR="001D4566" w:rsidRPr="00654542" w:rsidRDefault="001D4566"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98</w:t>
            </w:r>
          </w:p>
        </w:tc>
        <w:tc>
          <w:tcPr>
            <w:tcW w:w="1255" w:type="dxa"/>
            <w:tcBorders>
              <w:top w:val="nil"/>
              <w:left w:val="nil"/>
              <w:bottom w:val="single" w:sz="4" w:space="0" w:color="000000"/>
              <w:right w:val="single" w:sz="6" w:space="0" w:color="auto"/>
            </w:tcBorders>
            <w:vAlign w:val="center"/>
          </w:tcPr>
          <w:p w14:paraId="493A6C02" w14:textId="77777777" w:rsidR="001D4566" w:rsidRPr="00654542" w:rsidRDefault="001D4566"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106</w:t>
            </w:r>
          </w:p>
        </w:tc>
      </w:tr>
      <w:tr w:rsidR="001D4566" w:rsidRPr="00A17B3A" w14:paraId="6F8901F2" w14:textId="77777777" w:rsidTr="00DA21EA">
        <w:trPr>
          <w:cantSplit/>
          <w:trHeight w:hRule="exact" w:val="369"/>
        </w:trPr>
        <w:tc>
          <w:tcPr>
            <w:tcW w:w="448" w:type="dxa"/>
            <w:vMerge/>
            <w:tcBorders>
              <w:top w:val="nil"/>
              <w:left w:val="single" w:sz="6" w:space="0" w:color="auto"/>
              <w:bottom w:val="single" w:sz="6" w:space="0" w:color="auto"/>
              <w:right w:val="nil"/>
            </w:tcBorders>
          </w:tcPr>
          <w:p w14:paraId="18E8922D" w14:textId="77777777" w:rsidR="001D4566" w:rsidRPr="00654542" w:rsidRDefault="001D4566" w:rsidP="000E5DFC">
            <w:pPr>
              <w:pStyle w:val="ad"/>
              <w:wordWrap/>
              <w:spacing w:line="240" w:lineRule="exact"/>
              <w:rPr>
                <w:rFonts w:ascii="ＭＳ 明朝" w:hAnsi="ＭＳ 明朝"/>
                <w:spacing w:val="0"/>
                <w:sz w:val="18"/>
                <w:szCs w:val="18"/>
              </w:rPr>
            </w:pPr>
          </w:p>
        </w:tc>
        <w:tc>
          <w:tcPr>
            <w:tcW w:w="1425" w:type="dxa"/>
            <w:tcBorders>
              <w:top w:val="nil"/>
              <w:left w:val="single" w:sz="4" w:space="0" w:color="000000"/>
              <w:bottom w:val="single" w:sz="6" w:space="0" w:color="auto"/>
              <w:right w:val="single" w:sz="6" w:space="0" w:color="auto"/>
            </w:tcBorders>
            <w:vAlign w:val="center"/>
          </w:tcPr>
          <w:p w14:paraId="2D3C84AB" w14:textId="77777777" w:rsidR="001D4566" w:rsidRPr="00654542" w:rsidRDefault="001D4566" w:rsidP="000E5DFC">
            <w:pPr>
              <w:pStyle w:val="ad"/>
              <w:wordWrap/>
              <w:spacing w:line="240" w:lineRule="exact"/>
              <w:jc w:val="center"/>
              <w:rPr>
                <w:rFonts w:ascii="ＭＳ 明朝" w:hAnsi="ＭＳ 明朝"/>
                <w:spacing w:val="0"/>
                <w:sz w:val="18"/>
                <w:szCs w:val="18"/>
              </w:rPr>
            </w:pPr>
            <w:r w:rsidRPr="00654542">
              <w:rPr>
                <w:rFonts w:ascii="ＭＳ 明朝" w:hAnsi="ＭＳ 明朝" w:hint="eastAsia"/>
                <w:spacing w:val="0"/>
                <w:sz w:val="18"/>
                <w:szCs w:val="18"/>
              </w:rPr>
              <w:t>計　　（人）</w:t>
            </w:r>
          </w:p>
        </w:tc>
        <w:tc>
          <w:tcPr>
            <w:tcW w:w="1254" w:type="dxa"/>
            <w:tcBorders>
              <w:top w:val="nil"/>
              <w:left w:val="single" w:sz="6" w:space="0" w:color="auto"/>
              <w:bottom w:val="single" w:sz="6" w:space="0" w:color="auto"/>
              <w:right w:val="single" w:sz="4" w:space="0" w:color="000000"/>
            </w:tcBorders>
            <w:vAlign w:val="center"/>
          </w:tcPr>
          <w:p w14:paraId="05BA5011" w14:textId="77777777" w:rsidR="001D4566" w:rsidRPr="00654542" w:rsidRDefault="001D4566"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297</w:t>
            </w:r>
          </w:p>
        </w:tc>
        <w:tc>
          <w:tcPr>
            <w:tcW w:w="1254" w:type="dxa"/>
            <w:tcBorders>
              <w:top w:val="nil"/>
              <w:left w:val="nil"/>
              <w:bottom w:val="single" w:sz="6" w:space="0" w:color="auto"/>
              <w:right w:val="single" w:sz="4" w:space="0" w:color="000000"/>
            </w:tcBorders>
            <w:vAlign w:val="center"/>
          </w:tcPr>
          <w:p w14:paraId="579E5BA4" w14:textId="77777777" w:rsidR="001D4566" w:rsidRPr="00654542" w:rsidRDefault="001D4566"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343</w:t>
            </w:r>
          </w:p>
        </w:tc>
        <w:tc>
          <w:tcPr>
            <w:tcW w:w="1255" w:type="dxa"/>
            <w:tcBorders>
              <w:top w:val="nil"/>
              <w:left w:val="nil"/>
              <w:bottom w:val="single" w:sz="6" w:space="0" w:color="auto"/>
              <w:right w:val="single" w:sz="4" w:space="0" w:color="000000"/>
            </w:tcBorders>
            <w:vAlign w:val="center"/>
          </w:tcPr>
          <w:p w14:paraId="712E76A5" w14:textId="77777777" w:rsidR="001D4566" w:rsidRPr="00654542" w:rsidRDefault="001D4566"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232</w:t>
            </w:r>
          </w:p>
        </w:tc>
        <w:tc>
          <w:tcPr>
            <w:tcW w:w="1254" w:type="dxa"/>
            <w:tcBorders>
              <w:top w:val="nil"/>
              <w:left w:val="nil"/>
              <w:bottom w:val="single" w:sz="6" w:space="0" w:color="auto"/>
              <w:right w:val="single" w:sz="4" w:space="0" w:color="000000"/>
            </w:tcBorders>
            <w:vAlign w:val="center"/>
          </w:tcPr>
          <w:p w14:paraId="1E8A9081" w14:textId="77777777" w:rsidR="001D4566" w:rsidRPr="00654542" w:rsidRDefault="001D4566"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147</w:t>
            </w:r>
          </w:p>
        </w:tc>
        <w:tc>
          <w:tcPr>
            <w:tcW w:w="1255" w:type="dxa"/>
            <w:tcBorders>
              <w:top w:val="nil"/>
              <w:left w:val="nil"/>
              <w:bottom w:val="single" w:sz="6" w:space="0" w:color="auto"/>
              <w:right w:val="single" w:sz="6" w:space="0" w:color="auto"/>
            </w:tcBorders>
            <w:vAlign w:val="center"/>
          </w:tcPr>
          <w:p w14:paraId="44D66261" w14:textId="77777777" w:rsidR="001D4566" w:rsidRPr="00654542" w:rsidRDefault="001D4566"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159</w:t>
            </w:r>
          </w:p>
        </w:tc>
      </w:tr>
    </w:tbl>
    <w:p w14:paraId="761C9187" w14:textId="77777777" w:rsidR="00860362" w:rsidRDefault="006B109B" w:rsidP="006B109B">
      <w:pPr>
        <w:pStyle w:val="40"/>
        <w:ind w:left="315"/>
      </w:pPr>
      <w:r>
        <w:rPr>
          <w:rFonts w:hint="eastAsia"/>
        </w:rPr>
        <w:t xml:space="preserve">　</w:t>
      </w:r>
      <w:r w:rsidRPr="00FC6022">
        <w:rPr>
          <w:rFonts w:hint="eastAsia"/>
          <w:szCs w:val="24"/>
        </w:rPr>
        <w:t>金沢市障害者雇用定着促進事業</w:t>
      </w:r>
    </w:p>
    <w:p w14:paraId="4107E88C" w14:textId="77777777" w:rsidR="006B109B" w:rsidRPr="00511FBC" w:rsidRDefault="006B109B" w:rsidP="001D4566">
      <w:pPr>
        <w:ind w:leftChars="300" w:left="630" w:firstLineChars="100" w:firstLine="210"/>
        <w:rPr>
          <w:rFonts w:hAnsi="ＭＳ 明朝"/>
          <w:szCs w:val="22"/>
        </w:rPr>
      </w:pPr>
      <w:r w:rsidRPr="00511FBC">
        <w:rPr>
          <w:rFonts w:hAnsi="ＭＳ 明朝" w:hint="eastAsia"/>
          <w:szCs w:val="22"/>
        </w:rPr>
        <w:t>障害のある人の一般雇用を促進するため、職場開拓から、現場でのアドバイス、就労後のフォローアップまで、ジョブコーチ（職場適応援助者）が一貫して支援します。この事業は、市社会福祉協議会に委託して実施しています。</w:t>
      </w:r>
    </w:p>
    <w:p w14:paraId="67710A1D" w14:textId="77777777" w:rsidR="00860362" w:rsidRDefault="00860362" w:rsidP="009362A9"/>
    <w:p w14:paraId="769DF0C5" w14:textId="77777777" w:rsidR="006B109B" w:rsidRDefault="006B109B" w:rsidP="006B109B">
      <w:pPr>
        <w:pStyle w:val="40"/>
        <w:ind w:left="315"/>
      </w:pPr>
      <w:r>
        <w:rPr>
          <w:rFonts w:hint="eastAsia"/>
        </w:rPr>
        <w:t xml:space="preserve">　</w:t>
      </w:r>
      <w:r w:rsidRPr="00FC6022">
        <w:rPr>
          <w:rFonts w:hint="eastAsia"/>
          <w:szCs w:val="24"/>
        </w:rPr>
        <w:t>喫茶「友愛」等の開設</w:t>
      </w:r>
    </w:p>
    <w:p w14:paraId="242AA789" w14:textId="77777777" w:rsidR="006B109B" w:rsidRPr="00511FBC" w:rsidRDefault="006B109B" w:rsidP="001D4566">
      <w:pPr>
        <w:ind w:leftChars="300" w:left="630" w:firstLineChars="100" w:firstLine="210"/>
        <w:rPr>
          <w:rFonts w:hAnsi="ＭＳ 明朝"/>
          <w:szCs w:val="22"/>
        </w:rPr>
      </w:pPr>
      <w:r w:rsidRPr="00511FBC">
        <w:rPr>
          <w:rFonts w:hAnsi="ＭＳ 明朝" w:hint="eastAsia"/>
          <w:szCs w:val="22"/>
        </w:rPr>
        <w:t>障害のある人の就労を支援するため、市役所等の施設内で喫茶コーナーを設け、その運営を障害者団体に委託しています。</w:t>
      </w:r>
    </w:p>
    <w:p w14:paraId="1369F0E3" w14:textId="77777777" w:rsidR="006B109B" w:rsidRDefault="006B109B" w:rsidP="001D4566">
      <w:pPr>
        <w:pStyle w:val="10"/>
        <w:ind w:left="630"/>
      </w:pPr>
      <w:r>
        <w:rPr>
          <w:rFonts w:hint="eastAsia"/>
        </w:rPr>
        <w:t xml:space="preserve">　喫茶「友愛」等の開設状況</w:t>
      </w:r>
    </w:p>
    <w:tbl>
      <w:tblPr>
        <w:tblW w:w="8447" w:type="dxa"/>
        <w:tblInd w:w="709" w:type="dxa"/>
        <w:tblLayout w:type="fixed"/>
        <w:tblLook w:val="04A0" w:firstRow="1" w:lastRow="0" w:firstColumn="1" w:lastColumn="0" w:noHBand="0" w:noVBand="1"/>
      </w:tblPr>
      <w:tblGrid>
        <w:gridCol w:w="1616"/>
        <w:gridCol w:w="2874"/>
        <w:gridCol w:w="1973"/>
        <w:gridCol w:w="1984"/>
      </w:tblGrid>
      <w:tr w:rsidR="00345C7C" w:rsidRPr="006B109B" w14:paraId="420D3DC9" w14:textId="77777777" w:rsidTr="00345C7C">
        <w:trPr>
          <w:trHeight w:val="397"/>
        </w:trPr>
        <w:tc>
          <w:tcPr>
            <w:tcW w:w="1616"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14:paraId="624AFE31" w14:textId="77777777" w:rsidR="006B109B" w:rsidRPr="006B109B" w:rsidRDefault="006B109B" w:rsidP="00845C27">
            <w:pPr>
              <w:adjustRightInd w:val="0"/>
              <w:spacing w:line="240" w:lineRule="exact"/>
              <w:jc w:val="center"/>
              <w:rPr>
                <w:rFonts w:hAnsi="ＭＳ 明朝" w:cs="ＭＳ 明朝"/>
                <w:color w:val="000000"/>
                <w:kern w:val="0"/>
                <w:sz w:val="18"/>
                <w:szCs w:val="18"/>
              </w:rPr>
            </w:pPr>
            <w:r w:rsidRPr="006B109B">
              <w:rPr>
                <w:rFonts w:hAnsi="ＭＳ 明朝" w:cs="ＭＳ 明朝" w:hint="eastAsia"/>
                <w:color w:val="000000"/>
                <w:kern w:val="0"/>
                <w:sz w:val="18"/>
                <w:szCs w:val="18"/>
              </w:rPr>
              <w:t>名　　称</w:t>
            </w:r>
          </w:p>
        </w:tc>
        <w:tc>
          <w:tcPr>
            <w:tcW w:w="2874" w:type="dxa"/>
            <w:tcBorders>
              <w:top w:val="single" w:sz="6" w:space="0" w:color="auto"/>
              <w:left w:val="single" w:sz="6" w:space="0" w:color="auto"/>
              <w:bottom w:val="single" w:sz="6" w:space="0" w:color="auto"/>
              <w:right w:val="double" w:sz="6" w:space="0" w:color="auto"/>
            </w:tcBorders>
            <w:tcMar>
              <w:left w:w="85" w:type="dxa"/>
              <w:right w:w="85" w:type="dxa"/>
            </w:tcMar>
            <w:vAlign w:val="center"/>
          </w:tcPr>
          <w:p w14:paraId="720693CF" w14:textId="77777777" w:rsidR="006B109B" w:rsidRPr="006B109B" w:rsidRDefault="006B109B" w:rsidP="00845C27">
            <w:pPr>
              <w:adjustRightInd w:val="0"/>
              <w:spacing w:line="240" w:lineRule="exact"/>
              <w:jc w:val="center"/>
              <w:rPr>
                <w:rFonts w:hAnsi="ＭＳ 明朝" w:cs="ＭＳ 明朝"/>
                <w:color w:val="000000"/>
                <w:kern w:val="0"/>
                <w:sz w:val="18"/>
                <w:szCs w:val="18"/>
              </w:rPr>
            </w:pPr>
            <w:r w:rsidRPr="006B109B">
              <w:rPr>
                <w:rFonts w:hAnsi="ＭＳ 明朝" w:cs="ＭＳ 明朝" w:hint="eastAsia"/>
                <w:color w:val="000000"/>
                <w:kern w:val="0"/>
                <w:sz w:val="18"/>
                <w:szCs w:val="18"/>
              </w:rPr>
              <w:t>開　設　場　所</w:t>
            </w:r>
          </w:p>
        </w:tc>
        <w:tc>
          <w:tcPr>
            <w:tcW w:w="1973" w:type="dxa"/>
            <w:tcBorders>
              <w:top w:val="single" w:sz="6" w:space="0" w:color="auto"/>
              <w:left w:val="double" w:sz="6" w:space="0" w:color="auto"/>
              <w:bottom w:val="single" w:sz="6" w:space="0" w:color="auto"/>
              <w:right w:val="single" w:sz="6" w:space="0" w:color="auto"/>
            </w:tcBorders>
            <w:tcMar>
              <w:left w:w="85" w:type="dxa"/>
              <w:right w:w="85" w:type="dxa"/>
            </w:tcMar>
            <w:vAlign w:val="center"/>
          </w:tcPr>
          <w:p w14:paraId="01616FA1" w14:textId="77777777" w:rsidR="006B109B" w:rsidRPr="006B109B" w:rsidRDefault="006B109B" w:rsidP="00845C27">
            <w:pPr>
              <w:adjustRightInd w:val="0"/>
              <w:spacing w:line="240" w:lineRule="exact"/>
              <w:jc w:val="center"/>
              <w:rPr>
                <w:rFonts w:hAnsi="ＭＳ 明朝" w:cs="ＭＳ 明朝"/>
                <w:color w:val="000000"/>
                <w:kern w:val="0"/>
                <w:sz w:val="18"/>
                <w:szCs w:val="18"/>
              </w:rPr>
            </w:pPr>
            <w:r w:rsidRPr="006B109B">
              <w:rPr>
                <w:rFonts w:hAnsi="ＭＳ 明朝" w:cs="ＭＳ 明朝" w:hint="eastAsia"/>
                <w:color w:val="000000"/>
                <w:kern w:val="0"/>
                <w:sz w:val="18"/>
                <w:szCs w:val="18"/>
              </w:rPr>
              <w:t>名　　称</w:t>
            </w:r>
          </w:p>
        </w:tc>
        <w:tc>
          <w:tcPr>
            <w:tcW w:w="1984"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14:paraId="120417AF" w14:textId="77777777" w:rsidR="006B109B" w:rsidRPr="006B109B" w:rsidRDefault="006B109B" w:rsidP="00845C27">
            <w:pPr>
              <w:adjustRightInd w:val="0"/>
              <w:spacing w:line="240" w:lineRule="exact"/>
              <w:jc w:val="center"/>
              <w:rPr>
                <w:rFonts w:hAnsi="ＭＳ 明朝" w:cs="ＭＳ 明朝"/>
                <w:color w:val="000000"/>
                <w:kern w:val="0"/>
                <w:sz w:val="18"/>
                <w:szCs w:val="18"/>
              </w:rPr>
            </w:pPr>
            <w:r w:rsidRPr="006B109B">
              <w:rPr>
                <w:rFonts w:hAnsi="ＭＳ 明朝" w:cs="ＭＳ 明朝" w:hint="eastAsia"/>
                <w:color w:val="000000"/>
                <w:kern w:val="0"/>
                <w:sz w:val="18"/>
                <w:szCs w:val="18"/>
              </w:rPr>
              <w:t>開　設　場　所</w:t>
            </w:r>
          </w:p>
        </w:tc>
      </w:tr>
      <w:tr w:rsidR="00345C7C" w:rsidRPr="006B109B" w14:paraId="06C4BD91" w14:textId="77777777" w:rsidTr="00345C7C">
        <w:trPr>
          <w:trHeight w:val="397"/>
        </w:trPr>
        <w:tc>
          <w:tcPr>
            <w:tcW w:w="1616" w:type="dxa"/>
            <w:tcBorders>
              <w:top w:val="single" w:sz="6" w:space="0" w:color="auto"/>
              <w:left w:val="single" w:sz="6" w:space="0" w:color="auto"/>
              <w:bottom w:val="nil"/>
              <w:right w:val="single" w:sz="6" w:space="0" w:color="auto"/>
            </w:tcBorders>
            <w:tcMar>
              <w:left w:w="85" w:type="dxa"/>
              <w:right w:w="85" w:type="dxa"/>
            </w:tcMar>
            <w:vAlign w:val="center"/>
          </w:tcPr>
          <w:p w14:paraId="1108299E" w14:textId="77777777" w:rsidR="00756C71" w:rsidRPr="006B109B" w:rsidRDefault="00756C71" w:rsidP="00713368">
            <w:pPr>
              <w:adjustRightInd w:val="0"/>
              <w:spacing w:line="240" w:lineRule="exact"/>
              <w:jc w:val="left"/>
              <w:rPr>
                <w:rFonts w:hAnsi="ＭＳ 明朝" w:cs="ＭＳ 明朝"/>
                <w:color w:val="000000"/>
                <w:kern w:val="0"/>
                <w:sz w:val="18"/>
                <w:szCs w:val="18"/>
              </w:rPr>
            </w:pPr>
            <w:r w:rsidRPr="006B109B">
              <w:rPr>
                <w:rFonts w:hAnsi="ＭＳ 明朝" w:cs="ＭＳ 明朝" w:hint="eastAsia"/>
                <w:color w:val="000000"/>
                <w:kern w:val="0"/>
                <w:sz w:val="18"/>
                <w:szCs w:val="18"/>
              </w:rPr>
              <w:t>喫茶友愛</w:t>
            </w:r>
          </w:p>
        </w:tc>
        <w:tc>
          <w:tcPr>
            <w:tcW w:w="2874" w:type="dxa"/>
            <w:tcBorders>
              <w:top w:val="single" w:sz="6" w:space="0" w:color="auto"/>
              <w:left w:val="single" w:sz="6" w:space="0" w:color="auto"/>
              <w:right w:val="double" w:sz="6" w:space="0" w:color="auto"/>
            </w:tcBorders>
            <w:tcMar>
              <w:left w:w="85" w:type="dxa"/>
              <w:right w:w="85" w:type="dxa"/>
            </w:tcMar>
            <w:vAlign w:val="center"/>
          </w:tcPr>
          <w:p w14:paraId="01314940" w14:textId="77777777" w:rsidR="00756C71" w:rsidRPr="006B109B" w:rsidRDefault="00756C71" w:rsidP="00845C27">
            <w:pPr>
              <w:adjustRightInd w:val="0"/>
              <w:spacing w:line="240" w:lineRule="exact"/>
              <w:rPr>
                <w:rFonts w:hAnsi="ＭＳ 明朝" w:cs="ＭＳ 明朝"/>
                <w:color w:val="000000"/>
                <w:kern w:val="0"/>
                <w:sz w:val="18"/>
                <w:szCs w:val="18"/>
              </w:rPr>
            </w:pPr>
            <w:r w:rsidRPr="006B109B">
              <w:rPr>
                <w:rFonts w:hAnsi="ＭＳ 明朝" w:cs="ＭＳ 明朝" w:hint="eastAsia"/>
                <w:color w:val="000000"/>
                <w:kern w:val="0"/>
                <w:sz w:val="18"/>
                <w:szCs w:val="18"/>
              </w:rPr>
              <w:t>金沢市</w:t>
            </w:r>
            <w:r>
              <w:rPr>
                <w:rFonts w:hAnsi="ＭＳ 明朝" w:cs="ＭＳ 明朝" w:hint="eastAsia"/>
                <w:color w:val="000000"/>
                <w:kern w:val="0"/>
                <w:sz w:val="18"/>
                <w:szCs w:val="18"/>
              </w:rPr>
              <w:t>第一本</w:t>
            </w:r>
            <w:r w:rsidRPr="006B109B">
              <w:rPr>
                <w:rFonts w:hAnsi="ＭＳ 明朝" w:cs="ＭＳ 明朝" w:hint="eastAsia"/>
                <w:color w:val="000000"/>
                <w:kern w:val="0"/>
                <w:sz w:val="18"/>
                <w:szCs w:val="18"/>
              </w:rPr>
              <w:t>庁舎２階市民ホール</w:t>
            </w:r>
          </w:p>
        </w:tc>
        <w:tc>
          <w:tcPr>
            <w:tcW w:w="1973" w:type="dxa"/>
            <w:tcBorders>
              <w:top w:val="single" w:sz="6" w:space="0" w:color="auto"/>
              <w:left w:val="double" w:sz="6" w:space="0" w:color="auto"/>
              <w:right w:val="single" w:sz="6" w:space="0" w:color="auto"/>
            </w:tcBorders>
            <w:tcMar>
              <w:left w:w="85" w:type="dxa"/>
              <w:right w:w="85" w:type="dxa"/>
            </w:tcMar>
            <w:vAlign w:val="center"/>
          </w:tcPr>
          <w:p w14:paraId="5AD3CE3A" w14:textId="77777777" w:rsidR="00756C71" w:rsidRPr="006B109B" w:rsidRDefault="00756C71" w:rsidP="00D94961">
            <w:pPr>
              <w:adjustRightInd w:val="0"/>
              <w:spacing w:line="240" w:lineRule="exact"/>
              <w:rPr>
                <w:rFonts w:hAnsi="ＭＳ 明朝" w:cs="ＭＳ 明朝"/>
                <w:color w:val="000000"/>
                <w:kern w:val="0"/>
                <w:sz w:val="18"/>
                <w:szCs w:val="18"/>
              </w:rPr>
            </w:pPr>
            <w:r w:rsidRPr="006B109B">
              <w:rPr>
                <w:rFonts w:hAnsi="ＭＳ 明朝" w:cs="ＭＳ 明朝" w:hint="eastAsia"/>
                <w:color w:val="000000"/>
                <w:kern w:val="0"/>
                <w:sz w:val="18"/>
                <w:szCs w:val="18"/>
              </w:rPr>
              <w:t>友愛ショップ</w:t>
            </w:r>
          </w:p>
        </w:tc>
        <w:tc>
          <w:tcPr>
            <w:tcW w:w="1984" w:type="dxa"/>
            <w:tcBorders>
              <w:top w:val="single" w:sz="6" w:space="0" w:color="auto"/>
              <w:left w:val="single" w:sz="6" w:space="0" w:color="auto"/>
              <w:right w:val="single" w:sz="6" w:space="0" w:color="auto"/>
            </w:tcBorders>
            <w:tcMar>
              <w:left w:w="85" w:type="dxa"/>
              <w:right w:w="85" w:type="dxa"/>
            </w:tcMar>
            <w:vAlign w:val="center"/>
          </w:tcPr>
          <w:p w14:paraId="0A9B66D5" w14:textId="77777777" w:rsidR="00756C71" w:rsidRPr="006B109B" w:rsidRDefault="00756C71" w:rsidP="00D94961">
            <w:pPr>
              <w:adjustRightInd w:val="0"/>
              <w:spacing w:line="240" w:lineRule="exact"/>
              <w:rPr>
                <w:rFonts w:hAnsi="ＭＳ 明朝" w:cs="ＭＳ 明朝"/>
                <w:color w:val="000000"/>
                <w:kern w:val="0"/>
                <w:sz w:val="18"/>
                <w:szCs w:val="18"/>
              </w:rPr>
            </w:pPr>
            <w:r w:rsidRPr="006B109B">
              <w:rPr>
                <w:rFonts w:hAnsi="ＭＳ 明朝" w:cs="ＭＳ 明朝" w:hint="eastAsia"/>
                <w:color w:val="000000"/>
                <w:kern w:val="0"/>
                <w:sz w:val="18"/>
                <w:szCs w:val="18"/>
              </w:rPr>
              <w:t>金沢駅百番街</w:t>
            </w:r>
            <w:r w:rsidRPr="00B434C5">
              <w:rPr>
                <w:rFonts w:hAnsi="ＭＳ 明朝" w:cs="ＭＳ 明朝" w:hint="eastAsia"/>
                <w:kern w:val="0"/>
                <w:sz w:val="18"/>
                <w:szCs w:val="18"/>
              </w:rPr>
              <w:t>あんと内</w:t>
            </w:r>
          </w:p>
        </w:tc>
      </w:tr>
      <w:tr w:rsidR="00345C7C" w:rsidRPr="006B109B" w14:paraId="394F17E3" w14:textId="77777777" w:rsidTr="00345C7C">
        <w:trPr>
          <w:trHeight w:val="397"/>
        </w:trPr>
        <w:tc>
          <w:tcPr>
            <w:tcW w:w="1616" w:type="dxa"/>
            <w:tcBorders>
              <w:top w:val="nil"/>
              <w:left w:val="single" w:sz="6" w:space="0" w:color="auto"/>
              <w:bottom w:val="nil"/>
              <w:right w:val="single" w:sz="6" w:space="0" w:color="auto"/>
            </w:tcBorders>
            <w:tcMar>
              <w:left w:w="85" w:type="dxa"/>
              <w:right w:w="85" w:type="dxa"/>
            </w:tcMar>
            <w:vAlign w:val="center"/>
          </w:tcPr>
          <w:p w14:paraId="44A92264" w14:textId="77777777" w:rsidR="00756C71" w:rsidRPr="006B109B" w:rsidRDefault="00756C71" w:rsidP="00713368">
            <w:pPr>
              <w:adjustRightInd w:val="0"/>
              <w:spacing w:line="240" w:lineRule="exact"/>
              <w:jc w:val="left"/>
              <w:rPr>
                <w:rFonts w:hAnsi="ＭＳ 明朝" w:cs="ＭＳ 明朝"/>
                <w:color w:val="000000"/>
                <w:kern w:val="0"/>
                <w:sz w:val="18"/>
                <w:szCs w:val="18"/>
              </w:rPr>
            </w:pPr>
            <w:r w:rsidRPr="006B109B">
              <w:rPr>
                <w:rFonts w:hAnsi="ＭＳ 明朝" w:cs="ＭＳ 明朝" w:hint="eastAsia"/>
                <w:color w:val="000000"/>
                <w:kern w:val="0"/>
                <w:sz w:val="18"/>
                <w:szCs w:val="18"/>
              </w:rPr>
              <w:t>ほんだの森</w:t>
            </w:r>
          </w:p>
        </w:tc>
        <w:tc>
          <w:tcPr>
            <w:tcW w:w="2874" w:type="dxa"/>
            <w:tcBorders>
              <w:top w:val="nil"/>
              <w:left w:val="single" w:sz="6" w:space="0" w:color="auto"/>
              <w:right w:val="double" w:sz="6" w:space="0" w:color="auto"/>
            </w:tcBorders>
            <w:tcMar>
              <w:left w:w="85" w:type="dxa"/>
              <w:right w:w="85" w:type="dxa"/>
            </w:tcMar>
            <w:vAlign w:val="center"/>
          </w:tcPr>
          <w:p w14:paraId="27993171" w14:textId="77777777" w:rsidR="00756C71" w:rsidRPr="006B109B" w:rsidRDefault="00756C71" w:rsidP="00D94961">
            <w:pPr>
              <w:adjustRightInd w:val="0"/>
              <w:spacing w:line="240" w:lineRule="exact"/>
              <w:rPr>
                <w:rFonts w:hAnsi="ＭＳ 明朝" w:cs="ＭＳ 明朝"/>
                <w:color w:val="000000"/>
                <w:kern w:val="0"/>
                <w:sz w:val="18"/>
                <w:szCs w:val="18"/>
              </w:rPr>
            </w:pPr>
            <w:r w:rsidRPr="006B109B">
              <w:rPr>
                <w:rFonts w:hAnsi="ＭＳ 明朝" w:cs="ＭＳ 明朝" w:hint="eastAsia"/>
                <w:color w:val="000000"/>
                <w:kern w:val="0"/>
                <w:sz w:val="18"/>
                <w:szCs w:val="18"/>
              </w:rPr>
              <w:t>金沢歌劇座地下１階</w:t>
            </w:r>
          </w:p>
        </w:tc>
        <w:tc>
          <w:tcPr>
            <w:tcW w:w="1973" w:type="dxa"/>
            <w:tcBorders>
              <w:top w:val="nil"/>
              <w:left w:val="double" w:sz="6" w:space="0" w:color="auto"/>
              <w:bottom w:val="single" w:sz="6" w:space="0" w:color="auto"/>
              <w:right w:val="single" w:sz="6" w:space="0" w:color="auto"/>
            </w:tcBorders>
            <w:tcMar>
              <w:left w:w="85" w:type="dxa"/>
              <w:right w:w="85" w:type="dxa"/>
            </w:tcMar>
            <w:vAlign w:val="center"/>
          </w:tcPr>
          <w:p w14:paraId="3B0A9118" w14:textId="77777777" w:rsidR="00756C71" w:rsidRPr="006B109B" w:rsidRDefault="00756C71" w:rsidP="00D94961">
            <w:pPr>
              <w:adjustRightInd w:val="0"/>
              <w:spacing w:line="240" w:lineRule="exact"/>
              <w:rPr>
                <w:rFonts w:hAnsi="ＭＳ 明朝" w:cs="ＭＳ 明朝"/>
                <w:color w:val="000000"/>
                <w:kern w:val="0"/>
                <w:sz w:val="18"/>
                <w:szCs w:val="18"/>
              </w:rPr>
            </w:pPr>
            <w:r w:rsidRPr="006B109B">
              <w:rPr>
                <w:rFonts w:hAnsi="ＭＳ 明朝" w:cs="ＭＳ 明朝" w:hint="eastAsia"/>
                <w:color w:val="000000"/>
                <w:kern w:val="0"/>
                <w:sz w:val="18"/>
                <w:szCs w:val="18"/>
              </w:rPr>
              <w:t>福祉ショップひまわり</w:t>
            </w:r>
          </w:p>
        </w:tc>
        <w:tc>
          <w:tcPr>
            <w:tcW w:w="1984" w:type="dxa"/>
            <w:tcBorders>
              <w:top w:val="nil"/>
              <w:left w:val="single" w:sz="6" w:space="0" w:color="auto"/>
              <w:bottom w:val="single" w:sz="6" w:space="0" w:color="auto"/>
              <w:right w:val="single" w:sz="6" w:space="0" w:color="auto"/>
            </w:tcBorders>
            <w:tcMar>
              <w:left w:w="85" w:type="dxa"/>
              <w:right w:w="85" w:type="dxa"/>
            </w:tcMar>
            <w:vAlign w:val="center"/>
          </w:tcPr>
          <w:p w14:paraId="1F6D25C7" w14:textId="77777777" w:rsidR="00756C71" w:rsidRPr="006B109B" w:rsidRDefault="00756C71" w:rsidP="00D94961">
            <w:pPr>
              <w:adjustRightInd w:val="0"/>
              <w:spacing w:line="240" w:lineRule="exact"/>
              <w:rPr>
                <w:rFonts w:hAnsi="ＭＳ 明朝" w:cs="ＭＳ 明朝"/>
                <w:color w:val="000000"/>
                <w:kern w:val="0"/>
                <w:sz w:val="18"/>
                <w:szCs w:val="18"/>
              </w:rPr>
            </w:pPr>
            <w:r w:rsidRPr="006B109B">
              <w:rPr>
                <w:rFonts w:hAnsi="ＭＳ 明朝" w:cs="ＭＳ 明朝" w:hint="eastAsia"/>
                <w:color w:val="000000"/>
                <w:kern w:val="0"/>
                <w:sz w:val="18"/>
                <w:szCs w:val="18"/>
              </w:rPr>
              <w:t>近江町交流プラザ３階</w:t>
            </w:r>
          </w:p>
        </w:tc>
      </w:tr>
      <w:tr w:rsidR="00345C7C" w:rsidRPr="006B109B" w14:paraId="282A59D9" w14:textId="77777777" w:rsidTr="00345C7C">
        <w:trPr>
          <w:trHeight w:hRule="exact" w:val="397"/>
        </w:trPr>
        <w:tc>
          <w:tcPr>
            <w:tcW w:w="1616" w:type="dxa"/>
            <w:tcBorders>
              <w:left w:val="single" w:sz="6" w:space="0" w:color="auto"/>
              <w:bottom w:val="single" w:sz="6" w:space="0" w:color="auto"/>
              <w:right w:val="single" w:sz="6" w:space="0" w:color="auto"/>
            </w:tcBorders>
            <w:tcMar>
              <w:left w:w="85" w:type="dxa"/>
              <w:right w:w="85" w:type="dxa"/>
            </w:tcMar>
            <w:vAlign w:val="center"/>
          </w:tcPr>
          <w:p w14:paraId="2A543C14" w14:textId="77777777" w:rsidR="00756C71" w:rsidRPr="006B109B" w:rsidRDefault="00756C71" w:rsidP="00D94961">
            <w:pPr>
              <w:adjustRightInd w:val="0"/>
              <w:spacing w:line="240" w:lineRule="exact"/>
              <w:rPr>
                <w:rFonts w:hAnsi="ＭＳ 明朝" w:cs="ＭＳ 明朝"/>
                <w:color w:val="000000"/>
                <w:kern w:val="0"/>
                <w:sz w:val="18"/>
                <w:szCs w:val="18"/>
              </w:rPr>
            </w:pPr>
            <w:r w:rsidRPr="006B109B">
              <w:rPr>
                <w:rFonts w:hAnsi="ＭＳ 明朝" w:cs="ＭＳ 明朝" w:hint="eastAsia"/>
                <w:color w:val="000000"/>
                <w:kern w:val="0"/>
                <w:sz w:val="18"/>
                <w:szCs w:val="18"/>
              </w:rPr>
              <w:t>福祉喫茶つづみ門</w:t>
            </w:r>
          </w:p>
        </w:tc>
        <w:tc>
          <w:tcPr>
            <w:tcW w:w="2874" w:type="dxa"/>
            <w:tcBorders>
              <w:left w:val="single" w:sz="6" w:space="0" w:color="auto"/>
              <w:bottom w:val="single" w:sz="6" w:space="0" w:color="auto"/>
              <w:right w:val="double" w:sz="6" w:space="0" w:color="auto"/>
            </w:tcBorders>
            <w:tcMar>
              <w:left w:w="85" w:type="dxa"/>
              <w:right w:w="85" w:type="dxa"/>
            </w:tcMar>
            <w:vAlign w:val="center"/>
          </w:tcPr>
          <w:p w14:paraId="7C919238" w14:textId="77777777" w:rsidR="00756C71" w:rsidRPr="006B109B" w:rsidRDefault="00756C71" w:rsidP="00D94961">
            <w:pPr>
              <w:adjustRightInd w:val="0"/>
              <w:spacing w:line="240" w:lineRule="exact"/>
              <w:rPr>
                <w:rFonts w:hAnsi="ＭＳ 明朝" w:cs="ＭＳ 明朝"/>
                <w:color w:val="000000"/>
                <w:kern w:val="0"/>
                <w:sz w:val="18"/>
                <w:szCs w:val="18"/>
              </w:rPr>
            </w:pPr>
            <w:r w:rsidRPr="006B109B">
              <w:rPr>
                <w:rFonts w:hAnsi="ＭＳ 明朝" w:cs="ＭＳ 明朝" w:hint="eastAsia"/>
                <w:color w:val="000000"/>
                <w:kern w:val="0"/>
                <w:sz w:val="18"/>
                <w:szCs w:val="18"/>
              </w:rPr>
              <w:t>金沢福祉用具情報プラザ１階</w:t>
            </w:r>
          </w:p>
        </w:tc>
        <w:tc>
          <w:tcPr>
            <w:tcW w:w="1973" w:type="dxa"/>
            <w:tcBorders>
              <w:top w:val="single" w:sz="6" w:space="0" w:color="auto"/>
              <w:left w:val="double" w:sz="6" w:space="0" w:color="auto"/>
            </w:tcBorders>
            <w:tcMar>
              <w:left w:w="85" w:type="dxa"/>
              <w:right w:w="85" w:type="dxa"/>
            </w:tcMar>
            <w:vAlign w:val="center"/>
          </w:tcPr>
          <w:p w14:paraId="77A36F11" w14:textId="77777777" w:rsidR="00756C71" w:rsidRPr="006B109B" w:rsidRDefault="00756C71" w:rsidP="00586EFF">
            <w:pPr>
              <w:adjustRightInd w:val="0"/>
              <w:spacing w:line="240" w:lineRule="exact"/>
              <w:rPr>
                <w:rFonts w:hAnsi="ＭＳ 明朝" w:cs="ＭＳ 明朝"/>
                <w:color w:val="000000"/>
                <w:kern w:val="0"/>
                <w:sz w:val="18"/>
                <w:szCs w:val="18"/>
              </w:rPr>
            </w:pPr>
          </w:p>
        </w:tc>
        <w:tc>
          <w:tcPr>
            <w:tcW w:w="1984" w:type="dxa"/>
            <w:tcBorders>
              <w:top w:val="single" w:sz="6" w:space="0" w:color="auto"/>
            </w:tcBorders>
            <w:tcMar>
              <w:left w:w="85" w:type="dxa"/>
              <w:right w:w="85" w:type="dxa"/>
            </w:tcMar>
            <w:vAlign w:val="center"/>
          </w:tcPr>
          <w:p w14:paraId="53E8E1C6" w14:textId="77777777" w:rsidR="00756C71" w:rsidRPr="006B109B" w:rsidRDefault="00756C71" w:rsidP="00845C27">
            <w:pPr>
              <w:adjustRightInd w:val="0"/>
              <w:spacing w:line="240" w:lineRule="exact"/>
              <w:rPr>
                <w:rFonts w:hAnsi="ＭＳ 明朝" w:cs="ＭＳ 明朝"/>
                <w:color w:val="000000"/>
                <w:kern w:val="0"/>
                <w:sz w:val="18"/>
                <w:szCs w:val="18"/>
              </w:rPr>
            </w:pPr>
          </w:p>
        </w:tc>
      </w:tr>
    </w:tbl>
    <w:p w14:paraId="7BC5A967" w14:textId="77777777" w:rsidR="006B109B" w:rsidRPr="00421A75" w:rsidRDefault="006B109B" w:rsidP="001D4566"/>
    <w:p w14:paraId="6900D0DF" w14:textId="77777777" w:rsidR="006B109B" w:rsidRDefault="00050F1A" w:rsidP="00050F1A">
      <w:pPr>
        <w:pStyle w:val="40"/>
        <w:ind w:left="315"/>
      </w:pPr>
      <w:r>
        <w:rPr>
          <w:rFonts w:hint="eastAsia"/>
        </w:rPr>
        <w:t xml:space="preserve">　</w:t>
      </w:r>
      <w:r w:rsidRPr="00FC6022">
        <w:rPr>
          <w:rFonts w:hint="eastAsia"/>
          <w:szCs w:val="24"/>
        </w:rPr>
        <w:t>心身障害者社会参加促進事業</w:t>
      </w:r>
    </w:p>
    <w:p w14:paraId="5F59EFF9" w14:textId="77777777" w:rsidR="00050F1A" w:rsidRPr="001709D1" w:rsidRDefault="00050F1A" w:rsidP="001D4566">
      <w:pPr>
        <w:ind w:leftChars="300" w:left="630" w:firstLineChars="100" w:firstLine="210"/>
        <w:rPr>
          <w:rFonts w:hAnsi="ＭＳ 明朝"/>
          <w:szCs w:val="21"/>
        </w:rPr>
      </w:pPr>
      <w:r w:rsidRPr="001709D1">
        <w:rPr>
          <w:rFonts w:hAnsi="ＭＳ 明朝" w:hint="eastAsia"/>
          <w:szCs w:val="21"/>
        </w:rPr>
        <w:t>在宅の障害のある人が生きがいと社会への順応性を身につけるため、適切な指導のもとに軽作業（市役所各課における封筒づめ等）に従事しています。</w:t>
      </w:r>
    </w:p>
    <w:p w14:paraId="1858120E" w14:textId="77777777" w:rsidR="00050F1A" w:rsidRPr="00050F1A" w:rsidRDefault="00050F1A" w:rsidP="001D4566">
      <w:pPr>
        <w:pStyle w:val="10"/>
        <w:ind w:left="630"/>
      </w:pPr>
      <w:r w:rsidRPr="00050F1A">
        <w:rPr>
          <w:rFonts w:hint="eastAsia"/>
        </w:rPr>
        <w:t xml:space="preserve">　</w:t>
      </w:r>
      <w:r w:rsidRPr="00654542">
        <w:rPr>
          <w:rFonts w:hint="eastAsia"/>
        </w:rPr>
        <w:t>心身障害者社会参加促進事業実施状況</w:t>
      </w:r>
    </w:p>
    <w:tbl>
      <w:tblPr>
        <w:tblW w:w="8428" w:type="dxa"/>
        <w:tblInd w:w="737" w:type="dxa"/>
        <w:tblLayout w:type="fixed"/>
        <w:tblLook w:val="04A0" w:firstRow="1" w:lastRow="0" w:firstColumn="1" w:lastColumn="0" w:noHBand="0" w:noVBand="1"/>
      </w:tblPr>
      <w:tblGrid>
        <w:gridCol w:w="1531"/>
        <w:gridCol w:w="1379"/>
        <w:gridCol w:w="1379"/>
        <w:gridCol w:w="1380"/>
        <w:gridCol w:w="1379"/>
        <w:gridCol w:w="1380"/>
      </w:tblGrid>
      <w:tr w:rsidR="001D4566" w:rsidRPr="00A17B3A" w14:paraId="0A489B59" w14:textId="77777777" w:rsidTr="001D4566">
        <w:trPr>
          <w:cantSplit/>
          <w:trHeight w:val="397"/>
        </w:trPr>
        <w:tc>
          <w:tcPr>
            <w:tcW w:w="1531" w:type="dxa"/>
            <w:tcBorders>
              <w:top w:val="single" w:sz="6" w:space="0" w:color="auto"/>
              <w:left w:val="single" w:sz="6" w:space="0" w:color="auto"/>
              <w:bottom w:val="single" w:sz="6" w:space="0" w:color="auto"/>
              <w:right w:val="single" w:sz="6" w:space="0" w:color="auto"/>
            </w:tcBorders>
            <w:vAlign w:val="center"/>
          </w:tcPr>
          <w:p w14:paraId="05B95A76" w14:textId="77777777" w:rsidR="001D4566" w:rsidRPr="00654542" w:rsidRDefault="001D4566" w:rsidP="000E5DFC">
            <w:pPr>
              <w:pStyle w:val="ad"/>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区　　分</w:t>
            </w:r>
          </w:p>
        </w:tc>
        <w:tc>
          <w:tcPr>
            <w:tcW w:w="1379" w:type="dxa"/>
            <w:tcBorders>
              <w:top w:val="single" w:sz="6" w:space="0" w:color="auto"/>
              <w:left w:val="single" w:sz="6" w:space="0" w:color="auto"/>
              <w:bottom w:val="single" w:sz="6" w:space="0" w:color="auto"/>
              <w:right w:val="single" w:sz="4" w:space="0" w:color="000000"/>
            </w:tcBorders>
            <w:vAlign w:val="center"/>
          </w:tcPr>
          <w:p w14:paraId="32D01D43" w14:textId="77777777" w:rsidR="001D4566" w:rsidRPr="00A17B3A" w:rsidRDefault="001D4566" w:rsidP="000E5DFC">
            <w:pPr>
              <w:spacing w:line="240" w:lineRule="exact"/>
              <w:jc w:val="center"/>
              <w:rPr>
                <w:rFonts w:hAnsi="ＭＳ 明朝"/>
                <w:sz w:val="18"/>
                <w:szCs w:val="18"/>
              </w:rPr>
            </w:pPr>
            <w:r w:rsidRPr="00A17B3A">
              <w:rPr>
                <w:rFonts w:hAnsi="ＭＳ 明朝" w:hint="eastAsia"/>
                <w:sz w:val="18"/>
                <w:szCs w:val="18"/>
              </w:rPr>
              <w:t>平成27年度</w:t>
            </w:r>
          </w:p>
        </w:tc>
        <w:tc>
          <w:tcPr>
            <w:tcW w:w="1379" w:type="dxa"/>
            <w:tcBorders>
              <w:top w:val="single" w:sz="6" w:space="0" w:color="auto"/>
              <w:left w:val="nil"/>
              <w:bottom w:val="single" w:sz="6" w:space="0" w:color="auto"/>
              <w:right w:val="single" w:sz="4" w:space="0" w:color="000000"/>
            </w:tcBorders>
            <w:vAlign w:val="center"/>
          </w:tcPr>
          <w:p w14:paraId="74FF563F" w14:textId="77777777" w:rsidR="001D4566" w:rsidRPr="00A17B3A" w:rsidRDefault="001D4566" w:rsidP="000E5DFC">
            <w:pPr>
              <w:spacing w:line="240" w:lineRule="exact"/>
              <w:jc w:val="center"/>
              <w:rPr>
                <w:rFonts w:hAnsi="ＭＳ 明朝"/>
                <w:sz w:val="18"/>
                <w:szCs w:val="18"/>
              </w:rPr>
            </w:pPr>
            <w:r w:rsidRPr="00A17B3A">
              <w:rPr>
                <w:rFonts w:hAnsi="ＭＳ 明朝" w:hint="eastAsia"/>
                <w:sz w:val="18"/>
                <w:szCs w:val="18"/>
              </w:rPr>
              <w:t>平成28年度</w:t>
            </w:r>
          </w:p>
        </w:tc>
        <w:tc>
          <w:tcPr>
            <w:tcW w:w="1380" w:type="dxa"/>
            <w:tcBorders>
              <w:top w:val="single" w:sz="6" w:space="0" w:color="auto"/>
              <w:left w:val="nil"/>
              <w:bottom w:val="single" w:sz="6" w:space="0" w:color="auto"/>
              <w:right w:val="single" w:sz="4" w:space="0" w:color="000000"/>
            </w:tcBorders>
            <w:vAlign w:val="center"/>
          </w:tcPr>
          <w:p w14:paraId="029CB6F6" w14:textId="77777777" w:rsidR="001D4566" w:rsidRPr="00A17B3A" w:rsidRDefault="001D4566" w:rsidP="000E5DFC">
            <w:pPr>
              <w:spacing w:line="240" w:lineRule="exact"/>
              <w:jc w:val="center"/>
              <w:rPr>
                <w:rFonts w:hAnsi="ＭＳ 明朝"/>
                <w:sz w:val="18"/>
                <w:szCs w:val="18"/>
              </w:rPr>
            </w:pPr>
            <w:r w:rsidRPr="00A17B3A">
              <w:rPr>
                <w:rFonts w:hAnsi="ＭＳ 明朝" w:hint="eastAsia"/>
                <w:sz w:val="18"/>
                <w:szCs w:val="18"/>
              </w:rPr>
              <w:t>平成29年度</w:t>
            </w:r>
          </w:p>
        </w:tc>
        <w:tc>
          <w:tcPr>
            <w:tcW w:w="1379" w:type="dxa"/>
            <w:tcBorders>
              <w:top w:val="single" w:sz="6" w:space="0" w:color="auto"/>
              <w:left w:val="nil"/>
              <w:bottom w:val="single" w:sz="6" w:space="0" w:color="auto"/>
              <w:right w:val="single" w:sz="4" w:space="0" w:color="000000"/>
            </w:tcBorders>
            <w:vAlign w:val="center"/>
          </w:tcPr>
          <w:p w14:paraId="5123A973" w14:textId="77777777" w:rsidR="001D4566" w:rsidRPr="00A17B3A" w:rsidRDefault="001D4566" w:rsidP="000E5DFC">
            <w:pPr>
              <w:spacing w:line="240" w:lineRule="exact"/>
              <w:jc w:val="center"/>
              <w:rPr>
                <w:rFonts w:hAnsi="ＭＳ 明朝"/>
                <w:sz w:val="18"/>
                <w:szCs w:val="18"/>
              </w:rPr>
            </w:pPr>
            <w:r w:rsidRPr="00A17B3A">
              <w:rPr>
                <w:rFonts w:hAnsi="ＭＳ 明朝" w:hint="eastAsia"/>
                <w:sz w:val="18"/>
                <w:szCs w:val="18"/>
              </w:rPr>
              <w:t>平成30年度</w:t>
            </w:r>
          </w:p>
        </w:tc>
        <w:tc>
          <w:tcPr>
            <w:tcW w:w="1380" w:type="dxa"/>
            <w:tcBorders>
              <w:top w:val="single" w:sz="6" w:space="0" w:color="auto"/>
              <w:left w:val="nil"/>
              <w:bottom w:val="single" w:sz="6" w:space="0" w:color="auto"/>
              <w:right w:val="single" w:sz="6" w:space="0" w:color="auto"/>
            </w:tcBorders>
            <w:vAlign w:val="center"/>
          </w:tcPr>
          <w:p w14:paraId="60286F74" w14:textId="77777777" w:rsidR="001D4566" w:rsidRPr="00A17B3A" w:rsidRDefault="001D4566" w:rsidP="000E5DFC">
            <w:pPr>
              <w:spacing w:line="240" w:lineRule="exact"/>
              <w:jc w:val="center"/>
              <w:rPr>
                <w:rFonts w:hAnsi="ＭＳ 明朝"/>
                <w:sz w:val="18"/>
                <w:szCs w:val="18"/>
              </w:rPr>
            </w:pPr>
            <w:r w:rsidRPr="00A17B3A">
              <w:rPr>
                <w:rFonts w:hAnsi="ＭＳ 明朝" w:hint="eastAsia"/>
                <w:sz w:val="18"/>
                <w:szCs w:val="18"/>
              </w:rPr>
              <w:t>令和元年度</w:t>
            </w:r>
          </w:p>
        </w:tc>
      </w:tr>
      <w:tr w:rsidR="008510BF" w:rsidRPr="00A17B3A" w14:paraId="279DD14F" w14:textId="77777777" w:rsidTr="001D4566">
        <w:trPr>
          <w:cantSplit/>
          <w:trHeight w:hRule="exact" w:val="397"/>
        </w:trPr>
        <w:tc>
          <w:tcPr>
            <w:tcW w:w="1531" w:type="dxa"/>
            <w:tcBorders>
              <w:top w:val="single" w:sz="6" w:space="0" w:color="auto"/>
              <w:left w:val="single" w:sz="6" w:space="0" w:color="auto"/>
              <w:bottom w:val="nil"/>
              <w:right w:val="single" w:sz="6" w:space="0" w:color="auto"/>
            </w:tcBorders>
            <w:vAlign w:val="center"/>
          </w:tcPr>
          <w:p w14:paraId="1E7C4F85" w14:textId="77777777" w:rsidR="008510BF" w:rsidRPr="00654542" w:rsidRDefault="008510BF" w:rsidP="000E5DFC">
            <w:pPr>
              <w:pStyle w:val="ad"/>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延 人 数　（人）</w:t>
            </w:r>
          </w:p>
        </w:tc>
        <w:tc>
          <w:tcPr>
            <w:tcW w:w="1379" w:type="dxa"/>
            <w:tcBorders>
              <w:top w:val="single" w:sz="6" w:space="0" w:color="auto"/>
              <w:left w:val="single" w:sz="6" w:space="0" w:color="auto"/>
              <w:bottom w:val="nil"/>
              <w:right w:val="single" w:sz="4" w:space="0" w:color="000000"/>
            </w:tcBorders>
            <w:vAlign w:val="center"/>
          </w:tcPr>
          <w:p w14:paraId="22035EE9" w14:textId="77777777" w:rsidR="008510BF" w:rsidRPr="008510BF" w:rsidRDefault="008510BF" w:rsidP="008510BF">
            <w:pPr>
              <w:pStyle w:val="ad"/>
              <w:spacing w:line="240" w:lineRule="exact"/>
              <w:jc w:val="right"/>
              <w:rPr>
                <w:rFonts w:ascii="ＭＳ 明朝" w:hAnsi="ＭＳ 明朝"/>
                <w:spacing w:val="0"/>
                <w:kern w:val="2"/>
                <w:sz w:val="18"/>
                <w:szCs w:val="18"/>
              </w:rPr>
            </w:pPr>
            <w:r w:rsidRPr="008510BF">
              <w:rPr>
                <w:rFonts w:ascii="ＭＳ 明朝" w:hAnsi="ＭＳ 明朝" w:hint="eastAsia"/>
                <w:spacing w:val="0"/>
                <w:kern w:val="2"/>
                <w:sz w:val="18"/>
                <w:szCs w:val="18"/>
              </w:rPr>
              <w:t>619</w:t>
            </w:r>
          </w:p>
        </w:tc>
        <w:tc>
          <w:tcPr>
            <w:tcW w:w="1379" w:type="dxa"/>
            <w:tcBorders>
              <w:top w:val="single" w:sz="6" w:space="0" w:color="auto"/>
              <w:left w:val="nil"/>
              <w:bottom w:val="nil"/>
              <w:right w:val="single" w:sz="4" w:space="0" w:color="000000"/>
            </w:tcBorders>
            <w:vAlign w:val="center"/>
          </w:tcPr>
          <w:p w14:paraId="765CCFF5" w14:textId="77777777" w:rsidR="008510BF" w:rsidRPr="008510BF" w:rsidRDefault="008510BF" w:rsidP="008510BF">
            <w:pPr>
              <w:pStyle w:val="ad"/>
              <w:spacing w:line="240" w:lineRule="exact"/>
              <w:jc w:val="right"/>
              <w:rPr>
                <w:rFonts w:ascii="ＭＳ 明朝" w:hAnsi="ＭＳ 明朝"/>
                <w:spacing w:val="0"/>
                <w:kern w:val="2"/>
                <w:sz w:val="18"/>
                <w:szCs w:val="18"/>
              </w:rPr>
            </w:pPr>
            <w:r w:rsidRPr="008510BF">
              <w:rPr>
                <w:rFonts w:ascii="ＭＳ 明朝" w:hAnsi="ＭＳ 明朝" w:hint="eastAsia"/>
                <w:spacing w:val="0"/>
                <w:kern w:val="2"/>
                <w:sz w:val="18"/>
                <w:szCs w:val="18"/>
              </w:rPr>
              <w:t>623</w:t>
            </w:r>
          </w:p>
        </w:tc>
        <w:tc>
          <w:tcPr>
            <w:tcW w:w="1380" w:type="dxa"/>
            <w:tcBorders>
              <w:top w:val="single" w:sz="6" w:space="0" w:color="auto"/>
              <w:left w:val="nil"/>
              <w:bottom w:val="nil"/>
              <w:right w:val="single" w:sz="4" w:space="0" w:color="000000"/>
            </w:tcBorders>
            <w:vAlign w:val="center"/>
          </w:tcPr>
          <w:p w14:paraId="61A2D680" w14:textId="77777777" w:rsidR="008510BF" w:rsidRPr="008510BF" w:rsidRDefault="008510BF" w:rsidP="008510BF">
            <w:pPr>
              <w:pStyle w:val="ad"/>
              <w:spacing w:line="240" w:lineRule="exact"/>
              <w:jc w:val="right"/>
              <w:rPr>
                <w:rFonts w:ascii="ＭＳ 明朝" w:hAnsi="ＭＳ 明朝"/>
                <w:spacing w:val="0"/>
                <w:kern w:val="2"/>
                <w:sz w:val="18"/>
                <w:szCs w:val="18"/>
              </w:rPr>
            </w:pPr>
            <w:r w:rsidRPr="008510BF">
              <w:rPr>
                <w:rFonts w:ascii="ＭＳ 明朝" w:hAnsi="ＭＳ 明朝" w:hint="eastAsia"/>
                <w:spacing w:val="0"/>
                <w:kern w:val="2"/>
                <w:sz w:val="18"/>
                <w:szCs w:val="18"/>
              </w:rPr>
              <w:t>591</w:t>
            </w:r>
          </w:p>
        </w:tc>
        <w:tc>
          <w:tcPr>
            <w:tcW w:w="1379" w:type="dxa"/>
            <w:tcBorders>
              <w:top w:val="single" w:sz="6" w:space="0" w:color="auto"/>
              <w:left w:val="nil"/>
              <w:bottom w:val="nil"/>
              <w:right w:val="single" w:sz="4" w:space="0" w:color="000000"/>
            </w:tcBorders>
            <w:vAlign w:val="center"/>
          </w:tcPr>
          <w:p w14:paraId="3F0BC6F0" w14:textId="77777777" w:rsidR="008510BF" w:rsidRPr="008510BF" w:rsidRDefault="008510BF" w:rsidP="008510BF">
            <w:pPr>
              <w:pStyle w:val="ad"/>
              <w:spacing w:line="240" w:lineRule="exact"/>
              <w:jc w:val="right"/>
              <w:rPr>
                <w:rFonts w:ascii="ＭＳ 明朝" w:hAnsi="ＭＳ 明朝"/>
                <w:spacing w:val="0"/>
                <w:kern w:val="2"/>
                <w:sz w:val="18"/>
                <w:szCs w:val="18"/>
              </w:rPr>
            </w:pPr>
            <w:r w:rsidRPr="008510BF">
              <w:rPr>
                <w:rFonts w:ascii="ＭＳ 明朝" w:hAnsi="ＭＳ 明朝" w:hint="eastAsia"/>
                <w:spacing w:val="0"/>
                <w:kern w:val="2"/>
                <w:sz w:val="18"/>
                <w:szCs w:val="18"/>
              </w:rPr>
              <w:t>581</w:t>
            </w:r>
          </w:p>
        </w:tc>
        <w:tc>
          <w:tcPr>
            <w:tcW w:w="1380" w:type="dxa"/>
            <w:tcBorders>
              <w:top w:val="single" w:sz="6" w:space="0" w:color="auto"/>
              <w:left w:val="nil"/>
              <w:bottom w:val="nil"/>
              <w:right w:val="single" w:sz="6" w:space="0" w:color="auto"/>
            </w:tcBorders>
            <w:vAlign w:val="center"/>
          </w:tcPr>
          <w:p w14:paraId="41DBC83E" w14:textId="77777777" w:rsidR="008510BF" w:rsidRPr="00654542" w:rsidRDefault="00C20352"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530</w:t>
            </w:r>
          </w:p>
        </w:tc>
      </w:tr>
      <w:tr w:rsidR="008510BF" w:rsidRPr="00A17B3A" w14:paraId="401E1054" w14:textId="77777777" w:rsidTr="001D4566">
        <w:trPr>
          <w:cantSplit/>
          <w:trHeight w:hRule="exact" w:val="397"/>
        </w:trPr>
        <w:tc>
          <w:tcPr>
            <w:tcW w:w="1531" w:type="dxa"/>
            <w:tcBorders>
              <w:top w:val="nil"/>
              <w:left w:val="single" w:sz="6" w:space="0" w:color="auto"/>
              <w:bottom w:val="single" w:sz="6" w:space="0" w:color="auto"/>
              <w:right w:val="single" w:sz="6" w:space="0" w:color="auto"/>
            </w:tcBorders>
            <w:vAlign w:val="center"/>
          </w:tcPr>
          <w:p w14:paraId="6C7394EB" w14:textId="77777777" w:rsidR="008510BF" w:rsidRPr="00654542" w:rsidRDefault="008510BF" w:rsidP="000E5DFC">
            <w:pPr>
              <w:pStyle w:val="ad"/>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支払総額（千円）</w:t>
            </w:r>
          </w:p>
        </w:tc>
        <w:tc>
          <w:tcPr>
            <w:tcW w:w="1379" w:type="dxa"/>
            <w:tcBorders>
              <w:top w:val="nil"/>
              <w:left w:val="single" w:sz="6" w:space="0" w:color="auto"/>
              <w:bottom w:val="single" w:sz="6" w:space="0" w:color="auto"/>
              <w:right w:val="single" w:sz="4" w:space="0" w:color="000000"/>
            </w:tcBorders>
            <w:vAlign w:val="center"/>
          </w:tcPr>
          <w:p w14:paraId="2924F7AE" w14:textId="77777777" w:rsidR="008510BF" w:rsidRPr="008510BF" w:rsidRDefault="008510BF" w:rsidP="008510BF">
            <w:pPr>
              <w:pStyle w:val="ad"/>
              <w:spacing w:line="240" w:lineRule="exact"/>
              <w:jc w:val="right"/>
              <w:rPr>
                <w:rFonts w:ascii="ＭＳ 明朝" w:hAnsi="ＭＳ 明朝"/>
                <w:spacing w:val="0"/>
                <w:kern w:val="2"/>
                <w:sz w:val="18"/>
                <w:szCs w:val="18"/>
              </w:rPr>
            </w:pPr>
            <w:r w:rsidRPr="008510BF">
              <w:rPr>
                <w:rFonts w:ascii="ＭＳ 明朝" w:hAnsi="ＭＳ 明朝" w:hint="eastAsia"/>
                <w:spacing w:val="0"/>
                <w:kern w:val="2"/>
                <w:sz w:val="18"/>
                <w:szCs w:val="18"/>
              </w:rPr>
              <w:t>1,823</w:t>
            </w:r>
          </w:p>
        </w:tc>
        <w:tc>
          <w:tcPr>
            <w:tcW w:w="1379" w:type="dxa"/>
            <w:tcBorders>
              <w:top w:val="nil"/>
              <w:left w:val="nil"/>
              <w:bottom w:val="single" w:sz="6" w:space="0" w:color="auto"/>
              <w:right w:val="single" w:sz="4" w:space="0" w:color="000000"/>
            </w:tcBorders>
            <w:vAlign w:val="center"/>
          </w:tcPr>
          <w:p w14:paraId="0A3E8EE1" w14:textId="77777777" w:rsidR="008510BF" w:rsidRPr="008510BF" w:rsidRDefault="008510BF" w:rsidP="008510BF">
            <w:pPr>
              <w:pStyle w:val="ad"/>
              <w:spacing w:line="240" w:lineRule="exact"/>
              <w:jc w:val="right"/>
              <w:rPr>
                <w:rFonts w:ascii="ＭＳ 明朝" w:hAnsi="ＭＳ 明朝"/>
                <w:spacing w:val="0"/>
                <w:kern w:val="2"/>
                <w:sz w:val="18"/>
                <w:szCs w:val="18"/>
              </w:rPr>
            </w:pPr>
            <w:r w:rsidRPr="008510BF">
              <w:rPr>
                <w:rFonts w:ascii="ＭＳ 明朝" w:hAnsi="ＭＳ 明朝" w:hint="eastAsia"/>
                <w:spacing w:val="0"/>
                <w:kern w:val="2"/>
                <w:sz w:val="18"/>
                <w:szCs w:val="18"/>
              </w:rPr>
              <w:t>1,940</w:t>
            </w:r>
          </w:p>
        </w:tc>
        <w:tc>
          <w:tcPr>
            <w:tcW w:w="1380" w:type="dxa"/>
            <w:tcBorders>
              <w:top w:val="nil"/>
              <w:left w:val="nil"/>
              <w:bottom w:val="single" w:sz="6" w:space="0" w:color="auto"/>
              <w:right w:val="single" w:sz="4" w:space="0" w:color="000000"/>
            </w:tcBorders>
            <w:vAlign w:val="center"/>
          </w:tcPr>
          <w:p w14:paraId="1CFBF7DA" w14:textId="77777777" w:rsidR="008510BF" w:rsidRPr="008510BF" w:rsidRDefault="008510BF" w:rsidP="008510BF">
            <w:pPr>
              <w:pStyle w:val="ad"/>
              <w:spacing w:line="240" w:lineRule="exact"/>
              <w:jc w:val="right"/>
              <w:rPr>
                <w:rFonts w:ascii="ＭＳ 明朝" w:hAnsi="ＭＳ 明朝"/>
                <w:spacing w:val="0"/>
                <w:kern w:val="2"/>
                <w:sz w:val="18"/>
                <w:szCs w:val="18"/>
              </w:rPr>
            </w:pPr>
            <w:r w:rsidRPr="008510BF">
              <w:rPr>
                <w:rFonts w:ascii="ＭＳ 明朝" w:hAnsi="ＭＳ 明朝" w:hint="eastAsia"/>
                <w:spacing w:val="0"/>
                <w:kern w:val="2"/>
                <w:sz w:val="18"/>
                <w:szCs w:val="18"/>
              </w:rPr>
              <w:t>1,813</w:t>
            </w:r>
          </w:p>
        </w:tc>
        <w:tc>
          <w:tcPr>
            <w:tcW w:w="1379" w:type="dxa"/>
            <w:tcBorders>
              <w:top w:val="nil"/>
              <w:left w:val="nil"/>
              <w:bottom w:val="single" w:sz="6" w:space="0" w:color="auto"/>
              <w:right w:val="single" w:sz="4" w:space="0" w:color="000000"/>
            </w:tcBorders>
            <w:vAlign w:val="center"/>
          </w:tcPr>
          <w:p w14:paraId="09601CD2" w14:textId="77777777" w:rsidR="008510BF" w:rsidRPr="008510BF" w:rsidRDefault="008510BF" w:rsidP="008510BF">
            <w:pPr>
              <w:pStyle w:val="ad"/>
              <w:spacing w:line="240" w:lineRule="exact"/>
              <w:jc w:val="right"/>
              <w:rPr>
                <w:rFonts w:ascii="ＭＳ 明朝" w:hAnsi="ＭＳ 明朝"/>
                <w:spacing w:val="0"/>
                <w:kern w:val="2"/>
                <w:sz w:val="18"/>
                <w:szCs w:val="18"/>
              </w:rPr>
            </w:pPr>
            <w:r w:rsidRPr="008510BF">
              <w:rPr>
                <w:rFonts w:ascii="ＭＳ 明朝" w:hAnsi="ＭＳ 明朝" w:hint="eastAsia"/>
                <w:spacing w:val="0"/>
                <w:kern w:val="2"/>
                <w:sz w:val="18"/>
                <w:szCs w:val="18"/>
              </w:rPr>
              <w:t>1,857</w:t>
            </w:r>
          </w:p>
        </w:tc>
        <w:tc>
          <w:tcPr>
            <w:tcW w:w="1380" w:type="dxa"/>
            <w:tcBorders>
              <w:top w:val="nil"/>
              <w:left w:val="nil"/>
              <w:bottom w:val="single" w:sz="6" w:space="0" w:color="auto"/>
              <w:right w:val="single" w:sz="6" w:space="0" w:color="auto"/>
            </w:tcBorders>
            <w:vAlign w:val="center"/>
          </w:tcPr>
          <w:p w14:paraId="473E67B9" w14:textId="77777777" w:rsidR="008510BF" w:rsidRPr="00654542" w:rsidRDefault="00C20352"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1,821</w:t>
            </w:r>
          </w:p>
        </w:tc>
      </w:tr>
    </w:tbl>
    <w:p w14:paraId="5C654479" w14:textId="77777777" w:rsidR="00050F1A" w:rsidRDefault="00050F1A" w:rsidP="008510BF"/>
    <w:p w14:paraId="3400CD9E" w14:textId="77777777" w:rsidR="001D4566" w:rsidRDefault="001D4566">
      <w:pPr>
        <w:widowControl/>
        <w:autoSpaceDE/>
        <w:autoSpaceDN/>
        <w:jc w:val="left"/>
        <w:rPr>
          <w:rFonts w:ascii="HG丸ｺﾞｼｯｸM-PRO" w:eastAsia="HG丸ｺﾞｼｯｸM-PRO" w:hAnsi="HG丸ｺﾞｼｯｸM-PRO"/>
          <w:sz w:val="28"/>
          <w:szCs w:val="28"/>
        </w:rPr>
      </w:pPr>
    </w:p>
    <w:p w14:paraId="1DDD0350" w14:textId="77777777" w:rsidR="006A59F3" w:rsidRPr="009024B4" w:rsidRDefault="001D4566" w:rsidP="006A59F3">
      <w:pPr>
        <w:pStyle w:val="3"/>
        <w:spacing w:after="178"/>
        <w:ind w:left="105"/>
      </w:pPr>
      <w:r>
        <w:rPr>
          <w:rFonts w:hint="eastAsia"/>
          <w:noProof/>
          <w:szCs w:val="22"/>
        </w:rPr>
        <mc:AlternateContent>
          <mc:Choice Requires="wpg">
            <w:drawing>
              <wp:anchor distT="0" distB="0" distL="114300" distR="114300" simplePos="0" relativeHeight="251651072" behindDoc="1" locked="0" layoutInCell="1" allowOverlap="1" wp14:anchorId="34F95A20" wp14:editId="71EA163E">
                <wp:simplePos x="0" y="0"/>
                <wp:positionH relativeFrom="column">
                  <wp:posOffset>-3810</wp:posOffset>
                </wp:positionH>
                <wp:positionV relativeFrom="paragraph">
                  <wp:posOffset>-21590</wp:posOffset>
                </wp:positionV>
                <wp:extent cx="5775480" cy="326880"/>
                <wp:effectExtent l="0" t="0" r="15875" b="54610"/>
                <wp:wrapNone/>
                <wp:docPr id="1255" name="Group 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480" cy="326880"/>
                          <a:chOff x="1411" y="3418"/>
                          <a:chExt cx="9095" cy="515"/>
                        </a:xfrm>
                      </wpg:grpSpPr>
                      <wps:wsp>
                        <wps:cNvPr id="1256" name="AutoShape 946"/>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57" name="Line 947"/>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B9130E" id="Group 945" o:spid="_x0000_s1026" style="position:absolute;left:0;text-align:left;margin-left:-.3pt;margin-top:-1.7pt;width:454.75pt;height:25.75pt;z-index:-251665408"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">
                <v:shape id="AutoShape 946"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">
                  <v:shadow on="t" color="black"/>
                  <v:textbox inset="5.85pt,.7pt,5.85pt,.7pt"/>
                </v:shape>
                <v:line id="Line 947"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" strokeweight="1pt"/>
              </v:group>
            </w:pict>
          </mc:Fallback>
        </mc:AlternateContent>
      </w:r>
      <w:r w:rsidR="006A59F3">
        <w:rPr>
          <w:rFonts w:hint="eastAsia"/>
        </w:rPr>
        <w:t xml:space="preserve">　多様な働く場</w:t>
      </w:r>
    </w:p>
    <w:p w14:paraId="42D4D088" w14:textId="77777777" w:rsidR="00050F1A" w:rsidRDefault="006A59F3" w:rsidP="00E8679C">
      <w:pPr>
        <w:pStyle w:val="40"/>
        <w:numPr>
          <w:ilvl w:val="0"/>
          <w:numId w:val="23"/>
        </w:numPr>
        <w:ind w:left="315"/>
      </w:pPr>
      <w:r>
        <w:rPr>
          <w:rFonts w:hint="eastAsia"/>
        </w:rPr>
        <w:t xml:space="preserve">　就労支援</w:t>
      </w:r>
    </w:p>
    <w:p w14:paraId="7950BB48" w14:textId="77777777" w:rsidR="00050F1A" w:rsidRPr="00791FDF" w:rsidRDefault="00533882" w:rsidP="00533882">
      <w:pPr>
        <w:ind w:leftChars="300" w:left="630" w:firstLineChars="100" w:firstLine="210"/>
        <w:rPr>
          <w:rFonts w:hAnsi="ＭＳ 明朝"/>
          <w:szCs w:val="21"/>
        </w:rPr>
      </w:pPr>
      <w:r>
        <w:rPr>
          <w:rFonts w:hAnsi="ＭＳ 明朝" w:hint="eastAsia"/>
          <w:szCs w:val="21"/>
        </w:rPr>
        <w:t>障害福祉サービスである就労支援４事業の利用者は年々増加しています。増加が著しいのは、就労継続支援</w:t>
      </w:r>
      <w:r w:rsidR="004105B6">
        <w:rPr>
          <w:rFonts w:hAnsi="ＭＳ 明朝" w:hint="eastAsia"/>
          <w:szCs w:val="21"/>
        </w:rPr>
        <w:t>Ａ型と</w:t>
      </w:r>
      <w:r>
        <w:rPr>
          <w:rFonts w:hAnsi="ＭＳ 明朝" w:hint="eastAsia"/>
          <w:szCs w:val="21"/>
        </w:rPr>
        <w:t>Ｂ型です。平成30年度から開始した就労定着支援の利用者はあまり多くありません。</w:t>
      </w:r>
    </w:p>
    <w:p w14:paraId="292DBD1B" w14:textId="77777777" w:rsidR="00DA21EA" w:rsidRDefault="00DA21EA">
      <w:pPr>
        <w:widowControl/>
        <w:autoSpaceDE/>
        <w:autoSpaceDN/>
        <w:jc w:val="left"/>
        <w:rPr>
          <w:rFonts w:ascii="ＭＳ ゴシック" w:eastAsia="ＭＳ ゴシック" w:hAnsi="ＭＳ ゴシック"/>
          <w:sz w:val="18"/>
          <w:szCs w:val="18"/>
        </w:rPr>
      </w:pPr>
      <w:r>
        <w:br w:type="page"/>
      </w:r>
    </w:p>
    <w:p w14:paraId="5ABC89B3" w14:textId="77777777" w:rsidR="00050F1A" w:rsidRDefault="00FA2629" w:rsidP="00533882">
      <w:pPr>
        <w:pStyle w:val="10"/>
        <w:ind w:left="630"/>
      </w:pPr>
      <w:r>
        <w:rPr>
          <w:rFonts w:hint="eastAsia"/>
        </w:rPr>
        <w:t xml:space="preserve">　就労支援利用状況</w:t>
      </w:r>
    </w:p>
    <w:tbl>
      <w:tblPr>
        <w:tblW w:w="8442"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1531"/>
        <w:gridCol w:w="1189"/>
        <w:gridCol w:w="1189"/>
        <w:gridCol w:w="1190"/>
        <w:gridCol w:w="1189"/>
        <w:gridCol w:w="1190"/>
      </w:tblGrid>
      <w:tr w:rsidR="00533882" w:rsidRPr="00533882" w14:paraId="78A8EFFC" w14:textId="77777777" w:rsidTr="00533882">
        <w:trPr>
          <w:trHeight w:val="397"/>
        </w:trPr>
        <w:tc>
          <w:tcPr>
            <w:tcW w:w="249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FB9084" w14:textId="77777777" w:rsidR="00533882" w:rsidRPr="00533882" w:rsidRDefault="00533882" w:rsidP="000E5DFC">
            <w:pPr>
              <w:spacing w:line="240" w:lineRule="exact"/>
              <w:jc w:val="center"/>
              <w:rPr>
                <w:rFonts w:hAnsi="ＭＳ 明朝"/>
                <w:sz w:val="18"/>
                <w:szCs w:val="18"/>
              </w:rPr>
            </w:pPr>
            <w:r w:rsidRPr="00533882">
              <w:rPr>
                <w:rFonts w:hAnsi="ＭＳ 明朝" w:hint="eastAsia"/>
                <w:sz w:val="18"/>
                <w:szCs w:val="18"/>
              </w:rPr>
              <w:t>区　　　　分</w:t>
            </w:r>
          </w:p>
        </w:tc>
        <w:tc>
          <w:tcPr>
            <w:tcW w:w="1189" w:type="dxa"/>
            <w:tcBorders>
              <w:top w:val="single" w:sz="6" w:space="0" w:color="auto"/>
              <w:left w:val="single" w:sz="6" w:space="0" w:color="auto"/>
              <w:bottom w:val="single" w:sz="6" w:space="0" w:color="auto"/>
            </w:tcBorders>
            <w:shd w:val="clear" w:color="auto" w:fill="auto"/>
            <w:vAlign w:val="center"/>
          </w:tcPr>
          <w:p w14:paraId="06E3CE6E" w14:textId="77777777" w:rsidR="00533882" w:rsidRPr="00533882" w:rsidRDefault="00533882" w:rsidP="000E5DFC">
            <w:pPr>
              <w:spacing w:line="240" w:lineRule="exact"/>
              <w:jc w:val="center"/>
              <w:rPr>
                <w:rFonts w:hAnsi="ＭＳ 明朝"/>
                <w:sz w:val="18"/>
                <w:szCs w:val="18"/>
              </w:rPr>
            </w:pPr>
            <w:r w:rsidRPr="00533882">
              <w:rPr>
                <w:rFonts w:hAnsi="ＭＳ 明朝" w:hint="eastAsia"/>
                <w:sz w:val="18"/>
                <w:szCs w:val="18"/>
              </w:rPr>
              <w:t>平成27年度</w:t>
            </w:r>
          </w:p>
        </w:tc>
        <w:tc>
          <w:tcPr>
            <w:tcW w:w="1189" w:type="dxa"/>
            <w:tcBorders>
              <w:top w:val="single" w:sz="6" w:space="0" w:color="auto"/>
              <w:bottom w:val="single" w:sz="6" w:space="0" w:color="auto"/>
            </w:tcBorders>
            <w:shd w:val="clear" w:color="auto" w:fill="auto"/>
            <w:vAlign w:val="center"/>
          </w:tcPr>
          <w:p w14:paraId="6C730775" w14:textId="77777777" w:rsidR="00533882" w:rsidRPr="00533882" w:rsidRDefault="00533882" w:rsidP="000E5DFC">
            <w:pPr>
              <w:spacing w:line="240" w:lineRule="exact"/>
              <w:jc w:val="center"/>
              <w:rPr>
                <w:rFonts w:hAnsi="ＭＳ 明朝"/>
                <w:sz w:val="18"/>
                <w:szCs w:val="18"/>
              </w:rPr>
            </w:pPr>
            <w:r w:rsidRPr="00533882">
              <w:rPr>
                <w:rFonts w:hAnsi="ＭＳ 明朝" w:hint="eastAsia"/>
                <w:sz w:val="18"/>
                <w:szCs w:val="18"/>
              </w:rPr>
              <w:t>平成28年度</w:t>
            </w:r>
          </w:p>
        </w:tc>
        <w:tc>
          <w:tcPr>
            <w:tcW w:w="1190" w:type="dxa"/>
            <w:tcBorders>
              <w:top w:val="single" w:sz="6" w:space="0" w:color="auto"/>
              <w:bottom w:val="single" w:sz="6" w:space="0" w:color="auto"/>
            </w:tcBorders>
            <w:shd w:val="clear" w:color="auto" w:fill="auto"/>
            <w:vAlign w:val="center"/>
          </w:tcPr>
          <w:p w14:paraId="13F207DF" w14:textId="77777777" w:rsidR="00533882" w:rsidRPr="00533882" w:rsidRDefault="00533882" w:rsidP="000E5DFC">
            <w:pPr>
              <w:spacing w:line="240" w:lineRule="exact"/>
              <w:jc w:val="center"/>
              <w:rPr>
                <w:rFonts w:hAnsi="ＭＳ 明朝"/>
                <w:sz w:val="18"/>
                <w:szCs w:val="18"/>
              </w:rPr>
            </w:pPr>
            <w:r w:rsidRPr="00533882">
              <w:rPr>
                <w:rFonts w:hAnsi="ＭＳ 明朝" w:hint="eastAsia"/>
                <w:sz w:val="18"/>
                <w:szCs w:val="18"/>
              </w:rPr>
              <w:t>平成29年度</w:t>
            </w:r>
          </w:p>
        </w:tc>
        <w:tc>
          <w:tcPr>
            <w:tcW w:w="1189" w:type="dxa"/>
            <w:tcBorders>
              <w:top w:val="single" w:sz="6" w:space="0" w:color="auto"/>
              <w:bottom w:val="single" w:sz="6" w:space="0" w:color="auto"/>
            </w:tcBorders>
            <w:shd w:val="clear" w:color="auto" w:fill="auto"/>
            <w:vAlign w:val="center"/>
          </w:tcPr>
          <w:p w14:paraId="4724ACEF" w14:textId="77777777" w:rsidR="00533882" w:rsidRPr="00533882" w:rsidRDefault="00533882" w:rsidP="000E5DFC">
            <w:pPr>
              <w:spacing w:line="240" w:lineRule="exact"/>
              <w:jc w:val="center"/>
              <w:rPr>
                <w:rFonts w:hAnsi="ＭＳ 明朝"/>
                <w:sz w:val="18"/>
                <w:szCs w:val="18"/>
              </w:rPr>
            </w:pPr>
            <w:r w:rsidRPr="00533882">
              <w:rPr>
                <w:rFonts w:hAnsi="ＭＳ 明朝" w:hint="eastAsia"/>
                <w:sz w:val="18"/>
                <w:szCs w:val="18"/>
              </w:rPr>
              <w:t>平成30年度</w:t>
            </w:r>
          </w:p>
        </w:tc>
        <w:tc>
          <w:tcPr>
            <w:tcW w:w="1190" w:type="dxa"/>
            <w:tcBorders>
              <w:top w:val="single" w:sz="6" w:space="0" w:color="auto"/>
              <w:bottom w:val="single" w:sz="6" w:space="0" w:color="auto"/>
              <w:right w:val="single" w:sz="6" w:space="0" w:color="auto"/>
            </w:tcBorders>
            <w:shd w:val="clear" w:color="auto" w:fill="auto"/>
            <w:vAlign w:val="center"/>
          </w:tcPr>
          <w:p w14:paraId="650B2C22" w14:textId="77777777" w:rsidR="00533882" w:rsidRPr="00533882" w:rsidRDefault="00533882" w:rsidP="000E5DFC">
            <w:pPr>
              <w:spacing w:line="240" w:lineRule="exact"/>
              <w:jc w:val="center"/>
              <w:rPr>
                <w:rFonts w:hAnsi="ＭＳ 明朝"/>
                <w:sz w:val="18"/>
                <w:szCs w:val="18"/>
              </w:rPr>
            </w:pPr>
            <w:r w:rsidRPr="00533882">
              <w:rPr>
                <w:rFonts w:hAnsi="ＭＳ 明朝" w:hint="eastAsia"/>
                <w:sz w:val="18"/>
                <w:szCs w:val="18"/>
              </w:rPr>
              <w:t>令和元年度</w:t>
            </w:r>
          </w:p>
        </w:tc>
      </w:tr>
      <w:tr w:rsidR="00533882" w:rsidRPr="00533882" w14:paraId="5629F4B2" w14:textId="77777777" w:rsidTr="00533882">
        <w:trPr>
          <w:trHeight w:val="397"/>
        </w:trPr>
        <w:tc>
          <w:tcPr>
            <w:tcW w:w="964" w:type="dxa"/>
            <w:vMerge w:val="restart"/>
            <w:tcBorders>
              <w:top w:val="single" w:sz="6" w:space="0" w:color="auto"/>
              <w:left w:val="single" w:sz="6" w:space="0" w:color="auto"/>
            </w:tcBorders>
            <w:shd w:val="clear" w:color="auto" w:fill="auto"/>
            <w:vAlign w:val="center"/>
          </w:tcPr>
          <w:p w14:paraId="040B9C5F" w14:textId="77777777" w:rsidR="00533882" w:rsidRPr="00533882" w:rsidRDefault="00533882" w:rsidP="000E5DFC">
            <w:pPr>
              <w:spacing w:line="240" w:lineRule="exact"/>
              <w:rPr>
                <w:rFonts w:hAnsi="ＭＳ 明朝"/>
                <w:sz w:val="18"/>
                <w:szCs w:val="18"/>
              </w:rPr>
            </w:pPr>
            <w:r w:rsidRPr="00533882">
              <w:rPr>
                <w:rFonts w:hAnsi="ＭＳ 明朝" w:hint="eastAsia"/>
                <w:sz w:val="18"/>
                <w:szCs w:val="18"/>
              </w:rPr>
              <w:t>就労移行支援</w:t>
            </w:r>
          </w:p>
        </w:tc>
        <w:tc>
          <w:tcPr>
            <w:tcW w:w="1531" w:type="dxa"/>
            <w:tcBorders>
              <w:top w:val="single" w:sz="6" w:space="0" w:color="auto"/>
              <w:bottom w:val="nil"/>
              <w:right w:val="single" w:sz="6" w:space="0" w:color="auto"/>
            </w:tcBorders>
            <w:shd w:val="clear" w:color="auto" w:fill="auto"/>
            <w:vAlign w:val="center"/>
          </w:tcPr>
          <w:p w14:paraId="4C7AABDF" w14:textId="77777777" w:rsidR="00533882" w:rsidRPr="00533882" w:rsidRDefault="00533882" w:rsidP="000E5DFC">
            <w:pPr>
              <w:pStyle w:val="ad"/>
              <w:spacing w:line="240" w:lineRule="exact"/>
              <w:rPr>
                <w:rFonts w:ascii="ＭＳ 明朝" w:hAnsi="ＭＳ 明朝"/>
                <w:spacing w:val="0"/>
                <w:sz w:val="18"/>
                <w:szCs w:val="18"/>
              </w:rPr>
            </w:pPr>
            <w:r w:rsidRPr="00533882">
              <w:rPr>
                <w:rFonts w:ascii="ＭＳ 明朝" w:hAnsi="ＭＳ 明朝" w:hint="eastAsia"/>
                <w:spacing w:val="30"/>
                <w:sz w:val="18"/>
                <w:szCs w:val="18"/>
                <w:fitText w:val="900" w:id="-1976799744"/>
              </w:rPr>
              <w:t>利用者</w:t>
            </w:r>
            <w:r w:rsidRPr="00533882">
              <w:rPr>
                <w:rFonts w:ascii="ＭＳ 明朝" w:hAnsi="ＭＳ 明朝" w:hint="eastAsia"/>
                <w:spacing w:val="0"/>
                <w:sz w:val="18"/>
                <w:szCs w:val="18"/>
                <w:fitText w:val="900" w:id="-1976799744"/>
              </w:rPr>
              <w:t>数</w:t>
            </w:r>
            <w:r w:rsidRPr="00533882">
              <w:rPr>
                <w:rFonts w:ascii="ＭＳ 明朝" w:hAnsi="ＭＳ 明朝" w:hint="eastAsia"/>
                <w:spacing w:val="0"/>
                <w:kern w:val="2"/>
                <w:sz w:val="18"/>
                <w:szCs w:val="18"/>
              </w:rPr>
              <w:t>（人）</w:t>
            </w:r>
          </w:p>
        </w:tc>
        <w:tc>
          <w:tcPr>
            <w:tcW w:w="1189" w:type="dxa"/>
            <w:tcBorders>
              <w:top w:val="single" w:sz="6" w:space="0" w:color="auto"/>
              <w:left w:val="single" w:sz="6" w:space="0" w:color="auto"/>
              <w:bottom w:val="nil"/>
            </w:tcBorders>
            <w:shd w:val="clear" w:color="auto" w:fill="auto"/>
            <w:vAlign w:val="center"/>
          </w:tcPr>
          <w:p w14:paraId="19206F2B"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108</w:t>
            </w:r>
          </w:p>
        </w:tc>
        <w:tc>
          <w:tcPr>
            <w:tcW w:w="1189" w:type="dxa"/>
            <w:tcBorders>
              <w:top w:val="single" w:sz="6" w:space="0" w:color="auto"/>
              <w:bottom w:val="nil"/>
            </w:tcBorders>
            <w:shd w:val="clear" w:color="auto" w:fill="auto"/>
            <w:vAlign w:val="center"/>
          </w:tcPr>
          <w:p w14:paraId="0C558058"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132</w:t>
            </w:r>
          </w:p>
        </w:tc>
        <w:tc>
          <w:tcPr>
            <w:tcW w:w="1190" w:type="dxa"/>
            <w:tcBorders>
              <w:top w:val="single" w:sz="6" w:space="0" w:color="auto"/>
              <w:bottom w:val="nil"/>
            </w:tcBorders>
            <w:shd w:val="clear" w:color="auto" w:fill="auto"/>
            <w:vAlign w:val="center"/>
          </w:tcPr>
          <w:p w14:paraId="47295A87"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126</w:t>
            </w:r>
          </w:p>
        </w:tc>
        <w:tc>
          <w:tcPr>
            <w:tcW w:w="1189" w:type="dxa"/>
            <w:tcBorders>
              <w:top w:val="single" w:sz="6" w:space="0" w:color="auto"/>
              <w:bottom w:val="nil"/>
            </w:tcBorders>
            <w:shd w:val="clear" w:color="auto" w:fill="auto"/>
            <w:vAlign w:val="center"/>
          </w:tcPr>
          <w:p w14:paraId="1882CD7A"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112</w:t>
            </w:r>
          </w:p>
        </w:tc>
        <w:tc>
          <w:tcPr>
            <w:tcW w:w="1190" w:type="dxa"/>
            <w:tcBorders>
              <w:top w:val="single" w:sz="6" w:space="0" w:color="auto"/>
              <w:bottom w:val="nil"/>
              <w:right w:val="single" w:sz="6" w:space="0" w:color="auto"/>
            </w:tcBorders>
            <w:shd w:val="clear" w:color="auto" w:fill="auto"/>
            <w:vAlign w:val="center"/>
          </w:tcPr>
          <w:p w14:paraId="6D119264"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83</w:t>
            </w:r>
          </w:p>
        </w:tc>
      </w:tr>
      <w:tr w:rsidR="00533882" w:rsidRPr="00533882" w14:paraId="7C8E4966" w14:textId="77777777" w:rsidTr="00533882">
        <w:trPr>
          <w:trHeight w:val="397"/>
        </w:trPr>
        <w:tc>
          <w:tcPr>
            <w:tcW w:w="964" w:type="dxa"/>
            <w:vMerge/>
            <w:tcBorders>
              <w:left w:val="single" w:sz="6" w:space="0" w:color="auto"/>
            </w:tcBorders>
            <w:shd w:val="clear" w:color="auto" w:fill="auto"/>
            <w:vAlign w:val="center"/>
          </w:tcPr>
          <w:p w14:paraId="229D3FEF" w14:textId="77777777" w:rsidR="00533882" w:rsidRPr="00533882" w:rsidRDefault="00533882" w:rsidP="000E5DFC">
            <w:pPr>
              <w:spacing w:line="240" w:lineRule="exact"/>
              <w:rPr>
                <w:rFonts w:hAnsi="ＭＳ 明朝"/>
                <w:sz w:val="18"/>
                <w:szCs w:val="18"/>
              </w:rPr>
            </w:pPr>
          </w:p>
        </w:tc>
        <w:tc>
          <w:tcPr>
            <w:tcW w:w="1531" w:type="dxa"/>
            <w:tcBorders>
              <w:top w:val="nil"/>
              <w:right w:val="single" w:sz="6" w:space="0" w:color="auto"/>
            </w:tcBorders>
            <w:shd w:val="clear" w:color="auto" w:fill="auto"/>
            <w:vAlign w:val="center"/>
          </w:tcPr>
          <w:p w14:paraId="05AA838D" w14:textId="77777777" w:rsidR="00533882" w:rsidRPr="00533882" w:rsidRDefault="00533882" w:rsidP="000E5DFC">
            <w:pPr>
              <w:tabs>
                <w:tab w:val="right" w:pos="8504"/>
              </w:tabs>
              <w:spacing w:line="240" w:lineRule="exact"/>
              <w:rPr>
                <w:rFonts w:hAnsi="ＭＳ 明朝"/>
                <w:sz w:val="18"/>
                <w:szCs w:val="18"/>
              </w:rPr>
            </w:pPr>
            <w:r w:rsidRPr="00533882">
              <w:rPr>
                <w:rFonts w:hAnsi="ＭＳ 明朝" w:hint="eastAsia"/>
                <w:sz w:val="18"/>
                <w:szCs w:val="18"/>
              </w:rPr>
              <w:t>利用延日数（日）</w:t>
            </w:r>
          </w:p>
        </w:tc>
        <w:tc>
          <w:tcPr>
            <w:tcW w:w="1189" w:type="dxa"/>
            <w:tcBorders>
              <w:top w:val="nil"/>
              <w:left w:val="single" w:sz="6" w:space="0" w:color="auto"/>
            </w:tcBorders>
            <w:shd w:val="clear" w:color="auto" w:fill="auto"/>
            <w:vAlign w:val="center"/>
          </w:tcPr>
          <w:p w14:paraId="798575E3"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1,736</w:t>
            </w:r>
          </w:p>
        </w:tc>
        <w:tc>
          <w:tcPr>
            <w:tcW w:w="1189" w:type="dxa"/>
            <w:tcBorders>
              <w:top w:val="nil"/>
            </w:tcBorders>
            <w:shd w:val="clear" w:color="auto" w:fill="auto"/>
            <w:vAlign w:val="center"/>
          </w:tcPr>
          <w:p w14:paraId="1008721D"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1,990</w:t>
            </w:r>
          </w:p>
        </w:tc>
        <w:tc>
          <w:tcPr>
            <w:tcW w:w="1190" w:type="dxa"/>
            <w:tcBorders>
              <w:top w:val="nil"/>
            </w:tcBorders>
            <w:shd w:val="clear" w:color="auto" w:fill="auto"/>
            <w:vAlign w:val="center"/>
          </w:tcPr>
          <w:p w14:paraId="2F0E84B3"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2,005</w:t>
            </w:r>
          </w:p>
        </w:tc>
        <w:tc>
          <w:tcPr>
            <w:tcW w:w="1189" w:type="dxa"/>
            <w:tcBorders>
              <w:top w:val="nil"/>
            </w:tcBorders>
            <w:shd w:val="clear" w:color="auto" w:fill="auto"/>
            <w:vAlign w:val="center"/>
          </w:tcPr>
          <w:p w14:paraId="5B05896A"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1,553</w:t>
            </w:r>
          </w:p>
        </w:tc>
        <w:tc>
          <w:tcPr>
            <w:tcW w:w="1190" w:type="dxa"/>
            <w:tcBorders>
              <w:top w:val="nil"/>
              <w:right w:val="single" w:sz="6" w:space="0" w:color="auto"/>
            </w:tcBorders>
            <w:shd w:val="clear" w:color="auto" w:fill="auto"/>
            <w:vAlign w:val="center"/>
          </w:tcPr>
          <w:p w14:paraId="7E757ECC"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1,375</w:t>
            </w:r>
          </w:p>
        </w:tc>
      </w:tr>
      <w:tr w:rsidR="00533882" w:rsidRPr="00533882" w14:paraId="1F15579B" w14:textId="77777777" w:rsidTr="00533882">
        <w:trPr>
          <w:trHeight w:val="397"/>
        </w:trPr>
        <w:tc>
          <w:tcPr>
            <w:tcW w:w="964" w:type="dxa"/>
            <w:vMerge w:val="restart"/>
            <w:tcBorders>
              <w:left w:val="single" w:sz="6" w:space="0" w:color="auto"/>
            </w:tcBorders>
            <w:shd w:val="clear" w:color="auto" w:fill="auto"/>
            <w:vAlign w:val="center"/>
          </w:tcPr>
          <w:p w14:paraId="79A2C078" w14:textId="77777777" w:rsidR="00533882" w:rsidRPr="00533882" w:rsidRDefault="00533882" w:rsidP="000E5DFC">
            <w:pPr>
              <w:spacing w:line="240" w:lineRule="exact"/>
              <w:jc w:val="distribute"/>
              <w:rPr>
                <w:rFonts w:hAnsi="ＭＳ 明朝"/>
                <w:sz w:val="18"/>
                <w:szCs w:val="18"/>
              </w:rPr>
            </w:pPr>
            <w:r w:rsidRPr="00533882">
              <w:rPr>
                <w:rFonts w:hAnsi="ＭＳ 明朝" w:hint="eastAsia"/>
                <w:sz w:val="18"/>
                <w:szCs w:val="18"/>
              </w:rPr>
              <w:t>就労継続支援Ａ型</w:t>
            </w:r>
          </w:p>
        </w:tc>
        <w:tc>
          <w:tcPr>
            <w:tcW w:w="1531" w:type="dxa"/>
            <w:tcBorders>
              <w:bottom w:val="nil"/>
              <w:right w:val="single" w:sz="6" w:space="0" w:color="auto"/>
            </w:tcBorders>
            <w:shd w:val="clear" w:color="auto" w:fill="auto"/>
            <w:vAlign w:val="center"/>
          </w:tcPr>
          <w:p w14:paraId="73BEA384" w14:textId="77777777" w:rsidR="00533882" w:rsidRPr="00533882" w:rsidRDefault="00533882" w:rsidP="000E5DFC">
            <w:pPr>
              <w:pStyle w:val="ad"/>
              <w:spacing w:line="240" w:lineRule="exact"/>
              <w:rPr>
                <w:rFonts w:ascii="ＭＳ 明朝" w:hAnsi="ＭＳ 明朝"/>
                <w:spacing w:val="0"/>
                <w:sz w:val="18"/>
                <w:szCs w:val="18"/>
              </w:rPr>
            </w:pPr>
            <w:r w:rsidRPr="00533882">
              <w:rPr>
                <w:rFonts w:ascii="ＭＳ 明朝" w:hAnsi="ＭＳ 明朝" w:hint="eastAsia"/>
                <w:spacing w:val="30"/>
                <w:sz w:val="18"/>
                <w:szCs w:val="18"/>
                <w:fitText w:val="900" w:id="-1976799743"/>
              </w:rPr>
              <w:t>利用者</w:t>
            </w:r>
            <w:r w:rsidRPr="00533882">
              <w:rPr>
                <w:rFonts w:ascii="ＭＳ 明朝" w:hAnsi="ＭＳ 明朝" w:hint="eastAsia"/>
                <w:spacing w:val="0"/>
                <w:sz w:val="18"/>
                <w:szCs w:val="18"/>
                <w:fitText w:val="900" w:id="-1976799743"/>
              </w:rPr>
              <w:t>数</w:t>
            </w:r>
            <w:r w:rsidRPr="00533882">
              <w:rPr>
                <w:rFonts w:ascii="ＭＳ 明朝" w:hAnsi="ＭＳ 明朝" w:hint="eastAsia"/>
                <w:spacing w:val="0"/>
                <w:kern w:val="2"/>
                <w:sz w:val="18"/>
                <w:szCs w:val="18"/>
              </w:rPr>
              <w:t>（人）</w:t>
            </w:r>
          </w:p>
        </w:tc>
        <w:tc>
          <w:tcPr>
            <w:tcW w:w="1189" w:type="dxa"/>
            <w:tcBorders>
              <w:left w:val="single" w:sz="6" w:space="0" w:color="auto"/>
              <w:bottom w:val="nil"/>
            </w:tcBorders>
            <w:shd w:val="clear" w:color="auto" w:fill="auto"/>
            <w:vAlign w:val="center"/>
          </w:tcPr>
          <w:p w14:paraId="7393FCC1"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368</w:t>
            </w:r>
          </w:p>
        </w:tc>
        <w:tc>
          <w:tcPr>
            <w:tcW w:w="1189" w:type="dxa"/>
            <w:tcBorders>
              <w:bottom w:val="nil"/>
            </w:tcBorders>
            <w:shd w:val="clear" w:color="auto" w:fill="auto"/>
            <w:vAlign w:val="center"/>
          </w:tcPr>
          <w:p w14:paraId="0F54776B"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426</w:t>
            </w:r>
          </w:p>
        </w:tc>
        <w:tc>
          <w:tcPr>
            <w:tcW w:w="1190" w:type="dxa"/>
            <w:tcBorders>
              <w:bottom w:val="nil"/>
            </w:tcBorders>
            <w:shd w:val="clear" w:color="auto" w:fill="auto"/>
            <w:vAlign w:val="center"/>
          </w:tcPr>
          <w:p w14:paraId="36760EBA"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442</w:t>
            </w:r>
          </w:p>
        </w:tc>
        <w:tc>
          <w:tcPr>
            <w:tcW w:w="1189" w:type="dxa"/>
            <w:tcBorders>
              <w:bottom w:val="nil"/>
            </w:tcBorders>
            <w:shd w:val="clear" w:color="auto" w:fill="auto"/>
            <w:vAlign w:val="center"/>
          </w:tcPr>
          <w:p w14:paraId="6A1FBAA7"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468</w:t>
            </w:r>
          </w:p>
        </w:tc>
        <w:tc>
          <w:tcPr>
            <w:tcW w:w="1190" w:type="dxa"/>
            <w:tcBorders>
              <w:bottom w:val="nil"/>
              <w:right w:val="single" w:sz="6" w:space="0" w:color="auto"/>
            </w:tcBorders>
            <w:shd w:val="clear" w:color="auto" w:fill="auto"/>
            <w:vAlign w:val="center"/>
          </w:tcPr>
          <w:p w14:paraId="5E4884A3"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459</w:t>
            </w:r>
          </w:p>
        </w:tc>
      </w:tr>
      <w:tr w:rsidR="00533882" w:rsidRPr="00533882" w14:paraId="6058B946" w14:textId="77777777" w:rsidTr="00533882">
        <w:trPr>
          <w:trHeight w:val="397"/>
        </w:trPr>
        <w:tc>
          <w:tcPr>
            <w:tcW w:w="964" w:type="dxa"/>
            <w:vMerge/>
            <w:tcBorders>
              <w:left w:val="single" w:sz="6" w:space="0" w:color="auto"/>
            </w:tcBorders>
            <w:shd w:val="clear" w:color="auto" w:fill="auto"/>
            <w:vAlign w:val="center"/>
          </w:tcPr>
          <w:p w14:paraId="10CE887D" w14:textId="77777777" w:rsidR="00533882" w:rsidRPr="00533882" w:rsidRDefault="00533882" w:rsidP="000E5DFC">
            <w:pPr>
              <w:spacing w:line="240" w:lineRule="exact"/>
              <w:rPr>
                <w:rFonts w:hAnsi="ＭＳ 明朝"/>
                <w:sz w:val="18"/>
                <w:szCs w:val="18"/>
              </w:rPr>
            </w:pPr>
          </w:p>
        </w:tc>
        <w:tc>
          <w:tcPr>
            <w:tcW w:w="1531" w:type="dxa"/>
            <w:tcBorders>
              <w:top w:val="nil"/>
              <w:right w:val="single" w:sz="6" w:space="0" w:color="auto"/>
            </w:tcBorders>
            <w:shd w:val="clear" w:color="auto" w:fill="auto"/>
            <w:vAlign w:val="center"/>
          </w:tcPr>
          <w:p w14:paraId="5E56D935" w14:textId="77777777" w:rsidR="00533882" w:rsidRPr="00533882" w:rsidRDefault="00533882" w:rsidP="000E5DFC">
            <w:pPr>
              <w:tabs>
                <w:tab w:val="right" w:pos="8504"/>
              </w:tabs>
              <w:spacing w:line="240" w:lineRule="exact"/>
              <w:rPr>
                <w:rFonts w:hAnsi="ＭＳ 明朝"/>
                <w:sz w:val="18"/>
                <w:szCs w:val="18"/>
              </w:rPr>
            </w:pPr>
            <w:r w:rsidRPr="00533882">
              <w:rPr>
                <w:rFonts w:hAnsi="ＭＳ 明朝" w:hint="eastAsia"/>
                <w:sz w:val="18"/>
                <w:szCs w:val="18"/>
              </w:rPr>
              <w:t>利用延日数（日）</w:t>
            </w:r>
          </w:p>
        </w:tc>
        <w:tc>
          <w:tcPr>
            <w:tcW w:w="1189" w:type="dxa"/>
            <w:tcBorders>
              <w:top w:val="nil"/>
              <w:left w:val="single" w:sz="6" w:space="0" w:color="auto"/>
            </w:tcBorders>
            <w:shd w:val="clear" w:color="auto" w:fill="auto"/>
            <w:vAlign w:val="center"/>
          </w:tcPr>
          <w:p w14:paraId="44D7B021"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7,482</w:t>
            </w:r>
          </w:p>
        </w:tc>
        <w:tc>
          <w:tcPr>
            <w:tcW w:w="1189" w:type="dxa"/>
            <w:tcBorders>
              <w:top w:val="nil"/>
            </w:tcBorders>
            <w:shd w:val="clear" w:color="auto" w:fill="auto"/>
            <w:vAlign w:val="center"/>
          </w:tcPr>
          <w:p w14:paraId="218CAEB8"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8,740</w:t>
            </w:r>
          </w:p>
        </w:tc>
        <w:tc>
          <w:tcPr>
            <w:tcW w:w="1190" w:type="dxa"/>
            <w:tcBorders>
              <w:top w:val="nil"/>
            </w:tcBorders>
            <w:shd w:val="clear" w:color="auto" w:fill="auto"/>
            <w:vAlign w:val="center"/>
          </w:tcPr>
          <w:p w14:paraId="2D177C52"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9,035</w:t>
            </w:r>
          </w:p>
        </w:tc>
        <w:tc>
          <w:tcPr>
            <w:tcW w:w="1189" w:type="dxa"/>
            <w:tcBorders>
              <w:top w:val="nil"/>
            </w:tcBorders>
            <w:shd w:val="clear" w:color="auto" w:fill="auto"/>
            <w:vAlign w:val="center"/>
          </w:tcPr>
          <w:p w14:paraId="79092775"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9,451</w:t>
            </w:r>
          </w:p>
        </w:tc>
        <w:tc>
          <w:tcPr>
            <w:tcW w:w="1190" w:type="dxa"/>
            <w:tcBorders>
              <w:top w:val="nil"/>
              <w:right w:val="single" w:sz="6" w:space="0" w:color="auto"/>
            </w:tcBorders>
            <w:shd w:val="clear" w:color="auto" w:fill="auto"/>
            <w:vAlign w:val="center"/>
          </w:tcPr>
          <w:p w14:paraId="6F3BB341"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9,306</w:t>
            </w:r>
          </w:p>
        </w:tc>
      </w:tr>
      <w:tr w:rsidR="00533882" w:rsidRPr="00533882" w14:paraId="4AC553EC" w14:textId="77777777" w:rsidTr="00533882">
        <w:trPr>
          <w:trHeight w:val="397"/>
        </w:trPr>
        <w:tc>
          <w:tcPr>
            <w:tcW w:w="964" w:type="dxa"/>
            <w:vMerge w:val="restart"/>
            <w:tcBorders>
              <w:left w:val="single" w:sz="6" w:space="0" w:color="auto"/>
            </w:tcBorders>
            <w:shd w:val="clear" w:color="auto" w:fill="auto"/>
            <w:vAlign w:val="center"/>
          </w:tcPr>
          <w:p w14:paraId="46C8AB97" w14:textId="77777777" w:rsidR="00533882" w:rsidRPr="00533882" w:rsidRDefault="00533882" w:rsidP="000E5DFC">
            <w:pPr>
              <w:spacing w:line="240" w:lineRule="exact"/>
              <w:jc w:val="distribute"/>
              <w:rPr>
                <w:rFonts w:hAnsi="ＭＳ 明朝"/>
                <w:sz w:val="18"/>
                <w:szCs w:val="18"/>
              </w:rPr>
            </w:pPr>
            <w:r w:rsidRPr="00533882">
              <w:rPr>
                <w:rFonts w:hAnsi="ＭＳ 明朝" w:hint="eastAsia"/>
                <w:sz w:val="18"/>
                <w:szCs w:val="18"/>
              </w:rPr>
              <w:t>就労継続支援Ｂ型</w:t>
            </w:r>
          </w:p>
        </w:tc>
        <w:tc>
          <w:tcPr>
            <w:tcW w:w="1531" w:type="dxa"/>
            <w:tcBorders>
              <w:bottom w:val="nil"/>
              <w:right w:val="single" w:sz="6" w:space="0" w:color="auto"/>
            </w:tcBorders>
            <w:shd w:val="clear" w:color="auto" w:fill="auto"/>
            <w:vAlign w:val="center"/>
          </w:tcPr>
          <w:p w14:paraId="1B6B8EAF" w14:textId="77777777" w:rsidR="00533882" w:rsidRPr="00533882" w:rsidRDefault="00533882" w:rsidP="000E5DFC">
            <w:pPr>
              <w:pStyle w:val="ad"/>
              <w:spacing w:line="240" w:lineRule="exact"/>
              <w:rPr>
                <w:rFonts w:ascii="ＭＳ 明朝" w:hAnsi="ＭＳ 明朝"/>
                <w:spacing w:val="0"/>
                <w:sz w:val="18"/>
                <w:szCs w:val="18"/>
              </w:rPr>
            </w:pPr>
            <w:r w:rsidRPr="00533882">
              <w:rPr>
                <w:rFonts w:ascii="ＭＳ 明朝" w:hAnsi="ＭＳ 明朝" w:hint="eastAsia"/>
                <w:spacing w:val="30"/>
                <w:sz w:val="18"/>
                <w:szCs w:val="18"/>
                <w:fitText w:val="900" w:id="-1976799742"/>
              </w:rPr>
              <w:t>利用者</w:t>
            </w:r>
            <w:r w:rsidRPr="00533882">
              <w:rPr>
                <w:rFonts w:ascii="ＭＳ 明朝" w:hAnsi="ＭＳ 明朝" w:hint="eastAsia"/>
                <w:spacing w:val="0"/>
                <w:sz w:val="18"/>
                <w:szCs w:val="18"/>
                <w:fitText w:val="900" w:id="-1976799742"/>
              </w:rPr>
              <w:t>数</w:t>
            </w:r>
            <w:r w:rsidRPr="00533882">
              <w:rPr>
                <w:rFonts w:ascii="ＭＳ 明朝" w:hAnsi="ＭＳ 明朝" w:hint="eastAsia"/>
                <w:spacing w:val="0"/>
                <w:kern w:val="2"/>
                <w:sz w:val="18"/>
                <w:szCs w:val="18"/>
              </w:rPr>
              <w:t>（人）</w:t>
            </w:r>
          </w:p>
        </w:tc>
        <w:tc>
          <w:tcPr>
            <w:tcW w:w="1189" w:type="dxa"/>
            <w:tcBorders>
              <w:left w:val="single" w:sz="6" w:space="0" w:color="auto"/>
              <w:bottom w:val="nil"/>
            </w:tcBorders>
            <w:shd w:val="clear" w:color="auto" w:fill="auto"/>
            <w:vAlign w:val="center"/>
          </w:tcPr>
          <w:p w14:paraId="084D865A"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704</w:t>
            </w:r>
          </w:p>
        </w:tc>
        <w:tc>
          <w:tcPr>
            <w:tcW w:w="1189" w:type="dxa"/>
            <w:tcBorders>
              <w:bottom w:val="nil"/>
            </w:tcBorders>
            <w:shd w:val="clear" w:color="auto" w:fill="auto"/>
            <w:vAlign w:val="center"/>
          </w:tcPr>
          <w:p w14:paraId="2127D5B5"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772</w:t>
            </w:r>
          </w:p>
        </w:tc>
        <w:tc>
          <w:tcPr>
            <w:tcW w:w="1190" w:type="dxa"/>
            <w:tcBorders>
              <w:bottom w:val="nil"/>
            </w:tcBorders>
            <w:shd w:val="clear" w:color="auto" w:fill="auto"/>
            <w:vAlign w:val="center"/>
          </w:tcPr>
          <w:p w14:paraId="103E3E46"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828</w:t>
            </w:r>
          </w:p>
        </w:tc>
        <w:tc>
          <w:tcPr>
            <w:tcW w:w="1189" w:type="dxa"/>
            <w:tcBorders>
              <w:bottom w:val="nil"/>
            </w:tcBorders>
            <w:shd w:val="clear" w:color="auto" w:fill="auto"/>
            <w:vAlign w:val="center"/>
          </w:tcPr>
          <w:p w14:paraId="3EE7BBC7"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882</w:t>
            </w:r>
          </w:p>
        </w:tc>
        <w:tc>
          <w:tcPr>
            <w:tcW w:w="1190" w:type="dxa"/>
            <w:tcBorders>
              <w:bottom w:val="nil"/>
              <w:right w:val="single" w:sz="6" w:space="0" w:color="auto"/>
            </w:tcBorders>
            <w:shd w:val="clear" w:color="auto" w:fill="auto"/>
            <w:vAlign w:val="center"/>
          </w:tcPr>
          <w:p w14:paraId="5B1B8B8C"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937</w:t>
            </w:r>
          </w:p>
        </w:tc>
      </w:tr>
      <w:tr w:rsidR="00533882" w:rsidRPr="00533882" w14:paraId="08B5F8C4" w14:textId="77777777" w:rsidTr="00533882">
        <w:trPr>
          <w:trHeight w:val="397"/>
        </w:trPr>
        <w:tc>
          <w:tcPr>
            <w:tcW w:w="964" w:type="dxa"/>
            <w:vMerge/>
            <w:tcBorders>
              <w:left w:val="single" w:sz="6" w:space="0" w:color="auto"/>
            </w:tcBorders>
            <w:shd w:val="clear" w:color="auto" w:fill="auto"/>
            <w:vAlign w:val="center"/>
          </w:tcPr>
          <w:p w14:paraId="0F316B51" w14:textId="77777777" w:rsidR="00533882" w:rsidRPr="00533882" w:rsidRDefault="00533882" w:rsidP="000E5DFC">
            <w:pPr>
              <w:spacing w:line="240" w:lineRule="exact"/>
              <w:jc w:val="center"/>
              <w:rPr>
                <w:rFonts w:hAnsi="ＭＳ 明朝"/>
                <w:sz w:val="18"/>
                <w:szCs w:val="18"/>
              </w:rPr>
            </w:pPr>
          </w:p>
        </w:tc>
        <w:tc>
          <w:tcPr>
            <w:tcW w:w="1531" w:type="dxa"/>
            <w:tcBorders>
              <w:top w:val="nil"/>
              <w:right w:val="single" w:sz="6" w:space="0" w:color="auto"/>
            </w:tcBorders>
            <w:shd w:val="clear" w:color="auto" w:fill="auto"/>
            <w:vAlign w:val="center"/>
          </w:tcPr>
          <w:p w14:paraId="75EEA916" w14:textId="77777777" w:rsidR="00533882" w:rsidRPr="00533882" w:rsidRDefault="00533882" w:rsidP="000E5DFC">
            <w:pPr>
              <w:tabs>
                <w:tab w:val="right" w:pos="8504"/>
              </w:tabs>
              <w:spacing w:line="240" w:lineRule="exact"/>
              <w:rPr>
                <w:rFonts w:hAnsi="ＭＳ 明朝"/>
                <w:sz w:val="18"/>
                <w:szCs w:val="18"/>
              </w:rPr>
            </w:pPr>
            <w:r w:rsidRPr="00533882">
              <w:rPr>
                <w:rFonts w:hAnsi="ＭＳ 明朝" w:hint="eastAsia"/>
                <w:sz w:val="18"/>
                <w:szCs w:val="18"/>
              </w:rPr>
              <w:t>利用延日数（日）</w:t>
            </w:r>
          </w:p>
        </w:tc>
        <w:tc>
          <w:tcPr>
            <w:tcW w:w="1189" w:type="dxa"/>
            <w:tcBorders>
              <w:top w:val="nil"/>
              <w:left w:val="single" w:sz="6" w:space="0" w:color="auto"/>
              <w:bottom w:val="single" w:sz="4" w:space="0" w:color="000000"/>
            </w:tcBorders>
            <w:shd w:val="clear" w:color="auto" w:fill="auto"/>
            <w:vAlign w:val="center"/>
          </w:tcPr>
          <w:p w14:paraId="5FD9A6B4"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12,587</w:t>
            </w:r>
          </w:p>
        </w:tc>
        <w:tc>
          <w:tcPr>
            <w:tcW w:w="1189" w:type="dxa"/>
            <w:tcBorders>
              <w:top w:val="nil"/>
              <w:bottom w:val="single" w:sz="4" w:space="0" w:color="000000"/>
            </w:tcBorders>
            <w:shd w:val="clear" w:color="auto" w:fill="auto"/>
            <w:vAlign w:val="center"/>
          </w:tcPr>
          <w:p w14:paraId="3BDD2F04"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13,618</w:t>
            </w:r>
          </w:p>
        </w:tc>
        <w:tc>
          <w:tcPr>
            <w:tcW w:w="1190" w:type="dxa"/>
            <w:tcBorders>
              <w:top w:val="nil"/>
              <w:bottom w:val="single" w:sz="4" w:space="0" w:color="000000"/>
            </w:tcBorders>
            <w:shd w:val="clear" w:color="auto" w:fill="auto"/>
            <w:vAlign w:val="center"/>
          </w:tcPr>
          <w:p w14:paraId="2F618E50"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13,950</w:t>
            </w:r>
          </w:p>
        </w:tc>
        <w:tc>
          <w:tcPr>
            <w:tcW w:w="1189" w:type="dxa"/>
            <w:tcBorders>
              <w:top w:val="nil"/>
            </w:tcBorders>
            <w:shd w:val="clear" w:color="auto" w:fill="auto"/>
            <w:vAlign w:val="center"/>
          </w:tcPr>
          <w:p w14:paraId="4C9D4F14"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14,219</w:t>
            </w:r>
          </w:p>
        </w:tc>
        <w:tc>
          <w:tcPr>
            <w:tcW w:w="1190" w:type="dxa"/>
            <w:tcBorders>
              <w:top w:val="nil"/>
              <w:right w:val="single" w:sz="6" w:space="0" w:color="auto"/>
            </w:tcBorders>
            <w:shd w:val="clear" w:color="auto" w:fill="auto"/>
            <w:vAlign w:val="center"/>
          </w:tcPr>
          <w:p w14:paraId="49EF9F10"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15,320</w:t>
            </w:r>
          </w:p>
        </w:tc>
      </w:tr>
      <w:tr w:rsidR="00533882" w:rsidRPr="00533882" w14:paraId="0FEABA03" w14:textId="77777777" w:rsidTr="000E5DFC">
        <w:trPr>
          <w:trHeight w:val="397"/>
        </w:trPr>
        <w:tc>
          <w:tcPr>
            <w:tcW w:w="964" w:type="dxa"/>
            <w:vMerge w:val="restart"/>
            <w:tcBorders>
              <w:left w:val="single" w:sz="6" w:space="0" w:color="auto"/>
            </w:tcBorders>
            <w:shd w:val="clear" w:color="auto" w:fill="auto"/>
            <w:vAlign w:val="center"/>
          </w:tcPr>
          <w:p w14:paraId="48152369" w14:textId="77777777" w:rsidR="00533882" w:rsidRPr="00533882" w:rsidRDefault="00533882" w:rsidP="000E5DFC">
            <w:pPr>
              <w:spacing w:line="240" w:lineRule="exact"/>
              <w:jc w:val="distribute"/>
              <w:rPr>
                <w:rFonts w:hAnsi="ＭＳ 明朝"/>
                <w:sz w:val="18"/>
                <w:szCs w:val="18"/>
              </w:rPr>
            </w:pPr>
            <w:r w:rsidRPr="00533882">
              <w:rPr>
                <w:rFonts w:hAnsi="ＭＳ 明朝" w:hint="eastAsia"/>
                <w:sz w:val="18"/>
                <w:szCs w:val="18"/>
              </w:rPr>
              <w:t>就労定着支援</w:t>
            </w:r>
          </w:p>
        </w:tc>
        <w:tc>
          <w:tcPr>
            <w:tcW w:w="1531" w:type="dxa"/>
            <w:tcBorders>
              <w:bottom w:val="nil"/>
              <w:right w:val="single" w:sz="6" w:space="0" w:color="auto"/>
            </w:tcBorders>
            <w:shd w:val="clear" w:color="auto" w:fill="auto"/>
            <w:vAlign w:val="center"/>
          </w:tcPr>
          <w:p w14:paraId="6DFC536D" w14:textId="77777777" w:rsidR="00533882" w:rsidRPr="00533882" w:rsidRDefault="00533882" w:rsidP="000E5DFC">
            <w:pPr>
              <w:pStyle w:val="ad"/>
              <w:spacing w:line="240" w:lineRule="exact"/>
              <w:rPr>
                <w:rFonts w:ascii="ＭＳ 明朝" w:hAnsi="ＭＳ 明朝"/>
                <w:spacing w:val="0"/>
                <w:sz w:val="18"/>
                <w:szCs w:val="18"/>
              </w:rPr>
            </w:pPr>
            <w:r w:rsidRPr="00533882">
              <w:rPr>
                <w:rFonts w:ascii="ＭＳ 明朝" w:hAnsi="ＭＳ 明朝" w:hint="eastAsia"/>
                <w:spacing w:val="30"/>
                <w:sz w:val="18"/>
                <w:szCs w:val="18"/>
                <w:fitText w:val="900" w:id="-1976799741"/>
              </w:rPr>
              <w:t>利用者</w:t>
            </w:r>
            <w:r w:rsidRPr="00533882">
              <w:rPr>
                <w:rFonts w:ascii="ＭＳ 明朝" w:hAnsi="ＭＳ 明朝" w:hint="eastAsia"/>
                <w:spacing w:val="0"/>
                <w:sz w:val="18"/>
                <w:szCs w:val="18"/>
                <w:fitText w:val="900" w:id="-1976799741"/>
              </w:rPr>
              <w:t>数</w:t>
            </w:r>
            <w:r w:rsidRPr="00533882">
              <w:rPr>
                <w:rFonts w:ascii="ＭＳ 明朝" w:hAnsi="ＭＳ 明朝" w:hint="eastAsia"/>
                <w:spacing w:val="0"/>
                <w:kern w:val="2"/>
                <w:sz w:val="18"/>
                <w:szCs w:val="18"/>
              </w:rPr>
              <w:t>（人）</w:t>
            </w:r>
          </w:p>
        </w:tc>
        <w:tc>
          <w:tcPr>
            <w:tcW w:w="1189" w:type="dxa"/>
            <w:vMerge w:val="restart"/>
            <w:tcBorders>
              <w:left w:val="single" w:sz="6" w:space="0" w:color="auto"/>
              <w:tr2bl w:val="single" w:sz="4" w:space="0" w:color="000000"/>
            </w:tcBorders>
            <w:shd w:val="clear" w:color="auto" w:fill="auto"/>
            <w:vAlign w:val="center"/>
          </w:tcPr>
          <w:p w14:paraId="0419661A" w14:textId="77777777" w:rsidR="00533882" w:rsidRPr="00533882" w:rsidRDefault="00533882" w:rsidP="000E5DFC">
            <w:pPr>
              <w:spacing w:line="240" w:lineRule="exact"/>
              <w:jc w:val="right"/>
              <w:rPr>
                <w:rFonts w:hAnsi="ＭＳ 明朝"/>
                <w:sz w:val="18"/>
                <w:szCs w:val="18"/>
              </w:rPr>
            </w:pPr>
          </w:p>
        </w:tc>
        <w:tc>
          <w:tcPr>
            <w:tcW w:w="1189" w:type="dxa"/>
            <w:vMerge w:val="restart"/>
            <w:tcBorders>
              <w:tr2bl w:val="single" w:sz="4" w:space="0" w:color="000000"/>
            </w:tcBorders>
            <w:shd w:val="clear" w:color="auto" w:fill="auto"/>
            <w:vAlign w:val="center"/>
          </w:tcPr>
          <w:p w14:paraId="5D6E9D54" w14:textId="77777777" w:rsidR="00533882" w:rsidRPr="00533882" w:rsidRDefault="00533882" w:rsidP="000E5DFC">
            <w:pPr>
              <w:spacing w:line="240" w:lineRule="exact"/>
              <w:jc w:val="right"/>
              <w:rPr>
                <w:rFonts w:hAnsi="ＭＳ 明朝"/>
                <w:sz w:val="18"/>
                <w:szCs w:val="18"/>
              </w:rPr>
            </w:pPr>
          </w:p>
        </w:tc>
        <w:tc>
          <w:tcPr>
            <w:tcW w:w="1190" w:type="dxa"/>
            <w:vMerge w:val="restart"/>
            <w:tcBorders>
              <w:tr2bl w:val="single" w:sz="4" w:space="0" w:color="000000"/>
            </w:tcBorders>
            <w:shd w:val="clear" w:color="auto" w:fill="auto"/>
            <w:vAlign w:val="center"/>
          </w:tcPr>
          <w:p w14:paraId="77968DF5" w14:textId="77777777" w:rsidR="00533882" w:rsidRPr="00533882" w:rsidRDefault="00533882" w:rsidP="000E5DFC">
            <w:pPr>
              <w:spacing w:line="240" w:lineRule="exact"/>
              <w:jc w:val="right"/>
              <w:rPr>
                <w:rFonts w:hAnsi="ＭＳ 明朝"/>
                <w:sz w:val="18"/>
                <w:szCs w:val="18"/>
              </w:rPr>
            </w:pPr>
          </w:p>
        </w:tc>
        <w:tc>
          <w:tcPr>
            <w:tcW w:w="1189" w:type="dxa"/>
            <w:tcBorders>
              <w:bottom w:val="nil"/>
            </w:tcBorders>
            <w:shd w:val="clear" w:color="auto" w:fill="auto"/>
            <w:vAlign w:val="center"/>
          </w:tcPr>
          <w:p w14:paraId="65D0E62A" w14:textId="77777777" w:rsidR="00533882" w:rsidRPr="00533882" w:rsidRDefault="00193926" w:rsidP="00E350EC">
            <w:pPr>
              <w:spacing w:line="240" w:lineRule="exact"/>
              <w:jc w:val="right"/>
              <w:rPr>
                <w:rFonts w:hAnsi="ＭＳ 明朝"/>
                <w:sz w:val="18"/>
                <w:szCs w:val="18"/>
              </w:rPr>
            </w:pPr>
            <w:r>
              <w:rPr>
                <w:rFonts w:hAnsi="ＭＳ 明朝" w:hint="eastAsia"/>
                <w:sz w:val="18"/>
                <w:szCs w:val="18"/>
              </w:rPr>
              <w:t>1</w:t>
            </w:r>
            <w:r w:rsidR="00E350EC">
              <w:rPr>
                <w:rFonts w:hAnsi="ＭＳ 明朝" w:hint="eastAsia"/>
                <w:sz w:val="18"/>
                <w:szCs w:val="18"/>
              </w:rPr>
              <w:t>5</w:t>
            </w:r>
          </w:p>
        </w:tc>
        <w:tc>
          <w:tcPr>
            <w:tcW w:w="1190" w:type="dxa"/>
            <w:tcBorders>
              <w:bottom w:val="nil"/>
              <w:right w:val="single" w:sz="6" w:space="0" w:color="auto"/>
            </w:tcBorders>
            <w:shd w:val="clear" w:color="auto" w:fill="auto"/>
            <w:vAlign w:val="center"/>
          </w:tcPr>
          <w:p w14:paraId="1A1AC455" w14:textId="77777777" w:rsidR="00533882" w:rsidRPr="00533882" w:rsidRDefault="00E350EC" w:rsidP="000E5DFC">
            <w:pPr>
              <w:spacing w:line="240" w:lineRule="exact"/>
              <w:jc w:val="right"/>
              <w:rPr>
                <w:rFonts w:hAnsi="ＭＳ 明朝"/>
                <w:sz w:val="18"/>
                <w:szCs w:val="18"/>
              </w:rPr>
            </w:pPr>
            <w:r>
              <w:rPr>
                <w:rFonts w:hAnsi="ＭＳ 明朝" w:hint="eastAsia"/>
                <w:sz w:val="18"/>
                <w:szCs w:val="18"/>
              </w:rPr>
              <w:t>25</w:t>
            </w:r>
          </w:p>
        </w:tc>
      </w:tr>
      <w:tr w:rsidR="00533882" w:rsidRPr="00533882" w14:paraId="1B6F0C78" w14:textId="77777777" w:rsidTr="000E5DFC">
        <w:trPr>
          <w:trHeight w:val="397"/>
        </w:trPr>
        <w:tc>
          <w:tcPr>
            <w:tcW w:w="964" w:type="dxa"/>
            <w:vMerge/>
            <w:tcBorders>
              <w:left w:val="single" w:sz="6" w:space="0" w:color="auto"/>
            </w:tcBorders>
            <w:shd w:val="clear" w:color="auto" w:fill="auto"/>
            <w:vAlign w:val="center"/>
          </w:tcPr>
          <w:p w14:paraId="3AEEC35B" w14:textId="77777777" w:rsidR="00533882" w:rsidRPr="00533882" w:rsidRDefault="00533882" w:rsidP="000E5DFC">
            <w:pPr>
              <w:spacing w:line="240" w:lineRule="exact"/>
              <w:jc w:val="center"/>
              <w:rPr>
                <w:rFonts w:hAnsi="ＭＳ 明朝"/>
                <w:sz w:val="18"/>
                <w:szCs w:val="18"/>
              </w:rPr>
            </w:pPr>
          </w:p>
        </w:tc>
        <w:tc>
          <w:tcPr>
            <w:tcW w:w="1531" w:type="dxa"/>
            <w:tcBorders>
              <w:top w:val="nil"/>
              <w:right w:val="single" w:sz="6" w:space="0" w:color="auto"/>
            </w:tcBorders>
            <w:shd w:val="clear" w:color="auto" w:fill="auto"/>
            <w:vAlign w:val="center"/>
          </w:tcPr>
          <w:p w14:paraId="74C951B9" w14:textId="77777777" w:rsidR="00533882" w:rsidRPr="00533882" w:rsidRDefault="00533882" w:rsidP="000E5DFC">
            <w:pPr>
              <w:tabs>
                <w:tab w:val="right" w:pos="8504"/>
              </w:tabs>
              <w:spacing w:line="240" w:lineRule="exact"/>
              <w:rPr>
                <w:rFonts w:hAnsi="ＭＳ 明朝"/>
                <w:sz w:val="18"/>
                <w:szCs w:val="18"/>
              </w:rPr>
            </w:pPr>
            <w:r w:rsidRPr="00533882">
              <w:rPr>
                <w:rFonts w:hAnsi="ＭＳ 明朝" w:hint="eastAsia"/>
                <w:sz w:val="18"/>
                <w:szCs w:val="18"/>
              </w:rPr>
              <w:t>利用延日数（日）</w:t>
            </w:r>
          </w:p>
        </w:tc>
        <w:tc>
          <w:tcPr>
            <w:tcW w:w="1189" w:type="dxa"/>
            <w:vMerge/>
            <w:tcBorders>
              <w:left w:val="single" w:sz="6" w:space="0" w:color="auto"/>
              <w:tr2bl w:val="single" w:sz="4" w:space="0" w:color="000000"/>
            </w:tcBorders>
            <w:shd w:val="clear" w:color="auto" w:fill="auto"/>
            <w:vAlign w:val="center"/>
          </w:tcPr>
          <w:p w14:paraId="6A5113FA" w14:textId="77777777" w:rsidR="00533882" w:rsidRPr="00533882" w:rsidRDefault="00533882" w:rsidP="000E5DFC">
            <w:pPr>
              <w:spacing w:line="240" w:lineRule="exact"/>
              <w:jc w:val="right"/>
              <w:rPr>
                <w:rFonts w:hAnsi="ＭＳ 明朝"/>
                <w:sz w:val="18"/>
                <w:szCs w:val="18"/>
              </w:rPr>
            </w:pPr>
          </w:p>
        </w:tc>
        <w:tc>
          <w:tcPr>
            <w:tcW w:w="1189" w:type="dxa"/>
            <w:vMerge/>
            <w:tcBorders>
              <w:tr2bl w:val="single" w:sz="4" w:space="0" w:color="000000"/>
            </w:tcBorders>
            <w:shd w:val="clear" w:color="auto" w:fill="auto"/>
            <w:vAlign w:val="center"/>
          </w:tcPr>
          <w:p w14:paraId="43783BB5" w14:textId="77777777" w:rsidR="00533882" w:rsidRPr="00533882" w:rsidRDefault="00533882" w:rsidP="000E5DFC">
            <w:pPr>
              <w:spacing w:line="240" w:lineRule="exact"/>
              <w:jc w:val="right"/>
              <w:rPr>
                <w:rFonts w:hAnsi="ＭＳ 明朝"/>
                <w:sz w:val="18"/>
                <w:szCs w:val="18"/>
              </w:rPr>
            </w:pPr>
          </w:p>
        </w:tc>
        <w:tc>
          <w:tcPr>
            <w:tcW w:w="1190" w:type="dxa"/>
            <w:vMerge/>
            <w:tcBorders>
              <w:tr2bl w:val="single" w:sz="4" w:space="0" w:color="000000"/>
            </w:tcBorders>
            <w:shd w:val="clear" w:color="auto" w:fill="auto"/>
            <w:vAlign w:val="center"/>
          </w:tcPr>
          <w:p w14:paraId="76975914" w14:textId="77777777" w:rsidR="00533882" w:rsidRPr="00533882" w:rsidRDefault="00533882" w:rsidP="000E5DFC">
            <w:pPr>
              <w:spacing w:line="240" w:lineRule="exact"/>
              <w:jc w:val="right"/>
              <w:rPr>
                <w:rFonts w:hAnsi="ＭＳ 明朝"/>
                <w:sz w:val="18"/>
                <w:szCs w:val="18"/>
              </w:rPr>
            </w:pPr>
          </w:p>
        </w:tc>
        <w:tc>
          <w:tcPr>
            <w:tcW w:w="1189" w:type="dxa"/>
            <w:tcBorders>
              <w:top w:val="nil"/>
            </w:tcBorders>
            <w:shd w:val="clear" w:color="auto" w:fill="auto"/>
            <w:vAlign w:val="center"/>
          </w:tcPr>
          <w:p w14:paraId="27415BAA" w14:textId="77777777" w:rsidR="00533882" w:rsidRPr="00533882" w:rsidRDefault="00193926" w:rsidP="00E350EC">
            <w:pPr>
              <w:spacing w:line="240" w:lineRule="exact"/>
              <w:jc w:val="right"/>
              <w:rPr>
                <w:rFonts w:hAnsi="ＭＳ 明朝"/>
                <w:sz w:val="18"/>
                <w:szCs w:val="18"/>
              </w:rPr>
            </w:pPr>
            <w:r>
              <w:rPr>
                <w:rFonts w:hAnsi="ＭＳ 明朝" w:hint="eastAsia"/>
                <w:sz w:val="18"/>
                <w:szCs w:val="18"/>
              </w:rPr>
              <w:t>1</w:t>
            </w:r>
            <w:r w:rsidR="00E350EC">
              <w:rPr>
                <w:rFonts w:hAnsi="ＭＳ 明朝" w:hint="eastAsia"/>
                <w:sz w:val="18"/>
                <w:szCs w:val="18"/>
              </w:rPr>
              <w:t>5</w:t>
            </w:r>
          </w:p>
        </w:tc>
        <w:tc>
          <w:tcPr>
            <w:tcW w:w="1190" w:type="dxa"/>
            <w:tcBorders>
              <w:top w:val="nil"/>
              <w:right w:val="single" w:sz="6" w:space="0" w:color="auto"/>
            </w:tcBorders>
            <w:shd w:val="clear" w:color="auto" w:fill="auto"/>
            <w:vAlign w:val="center"/>
          </w:tcPr>
          <w:p w14:paraId="116644EE" w14:textId="77777777" w:rsidR="00533882" w:rsidRPr="00533882" w:rsidRDefault="00193926" w:rsidP="000E5DFC">
            <w:pPr>
              <w:spacing w:line="240" w:lineRule="exact"/>
              <w:jc w:val="right"/>
              <w:rPr>
                <w:rFonts w:hAnsi="ＭＳ 明朝"/>
                <w:sz w:val="18"/>
                <w:szCs w:val="18"/>
              </w:rPr>
            </w:pPr>
            <w:r>
              <w:rPr>
                <w:rFonts w:hAnsi="ＭＳ 明朝" w:hint="eastAsia"/>
                <w:sz w:val="18"/>
                <w:szCs w:val="18"/>
              </w:rPr>
              <w:t>25</w:t>
            </w:r>
          </w:p>
        </w:tc>
      </w:tr>
      <w:tr w:rsidR="00533882" w:rsidRPr="00533882" w14:paraId="39362C0D" w14:textId="77777777" w:rsidTr="00533882">
        <w:trPr>
          <w:trHeight w:val="397"/>
        </w:trPr>
        <w:tc>
          <w:tcPr>
            <w:tcW w:w="964" w:type="dxa"/>
            <w:vMerge w:val="restart"/>
            <w:tcBorders>
              <w:left w:val="single" w:sz="6" w:space="0" w:color="auto"/>
            </w:tcBorders>
            <w:shd w:val="clear" w:color="auto" w:fill="auto"/>
            <w:vAlign w:val="center"/>
          </w:tcPr>
          <w:p w14:paraId="0E3E1F4E" w14:textId="77777777" w:rsidR="00533882" w:rsidRPr="00533882" w:rsidRDefault="00533882" w:rsidP="000E5DFC">
            <w:pPr>
              <w:spacing w:line="240" w:lineRule="exact"/>
              <w:jc w:val="center"/>
              <w:rPr>
                <w:rFonts w:hAnsi="ＭＳ 明朝"/>
                <w:sz w:val="18"/>
                <w:szCs w:val="18"/>
              </w:rPr>
            </w:pPr>
            <w:r w:rsidRPr="00533882">
              <w:rPr>
                <w:rFonts w:hAnsi="ＭＳ 明朝" w:hint="eastAsia"/>
                <w:sz w:val="18"/>
                <w:szCs w:val="18"/>
              </w:rPr>
              <w:t>合　計</w:t>
            </w:r>
          </w:p>
        </w:tc>
        <w:tc>
          <w:tcPr>
            <w:tcW w:w="1531" w:type="dxa"/>
            <w:tcBorders>
              <w:bottom w:val="nil"/>
              <w:right w:val="single" w:sz="6" w:space="0" w:color="auto"/>
            </w:tcBorders>
            <w:shd w:val="clear" w:color="auto" w:fill="auto"/>
            <w:vAlign w:val="center"/>
          </w:tcPr>
          <w:p w14:paraId="0043A04C" w14:textId="77777777" w:rsidR="00533882" w:rsidRPr="00533882" w:rsidRDefault="00533882" w:rsidP="000E5DFC">
            <w:pPr>
              <w:pStyle w:val="ad"/>
              <w:spacing w:line="240" w:lineRule="exact"/>
              <w:rPr>
                <w:rFonts w:ascii="ＭＳ 明朝" w:hAnsi="ＭＳ 明朝"/>
                <w:spacing w:val="0"/>
                <w:sz w:val="18"/>
                <w:szCs w:val="18"/>
              </w:rPr>
            </w:pPr>
            <w:r w:rsidRPr="00533882">
              <w:rPr>
                <w:rFonts w:ascii="ＭＳ 明朝" w:hAnsi="ＭＳ 明朝" w:hint="eastAsia"/>
                <w:spacing w:val="30"/>
                <w:sz w:val="18"/>
                <w:szCs w:val="18"/>
                <w:fitText w:val="900" w:id="-1976799740"/>
              </w:rPr>
              <w:t>利用者</w:t>
            </w:r>
            <w:r w:rsidRPr="00533882">
              <w:rPr>
                <w:rFonts w:ascii="ＭＳ 明朝" w:hAnsi="ＭＳ 明朝" w:hint="eastAsia"/>
                <w:spacing w:val="0"/>
                <w:sz w:val="18"/>
                <w:szCs w:val="18"/>
                <w:fitText w:val="900" w:id="-1976799740"/>
              </w:rPr>
              <w:t>数</w:t>
            </w:r>
            <w:r w:rsidRPr="00533882">
              <w:rPr>
                <w:rFonts w:ascii="ＭＳ 明朝" w:hAnsi="ＭＳ 明朝" w:hint="eastAsia"/>
                <w:spacing w:val="0"/>
                <w:kern w:val="2"/>
                <w:sz w:val="18"/>
                <w:szCs w:val="18"/>
              </w:rPr>
              <w:t>（人）</w:t>
            </w:r>
          </w:p>
        </w:tc>
        <w:tc>
          <w:tcPr>
            <w:tcW w:w="1189" w:type="dxa"/>
            <w:tcBorders>
              <w:left w:val="single" w:sz="6" w:space="0" w:color="auto"/>
              <w:bottom w:val="nil"/>
            </w:tcBorders>
            <w:shd w:val="clear" w:color="auto" w:fill="auto"/>
            <w:vAlign w:val="center"/>
          </w:tcPr>
          <w:p w14:paraId="3D69367C"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1,180</w:t>
            </w:r>
          </w:p>
        </w:tc>
        <w:tc>
          <w:tcPr>
            <w:tcW w:w="1189" w:type="dxa"/>
            <w:tcBorders>
              <w:bottom w:val="nil"/>
            </w:tcBorders>
            <w:shd w:val="clear" w:color="auto" w:fill="auto"/>
            <w:vAlign w:val="center"/>
          </w:tcPr>
          <w:p w14:paraId="085C19B4"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1,330</w:t>
            </w:r>
          </w:p>
        </w:tc>
        <w:tc>
          <w:tcPr>
            <w:tcW w:w="1190" w:type="dxa"/>
            <w:tcBorders>
              <w:bottom w:val="nil"/>
            </w:tcBorders>
            <w:shd w:val="clear" w:color="auto" w:fill="auto"/>
            <w:vAlign w:val="center"/>
          </w:tcPr>
          <w:p w14:paraId="5052CA68"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1,396</w:t>
            </w:r>
          </w:p>
        </w:tc>
        <w:tc>
          <w:tcPr>
            <w:tcW w:w="1189" w:type="dxa"/>
            <w:tcBorders>
              <w:bottom w:val="nil"/>
            </w:tcBorders>
            <w:shd w:val="clear" w:color="auto" w:fill="auto"/>
            <w:vAlign w:val="center"/>
          </w:tcPr>
          <w:p w14:paraId="132BE495" w14:textId="77777777" w:rsidR="00533882" w:rsidRPr="00533882" w:rsidRDefault="00533882" w:rsidP="00193926">
            <w:pPr>
              <w:spacing w:line="240" w:lineRule="exact"/>
              <w:jc w:val="right"/>
              <w:rPr>
                <w:rFonts w:hAnsi="ＭＳ 明朝"/>
                <w:sz w:val="18"/>
                <w:szCs w:val="18"/>
              </w:rPr>
            </w:pPr>
            <w:r w:rsidRPr="00533882">
              <w:rPr>
                <w:rFonts w:hAnsi="ＭＳ 明朝" w:hint="eastAsia"/>
                <w:sz w:val="18"/>
                <w:szCs w:val="18"/>
              </w:rPr>
              <w:t>1,47</w:t>
            </w:r>
            <w:r w:rsidR="00E350EC">
              <w:rPr>
                <w:rFonts w:hAnsi="ＭＳ 明朝" w:hint="eastAsia"/>
                <w:sz w:val="18"/>
                <w:szCs w:val="18"/>
              </w:rPr>
              <w:t>7</w:t>
            </w:r>
          </w:p>
        </w:tc>
        <w:tc>
          <w:tcPr>
            <w:tcW w:w="1190" w:type="dxa"/>
            <w:tcBorders>
              <w:bottom w:val="nil"/>
              <w:right w:val="single" w:sz="6" w:space="0" w:color="auto"/>
            </w:tcBorders>
            <w:shd w:val="clear" w:color="auto" w:fill="auto"/>
            <w:vAlign w:val="center"/>
          </w:tcPr>
          <w:p w14:paraId="15ECD1B8" w14:textId="77777777" w:rsidR="00533882" w:rsidRPr="00533882" w:rsidRDefault="00193926" w:rsidP="00E350EC">
            <w:pPr>
              <w:spacing w:line="240" w:lineRule="exact"/>
              <w:jc w:val="right"/>
              <w:rPr>
                <w:rFonts w:hAnsi="ＭＳ 明朝"/>
                <w:sz w:val="18"/>
                <w:szCs w:val="18"/>
              </w:rPr>
            </w:pPr>
            <w:r>
              <w:rPr>
                <w:rFonts w:hAnsi="ＭＳ 明朝" w:hint="eastAsia"/>
                <w:sz w:val="18"/>
                <w:szCs w:val="18"/>
              </w:rPr>
              <w:t>1,</w:t>
            </w:r>
            <w:r w:rsidR="00E350EC">
              <w:rPr>
                <w:rFonts w:hAnsi="ＭＳ 明朝" w:hint="eastAsia"/>
                <w:sz w:val="18"/>
                <w:szCs w:val="18"/>
              </w:rPr>
              <w:t>504</w:t>
            </w:r>
          </w:p>
        </w:tc>
      </w:tr>
      <w:tr w:rsidR="00533882" w:rsidRPr="00533882" w14:paraId="2EBD289B" w14:textId="77777777" w:rsidTr="00533882">
        <w:trPr>
          <w:trHeight w:val="397"/>
        </w:trPr>
        <w:tc>
          <w:tcPr>
            <w:tcW w:w="964" w:type="dxa"/>
            <w:vMerge/>
            <w:tcBorders>
              <w:left w:val="single" w:sz="6" w:space="0" w:color="auto"/>
              <w:bottom w:val="single" w:sz="6" w:space="0" w:color="auto"/>
            </w:tcBorders>
            <w:shd w:val="clear" w:color="auto" w:fill="auto"/>
            <w:vAlign w:val="center"/>
          </w:tcPr>
          <w:p w14:paraId="6E44CF01" w14:textId="77777777" w:rsidR="00533882" w:rsidRPr="00533882" w:rsidRDefault="00533882" w:rsidP="000E5DFC">
            <w:pPr>
              <w:spacing w:line="240" w:lineRule="exact"/>
              <w:jc w:val="center"/>
              <w:rPr>
                <w:rFonts w:hAnsi="ＭＳ 明朝"/>
                <w:sz w:val="18"/>
                <w:szCs w:val="18"/>
              </w:rPr>
            </w:pPr>
          </w:p>
        </w:tc>
        <w:tc>
          <w:tcPr>
            <w:tcW w:w="1531" w:type="dxa"/>
            <w:tcBorders>
              <w:top w:val="nil"/>
              <w:bottom w:val="single" w:sz="6" w:space="0" w:color="auto"/>
              <w:right w:val="single" w:sz="6" w:space="0" w:color="auto"/>
            </w:tcBorders>
            <w:shd w:val="clear" w:color="auto" w:fill="auto"/>
            <w:vAlign w:val="center"/>
          </w:tcPr>
          <w:p w14:paraId="60C642DC" w14:textId="77777777" w:rsidR="00533882" w:rsidRPr="00533882" w:rsidRDefault="00533882" w:rsidP="000E5DFC">
            <w:pPr>
              <w:tabs>
                <w:tab w:val="right" w:pos="8504"/>
              </w:tabs>
              <w:spacing w:line="240" w:lineRule="exact"/>
              <w:rPr>
                <w:rFonts w:hAnsi="ＭＳ 明朝"/>
                <w:sz w:val="18"/>
                <w:szCs w:val="18"/>
              </w:rPr>
            </w:pPr>
            <w:r w:rsidRPr="00533882">
              <w:rPr>
                <w:rFonts w:hAnsi="ＭＳ 明朝" w:hint="eastAsia"/>
                <w:sz w:val="18"/>
                <w:szCs w:val="18"/>
              </w:rPr>
              <w:t>利用延日数（日）</w:t>
            </w:r>
          </w:p>
        </w:tc>
        <w:tc>
          <w:tcPr>
            <w:tcW w:w="1189" w:type="dxa"/>
            <w:tcBorders>
              <w:top w:val="nil"/>
              <w:left w:val="single" w:sz="6" w:space="0" w:color="auto"/>
              <w:bottom w:val="single" w:sz="6" w:space="0" w:color="auto"/>
            </w:tcBorders>
            <w:shd w:val="clear" w:color="auto" w:fill="auto"/>
            <w:vAlign w:val="center"/>
          </w:tcPr>
          <w:p w14:paraId="30FFE889"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21,805</w:t>
            </w:r>
          </w:p>
        </w:tc>
        <w:tc>
          <w:tcPr>
            <w:tcW w:w="1189" w:type="dxa"/>
            <w:tcBorders>
              <w:top w:val="nil"/>
              <w:bottom w:val="single" w:sz="6" w:space="0" w:color="auto"/>
            </w:tcBorders>
            <w:shd w:val="clear" w:color="auto" w:fill="auto"/>
            <w:vAlign w:val="center"/>
          </w:tcPr>
          <w:p w14:paraId="648897D9"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24,348</w:t>
            </w:r>
          </w:p>
        </w:tc>
        <w:tc>
          <w:tcPr>
            <w:tcW w:w="1190" w:type="dxa"/>
            <w:tcBorders>
              <w:top w:val="nil"/>
              <w:bottom w:val="single" w:sz="6" w:space="0" w:color="auto"/>
            </w:tcBorders>
            <w:shd w:val="clear" w:color="auto" w:fill="auto"/>
            <w:vAlign w:val="center"/>
          </w:tcPr>
          <w:p w14:paraId="673655FE"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24,990</w:t>
            </w:r>
          </w:p>
        </w:tc>
        <w:tc>
          <w:tcPr>
            <w:tcW w:w="1189" w:type="dxa"/>
            <w:tcBorders>
              <w:top w:val="nil"/>
              <w:bottom w:val="single" w:sz="6" w:space="0" w:color="auto"/>
            </w:tcBorders>
            <w:shd w:val="clear" w:color="auto" w:fill="auto"/>
            <w:vAlign w:val="center"/>
          </w:tcPr>
          <w:p w14:paraId="2A8DDC46" w14:textId="77777777" w:rsidR="00533882" w:rsidRPr="00533882" w:rsidRDefault="00533882" w:rsidP="00E350EC">
            <w:pPr>
              <w:spacing w:line="240" w:lineRule="exact"/>
              <w:jc w:val="right"/>
              <w:rPr>
                <w:rFonts w:hAnsi="ＭＳ 明朝"/>
                <w:sz w:val="18"/>
                <w:szCs w:val="18"/>
              </w:rPr>
            </w:pPr>
            <w:r w:rsidRPr="00533882">
              <w:rPr>
                <w:rFonts w:hAnsi="ＭＳ 明朝" w:hint="eastAsia"/>
                <w:sz w:val="18"/>
                <w:szCs w:val="18"/>
              </w:rPr>
              <w:t>25,2</w:t>
            </w:r>
            <w:r w:rsidR="00E350EC">
              <w:rPr>
                <w:rFonts w:hAnsi="ＭＳ 明朝" w:hint="eastAsia"/>
                <w:sz w:val="18"/>
                <w:szCs w:val="18"/>
              </w:rPr>
              <w:t>38</w:t>
            </w:r>
          </w:p>
        </w:tc>
        <w:tc>
          <w:tcPr>
            <w:tcW w:w="1190" w:type="dxa"/>
            <w:tcBorders>
              <w:top w:val="nil"/>
              <w:bottom w:val="single" w:sz="6" w:space="0" w:color="auto"/>
              <w:right w:val="single" w:sz="6" w:space="0" w:color="auto"/>
            </w:tcBorders>
            <w:shd w:val="clear" w:color="auto" w:fill="auto"/>
            <w:vAlign w:val="center"/>
          </w:tcPr>
          <w:p w14:paraId="1F482B98" w14:textId="77777777" w:rsidR="00533882" w:rsidRPr="00533882" w:rsidRDefault="00533882" w:rsidP="000E5DFC">
            <w:pPr>
              <w:spacing w:line="240" w:lineRule="exact"/>
              <w:jc w:val="right"/>
              <w:rPr>
                <w:rFonts w:hAnsi="ＭＳ 明朝"/>
                <w:sz w:val="18"/>
                <w:szCs w:val="18"/>
              </w:rPr>
            </w:pPr>
            <w:r w:rsidRPr="00533882">
              <w:rPr>
                <w:rFonts w:hAnsi="ＭＳ 明朝" w:hint="eastAsia"/>
                <w:sz w:val="18"/>
                <w:szCs w:val="18"/>
              </w:rPr>
              <w:t>26,026</w:t>
            </w:r>
          </w:p>
        </w:tc>
      </w:tr>
    </w:tbl>
    <w:p w14:paraId="29CB999A" w14:textId="77777777" w:rsidR="00050F1A" w:rsidRDefault="00050F1A" w:rsidP="001B7987"/>
    <w:p w14:paraId="02D073E1" w14:textId="77777777" w:rsidR="00050F1A" w:rsidRDefault="001D5872" w:rsidP="001D5872">
      <w:pPr>
        <w:pStyle w:val="40"/>
        <w:ind w:left="315"/>
      </w:pPr>
      <w:r>
        <w:rPr>
          <w:rFonts w:hint="eastAsia"/>
        </w:rPr>
        <w:t xml:space="preserve">　障害者施設等</w:t>
      </w:r>
      <w:r w:rsidRPr="00FC6022">
        <w:rPr>
          <w:rFonts w:hint="eastAsia"/>
          <w:szCs w:val="24"/>
        </w:rPr>
        <w:t>通所運賃助成</w:t>
      </w:r>
    </w:p>
    <w:p w14:paraId="11FA246E" w14:textId="77777777" w:rsidR="001D5872" w:rsidRPr="000378C2" w:rsidRDefault="001D5872" w:rsidP="001B7987">
      <w:pPr>
        <w:ind w:leftChars="300" w:left="630" w:firstLineChars="100" w:firstLine="210"/>
        <w:rPr>
          <w:rFonts w:hAnsi="ＭＳ 明朝"/>
          <w:szCs w:val="22"/>
        </w:rPr>
      </w:pPr>
      <w:r>
        <w:rPr>
          <w:rFonts w:hAnsi="ＭＳ 明朝" w:hint="eastAsia"/>
          <w:szCs w:val="22"/>
        </w:rPr>
        <w:t>就労移行支援事業所、就労継続支援Ｂ型事業所および地域活動支援センター</w:t>
      </w:r>
      <w:r w:rsidR="00C15080" w:rsidRPr="002D0283">
        <w:rPr>
          <w:rFonts w:hAnsi="ＭＳ 明朝" w:hint="eastAsia"/>
        </w:rPr>
        <w:t>（従前の小規模作業所および小規模授産施設に限</w:t>
      </w:r>
      <w:r w:rsidR="00BA6DFC">
        <w:rPr>
          <w:rFonts w:hAnsi="ＭＳ 明朝" w:hint="eastAsia"/>
        </w:rPr>
        <w:t>ります</w:t>
      </w:r>
      <w:r w:rsidR="00CF4B66">
        <w:rPr>
          <w:rFonts w:hAnsi="ＭＳ 明朝" w:hint="eastAsia"/>
        </w:rPr>
        <w:t>。</w:t>
      </w:r>
      <w:r w:rsidR="00C15080" w:rsidRPr="002D0283">
        <w:rPr>
          <w:rFonts w:hAnsi="ＭＳ 明朝" w:hint="eastAsia"/>
        </w:rPr>
        <w:t>）</w:t>
      </w:r>
      <w:r w:rsidRPr="000378C2">
        <w:rPr>
          <w:rFonts w:hAnsi="ＭＳ 明朝" w:hint="eastAsia"/>
          <w:szCs w:val="22"/>
        </w:rPr>
        <w:t>へ通所している人に、通所に要するバス・電車運賃の一部を助成しています。</w:t>
      </w:r>
    </w:p>
    <w:p w14:paraId="44545173" w14:textId="77777777" w:rsidR="006B109B" w:rsidRPr="00C700BF" w:rsidRDefault="00C700BF" w:rsidP="001B7987">
      <w:pPr>
        <w:pStyle w:val="10"/>
        <w:ind w:left="630"/>
      </w:pPr>
      <w:r>
        <w:rPr>
          <w:rFonts w:hint="eastAsia"/>
        </w:rPr>
        <w:t xml:space="preserve">　</w:t>
      </w:r>
      <w:r w:rsidRPr="00DC676F">
        <w:rPr>
          <w:rFonts w:hint="eastAsia"/>
        </w:rPr>
        <w:t>障害者</w:t>
      </w:r>
      <w:r>
        <w:rPr>
          <w:rFonts w:hint="eastAsia"/>
        </w:rPr>
        <w:t>施設等通所</w:t>
      </w:r>
      <w:r w:rsidRPr="00DC676F">
        <w:rPr>
          <w:rFonts w:hint="eastAsia"/>
        </w:rPr>
        <w:t>運賃助成状況</w:t>
      </w:r>
    </w:p>
    <w:tbl>
      <w:tblPr>
        <w:tblW w:w="0" w:type="auto"/>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31"/>
        <w:gridCol w:w="1247"/>
        <w:gridCol w:w="1247"/>
        <w:gridCol w:w="1247"/>
        <w:gridCol w:w="1247"/>
        <w:gridCol w:w="1247"/>
      </w:tblGrid>
      <w:tr w:rsidR="001B7987" w:rsidRPr="00A17B3A" w14:paraId="6F2CB0C8" w14:textId="77777777" w:rsidTr="001B7987">
        <w:trPr>
          <w:cantSplit/>
          <w:trHeight w:val="397"/>
        </w:trPr>
        <w:tc>
          <w:tcPr>
            <w:tcW w:w="1531" w:type="dxa"/>
            <w:vAlign w:val="center"/>
          </w:tcPr>
          <w:p w14:paraId="71C5902D" w14:textId="77777777" w:rsidR="001B7987" w:rsidRPr="00E54762" w:rsidRDefault="001B7987" w:rsidP="000E5DFC">
            <w:pPr>
              <w:pStyle w:val="ad"/>
              <w:wordWrap/>
              <w:spacing w:line="240" w:lineRule="exact"/>
              <w:jc w:val="center"/>
              <w:rPr>
                <w:spacing w:val="0"/>
                <w:sz w:val="18"/>
                <w:szCs w:val="18"/>
              </w:rPr>
            </w:pPr>
            <w:r w:rsidRPr="00E54762">
              <w:rPr>
                <w:rFonts w:ascii="ＭＳ 明朝" w:hAnsi="ＭＳ 明朝" w:hint="eastAsia"/>
                <w:spacing w:val="0"/>
                <w:sz w:val="18"/>
                <w:szCs w:val="18"/>
              </w:rPr>
              <w:t>区　　分</w:t>
            </w:r>
          </w:p>
        </w:tc>
        <w:tc>
          <w:tcPr>
            <w:tcW w:w="1247" w:type="dxa"/>
            <w:tcBorders>
              <w:right w:val="single" w:sz="4" w:space="0" w:color="auto"/>
            </w:tcBorders>
            <w:vAlign w:val="center"/>
          </w:tcPr>
          <w:p w14:paraId="433901AA" w14:textId="77777777" w:rsidR="001B7987" w:rsidRPr="00A17B3A" w:rsidRDefault="001B7987" w:rsidP="000E5DFC">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left w:val="single" w:sz="4" w:space="0" w:color="auto"/>
              <w:right w:val="single" w:sz="4" w:space="0" w:color="auto"/>
            </w:tcBorders>
            <w:vAlign w:val="center"/>
          </w:tcPr>
          <w:p w14:paraId="7D019F36" w14:textId="77777777" w:rsidR="001B7987" w:rsidRPr="00A17B3A" w:rsidRDefault="001B7987" w:rsidP="000E5DFC">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left w:val="single" w:sz="4" w:space="0" w:color="auto"/>
              <w:right w:val="single" w:sz="4" w:space="0" w:color="auto"/>
            </w:tcBorders>
            <w:vAlign w:val="center"/>
          </w:tcPr>
          <w:p w14:paraId="4245CD42" w14:textId="77777777" w:rsidR="001B7987" w:rsidRPr="00A17B3A" w:rsidRDefault="001B7987" w:rsidP="000E5DFC">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left w:val="single" w:sz="4" w:space="0" w:color="auto"/>
              <w:right w:val="single" w:sz="4" w:space="0" w:color="auto"/>
            </w:tcBorders>
            <w:vAlign w:val="center"/>
          </w:tcPr>
          <w:p w14:paraId="0AE03386" w14:textId="77777777" w:rsidR="001B7987" w:rsidRPr="00A17B3A" w:rsidRDefault="001B7987" w:rsidP="000E5DFC">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left w:val="single" w:sz="4" w:space="0" w:color="auto"/>
            </w:tcBorders>
            <w:vAlign w:val="center"/>
          </w:tcPr>
          <w:p w14:paraId="56254749" w14:textId="77777777" w:rsidR="001B7987" w:rsidRPr="00A17B3A" w:rsidRDefault="001B7987" w:rsidP="000E5DFC">
            <w:pPr>
              <w:spacing w:line="240" w:lineRule="exact"/>
              <w:jc w:val="center"/>
              <w:rPr>
                <w:rFonts w:hAnsi="ＭＳ 明朝"/>
                <w:sz w:val="18"/>
                <w:szCs w:val="18"/>
              </w:rPr>
            </w:pPr>
            <w:r w:rsidRPr="00A17B3A">
              <w:rPr>
                <w:rFonts w:hAnsi="ＭＳ 明朝" w:hint="eastAsia"/>
                <w:sz w:val="18"/>
                <w:szCs w:val="18"/>
              </w:rPr>
              <w:t>令和元年度</w:t>
            </w:r>
          </w:p>
        </w:tc>
      </w:tr>
      <w:tr w:rsidR="001B7987" w:rsidRPr="00A17B3A" w14:paraId="69F8161A" w14:textId="77777777" w:rsidTr="001B7987">
        <w:trPr>
          <w:cantSplit/>
          <w:trHeight w:hRule="exact" w:val="397"/>
        </w:trPr>
        <w:tc>
          <w:tcPr>
            <w:tcW w:w="1531" w:type="dxa"/>
            <w:tcBorders>
              <w:bottom w:val="nil"/>
            </w:tcBorders>
            <w:vAlign w:val="center"/>
          </w:tcPr>
          <w:p w14:paraId="2086CCC3" w14:textId="77777777" w:rsidR="001B7987" w:rsidRPr="00E54762" w:rsidRDefault="001B7987" w:rsidP="000E5DFC">
            <w:pPr>
              <w:pStyle w:val="ad"/>
              <w:wordWrap/>
              <w:spacing w:line="240" w:lineRule="exact"/>
              <w:jc w:val="center"/>
              <w:rPr>
                <w:spacing w:val="0"/>
                <w:sz w:val="18"/>
                <w:szCs w:val="18"/>
              </w:rPr>
            </w:pPr>
            <w:r w:rsidRPr="00E54762">
              <w:rPr>
                <w:rFonts w:ascii="ＭＳ 明朝" w:hAnsi="ＭＳ 明朝" w:hint="eastAsia"/>
                <w:spacing w:val="0"/>
                <w:sz w:val="18"/>
                <w:szCs w:val="18"/>
              </w:rPr>
              <w:t>助成人数</w:t>
            </w:r>
            <w:r>
              <w:rPr>
                <w:rFonts w:ascii="ＭＳ 明朝" w:hAnsi="ＭＳ 明朝" w:hint="eastAsia"/>
                <w:spacing w:val="0"/>
                <w:sz w:val="18"/>
                <w:szCs w:val="18"/>
              </w:rPr>
              <w:t xml:space="preserve">　</w:t>
            </w:r>
            <w:r w:rsidRPr="00E54762">
              <w:rPr>
                <w:rFonts w:ascii="ＭＳ 明朝" w:hAnsi="ＭＳ 明朝" w:hint="eastAsia"/>
                <w:spacing w:val="0"/>
                <w:sz w:val="18"/>
                <w:szCs w:val="18"/>
              </w:rPr>
              <w:t>（人）</w:t>
            </w:r>
          </w:p>
        </w:tc>
        <w:tc>
          <w:tcPr>
            <w:tcW w:w="1247" w:type="dxa"/>
            <w:tcBorders>
              <w:bottom w:val="nil"/>
              <w:right w:val="single" w:sz="4" w:space="0" w:color="auto"/>
            </w:tcBorders>
            <w:vAlign w:val="center"/>
          </w:tcPr>
          <w:p w14:paraId="6E6A2217" w14:textId="77777777" w:rsidR="001B7987" w:rsidRPr="00305281" w:rsidRDefault="001B7987"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42</w:t>
            </w:r>
          </w:p>
        </w:tc>
        <w:tc>
          <w:tcPr>
            <w:tcW w:w="1247" w:type="dxa"/>
            <w:tcBorders>
              <w:left w:val="single" w:sz="4" w:space="0" w:color="auto"/>
              <w:bottom w:val="nil"/>
              <w:right w:val="single" w:sz="4" w:space="0" w:color="auto"/>
            </w:tcBorders>
            <w:vAlign w:val="center"/>
          </w:tcPr>
          <w:p w14:paraId="78AAB09B" w14:textId="77777777" w:rsidR="001B7987" w:rsidRPr="00305281" w:rsidRDefault="001B7987"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40</w:t>
            </w:r>
          </w:p>
        </w:tc>
        <w:tc>
          <w:tcPr>
            <w:tcW w:w="1247" w:type="dxa"/>
            <w:tcBorders>
              <w:left w:val="single" w:sz="4" w:space="0" w:color="auto"/>
              <w:bottom w:val="nil"/>
              <w:right w:val="single" w:sz="4" w:space="0" w:color="auto"/>
            </w:tcBorders>
            <w:vAlign w:val="center"/>
          </w:tcPr>
          <w:p w14:paraId="47462C02" w14:textId="77777777" w:rsidR="001B7987" w:rsidRPr="00305281" w:rsidRDefault="001B7987"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40</w:t>
            </w:r>
          </w:p>
        </w:tc>
        <w:tc>
          <w:tcPr>
            <w:tcW w:w="1247" w:type="dxa"/>
            <w:tcBorders>
              <w:left w:val="single" w:sz="4" w:space="0" w:color="auto"/>
              <w:bottom w:val="nil"/>
              <w:right w:val="single" w:sz="4" w:space="0" w:color="auto"/>
            </w:tcBorders>
            <w:vAlign w:val="center"/>
          </w:tcPr>
          <w:p w14:paraId="6A1332BF" w14:textId="23B35993" w:rsidR="001B7987" w:rsidRPr="00305281" w:rsidRDefault="001B7987"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3</w:t>
            </w:r>
            <w:r w:rsidR="00B11F88">
              <w:rPr>
                <w:rFonts w:ascii="ＭＳ 明朝" w:hAnsi="ＭＳ 明朝" w:hint="eastAsia"/>
                <w:spacing w:val="0"/>
                <w:sz w:val="18"/>
                <w:szCs w:val="18"/>
              </w:rPr>
              <w:t>5</w:t>
            </w:r>
          </w:p>
        </w:tc>
        <w:tc>
          <w:tcPr>
            <w:tcW w:w="1247" w:type="dxa"/>
            <w:tcBorders>
              <w:left w:val="single" w:sz="4" w:space="0" w:color="auto"/>
              <w:bottom w:val="nil"/>
            </w:tcBorders>
            <w:vAlign w:val="center"/>
          </w:tcPr>
          <w:p w14:paraId="7D8ECA69" w14:textId="77777777" w:rsidR="001B7987" w:rsidRPr="00305281" w:rsidRDefault="001B7987" w:rsidP="000E5DFC">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32</w:t>
            </w:r>
          </w:p>
        </w:tc>
      </w:tr>
      <w:tr w:rsidR="001B7987" w:rsidRPr="00A17B3A" w14:paraId="211047F9" w14:textId="77777777" w:rsidTr="001B7987">
        <w:trPr>
          <w:cantSplit/>
          <w:trHeight w:hRule="exact" w:val="397"/>
        </w:trPr>
        <w:tc>
          <w:tcPr>
            <w:tcW w:w="1531" w:type="dxa"/>
            <w:tcBorders>
              <w:top w:val="nil"/>
            </w:tcBorders>
            <w:vAlign w:val="center"/>
          </w:tcPr>
          <w:p w14:paraId="6D74DC4D" w14:textId="77777777" w:rsidR="001B7987" w:rsidRPr="00E54762" w:rsidRDefault="001B7987" w:rsidP="000E5DFC">
            <w:pPr>
              <w:pStyle w:val="ad"/>
              <w:wordWrap/>
              <w:spacing w:line="240" w:lineRule="exact"/>
              <w:jc w:val="center"/>
              <w:rPr>
                <w:rFonts w:ascii="ＭＳ 明朝" w:hAnsi="ＭＳ 明朝"/>
                <w:spacing w:val="0"/>
                <w:sz w:val="18"/>
                <w:szCs w:val="18"/>
              </w:rPr>
            </w:pPr>
            <w:r w:rsidRPr="00E54762">
              <w:rPr>
                <w:rFonts w:ascii="ＭＳ 明朝" w:hAnsi="ＭＳ 明朝" w:hint="eastAsia"/>
                <w:spacing w:val="0"/>
                <w:sz w:val="18"/>
                <w:szCs w:val="18"/>
              </w:rPr>
              <w:t>助成総額（</w:t>
            </w:r>
            <w:r>
              <w:rPr>
                <w:rFonts w:ascii="ＭＳ 明朝" w:hAnsi="ＭＳ 明朝" w:hint="eastAsia"/>
                <w:spacing w:val="0"/>
                <w:sz w:val="18"/>
                <w:szCs w:val="18"/>
              </w:rPr>
              <w:t>千</w:t>
            </w:r>
            <w:r w:rsidRPr="00E54762">
              <w:rPr>
                <w:rFonts w:ascii="ＭＳ 明朝" w:hAnsi="ＭＳ 明朝" w:hint="eastAsia"/>
                <w:spacing w:val="0"/>
                <w:sz w:val="18"/>
                <w:szCs w:val="18"/>
              </w:rPr>
              <w:t>円）</w:t>
            </w:r>
          </w:p>
        </w:tc>
        <w:tc>
          <w:tcPr>
            <w:tcW w:w="1247" w:type="dxa"/>
            <w:tcBorders>
              <w:top w:val="nil"/>
              <w:right w:val="single" w:sz="4" w:space="0" w:color="auto"/>
            </w:tcBorders>
            <w:vAlign w:val="center"/>
          </w:tcPr>
          <w:p w14:paraId="373475A7" w14:textId="77777777" w:rsidR="001B7987" w:rsidRPr="000E7D09" w:rsidRDefault="001B7987" w:rsidP="000E5DFC">
            <w:pPr>
              <w:pStyle w:val="ad"/>
              <w:wordWrap/>
              <w:spacing w:line="240" w:lineRule="exact"/>
              <w:jc w:val="right"/>
              <w:rPr>
                <w:rFonts w:ascii="ＭＳ 明朝" w:hAnsi="ＭＳ 明朝"/>
                <w:sz w:val="18"/>
                <w:szCs w:val="18"/>
              </w:rPr>
            </w:pPr>
            <w:r>
              <w:rPr>
                <w:rFonts w:ascii="ＭＳ 明朝" w:hAnsi="ＭＳ 明朝" w:hint="eastAsia"/>
                <w:sz w:val="18"/>
                <w:szCs w:val="18"/>
              </w:rPr>
              <w:t>1,325</w:t>
            </w:r>
          </w:p>
        </w:tc>
        <w:tc>
          <w:tcPr>
            <w:tcW w:w="1247" w:type="dxa"/>
            <w:tcBorders>
              <w:top w:val="nil"/>
              <w:left w:val="single" w:sz="4" w:space="0" w:color="auto"/>
              <w:right w:val="single" w:sz="4" w:space="0" w:color="auto"/>
            </w:tcBorders>
            <w:vAlign w:val="center"/>
          </w:tcPr>
          <w:p w14:paraId="72924EEC" w14:textId="77777777" w:rsidR="001B7987" w:rsidRPr="000E7D09" w:rsidRDefault="001B7987" w:rsidP="000E5DFC">
            <w:pPr>
              <w:pStyle w:val="ad"/>
              <w:wordWrap/>
              <w:spacing w:line="240" w:lineRule="exact"/>
              <w:jc w:val="right"/>
              <w:rPr>
                <w:rFonts w:ascii="ＭＳ 明朝" w:hAnsi="ＭＳ 明朝"/>
                <w:sz w:val="18"/>
                <w:szCs w:val="18"/>
              </w:rPr>
            </w:pPr>
            <w:r>
              <w:rPr>
                <w:rFonts w:ascii="ＭＳ 明朝" w:hAnsi="ＭＳ 明朝" w:hint="eastAsia"/>
                <w:sz w:val="18"/>
                <w:szCs w:val="18"/>
              </w:rPr>
              <w:t>1,307</w:t>
            </w:r>
          </w:p>
        </w:tc>
        <w:tc>
          <w:tcPr>
            <w:tcW w:w="1247" w:type="dxa"/>
            <w:tcBorders>
              <w:top w:val="nil"/>
              <w:left w:val="single" w:sz="4" w:space="0" w:color="auto"/>
              <w:right w:val="single" w:sz="4" w:space="0" w:color="auto"/>
            </w:tcBorders>
            <w:vAlign w:val="center"/>
          </w:tcPr>
          <w:p w14:paraId="71EAA9F8" w14:textId="77777777" w:rsidR="001B7987" w:rsidRPr="000E7D09" w:rsidRDefault="001B7987" w:rsidP="000E5DFC">
            <w:pPr>
              <w:pStyle w:val="ad"/>
              <w:wordWrap/>
              <w:spacing w:line="240" w:lineRule="exact"/>
              <w:jc w:val="right"/>
              <w:rPr>
                <w:rFonts w:ascii="ＭＳ 明朝" w:hAnsi="ＭＳ 明朝"/>
                <w:sz w:val="18"/>
                <w:szCs w:val="18"/>
              </w:rPr>
            </w:pPr>
            <w:r>
              <w:rPr>
                <w:rFonts w:ascii="ＭＳ 明朝" w:hAnsi="ＭＳ 明朝" w:hint="eastAsia"/>
                <w:sz w:val="18"/>
                <w:szCs w:val="18"/>
              </w:rPr>
              <w:t>1,290</w:t>
            </w:r>
          </w:p>
        </w:tc>
        <w:tc>
          <w:tcPr>
            <w:tcW w:w="1247" w:type="dxa"/>
            <w:tcBorders>
              <w:top w:val="nil"/>
              <w:left w:val="single" w:sz="4" w:space="0" w:color="auto"/>
              <w:right w:val="single" w:sz="4" w:space="0" w:color="auto"/>
            </w:tcBorders>
            <w:vAlign w:val="center"/>
          </w:tcPr>
          <w:p w14:paraId="52878135" w14:textId="77777777" w:rsidR="001B7987" w:rsidRPr="000E7D09" w:rsidRDefault="001B7987" w:rsidP="000E5DFC">
            <w:pPr>
              <w:pStyle w:val="ad"/>
              <w:wordWrap/>
              <w:spacing w:line="240" w:lineRule="exact"/>
              <w:jc w:val="right"/>
              <w:rPr>
                <w:rFonts w:ascii="ＭＳ 明朝" w:hAnsi="ＭＳ 明朝"/>
                <w:sz w:val="18"/>
                <w:szCs w:val="18"/>
              </w:rPr>
            </w:pPr>
            <w:r>
              <w:rPr>
                <w:rFonts w:ascii="ＭＳ 明朝" w:hAnsi="ＭＳ 明朝" w:hint="eastAsia"/>
                <w:sz w:val="18"/>
                <w:szCs w:val="18"/>
              </w:rPr>
              <w:t>1,167</w:t>
            </w:r>
          </w:p>
        </w:tc>
        <w:tc>
          <w:tcPr>
            <w:tcW w:w="1247" w:type="dxa"/>
            <w:tcBorders>
              <w:top w:val="nil"/>
              <w:left w:val="single" w:sz="4" w:space="0" w:color="auto"/>
            </w:tcBorders>
            <w:vAlign w:val="center"/>
          </w:tcPr>
          <w:p w14:paraId="3374C0AC" w14:textId="77777777" w:rsidR="001B7987" w:rsidRPr="000E7D09" w:rsidRDefault="001B7987" w:rsidP="000E5DFC">
            <w:pPr>
              <w:pStyle w:val="ad"/>
              <w:wordWrap/>
              <w:spacing w:line="240" w:lineRule="exact"/>
              <w:jc w:val="right"/>
              <w:rPr>
                <w:rFonts w:ascii="ＭＳ 明朝" w:hAnsi="ＭＳ 明朝"/>
                <w:sz w:val="18"/>
                <w:szCs w:val="18"/>
              </w:rPr>
            </w:pPr>
            <w:r>
              <w:rPr>
                <w:rFonts w:ascii="ＭＳ 明朝" w:hAnsi="ＭＳ 明朝" w:hint="eastAsia"/>
                <w:sz w:val="18"/>
                <w:szCs w:val="18"/>
              </w:rPr>
              <w:t>1,071</w:t>
            </w:r>
          </w:p>
        </w:tc>
      </w:tr>
    </w:tbl>
    <w:p w14:paraId="08A5EBDC" w14:textId="77777777" w:rsidR="00860362" w:rsidRDefault="00860362" w:rsidP="001B7987"/>
    <w:p w14:paraId="60560693" w14:textId="77777777" w:rsidR="00D83541" w:rsidRDefault="00066AE9" w:rsidP="00066AE9">
      <w:pPr>
        <w:pStyle w:val="40"/>
        <w:ind w:left="315"/>
      </w:pPr>
      <w:r>
        <w:rPr>
          <w:rFonts w:hint="eastAsia"/>
        </w:rPr>
        <w:t xml:space="preserve">　</w:t>
      </w:r>
      <w:r w:rsidRPr="00FC6022">
        <w:rPr>
          <w:rFonts w:hint="eastAsia"/>
          <w:szCs w:val="24"/>
        </w:rPr>
        <w:t>地域生活支援給付費</w:t>
      </w:r>
      <w:r w:rsidR="00C15080">
        <w:rPr>
          <w:rFonts w:hint="eastAsia"/>
          <w:szCs w:val="24"/>
        </w:rPr>
        <w:t>（地域活動支援センター事業費）</w:t>
      </w:r>
    </w:p>
    <w:p w14:paraId="5F472352" w14:textId="77777777" w:rsidR="00066AE9" w:rsidRPr="00F955E6" w:rsidRDefault="00066AE9" w:rsidP="001B7987">
      <w:pPr>
        <w:ind w:leftChars="300" w:left="630" w:firstLineChars="100" w:firstLine="210"/>
        <w:rPr>
          <w:rFonts w:hAnsi="ＭＳ 明朝"/>
          <w:szCs w:val="22"/>
        </w:rPr>
      </w:pPr>
      <w:r>
        <w:rPr>
          <w:rFonts w:hAnsi="ＭＳ 明朝" w:hint="eastAsia"/>
          <w:szCs w:val="22"/>
        </w:rPr>
        <w:t>従前</w:t>
      </w:r>
      <w:r w:rsidRPr="00F955E6">
        <w:rPr>
          <w:rFonts w:hAnsi="ＭＳ 明朝" w:hint="eastAsia"/>
          <w:szCs w:val="22"/>
        </w:rPr>
        <w:t>の心身障害者小規模</w:t>
      </w:r>
      <w:r>
        <w:rPr>
          <w:rFonts w:hAnsi="ＭＳ 明朝" w:hint="eastAsia"/>
          <w:szCs w:val="22"/>
        </w:rPr>
        <w:t>作業</w:t>
      </w:r>
      <w:r w:rsidRPr="00F955E6">
        <w:rPr>
          <w:rFonts w:hAnsi="ＭＳ 明朝" w:hint="eastAsia"/>
          <w:szCs w:val="22"/>
        </w:rPr>
        <w:t>所</w:t>
      </w:r>
      <w:r w:rsidR="00C15080">
        <w:rPr>
          <w:rFonts w:hAnsi="ＭＳ 明朝" w:hint="eastAsia"/>
          <w:szCs w:val="22"/>
        </w:rPr>
        <w:t>や</w:t>
      </w:r>
      <w:r w:rsidRPr="00F955E6">
        <w:rPr>
          <w:rFonts w:hAnsi="ＭＳ 明朝" w:hint="eastAsia"/>
          <w:szCs w:val="22"/>
        </w:rPr>
        <w:t>精神障害者小規模</w:t>
      </w:r>
      <w:r>
        <w:rPr>
          <w:rFonts w:hAnsi="ＭＳ 明朝" w:hint="eastAsia"/>
          <w:szCs w:val="22"/>
        </w:rPr>
        <w:t>作業</w:t>
      </w:r>
      <w:r w:rsidRPr="00F955E6">
        <w:rPr>
          <w:rFonts w:hAnsi="ＭＳ 明朝" w:hint="eastAsia"/>
          <w:szCs w:val="22"/>
        </w:rPr>
        <w:t>所を地域活動支援センターとして登録して、利用者に対する地域生活支援給付費を支給しています。</w:t>
      </w:r>
    </w:p>
    <w:p w14:paraId="4722EC89" w14:textId="77777777" w:rsidR="00066AE9" w:rsidRPr="00066AE9" w:rsidRDefault="00066AE9" w:rsidP="001B7987">
      <w:pPr>
        <w:pStyle w:val="10"/>
        <w:ind w:left="630"/>
      </w:pPr>
      <w:r>
        <w:rPr>
          <w:rFonts w:hint="eastAsia"/>
        </w:rPr>
        <w:t xml:space="preserve">　地域生活支援給付費支給状況</w:t>
      </w:r>
    </w:p>
    <w:tbl>
      <w:tblPr>
        <w:tblW w:w="0" w:type="auto"/>
        <w:tblInd w:w="737" w:type="dxa"/>
        <w:tblLayout w:type="fixed"/>
        <w:tblLook w:val="04A0" w:firstRow="1" w:lastRow="0" w:firstColumn="1" w:lastColumn="0" w:noHBand="0" w:noVBand="1"/>
      </w:tblPr>
      <w:tblGrid>
        <w:gridCol w:w="1928"/>
        <w:gridCol w:w="1246"/>
        <w:gridCol w:w="1246"/>
        <w:gridCol w:w="1246"/>
        <w:gridCol w:w="1246"/>
        <w:gridCol w:w="1247"/>
      </w:tblGrid>
      <w:tr w:rsidR="001B7987" w:rsidRPr="00A17B3A" w14:paraId="1E663C3D" w14:textId="77777777" w:rsidTr="001B7987">
        <w:trPr>
          <w:cantSplit/>
          <w:trHeight w:val="397"/>
        </w:trPr>
        <w:tc>
          <w:tcPr>
            <w:tcW w:w="1928" w:type="dxa"/>
            <w:tcBorders>
              <w:top w:val="single" w:sz="6" w:space="0" w:color="auto"/>
              <w:left w:val="single" w:sz="6" w:space="0" w:color="auto"/>
              <w:bottom w:val="single" w:sz="6" w:space="0" w:color="auto"/>
              <w:right w:val="single" w:sz="6" w:space="0" w:color="auto"/>
            </w:tcBorders>
            <w:vAlign w:val="center"/>
          </w:tcPr>
          <w:p w14:paraId="21D92541" w14:textId="77777777" w:rsidR="001B7987" w:rsidRPr="00654542" w:rsidRDefault="001B7987" w:rsidP="000E5DFC">
            <w:pPr>
              <w:pStyle w:val="ad"/>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 xml:space="preserve">区　　</w:t>
            </w:r>
            <w:r>
              <w:rPr>
                <w:rFonts w:ascii="ＭＳ 明朝" w:hAnsi="ＭＳ 明朝" w:hint="eastAsia"/>
                <w:spacing w:val="0"/>
                <w:kern w:val="2"/>
                <w:sz w:val="18"/>
                <w:szCs w:val="18"/>
              </w:rPr>
              <w:t xml:space="preserve">　</w:t>
            </w:r>
            <w:r w:rsidRPr="00654542">
              <w:rPr>
                <w:rFonts w:ascii="ＭＳ 明朝" w:hAnsi="ＭＳ 明朝" w:hint="eastAsia"/>
                <w:spacing w:val="0"/>
                <w:kern w:val="2"/>
                <w:sz w:val="18"/>
                <w:szCs w:val="18"/>
              </w:rPr>
              <w:t>分</w:t>
            </w:r>
          </w:p>
        </w:tc>
        <w:tc>
          <w:tcPr>
            <w:tcW w:w="1246" w:type="dxa"/>
            <w:tcBorders>
              <w:top w:val="single" w:sz="6" w:space="0" w:color="auto"/>
              <w:left w:val="single" w:sz="6" w:space="0" w:color="auto"/>
              <w:bottom w:val="single" w:sz="6" w:space="0" w:color="auto"/>
              <w:right w:val="single" w:sz="4" w:space="0" w:color="000000"/>
            </w:tcBorders>
            <w:vAlign w:val="center"/>
          </w:tcPr>
          <w:p w14:paraId="2276EE28" w14:textId="77777777" w:rsidR="001B7987" w:rsidRPr="00A17B3A" w:rsidRDefault="001B7987" w:rsidP="000E5DFC">
            <w:pPr>
              <w:spacing w:line="240" w:lineRule="exact"/>
              <w:jc w:val="center"/>
              <w:rPr>
                <w:rFonts w:hAnsi="ＭＳ 明朝"/>
                <w:sz w:val="18"/>
                <w:szCs w:val="18"/>
              </w:rPr>
            </w:pPr>
            <w:r w:rsidRPr="00A17B3A">
              <w:rPr>
                <w:rFonts w:hAnsi="ＭＳ 明朝" w:hint="eastAsia"/>
                <w:sz w:val="18"/>
                <w:szCs w:val="18"/>
              </w:rPr>
              <w:t>平成27年度</w:t>
            </w:r>
          </w:p>
        </w:tc>
        <w:tc>
          <w:tcPr>
            <w:tcW w:w="1246" w:type="dxa"/>
            <w:tcBorders>
              <w:top w:val="single" w:sz="6" w:space="0" w:color="auto"/>
              <w:left w:val="nil"/>
              <w:bottom w:val="single" w:sz="6" w:space="0" w:color="auto"/>
              <w:right w:val="single" w:sz="4" w:space="0" w:color="000000"/>
            </w:tcBorders>
            <w:vAlign w:val="center"/>
          </w:tcPr>
          <w:p w14:paraId="479B2935" w14:textId="77777777" w:rsidR="001B7987" w:rsidRPr="00A17B3A" w:rsidRDefault="001B7987" w:rsidP="000E5DFC">
            <w:pPr>
              <w:spacing w:line="240" w:lineRule="exact"/>
              <w:jc w:val="center"/>
              <w:rPr>
                <w:rFonts w:hAnsi="ＭＳ 明朝"/>
                <w:sz w:val="18"/>
                <w:szCs w:val="18"/>
              </w:rPr>
            </w:pPr>
            <w:r w:rsidRPr="00A17B3A">
              <w:rPr>
                <w:rFonts w:hAnsi="ＭＳ 明朝" w:hint="eastAsia"/>
                <w:sz w:val="18"/>
                <w:szCs w:val="18"/>
              </w:rPr>
              <w:t>平成28年度</w:t>
            </w:r>
          </w:p>
        </w:tc>
        <w:tc>
          <w:tcPr>
            <w:tcW w:w="1246" w:type="dxa"/>
            <w:tcBorders>
              <w:top w:val="single" w:sz="6" w:space="0" w:color="auto"/>
              <w:left w:val="nil"/>
              <w:bottom w:val="single" w:sz="6" w:space="0" w:color="auto"/>
              <w:right w:val="single" w:sz="4" w:space="0" w:color="000000"/>
            </w:tcBorders>
            <w:vAlign w:val="center"/>
          </w:tcPr>
          <w:p w14:paraId="2688A455" w14:textId="77777777" w:rsidR="001B7987" w:rsidRPr="00A17B3A" w:rsidRDefault="001B7987" w:rsidP="000E5DFC">
            <w:pPr>
              <w:spacing w:line="240" w:lineRule="exact"/>
              <w:jc w:val="center"/>
              <w:rPr>
                <w:rFonts w:hAnsi="ＭＳ 明朝"/>
                <w:sz w:val="18"/>
                <w:szCs w:val="18"/>
              </w:rPr>
            </w:pPr>
            <w:r w:rsidRPr="00A17B3A">
              <w:rPr>
                <w:rFonts w:hAnsi="ＭＳ 明朝" w:hint="eastAsia"/>
                <w:sz w:val="18"/>
                <w:szCs w:val="18"/>
              </w:rPr>
              <w:t>平成29年度</w:t>
            </w:r>
          </w:p>
        </w:tc>
        <w:tc>
          <w:tcPr>
            <w:tcW w:w="1246" w:type="dxa"/>
            <w:tcBorders>
              <w:top w:val="single" w:sz="6" w:space="0" w:color="auto"/>
              <w:left w:val="nil"/>
              <w:bottom w:val="single" w:sz="6" w:space="0" w:color="auto"/>
              <w:right w:val="single" w:sz="4" w:space="0" w:color="000000"/>
            </w:tcBorders>
            <w:vAlign w:val="center"/>
          </w:tcPr>
          <w:p w14:paraId="63150EB1" w14:textId="77777777" w:rsidR="001B7987" w:rsidRPr="00A17B3A" w:rsidRDefault="001B7987" w:rsidP="000E5DFC">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39E196E2" w14:textId="77777777" w:rsidR="001B7987" w:rsidRPr="00A17B3A" w:rsidRDefault="001B7987" w:rsidP="000E5DFC">
            <w:pPr>
              <w:spacing w:line="240" w:lineRule="exact"/>
              <w:jc w:val="center"/>
              <w:rPr>
                <w:rFonts w:hAnsi="ＭＳ 明朝"/>
                <w:sz w:val="18"/>
                <w:szCs w:val="18"/>
              </w:rPr>
            </w:pPr>
            <w:r w:rsidRPr="00A17B3A">
              <w:rPr>
                <w:rFonts w:hAnsi="ＭＳ 明朝" w:hint="eastAsia"/>
                <w:sz w:val="18"/>
                <w:szCs w:val="18"/>
              </w:rPr>
              <w:t>令和元年度</w:t>
            </w:r>
          </w:p>
        </w:tc>
      </w:tr>
      <w:tr w:rsidR="001B7987" w:rsidRPr="00A17B3A" w14:paraId="159CB6B8" w14:textId="77777777" w:rsidTr="001B7987">
        <w:trPr>
          <w:cantSplit/>
          <w:trHeight w:hRule="exact" w:val="397"/>
        </w:trPr>
        <w:tc>
          <w:tcPr>
            <w:tcW w:w="1928" w:type="dxa"/>
            <w:tcBorders>
              <w:top w:val="single" w:sz="6" w:space="0" w:color="auto"/>
              <w:left w:val="single" w:sz="6" w:space="0" w:color="auto"/>
              <w:bottom w:val="nil"/>
              <w:right w:val="single" w:sz="6" w:space="0" w:color="auto"/>
            </w:tcBorders>
            <w:vAlign w:val="center"/>
          </w:tcPr>
          <w:p w14:paraId="5321A55C" w14:textId="77777777" w:rsidR="001B7987" w:rsidRPr="00654542" w:rsidRDefault="001B7987" w:rsidP="000E5DFC">
            <w:pPr>
              <w:pStyle w:val="ad"/>
              <w:spacing w:line="240" w:lineRule="exact"/>
              <w:jc w:val="center"/>
              <w:rPr>
                <w:rFonts w:ascii="ＭＳ 明朝" w:hAnsi="ＭＳ 明朝"/>
                <w:spacing w:val="0"/>
                <w:kern w:val="2"/>
                <w:sz w:val="18"/>
                <w:szCs w:val="18"/>
              </w:rPr>
            </w:pPr>
            <w:r>
              <w:rPr>
                <w:rFonts w:ascii="ＭＳ 明朝" w:hAnsi="ＭＳ 明朝" w:hint="eastAsia"/>
                <w:spacing w:val="0"/>
                <w:sz w:val="18"/>
                <w:szCs w:val="18"/>
              </w:rPr>
              <w:t>給付</w:t>
            </w:r>
            <w:r w:rsidRPr="00C0025D">
              <w:rPr>
                <w:rFonts w:ascii="ＭＳ 明朝" w:hAnsi="ＭＳ 明朝" w:hint="eastAsia"/>
                <w:spacing w:val="0"/>
                <w:sz w:val="18"/>
                <w:szCs w:val="18"/>
              </w:rPr>
              <w:t>対象施設（か所）</w:t>
            </w:r>
          </w:p>
        </w:tc>
        <w:tc>
          <w:tcPr>
            <w:tcW w:w="1246" w:type="dxa"/>
            <w:tcBorders>
              <w:top w:val="single" w:sz="6" w:space="0" w:color="auto"/>
              <w:left w:val="single" w:sz="6" w:space="0" w:color="auto"/>
              <w:bottom w:val="nil"/>
              <w:right w:val="single" w:sz="4" w:space="0" w:color="000000"/>
            </w:tcBorders>
            <w:vAlign w:val="center"/>
          </w:tcPr>
          <w:p w14:paraId="4CD192E9" w14:textId="77777777" w:rsidR="001B7987" w:rsidRPr="000E7D09" w:rsidRDefault="001B7987"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19</w:t>
            </w:r>
          </w:p>
        </w:tc>
        <w:tc>
          <w:tcPr>
            <w:tcW w:w="1246" w:type="dxa"/>
            <w:tcBorders>
              <w:top w:val="single" w:sz="6" w:space="0" w:color="auto"/>
              <w:left w:val="nil"/>
              <w:bottom w:val="nil"/>
              <w:right w:val="single" w:sz="4" w:space="0" w:color="000000"/>
            </w:tcBorders>
            <w:vAlign w:val="center"/>
          </w:tcPr>
          <w:p w14:paraId="1EFDE258" w14:textId="77777777" w:rsidR="001B7987" w:rsidRPr="000E7D09" w:rsidRDefault="001B7987"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18</w:t>
            </w:r>
          </w:p>
        </w:tc>
        <w:tc>
          <w:tcPr>
            <w:tcW w:w="1246" w:type="dxa"/>
            <w:tcBorders>
              <w:top w:val="single" w:sz="6" w:space="0" w:color="auto"/>
              <w:left w:val="nil"/>
              <w:bottom w:val="nil"/>
              <w:right w:val="single" w:sz="4" w:space="0" w:color="000000"/>
            </w:tcBorders>
            <w:vAlign w:val="center"/>
          </w:tcPr>
          <w:p w14:paraId="0CE0FA73" w14:textId="77777777" w:rsidR="001B7987" w:rsidRPr="000E7D09" w:rsidRDefault="001B7987"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16</w:t>
            </w:r>
          </w:p>
        </w:tc>
        <w:tc>
          <w:tcPr>
            <w:tcW w:w="1246" w:type="dxa"/>
            <w:tcBorders>
              <w:top w:val="single" w:sz="6" w:space="0" w:color="auto"/>
              <w:left w:val="nil"/>
              <w:bottom w:val="nil"/>
              <w:right w:val="single" w:sz="4" w:space="0" w:color="000000"/>
            </w:tcBorders>
            <w:vAlign w:val="center"/>
          </w:tcPr>
          <w:p w14:paraId="2DF4D543" w14:textId="77777777" w:rsidR="001B7987" w:rsidRPr="000E7D09" w:rsidRDefault="001B7987"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16</w:t>
            </w:r>
          </w:p>
        </w:tc>
        <w:tc>
          <w:tcPr>
            <w:tcW w:w="1247" w:type="dxa"/>
            <w:tcBorders>
              <w:top w:val="single" w:sz="6" w:space="0" w:color="auto"/>
              <w:left w:val="nil"/>
              <w:bottom w:val="nil"/>
              <w:right w:val="single" w:sz="6" w:space="0" w:color="auto"/>
            </w:tcBorders>
            <w:vAlign w:val="center"/>
          </w:tcPr>
          <w:p w14:paraId="24A629C2" w14:textId="77777777" w:rsidR="001B7987" w:rsidRPr="000E7D09" w:rsidRDefault="001B7987"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14</w:t>
            </w:r>
          </w:p>
        </w:tc>
      </w:tr>
      <w:tr w:rsidR="001B7987" w:rsidRPr="00A17B3A" w14:paraId="0F288C80" w14:textId="77777777" w:rsidTr="001B7987">
        <w:trPr>
          <w:cantSplit/>
          <w:trHeight w:hRule="exact" w:val="397"/>
        </w:trPr>
        <w:tc>
          <w:tcPr>
            <w:tcW w:w="1928" w:type="dxa"/>
            <w:tcBorders>
              <w:top w:val="nil"/>
              <w:left w:val="single" w:sz="6" w:space="0" w:color="auto"/>
              <w:bottom w:val="single" w:sz="6" w:space="0" w:color="auto"/>
              <w:right w:val="single" w:sz="6" w:space="0" w:color="auto"/>
            </w:tcBorders>
            <w:vAlign w:val="center"/>
          </w:tcPr>
          <w:p w14:paraId="381A7002" w14:textId="77777777" w:rsidR="001B7987" w:rsidRPr="00654542" w:rsidRDefault="001B7987" w:rsidP="000E5DFC">
            <w:pPr>
              <w:pStyle w:val="ad"/>
              <w:spacing w:line="240" w:lineRule="exact"/>
              <w:jc w:val="center"/>
              <w:rPr>
                <w:rFonts w:ascii="ＭＳ 明朝" w:hAnsi="ＭＳ 明朝"/>
                <w:spacing w:val="0"/>
                <w:kern w:val="2"/>
                <w:sz w:val="18"/>
                <w:szCs w:val="18"/>
              </w:rPr>
            </w:pPr>
            <w:r>
              <w:rPr>
                <w:rFonts w:ascii="ＭＳ 明朝" w:hAnsi="ＭＳ 明朝" w:hint="eastAsia"/>
                <w:spacing w:val="0"/>
                <w:sz w:val="18"/>
                <w:szCs w:val="18"/>
              </w:rPr>
              <w:t xml:space="preserve">給 付 総 額 </w:t>
            </w:r>
            <w:r w:rsidRPr="00C0025D">
              <w:rPr>
                <w:rFonts w:ascii="ＭＳ 明朝" w:hAnsi="ＭＳ 明朝" w:hint="eastAsia"/>
                <w:spacing w:val="0"/>
                <w:sz w:val="18"/>
                <w:szCs w:val="18"/>
              </w:rPr>
              <w:t>（千円）</w:t>
            </w:r>
          </w:p>
        </w:tc>
        <w:tc>
          <w:tcPr>
            <w:tcW w:w="1246" w:type="dxa"/>
            <w:tcBorders>
              <w:top w:val="nil"/>
              <w:left w:val="single" w:sz="6" w:space="0" w:color="auto"/>
              <w:bottom w:val="single" w:sz="6" w:space="0" w:color="auto"/>
              <w:right w:val="single" w:sz="4" w:space="0" w:color="000000"/>
            </w:tcBorders>
            <w:vAlign w:val="center"/>
          </w:tcPr>
          <w:p w14:paraId="6947DB49" w14:textId="77777777" w:rsidR="001B7987" w:rsidRPr="000E7D09" w:rsidRDefault="001B7987"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135,647</w:t>
            </w:r>
          </w:p>
        </w:tc>
        <w:tc>
          <w:tcPr>
            <w:tcW w:w="1246" w:type="dxa"/>
            <w:tcBorders>
              <w:top w:val="nil"/>
              <w:left w:val="nil"/>
              <w:bottom w:val="single" w:sz="6" w:space="0" w:color="auto"/>
              <w:right w:val="single" w:sz="4" w:space="0" w:color="000000"/>
            </w:tcBorders>
            <w:vAlign w:val="center"/>
          </w:tcPr>
          <w:p w14:paraId="04B46234" w14:textId="77777777" w:rsidR="001B7987" w:rsidRPr="000E7D09" w:rsidRDefault="001B7987"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111,437</w:t>
            </w:r>
          </w:p>
        </w:tc>
        <w:tc>
          <w:tcPr>
            <w:tcW w:w="1246" w:type="dxa"/>
            <w:tcBorders>
              <w:top w:val="nil"/>
              <w:left w:val="nil"/>
              <w:bottom w:val="single" w:sz="6" w:space="0" w:color="auto"/>
              <w:right w:val="single" w:sz="4" w:space="0" w:color="000000"/>
            </w:tcBorders>
            <w:vAlign w:val="center"/>
          </w:tcPr>
          <w:p w14:paraId="172820D6" w14:textId="77777777" w:rsidR="001B7987" w:rsidRPr="000E7D09" w:rsidRDefault="001B7987"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94</w:t>
            </w:r>
            <w:r>
              <w:rPr>
                <w:rFonts w:ascii="ＭＳ 明朝" w:hAnsi="ＭＳ 明朝"/>
                <w:spacing w:val="0"/>
                <w:kern w:val="2"/>
                <w:sz w:val="18"/>
                <w:szCs w:val="18"/>
              </w:rPr>
              <w:t>,</w:t>
            </w:r>
            <w:r>
              <w:rPr>
                <w:rFonts w:ascii="ＭＳ 明朝" w:hAnsi="ＭＳ 明朝" w:hint="eastAsia"/>
                <w:spacing w:val="0"/>
                <w:kern w:val="2"/>
                <w:sz w:val="18"/>
                <w:szCs w:val="18"/>
              </w:rPr>
              <w:t>517</w:t>
            </w:r>
          </w:p>
        </w:tc>
        <w:tc>
          <w:tcPr>
            <w:tcW w:w="1246" w:type="dxa"/>
            <w:tcBorders>
              <w:top w:val="nil"/>
              <w:left w:val="nil"/>
              <w:bottom w:val="single" w:sz="6" w:space="0" w:color="auto"/>
              <w:right w:val="single" w:sz="4" w:space="0" w:color="000000"/>
            </w:tcBorders>
            <w:vAlign w:val="center"/>
          </w:tcPr>
          <w:p w14:paraId="79807134" w14:textId="77777777" w:rsidR="001B7987" w:rsidRPr="000E7D09" w:rsidRDefault="001B7987"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89,120</w:t>
            </w:r>
          </w:p>
        </w:tc>
        <w:tc>
          <w:tcPr>
            <w:tcW w:w="1247" w:type="dxa"/>
            <w:tcBorders>
              <w:top w:val="nil"/>
              <w:left w:val="nil"/>
              <w:bottom w:val="single" w:sz="6" w:space="0" w:color="auto"/>
              <w:right w:val="single" w:sz="6" w:space="0" w:color="auto"/>
            </w:tcBorders>
            <w:vAlign w:val="center"/>
          </w:tcPr>
          <w:p w14:paraId="4F83D253" w14:textId="77777777" w:rsidR="001B7987" w:rsidRPr="000E7D09" w:rsidRDefault="001B7987"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89,628</w:t>
            </w:r>
          </w:p>
        </w:tc>
      </w:tr>
    </w:tbl>
    <w:p w14:paraId="21A2D5E1" w14:textId="77777777" w:rsidR="00816399" w:rsidRDefault="00084A7A" w:rsidP="00816399">
      <w:r>
        <w:br w:type="page"/>
      </w:r>
    </w:p>
    <w:p w14:paraId="7EF3E83C" w14:textId="77777777" w:rsidR="00816399" w:rsidRPr="002B794A" w:rsidRDefault="00816399" w:rsidP="00B82D4E">
      <w:pPr>
        <w:spacing w:line="200" w:lineRule="exact"/>
      </w:pPr>
    </w:p>
    <w:p w14:paraId="6E213B48" w14:textId="77777777" w:rsidR="00816399" w:rsidRPr="002B794A" w:rsidRDefault="00816399" w:rsidP="00B82D4E">
      <w:pPr>
        <w:pStyle w:val="20"/>
        <w:numPr>
          <w:ilvl w:val="0"/>
          <w:numId w:val="0"/>
        </w:numPr>
        <w:pBdr>
          <w:top w:val="single" w:sz="6" w:space="1" w:color="auto"/>
          <w:left w:val="single" w:sz="6" w:space="4" w:color="auto"/>
          <w:bottom w:val="single" w:sz="6" w:space="1" w:color="auto"/>
          <w:right w:val="single" w:sz="6" w:space="4" w:color="auto"/>
        </w:pBdr>
        <w:spacing w:beforeLines="0" w:before="0" w:afterLines="0" w:after="0"/>
        <w:ind w:leftChars="1700" w:left="3570" w:rightChars="1700" w:right="3570"/>
        <w:rPr>
          <w:rFonts w:hAnsi="ＭＳ 明朝"/>
          <w:b w:val="0"/>
          <w:szCs w:val="28"/>
        </w:rPr>
      </w:pPr>
      <w:r>
        <w:rPr>
          <w:rFonts w:hAnsi="ＭＳ 明朝" w:hint="eastAsia"/>
          <w:bCs/>
          <w:spacing w:val="2"/>
          <w:szCs w:val="28"/>
        </w:rPr>
        <w:t>Ⅲ</w:t>
      </w:r>
      <w:r w:rsidRPr="002B794A">
        <w:rPr>
          <w:rFonts w:hAnsi="ＭＳ 明朝" w:hint="eastAsia"/>
          <w:szCs w:val="28"/>
        </w:rPr>
        <w:t xml:space="preserve">　</w:t>
      </w:r>
      <w:r w:rsidRPr="00DD5A4C">
        <w:rPr>
          <w:rFonts w:hAnsi="ＭＳ 明朝" w:hint="eastAsia"/>
          <w:bCs/>
          <w:spacing w:val="2"/>
          <w:szCs w:val="28"/>
        </w:rPr>
        <w:t>得　　る</w:t>
      </w:r>
    </w:p>
    <w:p w14:paraId="0BEC322B" w14:textId="77777777" w:rsidR="00816399" w:rsidRPr="00A21D50" w:rsidRDefault="00816399" w:rsidP="00816399">
      <w:pPr>
        <w:spacing w:line="240" w:lineRule="exact"/>
      </w:pPr>
      <w:r>
        <w:rPr>
          <w:rFonts w:hint="eastAsia"/>
          <w:noProof/>
        </w:rPr>
        <mc:AlternateContent>
          <mc:Choice Requires="wpg">
            <w:drawing>
              <wp:anchor distT="0" distB="0" distL="114300" distR="114300" simplePos="0" relativeHeight="251665408" behindDoc="1" locked="0" layoutInCell="1" allowOverlap="1" wp14:anchorId="634DCCC4" wp14:editId="3C643505">
                <wp:simplePos x="0" y="0"/>
                <wp:positionH relativeFrom="column">
                  <wp:posOffset>-6350</wp:posOffset>
                </wp:positionH>
                <wp:positionV relativeFrom="paragraph">
                  <wp:posOffset>132080</wp:posOffset>
                </wp:positionV>
                <wp:extent cx="5775325" cy="327025"/>
                <wp:effectExtent l="12700" t="8255" r="12700" b="26670"/>
                <wp:wrapNone/>
                <wp:docPr id="1089"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090" name="AutoShape 909"/>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091" name="Line 910"/>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D33ADD" id="Group 908" o:spid="_x0000_s1026" style="position:absolute;left:0;text-align:left;margin-left:-.5pt;margin-top:10.4pt;width:454.75pt;height:25.75pt;z-index:-251651072"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">
                <v:shape id="AutoShape 909"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">
                  <v:shadow on="t" color="black"/>
                  <v:textbox inset="5.85pt,.7pt,5.85pt,.7pt"/>
                </v:shape>
                <v:line id="Line 910"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" strokeweight="1pt"/>
              </v:group>
            </w:pict>
          </mc:Fallback>
        </mc:AlternateContent>
      </w:r>
    </w:p>
    <w:p w14:paraId="7F4D5C95" w14:textId="77777777" w:rsidR="00816399" w:rsidRPr="00F05E7E" w:rsidRDefault="00816399" w:rsidP="00816399">
      <w:pPr>
        <w:pStyle w:val="3"/>
        <w:numPr>
          <w:ilvl w:val="0"/>
          <w:numId w:val="61"/>
        </w:numPr>
        <w:spacing w:after="178"/>
        <w:ind w:left="105"/>
      </w:pPr>
      <w:r w:rsidRPr="00F05E7E">
        <w:rPr>
          <w:rFonts w:hint="eastAsia"/>
        </w:rPr>
        <w:t xml:space="preserve">　</w:t>
      </w:r>
      <w:r w:rsidRPr="00816399">
        <w:rPr>
          <w:rFonts w:hint="eastAsia"/>
          <w:szCs w:val="22"/>
        </w:rPr>
        <w:t>各種手当・年金の支給</w:t>
      </w:r>
    </w:p>
    <w:p w14:paraId="55E5AC79" w14:textId="77777777" w:rsidR="00BF19C6" w:rsidRPr="00FF62A1" w:rsidRDefault="00BF19C6" w:rsidP="00816399">
      <w:pPr>
        <w:ind w:leftChars="150" w:left="315" w:firstLineChars="100" w:firstLine="210"/>
        <w:rPr>
          <w:rFonts w:hAnsi="ＭＳ 明朝"/>
          <w:szCs w:val="22"/>
        </w:rPr>
      </w:pPr>
      <w:r w:rsidRPr="00FF62A1">
        <w:rPr>
          <w:rFonts w:hAnsi="ＭＳ 明朝" w:hint="eastAsia"/>
          <w:szCs w:val="22"/>
        </w:rPr>
        <w:t>障害のある人の手当としては、特別児童扶養手当等の支給に関する法律に基づく特別障害者手当、障害児福祉手当、経過的福祉手当および特別児童扶養手当と、市単独事業の外国人障害者福祉手当があります。障害を理由とする年金としては、厚生年金の加入者が障害者となった場合に支給される障害厚生年金と、国民年金を含むすべての公的年金制度の加入者が障害者となった場合に支給される障害基礎年金があります。</w:t>
      </w:r>
    </w:p>
    <w:p w14:paraId="671690F8" w14:textId="77777777" w:rsidR="00066AE9" w:rsidRPr="00BF19C6" w:rsidRDefault="00BF19C6" w:rsidP="00816399">
      <w:pPr>
        <w:pStyle w:val="10"/>
        <w:ind w:leftChars="150" w:left="315"/>
      </w:pPr>
      <w:r>
        <w:rPr>
          <w:rFonts w:hint="eastAsia"/>
        </w:rPr>
        <w:t xml:space="preserve">　</w:t>
      </w:r>
      <w:r w:rsidRPr="00BB2897">
        <w:rPr>
          <w:rFonts w:hint="eastAsia"/>
        </w:rPr>
        <w:t>各種手当の受給状況</w:t>
      </w:r>
      <w:r w:rsidR="00816399" w:rsidRPr="00A736D0">
        <w:rPr>
          <w:rFonts w:hint="eastAsia"/>
        </w:rPr>
        <w:t>（</w:t>
      </w:r>
      <w:r w:rsidR="00816399">
        <w:rPr>
          <w:rFonts w:hint="eastAsia"/>
        </w:rPr>
        <w:t>令和２年</w:t>
      </w:r>
      <w:r w:rsidR="00816399" w:rsidRPr="00A736D0">
        <w:rPr>
          <w:rFonts w:hint="eastAsia"/>
        </w:rPr>
        <w:t>４月１日現在）</w:t>
      </w:r>
    </w:p>
    <w:tbl>
      <w:tblPr>
        <w:tblW w:w="8759" w:type="dxa"/>
        <w:tblInd w:w="397" w:type="dxa"/>
        <w:tblLayout w:type="fixed"/>
        <w:tblCellMar>
          <w:top w:w="85" w:type="dxa"/>
          <w:left w:w="13" w:type="dxa"/>
          <w:bottom w:w="85" w:type="dxa"/>
          <w:right w:w="13" w:type="dxa"/>
        </w:tblCellMar>
        <w:tblLook w:val="04A0" w:firstRow="1" w:lastRow="0" w:firstColumn="1" w:lastColumn="0" w:noHBand="0" w:noVBand="1"/>
      </w:tblPr>
      <w:tblGrid>
        <w:gridCol w:w="1701"/>
        <w:gridCol w:w="4082"/>
        <w:gridCol w:w="1984"/>
        <w:gridCol w:w="992"/>
      </w:tblGrid>
      <w:tr w:rsidR="00816399" w:rsidRPr="00A17B3A" w14:paraId="0C027D6E" w14:textId="77777777" w:rsidTr="00816399">
        <w:trPr>
          <w:cantSplit/>
          <w:trHeight w:hRule="exact" w:val="340"/>
        </w:trPr>
        <w:tc>
          <w:tcPr>
            <w:tcW w:w="1701"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14:paraId="67C47353" w14:textId="77777777" w:rsidR="00816399" w:rsidRPr="00BB2897" w:rsidRDefault="00816399" w:rsidP="000E5DFC">
            <w:pPr>
              <w:pStyle w:val="ad"/>
              <w:wordWrap/>
              <w:snapToGrid w:val="0"/>
              <w:spacing w:line="240" w:lineRule="auto"/>
              <w:jc w:val="center"/>
              <w:rPr>
                <w:color w:val="000000"/>
                <w:spacing w:val="0"/>
                <w:sz w:val="18"/>
                <w:szCs w:val="18"/>
              </w:rPr>
            </w:pPr>
            <w:r>
              <w:rPr>
                <w:rFonts w:ascii="ＭＳ 明朝" w:hAnsi="ＭＳ 明朝" w:hint="eastAsia"/>
                <w:color w:val="000000"/>
                <w:sz w:val="18"/>
                <w:szCs w:val="18"/>
              </w:rPr>
              <w:t>手　当　名</w:t>
            </w:r>
            <w:r w:rsidRPr="00BB2897">
              <w:rPr>
                <w:rFonts w:ascii="ＭＳ 明朝" w:hAnsi="ＭＳ 明朝" w:hint="eastAsia"/>
                <w:spacing w:val="0"/>
                <w:sz w:val="18"/>
                <w:szCs w:val="18"/>
              </w:rPr>
              <w:t xml:space="preserve">         </w:t>
            </w:r>
          </w:p>
        </w:tc>
        <w:tc>
          <w:tcPr>
            <w:tcW w:w="4082" w:type="dxa"/>
            <w:tcBorders>
              <w:top w:val="single" w:sz="6" w:space="0" w:color="auto"/>
              <w:left w:val="single" w:sz="6" w:space="0" w:color="auto"/>
              <w:bottom w:val="single" w:sz="6" w:space="0" w:color="auto"/>
              <w:right w:val="single" w:sz="4" w:space="0" w:color="000000"/>
            </w:tcBorders>
            <w:tcMar>
              <w:left w:w="85" w:type="dxa"/>
              <w:right w:w="85" w:type="dxa"/>
            </w:tcMar>
            <w:vAlign w:val="center"/>
          </w:tcPr>
          <w:p w14:paraId="7689334E" w14:textId="77777777" w:rsidR="00816399" w:rsidRPr="00BB2897" w:rsidRDefault="00816399" w:rsidP="000E5DFC">
            <w:pPr>
              <w:pStyle w:val="ad"/>
              <w:wordWrap/>
              <w:snapToGrid w:val="0"/>
              <w:spacing w:line="240" w:lineRule="auto"/>
              <w:jc w:val="center"/>
              <w:rPr>
                <w:color w:val="000000"/>
                <w:spacing w:val="0"/>
                <w:sz w:val="18"/>
                <w:szCs w:val="18"/>
              </w:rPr>
            </w:pPr>
            <w:r w:rsidRPr="00816399">
              <w:rPr>
                <w:rFonts w:ascii="ＭＳ 明朝" w:hAnsi="ＭＳ 明朝" w:hint="eastAsia"/>
                <w:color w:val="000000"/>
                <w:spacing w:val="75"/>
                <w:sz w:val="18"/>
                <w:szCs w:val="18"/>
                <w:fitText w:val="1560" w:id="-1976794368"/>
              </w:rPr>
              <w:t>受給対象</w:t>
            </w:r>
            <w:r w:rsidRPr="00816399">
              <w:rPr>
                <w:rFonts w:ascii="ＭＳ 明朝" w:hAnsi="ＭＳ 明朝" w:hint="eastAsia"/>
                <w:color w:val="000000"/>
                <w:spacing w:val="30"/>
                <w:sz w:val="18"/>
                <w:szCs w:val="18"/>
                <w:fitText w:val="1560" w:id="-1976794368"/>
              </w:rPr>
              <w:t>者</w:t>
            </w:r>
          </w:p>
        </w:tc>
        <w:tc>
          <w:tcPr>
            <w:tcW w:w="1984" w:type="dxa"/>
            <w:tcBorders>
              <w:top w:val="single" w:sz="6" w:space="0" w:color="auto"/>
              <w:left w:val="nil"/>
              <w:bottom w:val="single" w:sz="6" w:space="0" w:color="auto"/>
              <w:right w:val="single" w:sz="4" w:space="0" w:color="000000"/>
            </w:tcBorders>
            <w:tcMar>
              <w:left w:w="85" w:type="dxa"/>
              <w:right w:w="85" w:type="dxa"/>
            </w:tcMar>
            <w:vAlign w:val="center"/>
          </w:tcPr>
          <w:p w14:paraId="088236B8" w14:textId="77777777" w:rsidR="00816399" w:rsidRPr="00BB2897" w:rsidRDefault="00816399" w:rsidP="000E5DFC">
            <w:pPr>
              <w:pStyle w:val="ad"/>
              <w:wordWrap/>
              <w:snapToGrid w:val="0"/>
              <w:spacing w:line="240" w:lineRule="auto"/>
              <w:jc w:val="center"/>
              <w:rPr>
                <w:color w:val="000000"/>
                <w:spacing w:val="0"/>
                <w:sz w:val="18"/>
                <w:szCs w:val="18"/>
              </w:rPr>
            </w:pPr>
            <w:r w:rsidRPr="00BB2897">
              <w:rPr>
                <w:rFonts w:ascii="ＭＳ 明朝" w:hAnsi="ＭＳ 明朝" w:hint="eastAsia"/>
                <w:color w:val="000000"/>
                <w:spacing w:val="0"/>
                <w:sz w:val="18"/>
                <w:szCs w:val="18"/>
              </w:rPr>
              <w:t>手当月額</w:t>
            </w:r>
          </w:p>
        </w:tc>
        <w:tc>
          <w:tcPr>
            <w:tcW w:w="992" w:type="dxa"/>
            <w:tcBorders>
              <w:top w:val="single" w:sz="6" w:space="0" w:color="auto"/>
              <w:left w:val="nil"/>
              <w:bottom w:val="single" w:sz="6" w:space="0" w:color="auto"/>
              <w:right w:val="single" w:sz="6" w:space="0" w:color="auto"/>
            </w:tcBorders>
            <w:tcMar>
              <w:left w:w="85" w:type="dxa"/>
              <w:right w:w="85" w:type="dxa"/>
            </w:tcMar>
            <w:vAlign w:val="center"/>
          </w:tcPr>
          <w:p w14:paraId="0679DC3B" w14:textId="77777777" w:rsidR="00816399" w:rsidRPr="00BB2897" w:rsidRDefault="00816399" w:rsidP="000E5DFC">
            <w:pPr>
              <w:pStyle w:val="ad"/>
              <w:wordWrap/>
              <w:snapToGrid w:val="0"/>
              <w:spacing w:line="240" w:lineRule="auto"/>
              <w:jc w:val="center"/>
              <w:rPr>
                <w:color w:val="000000"/>
                <w:spacing w:val="0"/>
                <w:sz w:val="18"/>
                <w:szCs w:val="18"/>
              </w:rPr>
            </w:pPr>
            <w:r w:rsidRPr="00BB2897">
              <w:rPr>
                <w:rFonts w:ascii="ＭＳ 明朝" w:hAnsi="ＭＳ 明朝" w:hint="eastAsia"/>
                <w:color w:val="000000"/>
                <w:spacing w:val="0"/>
                <w:sz w:val="18"/>
                <w:szCs w:val="18"/>
              </w:rPr>
              <w:t>受給者数</w:t>
            </w:r>
          </w:p>
        </w:tc>
      </w:tr>
      <w:tr w:rsidR="00816399" w:rsidRPr="00A17B3A" w14:paraId="6115E392" w14:textId="77777777" w:rsidTr="00816399">
        <w:trPr>
          <w:cantSplit/>
          <w:trHeight w:hRule="exact" w:val="567"/>
        </w:trPr>
        <w:tc>
          <w:tcPr>
            <w:tcW w:w="1701" w:type="dxa"/>
            <w:tcBorders>
              <w:top w:val="single" w:sz="6" w:space="0" w:color="auto"/>
              <w:left w:val="single" w:sz="6" w:space="0" w:color="auto"/>
              <w:bottom w:val="single" w:sz="4" w:space="0" w:color="000000"/>
              <w:right w:val="single" w:sz="6" w:space="0" w:color="auto"/>
            </w:tcBorders>
            <w:tcMar>
              <w:left w:w="85" w:type="dxa"/>
              <w:right w:w="85" w:type="dxa"/>
            </w:tcMar>
            <w:vAlign w:val="center"/>
          </w:tcPr>
          <w:p w14:paraId="5692AF10" w14:textId="77777777" w:rsidR="00816399" w:rsidRPr="00BB2897" w:rsidRDefault="00816399" w:rsidP="000E5DFC">
            <w:pPr>
              <w:pStyle w:val="ad"/>
              <w:wordWrap/>
              <w:spacing w:line="240" w:lineRule="exact"/>
              <w:rPr>
                <w:color w:val="000000"/>
                <w:spacing w:val="0"/>
                <w:sz w:val="18"/>
                <w:szCs w:val="18"/>
              </w:rPr>
            </w:pPr>
            <w:r w:rsidRPr="00816399">
              <w:rPr>
                <w:rFonts w:ascii="ＭＳ 明朝" w:hAnsi="ＭＳ 明朝" w:hint="eastAsia"/>
                <w:color w:val="000000"/>
                <w:spacing w:val="15"/>
                <w:sz w:val="18"/>
                <w:szCs w:val="18"/>
                <w:fitText w:val="1440" w:id="-1976794367"/>
              </w:rPr>
              <w:t>特別障害者手</w:t>
            </w:r>
            <w:r w:rsidRPr="00816399">
              <w:rPr>
                <w:rFonts w:ascii="ＭＳ 明朝" w:hAnsi="ＭＳ 明朝" w:hint="eastAsia"/>
                <w:color w:val="000000"/>
                <w:spacing w:val="0"/>
                <w:sz w:val="18"/>
                <w:szCs w:val="18"/>
                <w:fitText w:val="1440" w:id="-1976794367"/>
              </w:rPr>
              <w:t>当</w:t>
            </w:r>
          </w:p>
        </w:tc>
        <w:tc>
          <w:tcPr>
            <w:tcW w:w="4082" w:type="dxa"/>
            <w:tcBorders>
              <w:top w:val="single" w:sz="6" w:space="0" w:color="auto"/>
              <w:left w:val="single" w:sz="6" w:space="0" w:color="auto"/>
              <w:bottom w:val="single" w:sz="4" w:space="0" w:color="000000"/>
              <w:right w:val="single" w:sz="4" w:space="0" w:color="000000"/>
            </w:tcBorders>
            <w:tcMar>
              <w:left w:w="85" w:type="dxa"/>
              <w:right w:w="85" w:type="dxa"/>
            </w:tcMar>
          </w:tcPr>
          <w:p w14:paraId="5452EB4D" w14:textId="77777777" w:rsidR="00816399" w:rsidRPr="00BB2897" w:rsidRDefault="00816399" w:rsidP="000E5DFC">
            <w:pPr>
              <w:pStyle w:val="ad"/>
              <w:wordWrap/>
              <w:spacing w:line="240" w:lineRule="exact"/>
              <w:rPr>
                <w:color w:val="000000"/>
                <w:spacing w:val="0"/>
                <w:sz w:val="18"/>
                <w:szCs w:val="18"/>
              </w:rPr>
            </w:pPr>
            <w:r w:rsidRPr="00BB2897">
              <w:rPr>
                <w:rFonts w:ascii="ＭＳ 明朝" w:hAnsi="ＭＳ 明朝" w:hint="eastAsia"/>
                <w:color w:val="000000"/>
                <w:spacing w:val="0"/>
                <w:sz w:val="18"/>
                <w:szCs w:val="18"/>
              </w:rPr>
              <w:t>重度の障害が重複するなどにより、常に特別の介護を必要とする20歳以上の人</w:t>
            </w:r>
          </w:p>
        </w:tc>
        <w:tc>
          <w:tcPr>
            <w:tcW w:w="1984" w:type="dxa"/>
            <w:tcBorders>
              <w:top w:val="single" w:sz="6" w:space="0" w:color="auto"/>
              <w:left w:val="nil"/>
              <w:bottom w:val="single" w:sz="4" w:space="0" w:color="000000"/>
              <w:right w:val="single" w:sz="4" w:space="0" w:color="000000"/>
            </w:tcBorders>
            <w:tcMar>
              <w:left w:w="85" w:type="dxa"/>
              <w:right w:w="85" w:type="dxa"/>
            </w:tcMar>
            <w:vAlign w:val="center"/>
          </w:tcPr>
          <w:p w14:paraId="0C19D7CC" w14:textId="77777777" w:rsidR="00816399" w:rsidRPr="00BB2897" w:rsidRDefault="00816399" w:rsidP="000E5DFC">
            <w:pPr>
              <w:pStyle w:val="ad"/>
              <w:wordWrap/>
              <w:spacing w:line="240" w:lineRule="auto"/>
              <w:jc w:val="right"/>
              <w:rPr>
                <w:color w:val="000000"/>
                <w:spacing w:val="0"/>
                <w:sz w:val="18"/>
                <w:szCs w:val="18"/>
              </w:rPr>
            </w:pPr>
            <w:r>
              <w:rPr>
                <w:rFonts w:ascii="ＭＳ 明朝" w:hAnsi="ＭＳ 明朝" w:hint="eastAsia"/>
                <w:color w:val="000000"/>
                <w:spacing w:val="0"/>
                <w:sz w:val="18"/>
                <w:szCs w:val="18"/>
              </w:rPr>
              <w:t>27,350</w:t>
            </w:r>
            <w:r w:rsidRPr="00BB2897">
              <w:rPr>
                <w:rFonts w:ascii="ＭＳ 明朝" w:hAnsi="ＭＳ 明朝" w:hint="eastAsia"/>
                <w:color w:val="000000"/>
                <w:spacing w:val="0"/>
                <w:sz w:val="18"/>
                <w:szCs w:val="18"/>
              </w:rPr>
              <w:t>円</w:t>
            </w:r>
          </w:p>
        </w:tc>
        <w:tc>
          <w:tcPr>
            <w:tcW w:w="992" w:type="dxa"/>
            <w:tcBorders>
              <w:top w:val="single" w:sz="6" w:space="0" w:color="auto"/>
              <w:left w:val="nil"/>
              <w:bottom w:val="single" w:sz="4" w:space="0" w:color="000000"/>
              <w:right w:val="single" w:sz="6" w:space="0" w:color="auto"/>
            </w:tcBorders>
            <w:tcMar>
              <w:left w:w="85" w:type="dxa"/>
              <w:right w:w="85" w:type="dxa"/>
            </w:tcMar>
            <w:vAlign w:val="center"/>
          </w:tcPr>
          <w:p w14:paraId="56785306" w14:textId="77777777" w:rsidR="00816399" w:rsidRPr="00BB2897" w:rsidRDefault="00816399" w:rsidP="000E5DFC">
            <w:pPr>
              <w:pStyle w:val="ad"/>
              <w:wordWrap/>
              <w:spacing w:line="240" w:lineRule="auto"/>
              <w:jc w:val="right"/>
              <w:rPr>
                <w:color w:val="000000"/>
                <w:spacing w:val="0"/>
                <w:sz w:val="18"/>
                <w:szCs w:val="18"/>
              </w:rPr>
            </w:pPr>
            <w:r>
              <w:rPr>
                <w:rFonts w:ascii="ＭＳ 明朝" w:hAnsi="ＭＳ 明朝" w:hint="eastAsia"/>
                <w:color w:val="000000"/>
                <w:spacing w:val="0"/>
                <w:sz w:val="18"/>
                <w:szCs w:val="18"/>
              </w:rPr>
              <w:t>319</w:t>
            </w:r>
            <w:r w:rsidRPr="00BB2897">
              <w:rPr>
                <w:rFonts w:ascii="ＭＳ 明朝" w:hAnsi="ＭＳ 明朝" w:hint="eastAsia"/>
                <w:color w:val="000000"/>
                <w:spacing w:val="0"/>
                <w:sz w:val="18"/>
                <w:szCs w:val="18"/>
              </w:rPr>
              <w:t>人</w:t>
            </w:r>
          </w:p>
        </w:tc>
      </w:tr>
      <w:tr w:rsidR="00816399" w:rsidRPr="00A17B3A" w14:paraId="1C507AF1" w14:textId="77777777" w:rsidTr="00816399">
        <w:trPr>
          <w:cantSplit/>
          <w:trHeight w:hRule="exact" w:val="567"/>
        </w:trPr>
        <w:tc>
          <w:tcPr>
            <w:tcW w:w="1701" w:type="dxa"/>
            <w:tcBorders>
              <w:top w:val="nil"/>
              <w:left w:val="single" w:sz="6" w:space="0" w:color="auto"/>
              <w:bottom w:val="single" w:sz="4" w:space="0" w:color="000000"/>
              <w:right w:val="single" w:sz="6" w:space="0" w:color="auto"/>
            </w:tcBorders>
            <w:tcMar>
              <w:left w:w="85" w:type="dxa"/>
              <w:right w:w="85" w:type="dxa"/>
            </w:tcMar>
            <w:vAlign w:val="center"/>
          </w:tcPr>
          <w:p w14:paraId="1FC84271" w14:textId="77777777" w:rsidR="00816399" w:rsidRPr="00BB2897" w:rsidRDefault="00816399" w:rsidP="000E5DFC">
            <w:pPr>
              <w:pStyle w:val="ad"/>
              <w:wordWrap/>
              <w:spacing w:line="240" w:lineRule="exact"/>
              <w:rPr>
                <w:color w:val="000000"/>
                <w:spacing w:val="0"/>
                <w:sz w:val="18"/>
                <w:szCs w:val="18"/>
              </w:rPr>
            </w:pPr>
            <w:r w:rsidRPr="00816399">
              <w:rPr>
                <w:rFonts w:ascii="ＭＳ 明朝" w:hAnsi="ＭＳ 明朝" w:hint="eastAsia"/>
                <w:color w:val="000000"/>
                <w:spacing w:val="15"/>
                <w:sz w:val="18"/>
                <w:szCs w:val="18"/>
                <w:fitText w:val="1440" w:id="-1976794366"/>
              </w:rPr>
              <w:t>障害児福祉手</w:t>
            </w:r>
            <w:r w:rsidRPr="00816399">
              <w:rPr>
                <w:rFonts w:ascii="ＭＳ 明朝" w:hAnsi="ＭＳ 明朝" w:hint="eastAsia"/>
                <w:color w:val="000000"/>
                <w:spacing w:val="0"/>
                <w:sz w:val="18"/>
                <w:szCs w:val="18"/>
                <w:fitText w:val="1440" w:id="-1976794366"/>
              </w:rPr>
              <w:t>当</w:t>
            </w:r>
          </w:p>
        </w:tc>
        <w:tc>
          <w:tcPr>
            <w:tcW w:w="4082" w:type="dxa"/>
            <w:tcBorders>
              <w:top w:val="nil"/>
              <w:left w:val="single" w:sz="6" w:space="0" w:color="auto"/>
              <w:bottom w:val="single" w:sz="4" w:space="0" w:color="000000"/>
              <w:right w:val="single" w:sz="4" w:space="0" w:color="000000"/>
            </w:tcBorders>
            <w:tcMar>
              <w:left w:w="85" w:type="dxa"/>
              <w:right w:w="85" w:type="dxa"/>
            </w:tcMar>
          </w:tcPr>
          <w:p w14:paraId="60A999D4" w14:textId="77777777" w:rsidR="00816399" w:rsidRPr="00BB2897" w:rsidRDefault="00816399" w:rsidP="000E5DFC">
            <w:pPr>
              <w:pStyle w:val="ad"/>
              <w:wordWrap/>
              <w:spacing w:line="240" w:lineRule="exact"/>
              <w:rPr>
                <w:color w:val="000000"/>
                <w:spacing w:val="0"/>
                <w:sz w:val="18"/>
                <w:szCs w:val="18"/>
              </w:rPr>
            </w:pPr>
            <w:r w:rsidRPr="00BB2897">
              <w:rPr>
                <w:rFonts w:ascii="ＭＳ 明朝" w:hAnsi="ＭＳ 明朝" w:hint="eastAsia"/>
                <w:color w:val="000000"/>
                <w:spacing w:val="0"/>
                <w:sz w:val="18"/>
                <w:szCs w:val="18"/>
              </w:rPr>
              <w:t>重度の障害があるため、常に介護を必要とする20歳未満の人</w:t>
            </w:r>
          </w:p>
        </w:tc>
        <w:tc>
          <w:tcPr>
            <w:tcW w:w="1984" w:type="dxa"/>
            <w:tcBorders>
              <w:top w:val="nil"/>
              <w:left w:val="nil"/>
              <w:bottom w:val="single" w:sz="4" w:space="0" w:color="000000"/>
              <w:right w:val="single" w:sz="4" w:space="0" w:color="000000"/>
            </w:tcBorders>
            <w:tcMar>
              <w:left w:w="85" w:type="dxa"/>
              <w:right w:w="85" w:type="dxa"/>
            </w:tcMar>
            <w:vAlign w:val="center"/>
          </w:tcPr>
          <w:p w14:paraId="657F3D5E" w14:textId="77777777" w:rsidR="00816399" w:rsidRPr="00BB2897" w:rsidRDefault="00816399" w:rsidP="000E5DFC">
            <w:pPr>
              <w:pStyle w:val="ad"/>
              <w:wordWrap/>
              <w:spacing w:line="240" w:lineRule="auto"/>
              <w:jc w:val="right"/>
              <w:rPr>
                <w:color w:val="000000"/>
                <w:spacing w:val="0"/>
                <w:sz w:val="18"/>
                <w:szCs w:val="18"/>
              </w:rPr>
            </w:pPr>
            <w:r>
              <w:rPr>
                <w:rFonts w:ascii="ＭＳ 明朝" w:hAnsi="ＭＳ 明朝" w:hint="eastAsia"/>
                <w:color w:val="000000"/>
                <w:spacing w:val="0"/>
                <w:sz w:val="18"/>
                <w:szCs w:val="18"/>
              </w:rPr>
              <w:t>14,880</w:t>
            </w:r>
            <w:r w:rsidRPr="00BB2897">
              <w:rPr>
                <w:rFonts w:ascii="ＭＳ 明朝" w:hAnsi="ＭＳ 明朝" w:hint="eastAsia"/>
                <w:color w:val="000000"/>
                <w:spacing w:val="0"/>
                <w:sz w:val="18"/>
                <w:szCs w:val="18"/>
              </w:rPr>
              <w:t>円</w:t>
            </w:r>
          </w:p>
        </w:tc>
        <w:tc>
          <w:tcPr>
            <w:tcW w:w="992" w:type="dxa"/>
            <w:tcBorders>
              <w:top w:val="nil"/>
              <w:left w:val="nil"/>
              <w:bottom w:val="single" w:sz="4" w:space="0" w:color="000000"/>
              <w:right w:val="single" w:sz="6" w:space="0" w:color="auto"/>
            </w:tcBorders>
            <w:tcMar>
              <w:left w:w="85" w:type="dxa"/>
              <w:right w:w="85" w:type="dxa"/>
            </w:tcMar>
            <w:vAlign w:val="center"/>
          </w:tcPr>
          <w:p w14:paraId="5D6239CE" w14:textId="77777777" w:rsidR="00816399" w:rsidRPr="00BB2897" w:rsidRDefault="00816399" w:rsidP="000E5DFC">
            <w:pPr>
              <w:pStyle w:val="ad"/>
              <w:wordWrap/>
              <w:spacing w:line="240" w:lineRule="auto"/>
              <w:jc w:val="right"/>
              <w:rPr>
                <w:color w:val="000000"/>
                <w:spacing w:val="0"/>
                <w:sz w:val="18"/>
                <w:szCs w:val="18"/>
              </w:rPr>
            </w:pPr>
            <w:r>
              <w:rPr>
                <w:rFonts w:ascii="ＭＳ 明朝" w:hAnsi="ＭＳ 明朝" w:hint="eastAsia"/>
                <w:color w:val="000000"/>
                <w:spacing w:val="0"/>
                <w:sz w:val="18"/>
                <w:szCs w:val="18"/>
              </w:rPr>
              <w:t>195</w:t>
            </w:r>
            <w:r w:rsidRPr="00BB2897">
              <w:rPr>
                <w:rFonts w:ascii="ＭＳ 明朝" w:hAnsi="ＭＳ 明朝" w:hint="eastAsia"/>
                <w:color w:val="000000"/>
                <w:spacing w:val="0"/>
                <w:sz w:val="18"/>
                <w:szCs w:val="18"/>
              </w:rPr>
              <w:t>人</w:t>
            </w:r>
          </w:p>
        </w:tc>
      </w:tr>
      <w:tr w:rsidR="00816399" w:rsidRPr="00A17B3A" w14:paraId="2BA6CC9C" w14:textId="77777777" w:rsidTr="00816399">
        <w:trPr>
          <w:cantSplit/>
          <w:trHeight w:hRule="exact" w:val="794"/>
        </w:trPr>
        <w:tc>
          <w:tcPr>
            <w:tcW w:w="1701" w:type="dxa"/>
            <w:tcBorders>
              <w:top w:val="nil"/>
              <w:left w:val="single" w:sz="6" w:space="0" w:color="auto"/>
              <w:bottom w:val="single" w:sz="4" w:space="0" w:color="000000"/>
              <w:right w:val="single" w:sz="6" w:space="0" w:color="auto"/>
            </w:tcBorders>
            <w:tcMar>
              <w:left w:w="85" w:type="dxa"/>
              <w:right w:w="85" w:type="dxa"/>
            </w:tcMar>
            <w:vAlign w:val="center"/>
          </w:tcPr>
          <w:p w14:paraId="568920A1" w14:textId="77777777" w:rsidR="00816399" w:rsidRPr="00BB2897" w:rsidRDefault="00816399" w:rsidP="000E5DFC">
            <w:pPr>
              <w:pStyle w:val="ad"/>
              <w:wordWrap/>
              <w:spacing w:line="240" w:lineRule="exact"/>
              <w:rPr>
                <w:color w:val="000000"/>
                <w:spacing w:val="0"/>
                <w:sz w:val="18"/>
                <w:szCs w:val="18"/>
              </w:rPr>
            </w:pPr>
            <w:r w:rsidRPr="00816399">
              <w:rPr>
                <w:rFonts w:ascii="ＭＳ 明朝" w:hAnsi="ＭＳ 明朝" w:hint="eastAsia"/>
                <w:color w:val="000000"/>
                <w:spacing w:val="15"/>
                <w:sz w:val="18"/>
                <w:szCs w:val="18"/>
                <w:fitText w:val="1440" w:id="-1976794365"/>
              </w:rPr>
              <w:t>経過的福祉手</w:t>
            </w:r>
            <w:r w:rsidRPr="00816399">
              <w:rPr>
                <w:rFonts w:ascii="ＭＳ 明朝" w:hAnsi="ＭＳ 明朝" w:hint="eastAsia"/>
                <w:color w:val="000000"/>
                <w:spacing w:val="0"/>
                <w:sz w:val="18"/>
                <w:szCs w:val="18"/>
                <w:fitText w:val="1440" w:id="-1976794365"/>
              </w:rPr>
              <w:t>当</w:t>
            </w:r>
          </w:p>
        </w:tc>
        <w:tc>
          <w:tcPr>
            <w:tcW w:w="4082" w:type="dxa"/>
            <w:tcBorders>
              <w:top w:val="nil"/>
              <w:left w:val="single" w:sz="6" w:space="0" w:color="auto"/>
              <w:bottom w:val="single" w:sz="4" w:space="0" w:color="000000"/>
              <w:right w:val="single" w:sz="4" w:space="0" w:color="000000"/>
            </w:tcBorders>
            <w:tcMar>
              <w:left w:w="85" w:type="dxa"/>
              <w:right w:w="85" w:type="dxa"/>
            </w:tcMar>
          </w:tcPr>
          <w:p w14:paraId="65B5995A" w14:textId="77777777" w:rsidR="00816399" w:rsidRPr="00BB2897" w:rsidRDefault="00816399" w:rsidP="000E5DFC">
            <w:pPr>
              <w:pStyle w:val="ad"/>
              <w:wordWrap/>
              <w:spacing w:line="240" w:lineRule="exact"/>
              <w:rPr>
                <w:color w:val="000000"/>
                <w:spacing w:val="0"/>
                <w:sz w:val="18"/>
                <w:szCs w:val="18"/>
              </w:rPr>
            </w:pPr>
            <w:r w:rsidRPr="00BB2897">
              <w:rPr>
                <w:rFonts w:ascii="ＭＳ 明朝" w:hAnsi="ＭＳ 明朝" w:hint="eastAsia"/>
                <w:color w:val="000000"/>
                <w:spacing w:val="0"/>
                <w:sz w:val="18"/>
                <w:szCs w:val="18"/>
              </w:rPr>
              <w:t>20歳以上の従来の福祉手当の受給資格者であって、特別障害者手当および障害基礎年金のいずれも受けることができない人</w:t>
            </w:r>
          </w:p>
        </w:tc>
        <w:tc>
          <w:tcPr>
            <w:tcW w:w="1984" w:type="dxa"/>
            <w:tcBorders>
              <w:top w:val="nil"/>
              <w:left w:val="nil"/>
              <w:bottom w:val="single" w:sz="4" w:space="0" w:color="000000"/>
              <w:right w:val="single" w:sz="4" w:space="0" w:color="000000"/>
            </w:tcBorders>
            <w:tcMar>
              <w:left w:w="85" w:type="dxa"/>
              <w:right w:w="85" w:type="dxa"/>
            </w:tcMar>
            <w:vAlign w:val="center"/>
          </w:tcPr>
          <w:p w14:paraId="02C8FBDF" w14:textId="77777777" w:rsidR="00816399" w:rsidRPr="00BB2897" w:rsidRDefault="00816399" w:rsidP="000E5DFC">
            <w:pPr>
              <w:pStyle w:val="ad"/>
              <w:wordWrap/>
              <w:spacing w:before="105" w:line="240" w:lineRule="auto"/>
              <w:jc w:val="right"/>
              <w:rPr>
                <w:color w:val="000000"/>
                <w:spacing w:val="0"/>
                <w:sz w:val="18"/>
                <w:szCs w:val="18"/>
              </w:rPr>
            </w:pPr>
            <w:r>
              <w:rPr>
                <w:rFonts w:ascii="ＭＳ 明朝" w:hAnsi="ＭＳ 明朝" w:hint="eastAsia"/>
                <w:color w:val="000000"/>
                <w:spacing w:val="0"/>
                <w:sz w:val="18"/>
                <w:szCs w:val="18"/>
              </w:rPr>
              <w:t>14,880</w:t>
            </w:r>
            <w:r w:rsidRPr="00BB2897">
              <w:rPr>
                <w:rFonts w:ascii="ＭＳ 明朝" w:hAnsi="ＭＳ 明朝" w:hint="eastAsia"/>
                <w:color w:val="000000"/>
                <w:spacing w:val="0"/>
                <w:sz w:val="18"/>
                <w:szCs w:val="18"/>
              </w:rPr>
              <w:t>円</w:t>
            </w:r>
          </w:p>
        </w:tc>
        <w:tc>
          <w:tcPr>
            <w:tcW w:w="992" w:type="dxa"/>
            <w:tcBorders>
              <w:top w:val="nil"/>
              <w:left w:val="nil"/>
              <w:bottom w:val="single" w:sz="4" w:space="0" w:color="000000"/>
              <w:right w:val="single" w:sz="6" w:space="0" w:color="auto"/>
            </w:tcBorders>
            <w:tcMar>
              <w:left w:w="85" w:type="dxa"/>
              <w:right w:w="85" w:type="dxa"/>
            </w:tcMar>
            <w:vAlign w:val="center"/>
          </w:tcPr>
          <w:p w14:paraId="73735C3F" w14:textId="77777777" w:rsidR="00816399" w:rsidRPr="00BB2897" w:rsidRDefault="00816399" w:rsidP="000E5DFC">
            <w:pPr>
              <w:pStyle w:val="ad"/>
              <w:wordWrap/>
              <w:spacing w:line="240" w:lineRule="auto"/>
              <w:jc w:val="right"/>
              <w:rPr>
                <w:color w:val="000000"/>
                <w:spacing w:val="0"/>
                <w:sz w:val="18"/>
                <w:szCs w:val="18"/>
              </w:rPr>
            </w:pPr>
            <w:r>
              <w:rPr>
                <w:rFonts w:ascii="ＭＳ 明朝" w:hAnsi="ＭＳ 明朝" w:hint="eastAsia"/>
                <w:color w:val="000000"/>
                <w:spacing w:val="0"/>
                <w:sz w:val="18"/>
                <w:szCs w:val="18"/>
              </w:rPr>
              <w:t>11</w:t>
            </w:r>
            <w:r w:rsidRPr="00BB2897">
              <w:rPr>
                <w:rFonts w:ascii="ＭＳ 明朝" w:hAnsi="ＭＳ 明朝" w:hint="eastAsia"/>
                <w:color w:val="000000"/>
                <w:spacing w:val="0"/>
                <w:sz w:val="18"/>
                <w:szCs w:val="18"/>
              </w:rPr>
              <w:t>人</w:t>
            </w:r>
          </w:p>
        </w:tc>
      </w:tr>
      <w:tr w:rsidR="00816399" w:rsidRPr="00A17B3A" w14:paraId="37351A80" w14:textId="77777777" w:rsidTr="00816399">
        <w:trPr>
          <w:cantSplit/>
          <w:trHeight w:hRule="exact" w:val="1247"/>
        </w:trPr>
        <w:tc>
          <w:tcPr>
            <w:tcW w:w="1701" w:type="dxa"/>
            <w:tcBorders>
              <w:top w:val="nil"/>
              <w:left w:val="single" w:sz="6" w:space="0" w:color="auto"/>
              <w:bottom w:val="single" w:sz="4" w:space="0" w:color="000000"/>
              <w:right w:val="single" w:sz="6" w:space="0" w:color="auto"/>
            </w:tcBorders>
            <w:tcMar>
              <w:left w:w="85" w:type="dxa"/>
              <w:right w:w="85" w:type="dxa"/>
            </w:tcMar>
            <w:vAlign w:val="center"/>
          </w:tcPr>
          <w:p w14:paraId="3904407C" w14:textId="77777777" w:rsidR="00816399" w:rsidRPr="00BB2897" w:rsidRDefault="00816399" w:rsidP="000E5DFC">
            <w:pPr>
              <w:pStyle w:val="ad"/>
              <w:wordWrap/>
              <w:spacing w:line="240" w:lineRule="exact"/>
              <w:rPr>
                <w:color w:val="000000"/>
                <w:spacing w:val="0"/>
                <w:sz w:val="18"/>
                <w:szCs w:val="18"/>
              </w:rPr>
            </w:pPr>
            <w:r w:rsidRPr="00816399">
              <w:rPr>
                <w:rFonts w:ascii="ＭＳ 明朝" w:hAnsi="ＭＳ 明朝" w:hint="eastAsia"/>
                <w:color w:val="000000"/>
                <w:spacing w:val="2"/>
                <w:sz w:val="18"/>
                <w:szCs w:val="18"/>
                <w:fitText w:val="1440" w:id="-1976794364"/>
              </w:rPr>
              <w:t>特</w:t>
            </w:r>
            <w:r w:rsidRPr="00816399">
              <w:rPr>
                <w:rFonts w:ascii="ＭＳ 明朝" w:hAnsi="ＭＳ 明朝" w:hint="eastAsia"/>
                <w:color w:val="000000"/>
                <w:spacing w:val="0"/>
                <w:sz w:val="18"/>
                <w:szCs w:val="18"/>
                <w:fitText w:val="1440" w:id="-1976794364"/>
              </w:rPr>
              <w:t>別児童扶養手当</w:t>
            </w:r>
          </w:p>
        </w:tc>
        <w:tc>
          <w:tcPr>
            <w:tcW w:w="4082" w:type="dxa"/>
            <w:tcBorders>
              <w:top w:val="nil"/>
              <w:left w:val="single" w:sz="6" w:space="0" w:color="auto"/>
              <w:bottom w:val="single" w:sz="4" w:space="0" w:color="000000"/>
              <w:right w:val="single" w:sz="4" w:space="0" w:color="000000"/>
            </w:tcBorders>
            <w:tcMar>
              <w:left w:w="85" w:type="dxa"/>
              <w:right w:w="85" w:type="dxa"/>
            </w:tcMar>
            <w:vAlign w:val="center"/>
          </w:tcPr>
          <w:p w14:paraId="732A9748" w14:textId="77777777" w:rsidR="00816399" w:rsidRPr="00BB2897" w:rsidRDefault="00816399" w:rsidP="000E5DFC">
            <w:pPr>
              <w:pStyle w:val="ad"/>
              <w:wordWrap/>
              <w:spacing w:line="240" w:lineRule="exact"/>
              <w:rPr>
                <w:color w:val="000000"/>
                <w:spacing w:val="0"/>
                <w:sz w:val="18"/>
                <w:szCs w:val="18"/>
              </w:rPr>
            </w:pPr>
            <w:r w:rsidRPr="00BB2897">
              <w:rPr>
                <w:rFonts w:ascii="ＭＳ 明朝" w:hAnsi="ＭＳ 明朝" w:hint="eastAsia"/>
                <w:color w:val="000000"/>
                <w:spacing w:val="0"/>
                <w:sz w:val="18"/>
                <w:szCs w:val="18"/>
              </w:rPr>
              <w:t>障害があるため介護を必要とする20歳未満の人を養育している父・母または養育者</w:t>
            </w:r>
          </w:p>
        </w:tc>
        <w:tc>
          <w:tcPr>
            <w:tcW w:w="1984" w:type="dxa"/>
            <w:tcBorders>
              <w:top w:val="nil"/>
              <w:left w:val="nil"/>
              <w:bottom w:val="single" w:sz="4" w:space="0" w:color="000000"/>
              <w:right w:val="single" w:sz="4" w:space="0" w:color="000000"/>
            </w:tcBorders>
            <w:tcMar>
              <w:left w:w="85" w:type="dxa"/>
              <w:right w:w="85" w:type="dxa"/>
            </w:tcMar>
          </w:tcPr>
          <w:p w14:paraId="43FA94E0" w14:textId="77777777" w:rsidR="00816399" w:rsidRPr="00BB2897" w:rsidRDefault="00816399" w:rsidP="000E5DFC">
            <w:pPr>
              <w:pStyle w:val="ad"/>
              <w:wordWrap/>
              <w:spacing w:line="300" w:lineRule="exact"/>
              <w:rPr>
                <w:color w:val="000000"/>
                <w:spacing w:val="0"/>
                <w:sz w:val="18"/>
                <w:szCs w:val="18"/>
              </w:rPr>
            </w:pPr>
            <w:r w:rsidRPr="00BB2897">
              <w:rPr>
                <w:rFonts w:ascii="ＭＳ 明朝" w:hAnsi="ＭＳ 明朝" w:hint="eastAsia"/>
                <w:color w:val="000000"/>
                <w:spacing w:val="0"/>
                <w:sz w:val="18"/>
                <w:szCs w:val="18"/>
              </w:rPr>
              <w:t>１級（重度障害）</w:t>
            </w:r>
          </w:p>
          <w:p w14:paraId="7F2E289E" w14:textId="77777777" w:rsidR="00816399" w:rsidRPr="00BB2897" w:rsidRDefault="00816399" w:rsidP="000E5DFC">
            <w:pPr>
              <w:pStyle w:val="ad"/>
              <w:wordWrap/>
              <w:spacing w:line="300" w:lineRule="exact"/>
              <w:jc w:val="right"/>
              <w:rPr>
                <w:color w:val="000000"/>
                <w:spacing w:val="0"/>
                <w:sz w:val="18"/>
                <w:szCs w:val="18"/>
              </w:rPr>
            </w:pPr>
            <w:r>
              <w:rPr>
                <w:rFonts w:ascii="ＭＳ 明朝" w:hAnsi="ＭＳ 明朝" w:hint="eastAsia"/>
                <w:color w:val="000000"/>
                <w:spacing w:val="0"/>
                <w:sz w:val="18"/>
                <w:szCs w:val="18"/>
              </w:rPr>
              <w:t>52,500</w:t>
            </w:r>
            <w:r w:rsidRPr="00BB2897">
              <w:rPr>
                <w:rFonts w:ascii="ＭＳ 明朝" w:hAnsi="ＭＳ 明朝" w:hint="eastAsia"/>
                <w:color w:val="000000"/>
                <w:spacing w:val="0"/>
                <w:sz w:val="18"/>
                <w:szCs w:val="18"/>
              </w:rPr>
              <w:t>円</w:t>
            </w:r>
          </w:p>
          <w:p w14:paraId="28D92E09" w14:textId="77777777" w:rsidR="00816399" w:rsidRPr="00BB2897" w:rsidRDefault="00816399" w:rsidP="000E5DFC">
            <w:pPr>
              <w:pStyle w:val="ad"/>
              <w:wordWrap/>
              <w:spacing w:line="300" w:lineRule="exact"/>
              <w:rPr>
                <w:color w:val="000000"/>
                <w:spacing w:val="0"/>
                <w:sz w:val="18"/>
                <w:szCs w:val="18"/>
              </w:rPr>
            </w:pPr>
            <w:r w:rsidRPr="00BB2897">
              <w:rPr>
                <w:rFonts w:ascii="ＭＳ 明朝" w:hAnsi="ＭＳ 明朝" w:hint="eastAsia"/>
                <w:color w:val="000000"/>
                <w:spacing w:val="0"/>
                <w:sz w:val="18"/>
                <w:szCs w:val="18"/>
              </w:rPr>
              <w:t>２級（中度障害）</w:t>
            </w:r>
          </w:p>
          <w:p w14:paraId="2EC7D3D5" w14:textId="77777777" w:rsidR="00816399" w:rsidRPr="00BB2897" w:rsidRDefault="00816399" w:rsidP="000E5DFC">
            <w:pPr>
              <w:pStyle w:val="ad"/>
              <w:wordWrap/>
              <w:spacing w:line="300" w:lineRule="exact"/>
              <w:jc w:val="right"/>
              <w:rPr>
                <w:color w:val="000000"/>
                <w:spacing w:val="0"/>
                <w:sz w:val="18"/>
                <w:szCs w:val="18"/>
              </w:rPr>
            </w:pPr>
            <w:r>
              <w:rPr>
                <w:rFonts w:ascii="ＭＳ 明朝" w:hAnsi="ＭＳ 明朝" w:hint="eastAsia"/>
                <w:color w:val="000000"/>
                <w:spacing w:val="0"/>
                <w:sz w:val="18"/>
                <w:szCs w:val="18"/>
              </w:rPr>
              <w:t>34,970</w:t>
            </w:r>
            <w:r w:rsidRPr="00BB2897">
              <w:rPr>
                <w:rFonts w:ascii="ＭＳ 明朝" w:hAnsi="ＭＳ 明朝" w:hint="eastAsia"/>
                <w:color w:val="000000"/>
                <w:spacing w:val="0"/>
                <w:sz w:val="18"/>
                <w:szCs w:val="18"/>
              </w:rPr>
              <w:t>円</w:t>
            </w:r>
          </w:p>
        </w:tc>
        <w:tc>
          <w:tcPr>
            <w:tcW w:w="992" w:type="dxa"/>
            <w:tcBorders>
              <w:top w:val="nil"/>
              <w:left w:val="nil"/>
              <w:bottom w:val="single" w:sz="4" w:space="0" w:color="000000"/>
              <w:right w:val="single" w:sz="6" w:space="0" w:color="auto"/>
            </w:tcBorders>
            <w:tcMar>
              <w:left w:w="85" w:type="dxa"/>
              <w:right w:w="85" w:type="dxa"/>
            </w:tcMar>
          </w:tcPr>
          <w:p w14:paraId="43164D93" w14:textId="77777777" w:rsidR="00816399" w:rsidRPr="00BB2897" w:rsidRDefault="00816399" w:rsidP="000E5DFC">
            <w:pPr>
              <w:pStyle w:val="ad"/>
              <w:wordWrap/>
              <w:spacing w:line="300" w:lineRule="exact"/>
              <w:jc w:val="right"/>
              <w:rPr>
                <w:rFonts w:ascii="ＭＳ 明朝" w:hAnsi="ＭＳ 明朝"/>
                <w:color w:val="000000"/>
                <w:spacing w:val="0"/>
                <w:sz w:val="18"/>
                <w:szCs w:val="18"/>
              </w:rPr>
            </w:pPr>
          </w:p>
          <w:p w14:paraId="49AAC6E9" w14:textId="77777777" w:rsidR="00816399" w:rsidRPr="00BB2897" w:rsidRDefault="00816399" w:rsidP="000E5DFC">
            <w:pPr>
              <w:pStyle w:val="ad"/>
              <w:wordWrap/>
              <w:spacing w:line="300" w:lineRule="exact"/>
              <w:jc w:val="right"/>
              <w:rPr>
                <w:color w:val="000000"/>
                <w:spacing w:val="0"/>
                <w:sz w:val="18"/>
                <w:szCs w:val="18"/>
              </w:rPr>
            </w:pPr>
            <w:r>
              <w:rPr>
                <w:rFonts w:ascii="ＭＳ 明朝" w:hAnsi="ＭＳ 明朝" w:hint="eastAsia"/>
                <w:color w:val="000000"/>
                <w:spacing w:val="0"/>
                <w:sz w:val="18"/>
                <w:szCs w:val="18"/>
              </w:rPr>
              <w:t>337</w:t>
            </w:r>
            <w:r w:rsidRPr="00BB2897">
              <w:rPr>
                <w:rFonts w:ascii="ＭＳ 明朝" w:hAnsi="ＭＳ 明朝" w:hint="eastAsia"/>
                <w:color w:val="000000"/>
                <w:spacing w:val="0"/>
                <w:sz w:val="18"/>
                <w:szCs w:val="18"/>
              </w:rPr>
              <w:t>人</w:t>
            </w:r>
          </w:p>
          <w:p w14:paraId="379DAF90" w14:textId="77777777" w:rsidR="00816399" w:rsidRPr="00BB2897" w:rsidRDefault="00816399" w:rsidP="000E5DFC">
            <w:pPr>
              <w:pStyle w:val="ad"/>
              <w:wordWrap/>
              <w:spacing w:line="300" w:lineRule="exact"/>
              <w:rPr>
                <w:color w:val="000000"/>
                <w:spacing w:val="0"/>
                <w:sz w:val="18"/>
                <w:szCs w:val="18"/>
              </w:rPr>
            </w:pPr>
          </w:p>
          <w:p w14:paraId="3764F5C3" w14:textId="77777777" w:rsidR="00816399" w:rsidRPr="00BB2897" w:rsidRDefault="00816399" w:rsidP="000E5DFC">
            <w:pPr>
              <w:pStyle w:val="ad"/>
              <w:wordWrap/>
              <w:spacing w:line="300" w:lineRule="exact"/>
              <w:jc w:val="right"/>
              <w:rPr>
                <w:color w:val="000000"/>
                <w:spacing w:val="0"/>
                <w:sz w:val="18"/>
                <w:szCs w:val="18"/>
              </w:rPr>
            </w:pPr>
            <w:r>
              <w:rPr>
                <w:rFonts w:ascii="ＭＳ 明朝" w:hAnsi="ＭＳ 明朝" w:hint="eastAsia"/>
                <w:color w:val="000000"/>
                <w:spacing w:val="0"/>
                <w:sz w:val="18"/>
                <w:szCs w:val="18"/>
              </w:rPr>
              <w:t>385</w:t>
            </w:r>
            <w:r w:rsidRPr="00BB2897">
              <w:rPr>
                <w:rFonts w:ascii="ＭＳ 明朝" w:hAnsi="ＭＳ 明朝" w:hint="eastAsia"/>
                <w:color w:val="000000"/>
                <w:spacing w:val="0"/>
                <w:sz w:val="18"/>
                <w:szCs w:val="18"/>
              </w:rPr>
              <w:t>人</w:t>
            </w:r>
          </w:p>
        </w:tc>
      </w:tr>
      <w:tr w:rsidR="00816399" w:rsidRPr="00A17B3A" w14:paraId="3E90BDBA" w14:textId="77777777" w:rsidTr="00816399">
        <w:trPr>
          <w:cantSplit/>
          <w:trHeight w:hRule="exact" w:val="794"/>
        </w:trPr>
        <w:tc>
          <w:tcPr>
            <w:tcW w:w="1701" w:type="dxa"/>
            <w:tcBorders>
              <w:top w:val="nil"/>
              <w:left w:val="single" w:sz="6" w:space="0" w:color="auto"/>
              <w:bottom w:val="double" w:sz="4" w:space="0" w:color="000000"/>
              <w:right w:val="single" w:sz="6" w:space="0" w:color="auto"/>
            </w:tcBorders>
            <w:tcMar>
              <w:left w:w="85" w:type="dxa"/>
              <w:right w:w="85" w:type="dxa"/>
            </w:tcMar>
            <w:vAlign w:val="center"/>
          </w:tcPr>
          <w:p w14:paraId="0B46601E" w14:textId="77777777" w:rsidR="00816399" w:rsidRPr="00BB2897" w:rsidRDefault="00816399" w:rsidP="000E5DFC">
            <w:pPr>
              <w:pStyle w:val="ad"/>
              <w:wordWrap/>
              <w:spacing w:line="240" w:lineRule="exact"/>
              <w:rPr>
                <w:color w:val="000000"/>
                <w:spacing w:val="0"/>
                <w:sz w:val="18"/>
                <w:szCs w:val="18"/>
              </w:rPr>
            </w:pPr>
            <w:r w:rsidRPr="00BB2897">
              <w:rPr>
                <w:rFonts w:ascii="ＭＳ 明朝" w:hAnsi="ＭＳ 明朝" w:hint="eastAsia"/>
                <w:color w:val="000000"/>
                <w:spacing w:val="0"/>
                <w:sz w:val="18"/>
                <w:szCs w:val="18"/>
              </w:rPr>
              <w:t>外国人障害者福祉手当</w:t>
            </w:r>
          </w:p>
        </w:tc>
        <w:tc>
          <w:tcPr>
            <w:tcW w:w="4082" w:type="dxa"/>
            <w:tcBorders>
              <w:top w:val="nil"/>
              <w:left w:val="single" w:sz="6" w:space="0" w:color="auto"/>
              <w:bottom w:val="double" w:sz="4" w:space="0" w:color="000000"/>
              <w:right w:val="single" w:sz="4" w:space="0" w:color="000000"/>
            </w:tcBorders>
            <w:tcMar>
              <w:left w:w="85" w:type="dxa"/>
              <w:right w:w="85" w:type="dxa"/>
            </w:tcMar>
          </w:tcPr>
          <w:p w14:paraId="25E21A8B" w14:textId="77777777" w:rsidR="00816399" w:rsidRPr="00BB2897" w:rsidRDefault="00816399" w:rsidP="000E5DFC">
            <w:pPr>
              <w:pStyle w:val="ad"/>
              <w:wordWrap/>
              <w:spacing w:line="240" w:lineRule="exact"/>
              <w:rPr>
                <w:color w:val="000000"/>
                <w:spacing w:val="0"/>
                <w:sz w:val="18"/>
                <w:szCs w:val="18"/>
              </w:rPr>
            </w:pPr>
            <w:r w:rsidRPr="00BB2897">
              <w:rPr>
                <w:rFonts w:ascii="ＭＳ 明朝" w:hAnsi="ＭＳ 明朝" w:hint="eastAsia"/>
                <w:color w:val="000000"/>
                <w:spacing w:val="0"/>
                <w:sz w:val="18"/>
                <w:szCs w:val="18"/>
              </w:rPr>
              <w:t>昭和57年の国民年金法改正前に20歳に達していた在日外国人の障害のある人で、障害基礎年金等を受給できない人</w:t>
            </w:r>
          </w:p>
        </w:tc>
        <w:tc>
          <w:tcPr>
            <w:tcW w:w="1984" w:type="dxa"/>
            <w:tcBorders>
              <w:top w:val="nil"/>
              <w:left w:val="nil"/>
              <w:bottom w:val="double" w:sz="4" w:space="0" w:color="000000"/>
              <w:right w:val="single" w:sz="4" w:space="0" w:color="000000"/>
            </w:tcBorders>
            <w:tcMar>
              <w:left w:w="85" w:type="dxa"/>
              <w:right w:w="85" w:type="dxa"/>
            </w:tcMar>
            <w:vAlign w:val="center"/>
          </w:tcPr>
          <w:p w14:paraId="6E211073" w14:textId="77777777" w:rsidR="00816399" w:rsidRPr="00BB2897" w:rsidRDefault="00816399" w:rsidP="000E5DFC">
            <w:pPr>
              <w:pStyle w:val="ad"/>
              <w:wordWrap/>
              <w:spacing w:before="105" w:line="240" w:lineRule="auto"/>
              <w:jc w:val="right"/>
              <w:rPr>
                <w:color w:val="000000"/>
                <w:spacing w:val="0"/>
                <w:sz w:val="18"/>
                <w:szCs w:val="18"/>
              </w:rPr>
            </w:pPr>
            <w:r>
              <w:rPr>
                <w:rFonts w:ascii="ＭＳ 明朝" w:hAnsi="ＭＳ 明朝" w:hint="eastAsia"/>
                <w:color w:val="000000"/>
                <w:spacing w:val="0"/>
                <w:sz w:val="18"/>
                <w:szCs w:val="18"/>
              </w:rPr>
              <w:t>20,000</w:t>
            </w:r>
            <w:r w:rsidRPr="00BB2897">
              <w:rPr>
                <w:rFonts w:ascii="ＭＳ 明朝" w:hAnsi="ＭＳ 明朝" w:hint="eastAsia"/>
                <w:color w:val="000000"/>
                <w:spacing w:val="0"/>
                <w:sz w:val="18"/>
                <w:szCs w:val="18"/>
              </w:rPr>
              <w:t>円</w:t>
            </w:r>
          </w:p>
        </w:tc>
        <w:tc>
          <w:tcPr>
            <w:tcW w:w="992" w:type="dxa"/>
            <w:tcBorders>
              <w:top w:val="nil"/>
              <w:left w:val="nil"/>
              <w:bottom w:val="double" w:sz="4" w:space="0" w:color="000000"/>
              <w:right w:val="single" w:sz="6" w:space="0" w:color="auto"/>
            </w:tcBorders>
            <w:tcMar>
              <w:left w:w="85" w:type="dxa"/>
              <w:right w:w="85" w:type="dxa"/>
            </w:tcMar>
            <w:vAlign w:val="center"/>
          </w:tcPr>
          <w:p w14:paraId="0580F056" w14:textId="77777777" w:rsidR="00816399" w:rsidRPr="00BB2897" w:rsidRDefault="00816399" w:rsidP="000E5DFC">
            <w:pPr>
              <w:pStyle w:val="ad"/>
              <w:wordWrap/>
              <w:spacing w:before="105" w:line="240" w:lineRule="auto"/>
              <w:jc w:val="right"/>
              <w:rPr>
                <w:color w:val="000000"/>
                <w:spacing w:val="0"/>
                <w:sz w:val="18"/>
                <w:szCs w:val="18"/>
              </w:rPr>
            </w:pPr>
            <w:r>
              <w:rPr>
                <w:rFonts w:ascii="ＭＳ 明朝" w:hAnsi="ＭＳ 明朝" w:hint="eastAsia"/>
                <w:color w:val="000000"/>
                <w:spacing w:val="0"/>
                <w:sz w:val="18"/>
                <w:szCs w:val="18"/>
              </w:rPr>
              <w:t>3</w:t>
            </w:r>
            <w:r w:rsidRPr="00BB2897">
              <w:rPr>
                <w:rFonts w:ascii="ＭＳ 明朝" w:hAnsi="ＭＳ 明朝" w:hint="eastAsia"/>
                <w:color w:val="000000"/>
                <w:spacing w:val="0"/>
                <w:sz w:val="18"/>
                <w:szCs w:val="18"/>
              </w:rPr>
              <w:t>人</w:t>
            </w:r>
          </w:p>
        </w:tc>
      </w:tr>
      <w:tr w:rsidR="00816399" w:rsidRPr="00A17B3A" w14:paraId="5CB5E7F6" w14:textId="77777777" w:rsidTr="00816399">
        <w:trPr>
          <w:cantSplit/>
          <w:trHeight w:hRule="exact" w:val="1247"/>
        </w:trPr>
        <w:tc>
          <w:tcPr>
            <w:tcW w:w="1701" w:type="dxa"/>
            <w:tcBorders>
              <w:top w:val="nil"/>
              <w:left w:val="single" w:sz="6" w:space="0" w:color="auto"/>
              <w:bottom w:val="single" w:sz="6" w:space="0" w:color="auto"/>
              <w:right w:val="single" w:sz="6" w:space="0" w:color="auto"/>
            </w:tcBorders>
            <w:tcMar>
              <w:left w:w="85" w:type="dxa"/>
              <w:right w:w="85" w:type="dxa"/>
            </w:tcMar>
            <w:vAlign w:val="center"/>
          </w:tcPr>
          <w:p w14:paraId="51CB6209" w14:textId="77777777" w:rsidR="00816399" w:rsidRPr="00BB2897" w:rsidRDefault="00816399" w:rsidP="000E5DFC">
            <w:pPr>
              <w:pStyle w:val="ad"/>
              <w:wordWrap/>
              <w:spacing w:line="240" w:lineRule="exact"/>
              <w:rPr>
                <w:color w:val="000000"/>
                <w:spacing w:val="0"/>
                <w:sz w:val="18"/>
                <w:szCs w:val="18"/>
              </w:rPr>
            </w:pPr>
            <w:r w:rsidRPr="006E751E">
              <w:rPr>
                <w:rFonts w:ascii="ＭＳ 明朝" w:hAnsi="ＭＳ 明朝" w:hint="eastAsia"/>
                <w:color w:val="000000"/>
                <w:spacing w:val="38"/>
                <w:sz w:val="18"/>
                <w:szCs w:val="18"/>
                <w:fitText w:val="1460" w:id="-1976794363"/>
              </w:rPr>
              <w:t>障害基礎年</w:t>
            </w:r>
            <w:r w:rsidRPr="006E751E">
              <w:rPr>
                <w:rFonts w:ascii="ＭＳ 明朝" w:hAnsi="ＭＳ 明朝" w:hint="eastAsia"/>
                <w:color w:val="000000"/>
                <w:spacing w:val="0"/>
                <w:sz w:val="18"/>
                <w:szCs w:val="18"/>
                <w:fitText w:val="1460" w:id="-1976794363"/>
              </w:rPr>
              <w:t>金</w:t>
            </w:r>
          </w:p>
        </w:tc>
        <w:tc>
          <w:tcPr>
            <w:tcW w:w="4082" w:type="dxa"/>
            <w:tcBorders>
              <w:top w:val="nil"/>
              <w:left w:val="single" w:sz="6" w:space="0" w:color="auto"/>
              <w:bottom w:val="single" w:sz="6" w:space="0" w:color="auto"/>
              <w:right w:val="single" w:sz="4" w:space="0" w:color="000000"/>
            </w:tcBorders>
            <w:tcMar>
              <w:left w:w="85" w:type="dxa"/>
              <w:right w:w="85" w:type="dxa"/>
            </w:tcMar>
            <w:vAlign w:val="center"/>
          </w:tcPr>
          <w:p w14:paraId="027CC878" w14:textId="77777777" w:rsidR="00816399" w:rsidRPr="00BB2897" w:rsidRDefault="00816399" w:rsidP="000E5DFC">
            <w:pPr>
              <w:pStyle w:val="ad"/>
              <w:wordWrap/>
              <w:spacing w:line="240" w:lineRule="exact"/>
              <w:rPr>
                <w:color w:val="000000"/>
                <w:spacing w:val="0"/>
                <w:sz w:val="18"/>
                <w:szCs w:val="18"/>
              </w:rPr>
            </w:pPr>
            <w:r w:rsidRPr="00BB2897">
              <w:rPr>
                <w:rFonts w:ascii="ＭＳ 明朝" w:hAnsi="ＭＳ 明朝" w:hint="eastAsia"/>
                <w:color w:val="000000"/>
                <w:spacing w:val="0"/>
                <w:sz w:val="18"/>
                <w:szCs w:val="18"/>
              </w:rPr>
              <w:t>公的年金制度の加入者が障害者となった場合</w:t>
            </w:r>
          </w:p>
        </w:tc>
        <w:tc>
          <w:tcPr>
            <w:tcW w:w="1984" w:type="dxa"/>
            <w:tcBorders>
              <w:top w:val="nil"/>
              <w:left w:val="nil"/>
              <w:bottom w:val="single" w:sz="6" w:space="0" w:color="auto"/>
              <w:right w:val="single" w:sz="4" w:space="0" w:color="000000"/>
            </w:tcBorders>
            <w:tcMar>
              <w:left w:w="85" w:type="dxa"/>
              <w:right w:w="85" w:type="dxa"/>
            </w:tcMar>
          </w:tcPr>
          <w:p w14:paraId="082344DE" w14:textId="77777777" w:rsidR="00816399" w:rsidRPr="00BB2897" w:rsidRDefault="00816399" w:rsidP="000E5DFC">
            <w:pPr>
              <w:pStyle w:val="ad"/>
              <w:wordWrap/>
              <w:spacing w:line="300" w:lineRule="exact"/>
              <w:rPr>
                <w:color w:val="000000"/>
                <w:spacing w:val="0"/>
                <w:sz w:val="18"/>
                <w:szCs w:val="18"/>
              </w:rPr>
            </w:pPr>
            <w:r w:rsidRPr="00BB2897">
              <w:rPr>
                <w:rFonts w:ascii="ＭＳ 明朝" w:hAnsi="ＭＳ 明朝" w:hint="eastAsia"/>
                <w:color w:val="000000"/>
                <w:spacing w:val="0"/>
                <w:sz w:val="18"/>
                <w:szCs w:val="18"/>
              </w:rPr>
              <w:t>１級（重度障害）</w:t>
            </w:r>
          </w:p>
          <w:p w14:paraId="4C159EA4" w14:textId="77777777" w:rsidR="00816399" w:rsidRPr="00BB2897" w:rsidRDefault="00816399" w:rsidP="000E5DFC">
            <w:pPr>
              <w:pStyle w:val="ad"/>
              <w:wordWrap/>
              <w:spacing w:line="300" w:lineRule="exact"/>
              <w:jc w:val="right"/>
              <w:rPr>
                <w:color w:val="000000"/>
                <w:spacing w:val="0"/>
                <w:sz w:val="18"/>
                <w:szCs w:val="18"/>
              </w:rPr>
            </w:pPr>
            <w:r w:rsidRPr="00BB2897">
              <w:rPr>
                <w:rFonts w:ascii="ＭＳ 明朝" w:hAnsi="ＭＳ 明朝" w:hint="eastAsia"/>
                <w:color w:val="000000"/>
                <w:spacing w:val="0"/>
                <w:sz w:val="18"/>
                <w:szCs w:val="18"/>
              </w:rPr>
              <w:t>円</w:t>
            </w:r>
          </w:p>
          <w:p w14:paraId="7473C791" w14:textId="77777777" w:rsidR="00816399" w:rsidRPr="00BB2897" w:rsidRDefault="00816399" w:rsidP="000E5DFC">
            <w:pPr>
              <w:pStyle w:val="ad"/>
              <w:wordWrap/>
              <w:spacing w:line="300" w:lineRule="exact"/>
              <w:rPr>
                <w:color w:val="000000"/>
                <w:spacing w:val="0"/>
                <w:sz w:val="18"/>
                <w:szCs w:val="18"/>
              </w:rPr>
            </w:pPr>
            <w:r w:rsidRPr="00BB2897">
              <w:rPr>
                <w:rFonts w:ascii="ＭＳ 明朝" w:hAnsi="ＭＳ 明朝" w:hint="eastAsia"/>
                <w:color w:val="000000"/>
                <w:spacing w:val="0"/>
                <w:sz w:val="18"/>
                <w:szCs w:val="18"/>
              </w:rPr>
              <w:t>２級（中度障害）</w:t>
            </w:r>
          </w:p>
          <w:p w14:paraId="18BBF9F8" w14:textId="77777777" w:rsidR="00816399" w:rsidRPr="00BB2897" w:rsidRDefault="00816399" w:rsidP="000E5DFC">
            <w:pPr>
              <w:pStyle w:val="ad"/>
              <w:wordWrap/>
              <w:spacing w:line="300" w:lineRule="exact"/>
              <w:jc w:val="right"/>
              <w:rPr>
                <w:color w:val="000000"/>
                <w:spacing w:val="0"/>
                <w:sz w:val="18"/>
                <w:szCs w:val="18"/>
              </w:rPr>
            </w:pPr>
            <w:r w:rsidRPr="00BB2897">
              <w:rPr>
                <w:rFonts w:ascii="ＭＳ 明朝" w:hAnsi="ＭＳ 明朝" w:hint="eastAsia"/>
                <w:color w:val="000000"/>
                <w:spacing w:val="0"/>
                <w:sz w:val="18"/>
                <w:szCs w:val="18"/>
              </w:rPr>
              <w:t>円</w:t>
            </w:r>
          </w:p>
        </w:tc>
        <w:tc>
          <w:tcPr>
            <w:tcW w:w="992" w:type="dxa"/>
            <w:tcBorders>
              <w:top w:val="nil"/>
              <w:left w:val="nil"/>
              <w:bottom w:val="single" w:sz="6" w:space="0" w:color="auto"/>
              <w:right w:val="single" w:sz="6" w:space="0" w:color="auto"/>
            </w:tcBorders>
            <w:tcMar>
              <w:left w:w="85" w:type="dxa"/>
              <w:right w:w="85" w:type="dxa"/>
            </w:tcMar>
          </w:tcPr>
          <w:p w14:paraId="7E714EF8" w14:textId="77777777" w:rsidR="00816399" w:rsidRDefault="00816399" w:rsidP="000E5DFC">
            <w:pPr>
              <w:pStyle w:val="ad"/>
              <w:wordWrap/>
              <w:spacing w:line="300" w:lineRule="exact"/>
              <w:jc w:val="right"/>
              <w:rPr>
                <w:rFonts w:ascii="ＭＳ 明朝" w:hAnsi="ＭＳ 明朝"/>
                <w:color w:val="000000"/>
                <w:spacing w:val="0"/>
                <w:sz w:val="18"/>
                <w:szCs w:val="18"/>
              </w:rPr>
            </w:pPr>
          </w:p>
          <w:p w14:paraId="5BEF82EB" w14:textId="77777777" w:rsidR="00816399" w:rsidRPr="00BB2897" w:rsidRDefault="00816399" w:rsidP="000E5DFC">
            <w:pPr>
              <w:pStyle w:val="ad"/>
              <w:wordWrap/>
              <w:spacing w:line="300" w:lineRule="exact"/>
              <w:jc w:val="right"/>
              <w:rPr>
                <w:color w:val="000000"/>
                <w:spacing w:val="0"/>
                <w:sz w:val="18"/>
                <w:szCs w:val="18"/>
              </w:rPr>
            </w:pPr>
            <w:r w:rsidRPr="00BB2897">
              <w:rPr>
                <w:rFonts w:ascii="ＭＳ 明朝" w:hAnsi="ＭＳ 明朝" w:hint="eastAsia"/>
                <w:color w:val="000000"/>
                <w:spacing w:val="0"/>
                <w:sz w:val="18"/>
                <w:szCs w:val="18"/>
              </w:rPr>
              <w:t>人</w:t>
            </w:r>
          </w:p>
          <w:p w14:paraId="0E7E50E8" w14:textId="77777777" w:rsidR="00816399" w:rsidRPr="00BB2897" w:rsidRDefault="00816399" w:rsidP="000E5DFC">
            <w:pPr>
              <w:pStyle w:val="ad"/>
              <w:wordWrap/>
              <w:spacing w:line="300" w:lineRule="exact"/>
              <w:rPr>
                <w:color w:val="000000"/>
                <w:spacing w:val="0"/>
                <w:sz w:val="18"/>
                <w:szCs w:val="18"/>
              </w:rPr>
            </w:pPr>
          </w:p>
          <w:p w14:paraId="1EF29E76" w14:textId="77777777" w:rsidR="00816399" w:rsidRPr="00BB2897" w:rsidRDefault="00816399" w:rsidP="000E5DFC">
            <w:pPr>
              <w:pStyle w:val="ad"/>
              <w:wordWrap/>
              <w:spacing w:line="300" w:lineRule="exact"/>
              <w:jc w:val="right"/>
              <w:rPr>
                <w:color w:val="000000"/>
                <w:spacing w:val="0"/>
                <w:sz w:val="18"/>
                <w:szCs w:val="18"/>
              </w:rPr>
            </w:pPr>
            <w:r w:rsidRPr="00BB2897">
              <w:rPr>
                <w:rFonts w:ascii="ＭＳ 明朝" w:hAnsi="ＭＳ 明朝" w:hint="eastAsia"/>
                <w:color w:val="000000"/>
                <w:spacing w:val="0"/>
                <w:sz w:val="18"/>
                <w:szCs w:val="18"/>
              </w:rPr>
              <w:t>人</w:t>
            </w:r>
          </w:p>
        </w:tc>
      </w:tr>
    </w:tbl>
    <w:p w14:paraId="4990B311" w14:textId="77777777" w:rsidR="00066AE9" w:rsidRDefault="00066AE9" w:rsidP="00B82D4E">
      <w:pPr>
        <w:spacing w:line="360" w:lineRule="exact"/>
      </w:pPr>
    </w:p>
    <w:p w14:paraId="4F325FD4" w14:textId="77777777" w:rsidR="009213B7" w:rsidRDefault="002F4A24" w:rsidP="009213B7">
      <w:pPr>
        <w:spacing w:line="380" w:lineRule="exact"/>
        <w:rPr>
          <w:rFonts w:hAnsi="ＭＳ 明朝"/>
          <w:szCs w:val="22"/>
        </w:rPr>
      </w:pPr>
      <w:r>
        <w:rPr>
          <w:rFonts w:hint="eastAsia"/>
          <w:noProof/>
          <w:szCs w:val="22"/>
        </w:rPr>
        <mc:AlternateContent>
          <mc:Choice Requires="wpg">
            <w:drawing>
              <wp:anchor distT="0" distB="0" distL="114300" distR="114300" simplePos="0" relativeHeight="251653120" behindDoc="1" locked="0" layoutInCell="1" allowOverlap="1" wp14:anchorId="599D97E4" wp14:editId="6B52DB41">
                <wp:simplePos x="0" y="0"/>
                <wp:positionH relativeFrom="column">
                  <wp:posOffset>-5080</wp:posOffset>
                </wp:positionH>
                <wp:positionV relativeFrom="paragraph">
                  <wp:posOffset>224155</wp:posOffset>
                </wp:positionV>
                <wp:extent cx="5775325" cy="327025"/>
                <wp:effectExtent l="13970" t="5080" r="11430" b="29845"/>
                <wp:wrapNone/>
                <wp:docPr id="1248" name="Group 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249" name="AutoShape 953"/>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50" name="Line 954"/>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CFD068" id="Group 952" o:spid="_x0000_s1026" style="position:absolute;left:0;text-align:left;margin-left:-.4pt;margin-top:17.65pt;width:454.75pt;height:25.75pt;z-index:-251663360"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">
                <v:shape id="AutoShape 953"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">
                  <v:shadow on="t" color="black"/>
                  <v:textbox inset="5.85pt,.7pt,5.85pt,.7pt"/>
                </v:shape>
                <v:line id="Line 954"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" strokeweight="1pt"/>
              </v:group>
            </w:pict>
          </mc:Fallback>
        </mc:AlternateContent>
      </w:r>
    </w:p>
    <w:p w14:paraId="5A931AE3" w14:textId="77777777" w:rsidR="009213B7" w:rsidRPr="009024B4" w:rsidRDefault="009213B7" w:rsidP="009213B7">
      <w:pPr>
        <w:pStyle w:val="3"/>
        <w:spacing w:after="178"/>
        <w:ind w:left="105"/>
      </w:pPr>
      <w:r>
        <w:rPr>
          <w:rFonts w:hint="eastAsia"/>
        </w:rPr>
        <w:t xml:space="preserve">　</w:t>
      </w:r>
      <w:r>
        <w:rPr>
          <w:rFonts w:hint="eastAsia"/>
          <w:szCs w:val="22"/>
        </w:rPr>
        <w:t>心身障害者扶養共済制度加入助成</w:t>
      </w:r>
    </w:p>
    <w:p w14:paraId="587B4C42" w14:textId="77777777" w:rsidR="009213B7" w:rsidRPr="00FA1764" w:rsidRDefault="009213B7" w:rsidP="00B82D4E">
      <w:pPr>
        <w:ind w:leftChars="150" w:left="315" w:firstLineChars="100" w:firstLine="210"/>
        <w:rPr>
          <w:rFonts w:hAnsi="ＭＳ 明朝"/>
          <w:szCs w:val="22"/>
        </w:rPr>
      </w:pPr>
      <w:r w:rsidRPr="00FA1764">
        <w:rPr>
          <w:rFonts w:hAnsi="ＭＳ 明朝" w:hint="eastAsia"/>
          <w:szCs w:val="22"/>
        </w:rPr>
        <w:t>心身障害者扶養共済制度に加入している心身に障害のある人の保護者に対し、２口目の掛金の一部を助成し、掛金の負担の軽減を図っています。</w:t>
      </w:r>
    </w:p>
    <w:p w14:paraId="0D2958FF" w14:textId="77777777" w:rsidR="00066AE9" w:rsidRPr="009213B7" w:rsidRDefault="002834F4" w:rsidP="00B82D4E">
      <w:pPr>
        <w:pStyle w:val="10"/>
        <w:tabs>
          <w:tab w:val="right" w:pos="7807"/>
        </w:tabs>
        <w:ind w:leftChars="150" w:left="315"/>
      </w:pPr>
      <w:r>
        <w:rPr>
          <w:rFonts w:hint="eastAsia"/>
        </w:rPr>
        <w:t xml:space="preserve">　</w:t>
      </w:r>
      <w:r w:rsidRPr="00965D81">
        <w:rPr>
          <w:rFonts w:hint="eastAsia"/>
        </w:rPr>
        <w:t>心身障害者扶養共済加入助成事業実施状況</w:t>
      </w:r>
      <w:r w:rsidR="00CF4B66" w:rsidRPr="0070337A">
        <w:rPr>
          <w:rFonts w:hint="eastAsia"/>
        </w:rPr>
        <w:tab/>
      </w:r>
      <w:r w:rsidR="00CF4B66" w:rsidRPr="0070337A">
        <w:rPr>
          <w:rFonts w:ascii="ＭＳ 明朝" w:eastAsia="ＭＳ 明朝" w:hAnsi="ＭＳ 明朝" w:hint="eastAsia"/>
        </w:rPr>
        <w:t>単位：</w:t>
      </w:r>
      <w:r w:rsidR="00CF4B66">
        <w:rPr>
          <w:rFonts w:ascii="ＭＳ 明朝" w:eastAsia="ＭＳ 明朝" w:hAnsi="ＭＳ 明朝" w:hint="eastAsia"/>
        </w:rPr>
        <w:t>件</w:t>
      </w:r>
    </w:p>
    <w:tbl>
      <w:tblPr>
        <w:tblW w:w="0" w:type="auto"/>
        <w:tblInd w:w="425" w:type="dxa"/>
        <w:tblLayout w:type="fixed"/>
        <w:tblLook w:val="04A0" w:firstRow="1" w:lastRow="0" w:firstColumn="1" w:lastColumn="0" w:noHBand="0" w:noVBand="1"/>
      </w:tblPr>
      <w:tblGrid>
        <w:gridCol w:w="1247"/>
        <w:gridCol w:w="1247"/>
        <w:gridCol w:w="1247"/>
        <w:gridCol w:w="1247"/>
        <w:gridCol w:w="1247"/>
        <w:gridCol w:w="1247"/>
      </w:tblGrid>
      <w:tr w:rsidR="00B82D4E" w:rsidRPr="00A17B3A" w14:paraId="58E27C57" w14:textId="77777777" w:rsidTr="00B82D4E">
        <w:trPr>
          <w:cantSplit/>
          <w:trHeight w:val="397"/>
        </w:trPr>
        <w:tc>
          <w:tcPr>
            <w:tcW w:w="1247" w:type="dxa"/>
            <w:tcBorders>
              <w:top w:val="single" w:sz="6" w:space="0" w:color="auto"/>
              <w:left w:val="single" w:sz="6" w:space="0" w:color="auto"/>
              <w:bottom w:val="single" w:sz="6" w:space="0" w:color="auto"/>
              <w:right w:val="single" w:sz="6" w:space="0" w:color="auto"/>
            </w:tcBorders>
            <w:vAlign w:val="center"/>
          </w:tcPr>
          <w:p w14:paraId="0647DA06" w14:textId="77777777" w:rsidR="00B82D4E" w:rsidRPr="00EF25CB" w:rsidRDefault="00B82D4E" w:rsidP="000E5DFC">
            <w:pPr>
              <w:pStyle w:val="ad"/>
              <w:spacing w:line="240" w:lineRule="exact"/>
              <w:jc w:val="center"/>
              <w:rPr>
                <w:rFonts w:ascii="ＭＳ 明朝" w:hAnsi="ＭＳ 明朝"/>
                <w:spacing w:val="0"/>
                <w:kern w:val="2"/>
                <w:sz w:val="18"/>
                <w:szCs w:val="18"/>
              </w:rPr>
            </w:pPr>
            <w:r w:rsidRPr="00EF25CB">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tcPr>
          <w:p w14:paraId="0D83D22D" w14:textId="77777777" w:rsidR="00B82D4E" w:rsidRPr="00A17B3A" w:rsidRDefault="00B82D4E" w:rsidP="000E5DFC">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1522D274" w14:textId="77777777" w:rsidR="00B82D4E" w:rsidRPr="00A17B3A" w:rsidRDefault="00B82D4E" w:rsidP="000E5DFC">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73F07844" w14:textId="77777777" w:rsidR="00B82D4E" w:rsidRPr="00A17B3A" w:rsidRDefault="00B82D4E" w:rsidP="000E5DFC">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6B42B785" w14:textId="77777777" w:rsidR="00B82D4E" w:rsidRPr="00A17B3A" w:rsidRDefault="00B82D4E" w:rsidP="000E5DFC">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79875C07" w14:textId="77777777" w:rsidR="00B82D4E" w:rsidRPr="00A17B3A" w:rsidRDefault="00B82D4E" w:rsidP="000E5DFC">
            <w:pPr>
              <w:spacing w:line="240" w:lineRule="exact"/>
              <w:jc w:val="center"/>
              <w:rPr>
                <w:rFonts w:hAnsi="ＭＳ 明朝"/>
                <w:sz w:val="18"/>
                <w:szCs w:val="18"/>
              </w:rPr>
            </w:pPr>
            <w:r w:rsidRPr="00A17B3A">
              <w:rPr>
                <w:rFonts w:hAnsi="ＭＳ 明朝" w:hint="eastAsia"/>
                <w:sz w:val="18"/>
                <w:szCs w:val="18"/>
              </w:rPr>
              <w:t>令和元年度</w:t>
            </w:r>
          </w:p>
        </w:tc>
      </w:tr>
      <w:tr w:rsidR="00B82D4E" w:rsidRPr="00A17B3A" w14:paraId="0C4F1269" w14:textId="77777777" w:rsidTr="00B82D4E">
        <w:trPr>
          <w:cantSplit/>
          <w:trHeight w:hRule="exact" w:val="397"/>
        </w:trPr>
        <w:tc>
          <w:tcPr>
            <w:tcW w:w="1247" w:type="dxa"/>
            <w:tcBorders>
              <w:top w:val="single" w:sz="6" w:space="0" w:color="auto"/>
              <w:left w:val="single" w:sz="6" w:space="0" w:color="auto"/>
              <w:bottom w:val="single" w:sz="6" w:space="0" w:color="auto"/>
              <w:right w:val="single" w:sz="6" w:space="0" w:color="auto"/>
            </w:tcBorders>
            <w:vAlign w:val="center"/>
          </w:tcPr>
          <w:p w14:paraId="03C902EE" w14:textId="77777777" w:rsidR="00B82D4E" w:rsidRPr="00677401" w:rsidRDefault="00B82D4E" w:rsidP="000E5DFC">
            <w:pPr>
              <w:pStyle w:val="ab"/>
              <w:autoSpaceDE w:val="0"/>
              <w:autoSpaceDN w:val="0"/>
              <w:spacing w:line="240" w:lineRule="exact"/>
              <w:jc w:val="distribute"/>
              <w:rPr>
                <w:rFonts w:ascii="ＭＳ 明朝" w:eastAsia="ＭＳ 明朝" w:hAnsi="ＭＳ 明朝"/>
                <w:kern w:val="0"/>
              </w:rPr>
            </w:pPr>
            <w:r w:rsidRPr="00677401">
              <w:rPr>
                <w:rFonts w:ascii="ＭＳ 明朝" w:eastAsia="ＭＳ 明朝" w:hAnsi="ＭＳ 明朝" w:hint="eastAsia"/>
              </w:rPr>
              <w:t>助成件数</w:t>
            </w:r>
          </w:p>
        </w:tc>
        <w:tc>
          <w:tcPr>
            <w:tcW w:w="1247" w:type="dxa"/>
            <w:tcBorders>
              <w:top w:val="single" w:sz="6" w:space="0" w:color="auto"/>
              <w:left w:val="single" w:sz="6" w:space="0" w:color="auto"/>
              <w:bottom w:val="single" w:sz="6" w:space="0" w:color="auto"/>
              <w:right w:val="single" w:sz="4" w:space="0" w:color="000000"/>
            </w:tcBorders>
            <w:vAlign w:val="center"/>
          </w:tcPr>
          <w:p w14:paraId="51821876" w14:textId="77777777" w:rsidR="00B82D4E" w:rsidRPr="00B434C5" w:rsidRDefault="00B82D4E"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77</w:t>
            </w:r>
          </w:p>
        </w:tc>
        <w:tc>
          <w:tcPr>
            <w:tcW w:w="1247" w:type="dxa"/>
            <w:tcBorders>
              <w:top w:val="single" w:sz="6" w:space="0" w:color="auto"/>
              <w:left w:val="nil"/>
              <w:bottom w:val="single" w:sz="6" w:space="0" w:color="auto"/>
              <w:right w:val="single" w:sz="4" w:space="0" w:color="000000"/>
            </w:tcBorders>
            <w:vAlign w:val="center"/>
          </w:tcPr>
          <w:p w14:paraId="06F142F5" w14:textId="77777777" w:rsidR="00B82D4E" w:rsidRPr="00B434C5" w:rsidRDefault="00B82D4E"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67</w:t>
            </w:r>
          </w:p>
        </w:tc>
        <w:tc>
          <w:tcPr>
            <w:tcW w:w="1247" w:type="dxa"/>
            <w:tcBorders>
              <w:top w:val="single" w:sz="6" w:space="0" w:color="auto"/>
              <w:left w:val="nil"/>
              <w:bottom w:val="single" w:sz="6" w:space="0" w:color="auto"/>
              <w:right w:val="single" w:sz="4" w:space="0" w:color="000000"/>
            </w:tcBorders>
            <w:vAlign w:val="center"/>
          </w:tcPr>
          <w:p w14:paraId="70A26D8B" w14:textId="77777777" w:rsidR="00B82D4E" w:rsidRPr="00B434C5" w:rsidRDefault="00B82D4E"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65</w:t>
            </w:r>
          </w:p>
        </w:tc>
        <w:tc>
          <w:tcPr>
            <w:tcW w:w="1247" w:type="dxa"/>
            <w:tcBorders>
              <w:top w:val="single" w:sz="6" w:space="0" w:color="auto"/>
              <w:left w:val="nil"/>
              <w:bottom w:val="single" w:sz="6" w:space="0" w:color="auto"/>
              <w:right w:val="single" w:sz="4" w:space="0" w:color="000000"/>
            </w:tcBorders>
            <w:vAlign w:val="center"/>
          </w:tcPr>
          <w:p w14:paraId="225164B6" w14:textId="77777777" w:rsidR="00B82D4E" w:rsidRPr="00B434C5" w:rsidRDefault="00B82D4E"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64</w:t>
            </w:r>
          </w:p>
        </w:tc>
        <w:tc>
          <w:tcPr>
            <w:tcW w:w="1247" w:type="dxa"/>
            <w:tcBorders>
              <w:top w:val="single" w:sz="6" w:space="0" w:color="auto"/>
              <w:left w:val="nil"/>
              <w:bottom w:val="single" w:sz="6" w:space="0" w:color="auto"/>
              <w:right w:val="single" w:sz="6" w:space="0" w:color="auto"/>
            </w:tcBorders>
            <w:vAlign w:val="center"/>
          </w:tcPr>
          <w:p w14:paraId="27914D4C" w14:textId="77777777" w:rsidR="00B82D4E" w:rsidRPr="00B434C5" w:rsidRDefault="00B82D4E"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57</w:t>
            </w:r>
          </w:p>
        </w:tc>
      </w:tr>
    </w:tbl>
    <w:p w14:paraId="508209A7" w14:textId="77777777" w:rsidR="00E17588" w:rsidRPr="002B794A" w:rsidRDefault="00E17588" w:rsidP="00E17588">
      <w:pPr>
        <w:spacing w:line="240" w:lineRule="exact"/>
      </w:pPr>
    </w:p>
    <w:p w14:paraId="27B93EC2" w14:textId="77777777" w:rsidR="00E17588" w:rsidRPr="002B794A" w:rsidRDefault="00E17588" w:rsidP="00E17588">
      <w:pPr>
        <w:pStyle w:val="20"/>
        <w:numPr>
          <w:ilvl w:val="0"/>
          <w:numId w:val="0"/>
        </w:numPr>
        <w:pBdr>
          <w:top w:val="single" w:sz="6" w:space="1" w:color="auto"/>
          <w:left w:val="single" w:sz="6" w:space="4" w:color="auto"/>
          <w:bottom w:val="single" w:sz="6" w:space="1" w:color="auto"/>
          <w:right w:val="single" w:sz="6" w:space="4" w:color="auto"/>
        </w:pBdr>
        <w:spacing w:beforeLines="0" w:before="0" w:afterLines="30" w:after="133"/>
        <w:ind w:leftChars="1650" w:left="3465" w:rightChars="1650" w:right="3465"/>
        <w:rPr>
          <w:rFonts w:hAnsi="ＭＳ 明朝"/>
          <w:b w:val="0"/>
          <w:szCs w:val="28"/>
        </w:rPr>
      </w:pPr>
      <w:r>
        <w:rPr>
          <w:rFonts w:hAnsi="ＭＳ 明朝" w:hint="eastAsia"/>
          <w:bCs/>
          <w:spacing w:val="2"/>
          <w:szCs w:val="28"/>
        </w:rPr>
        <w:t>Ⅳ</w:t>
      </w:r>
      <w:r w:rsidRPr="002B794A">
        <w:rPr>
          <w:rFonts w:hAnsi="ＭＳ 明朝" w:hint="eastAsia"/>
          <w:szCs w:val="28"/>
        </w:rPr>
        <w:t xml:space="preserve">　</w:t>
      </w:r>
      <w:r>
        <w:rPr>
          <w:rFonts w:hAnsi="ＭＳ 明朝" w:hint="eastAsia"/>
          <w:szCs w:val="28"/>
        </w:rPr>
        <w:t>豊かに育つ</w:t>
      </w:r>
    </w:p>
    <w:p w14:paraId="08A97252" w14:textId="77777777" w:rsidR="00E17588" w:rsidRPr="00A21D50" w:rsidRDefault="00E17588" w:rsidP="00E17588">
      <w:pPr>
        <w:spacing w:line="240" w:lineRule="exact"/>
      </w:pPr>
    </w:p>
    <w:p w14:paraId="67935F18" w14:textId="77777777" w:rsidR="003633D9" w:rsidRPr="009024B4" w:rsidRDefault="002F4A24" w:rsidP="00E8679C">
      <w:pPr>
        <w:pStyle w:val="3"/>
        <w:numPr>
          <w:ilvl w:val="0"/>
          <w:numId w:val="25"/>
        </w:numPr>
        <w:spacing w:after="178"/>
        <w:ind w:left="105"/>
      </w:pPr>
      <w:r>
        <w:rPr>
          <w:rFonts w:hint="eastAsia"/>
          <w:noProof/>
        </w:rPr>
        <mc:AlternateContent>
          <mc:Choice Requires="wpg">
            <w:drawing>
              <wp:anchor distT="0" distB="0" distL="114300" distR="114300" simplePos="0" relativeHeight="251655168" behindDoc="1" locked="0" layoutInCell="1" allowOverlap="1" wp14:anchorId="56035E08" wp14:editId="64B22FAB">
                <wp:simplePos x="0" y="0"/>
                <wp:positionH relativeFrom="column">
                  <wp:posOffset>-5080</wp:posOffset>
                </wp:positionH>
                <wp:positionV relativeFrom="paragraph">
                  <wp:posOffset>-22225</wp:posOffset>
                </wp:positionV>
                <wp:extent cx="5775325" cy="327025"/>
                <wp:effectExtent l="13970" t="6350" r="11430" b="28575"/>
                <wp:wrapNone/>
                <wp:docPr id="1244" name="Group 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245" name="AutoShape 961"/>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46" name="Line 962"/>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4A8CA4" id="Group 960" o:spid="_x0000_s1026" style="position:absolute;left:0;text-align:left;margin-left:-.4pt;margin-top:-1.75pt;width:454.75pt;height:25.75pt;z-index:-251661312"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">
                <v:shape id="AutoShape 961"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">
                  <v:shadow on="t" color="black"/>
                  <v:textbox inset="5.85pt,.7pt,5.85pt,.7pt"/>
                </v:shape>
                <v:line id="Line 962"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" strokeweight="1pt"/>
              </v:group>
            </w:pict>
          </mc:Fallback>
        </mc:AlternateContent>
      </w:r>
      <w:r w:rsidR="003633D9">
        <w:rPr>
          <w:rFonts w:hint="eastAsia"/>
        </w:rPr>
        <w:t xml:space="preserve">　幼児教育・療育</w:t>
      </w:r>
    </w:p>
    <w:p w14:paraId="1BB41B79" w14:textId="77777777" w:rsidR="009213B7" w:rsidRPr="003633D9" w:rsidRDefault="003633D9" w:rsidP="00E8679C">
      <w:pPr>
        <w:pStyle w:val="40"/>
        <w:numPr>
          <w:ilvl w:val="0"/>
          <w:numId w:val="26"/>
        </w:numPr>
        <w:ind w:left="315"/>
      </w:pPr>
      <w:r>
        <w:rPr>
          <w:rFonts w:hint="eastAsia"/>
        </w:rPr>
        <w:t xml:space="preserve">　</w:t>
      </w:r>
      <w:r w:rsidRPr="00FC6022">
        <w:rPr>
          <w:rFonts w:hint="eastAsia"/>
          <w:szCs w:val="24"/>
        </w:rPr>
        <w:t>幼児相談室（通所指導・育児相談）</w:t>
      </w:r>
    </w:p>
    <w:p w14:paraId="678EBF2E" w14:textId="77777777" w:rsidR="003633D9" w:rsidRPr="00A11E32" w:rsidRDefault="003633D9" w:rsidP="00E17588">
      <w:pPr>
        <w:ind w:leftChars="300" w:left="630" w:firstLineChars="100" w:firstLine="210"/>
        <w:rPr>
          <w:rFonts w:hAnsi="ＭＳ 明朝"/>
          <w:szCs w:val="22"/>
        </w:rPr>
      </w:pPr>
      <w:r w:rsidRPr="00A11E32">
        <w:rPr>
          <w:rFonts w:hAnsi="ＭＳ 明朝" w:hint="eastAsia"/>
          <w:szCs w:val="22"/>
        </w:rPr>
        <w:t>富樫</w:t>
      </w:r>
      <w:r>
        <w:rPr>
          <w:rFonts w:hAnsi="ＭＳ 明朝" w:hint="eastAsia"/>
          <w:szCs w:val="22"/>
        </w:rPr>
        <w:t>、此花、</w:t>
      </w:r>
      <w:r w:rsidR="00E17588">
        <w:rPr>
          <w:rFonts w:hAnsi="ＭＳ 明朝" w:hint="eastAsia"/>
          <w:szCs w:val="22"/>
        </w:rPr>
        <w:t>駅西</w:t>
      </w:r>
      <w:r w:rsidRPr="00A11E32">
        <w:rPr>
          <w:rFonts w:hAnsi="ＭＳ 明朝" w:hint="eastAsia"/>
          <w:szCs w:val="22"/>
        </w:rPr>
        <w:t>の３相談室で、発達が心配される児童を対象に、保育士が親子の楽しい遊びを通して</w:t>
      </w:r>
      <w:r>
        <w:rPr>
          <w:rFonts w:hAnsi="ＭＳ 明朝" w:hint="eastAsia"/>
          <w:szCs w:val="22"/>
        </w:rPr>
        <w:t>、</w:t>
      </w:r>
      <w:r w:rsidRPr="00A11E32">
        <w:rPr>
          <w:rFonts w:hAnsi="ＭＳ 明朝" w:hint="eastAsia"/>
          <w:szCs w:val="22"/>
        </w:rPr>
        <w:t>子育てや発達の悩みについて保護者の相談に応</w:t>
      </w:r>
      <w:r>
        <w:rPr>
          <w:rFonts w:hAnsi="ＭＳ 明朝" w:hint="eastAsia"/>
          <w:szCs w:val="22"/>
        </w:rPr>
        <w:t>じてい</w:t>
      </w:r>
      <w:r w:rsidRPr="00A11E32">
        <w:rPr>
          <w:rFonts w:hAnsi="ＭＳ 明朝" w:hint="eastAsia"/>
          <w:szCs w:val="22"/>
        </w:rPr>
        <w:t>ます。</w:t>
      </w:r>
    </w:p>
    <w:p w14:paraId="6A4939D3" w14:textId="77777777" w:rsidR="009213B7" w:rsidRPr="003A7464" w:rsidRDefault="003A7464" w:rsidP="00064A91">
      <w:pPr>
        <w:pStyle w:val="10"/>
        <w:tabs>
          <w:tab w:val="right" w:pos="9070"/>
        </w:tabs>
        <w:ind w:left="630"/>
      </w:pPr>
      <w:r>
        <w:rPr>
          <w:rFonts w:hint="eastAsia"/>
        </w:rPr>
        <w:t xml:space="preserve">　</w:t>
      </w:r>
      <w:r w:rsidRPr="00AA2C6F">
        <w:rPr>
          <w:rFonts w:hint="eastAsia"/>
        </w:rPr>
        <w:t>幼児相談室利用状況（延べ人数）</w:t>
      </w:r>
      <w:r w:rsidRPr="00AA2C6F">
        <w:rPr>
          <w:rFonts w:hint="eastAsia"/>
        </w:rPr>
        <w:tab/>
      </w:r>
      <w:r w:rsidRPr="00AA2C6F">
        <w:rPr>
          <w:rFonts w:ascii="ＭＳ 明朝" w:eastAsia="ＭＳ 明朝" w:hAnsi="ＭＳ 明朝" w:hint="eastAsia"/>
        </w:rPr>
        <w:t>単位：人</w:t>
      </w:r>
    </w:p>
    <w:tbl>
      <w:tblPr>
        <w:tblW w:w="8444" w:type="dxa"/>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381"/>
        <w:gridCol w:w="1212"/>
        <w:gridCol w:w="1213"/>
        <w:gridCol w:w="1212"/>
        <w:gridCol w:w="1213"/>
        <w:gridCol w:w="1213"/>
      </w:tblGrid>
      <w:tr w:rsidR="00E17588" w:rsidRPr="00E17588" w14:paraId="6CE7B5F2" w14:textId="77777777" w:rsidTr="00064A91">
        <w:trPr>
          <w:cantSplit/>
          <w:trHeight w:val="397"/>
        </w:trPr>
        <w:tc>
          <w:tcPr>
            <w:tcW w:w="2381" w:type="dxa"/>
            <w:tcBorders>
              <w:bottom w:val="single" w:sz="6" w:space="0" w:color="auto"/>
              <w:right w:val="single" w:sz="6" w:space="0" w:color="auto"/>
            </w:tcBorders>
            <w:vAlign w:val="center"/>
          </w:tcPr>
          <w:p w14:paraId="163C45FF" w14:textId="77777777" w:rsidR="00E17588" w:rsidRPr="00E17588" w:rsidRDefault="00E17588" w:rsidP="000E5DFC">
            <w:pPr>
              <w:pStyle w:val="ad"/>
              <w:wordWrap/>
              <w:spacing w:line="240" w:lineRule="exact"/>
              <w:jc w:val="center"/>
              <w:rPr>
                <w:spacing w:val="0"/>
                <w:kern w:val="2"/>
                <w:sz w:val="18"/>
                <w:szCs w:val="18"/>
              </w:rPr>
            </w:pPr>
            <w:r w:rsidRPr="00E17588">
              <w:rPr>
                <w:rFonts w:ascii="ＭＳ 明朝" w:hAnsi="ＭＳ 明朝" w:hint="eastAsia"/>
                <w:spacing w:val="0"/>
                <w:kern w:val="2"/>
                <w:sz w:val="18"/>
                <w:szCs w:val="18"/>
              </w:rPr>
              <w:t>区　　　　分</w:t>
            </w:r>
          </w:p>
        </w:tc>
        <w:tc>
          <w:tcPr>
            <w:tcW w:w="1212" w:type="dxa"/>
            <w:tcBorders>
              <w:left w:val="single" w:sz="6" w:space="0" w:color="auto"/>
              <w:bottom w:val="single" w:sz="6" w:space="0" w:color="auto"/>
            </w:tcBorders>
            <w:vAlign w:val="center"/>
          </w:tcPr>
          <w:p w14:paraId="21560228" w14:textId="77777777" w:rsidR="00E17588" w:rsidRPr="00E17588" w:rsidRDefault="00E17588" w:rsidP="000E5DFC">
            <w:pPr>
              <w:spacing w:line="240" w:lineRule="exact"/>
              <w:jc w:val="center"/>
              <w:rPr>
                <w:rFonts w:hAnsi="ＭＳ 明朝"/>
                <w:sz w:val="18"/>
                <w:szCs w:val="18"/>
              </w:rPr>
            </w:pPr>
            <w:r w:rsidRPr="00E17588">
              <w:rPr>
                <w:rFonts w:hAnsi="ＭＳ 明朝" w:hint="eastAsia"/>
                <w:sz w:val="18"/>
                <w:szCs w:val="18"/>
              </w:rPr>
              <w:t>平成27年度</w:t>
            </w:r>
          </w:p>
        </w:tc>
        <w:tc>
          <w:tcPr>
            <w:tcW w:w="1213" w:type="dxa"/>
            <w:tcBorders>
              <w:bottom w:val="single" w:sz="6" w:space="0" w:color="auto"/>
            </w:tcBorders>
            <w:vAlign w:val="center"/>
          </w:tcPr>
          <w:p w14:paraId="7B9D8D0C" w14:textId="77777777" w:rsidR="00E17588" w:rsidRPr="00E17588" w:rsidRDefault="00E17588" w:rsidP="000E5DFC">
            <w:pPr>
              <w:spacing w:line="240" w:lineRule="exact"/>
              <w:jc w:val="center"/>
              <w:rPr>
                <w:rFonts w:hAnsi="ＭＳ 明朝"/>
                <w:sz w:val="18"/>
                <w:szCs w:val="18"/>
              </w:rPr>
            </w:pPr>
            <w:r w:rsidRPr="00E17588">
              <w:rPr>
                <w:rFonts w:hAnsi="ＭＳ 明朝" w:hint="eastAsia"/>
                <w:sz w:val="18"/>
                <w:szCs w:val="18"/>
              </w:rPr>
              <w:t>平成28年度</w:t>
            </w:r>
          </w:p>
        </w:tc>
        <w:tc>
          <w:tcPr>
            <w:tcW w:w="1212" w:type="dxa"/>
            <w:tcBorders>
              <w:bottom w:val="single" w:sz="6" w:space="0" w:color="auto"/>
            </w:tcBorders>
            <w:vAlign w:val="center"/>
          </w:tcPr>
          <w:p w14:paraId="6639015D" w14:textId="77777777" w:rsidR="00E17588" w:rsidRPr="00E17588" w:rsidRDefault="00E17588" w:rsidP="000E5DFC">
            <w:pPr>
              <w:spacing w:line="240" w:lineRule="exact"/>
              <w:jc w:val="center"/>
              <w:rPr>
                <w:rFonts w:hAnsi="ＭＳ 明朝"/>
                <w:sz w:val="18"/>
                <w:szCs w:val="18"/>
              </w:rPr>
            </w:pPr>
            <w:r w:rsidRPr="00E17588">
              <w:rPr>
                <w:rFonts w:hAnsi="ＭＳ 明朝" w:hint="eastAsia"/>
                <w:sz w:val="18"/>
                <w:szCs w:val="18"/>
              </w:rPr>
              <w:t>平成29年度</w:t>
            </w:r>
          </w:p>
        </w:tc>
        <w:tc>
          <w:tcPr>
            <w:tcW w:w="1213" w:type="dxa"/>
            <w:tcBorders>
              <w:bottom w:val="single" w:sz="6" w:space="0" w:color="auto"/>
            </w:tcBorders>
            <w:vAlign w:val="center"/>
          </w:tcPr>
          <w:p w14:paraId="33F63E4D" w14:textId="77777777" w:rsidR="00E17588" w:rsidRPr="00E17588" w:rsidRDefault="00E17588" w:rsidP="000E5DFC">
            <w:pPr>
              <w:spacing w:line="240" w:lineRule="exact"/>
              <w:jc w:val="center"/>
              <w:rPr>
                <w:rFonts w:hAnsi="ＭＳ 明朝"/>
                <w:sz w:val="18"/>
                <w:szCs w:val="18"/>
              </w:rPr>
            </w:pPr>
            <w:r w:rsidRPr="00E17588">
              <w:rPr>
                <w:rFonts w:hAnsi="ＭＳ 明朝" w:hint="eastAsia"/>
                <w:sz w:val="18"/>
                <w:szCs w:val="18"/>
              </w:rPr>
              <w:t>平成30年度</w:t>
            </w:r>
          </w:p>
        </w:tc>
        <w:tc>
          <w:tcPr>
            <w:tcW w:w="1213" w:type="dxa"/>
            <w:tcBorders>
              <w:bottom w:val="single" w:sz="6" w:space="0" w:color="auto"/>
            </w:tcBorders>
            <w:vAlign w:val="center"/>
          </w:tcPr>
          <w:p w14:paraId="08C0F0EF" w14:textId="77777777" w:rsidR="00E17588" w:rsidRPr="00E17588" w:rsidRDefault="00E17588" w:rsidP="000E5DFC">
            <w:pPr>
              <w:spacing w:line="240" w:lineRule="exact"/>
              <w:jc w:val="center"/>
              <w:rPr>
                <w:rFonts w:hAnsi="ＭＳ 明朝"/>
                <w:sz w:val="18"/>
                <w:szCs w:val="18"/>
              </w:rPr>
            </w:pPr>
            <w:r w:rsidRPr="00E17588">
              <w:rPr>
                <w:rFonts w:hAnsi="ＭＳ 明朝" w:hint="eastAsia"/>
                <w:sz w:val="18"/>
                <w:szCs w:val="18"/>
              </w:rPr>
              <w:t>令和元年度</w:t>
            </w:r>
          </w:p>
        </w:tc>
      </w:tr>
      <w:tr w:rsidR="00E17588" w:rsidRPr="00E17588" w14:paraId="26B500EC" w14:textId="77777777" w:rsidTr="00064A91">
        <w:trPr>
          <w:cantSplit/>
          <w:trHeight w:val="397"/>
        </w:trPr>
        <w:tc>
          <w:tcPr>
            <w:tcW w:w="2381" w:type="dxa"/>
            <w:tcBorders>
              <w:top w:val="single" w:sz="6" w:space="0" w:color="auto"/>
              <w:bottom w:val="nil"/>
              <w:right w:val="single" w:sz="6" w:space="0" w:color="auto"/>
            </w:tcBorders>
            <w:vAlign w:val="center"/>
          </w:tcPr>
          <w:p w14:paraId="103BFCCD" w14:textId="77777777" w:rsidR="00E17588" w:rsidRPr="00E17588" w:rsidRDefault="00E17588" w:rsidP="000E5DFC">
            <w:pPr>
              <w:pStyle w:val="ad"/>
              <w:wordWrap/>
              <w:spacing w:line="240" w:lineRule="exact"/>
              <w:rPr>
                <w:spacing w:val="0"/>
                <w:kern w:val="2"/>
                <w:sz w:val="18"/>
                <w:szCs w:val="18"/>
              </w:rPr>
            </w:pPr>
            <w:r w:rsidRPr="00E17588">
              <w:rPr>
                <w:rFonts w:ascii="ＭＳ 明朝" w:hAnsi="ＭＳ 明朝" w:hint="eastAsia"/>
                <w:spacing w:val="0"/>
                <w:sz w:val="18"/>
                <w:szCs w:val="18"/>
              </w:rPr>
              <w:t>富樫幼児相談室</w:t>
            </w:r>
          </w:p>
        </w:tc>
        <w:tc>
          <w:tcPr>
            <w:tcW w:w="1212" w:type="dxa"/>
            <w:tcBorders>
              <w:top w:val="single" w:sz="6" w:space="0" w:color="auto"/>
              <w:left w:val="single" w:sz="6" w:space="0" w:color="auto"/>
              <w:bottom w:val="nil"/>
            </w:tcBorders>
            <w:vAlign w:val="center"/>
          </w:tcPr>
          <w:p w14:paraId="685E0FEC" w14:textId="77777777" w:rsidR="00E17588" w:rsidRPr="00E17588" w:rsidRDefault="00E17588" w:rsidP="000E5DFC">
            <w:pPr>
              <w:pStyle w:val="ad"/>
              <w:wordWrap/>
              <w:spacing w:line="240" w:lineRule="exact"/>
              <w:jc w:val="right"/>
              <w:rPr>
                <w:rFonts w:ascii="ＭＳ 明朝" w:hAnsi="ＭＳ 明朝"/>
                <w:spacing w:val="0"/>
                <w:kern w:val="2"/>
                <w:sz w:val="18"/>
                <w:szCs w:val="18"/>
              </w:rPr>
            </w:pPr>
            <w:r w:rsidRPr="00E17588">
              <w:rPr>
                <w:rFonts w:ascii="ＭＳ 明朝" w:hAnsi="ＭＳ 明朝"/>
                <w:spacing w:val="0"/>
                <w:kern w:val="2"/>
                <w:sz w:val="18"/>
                <w:szCs w:val="18"/>
              </w:rPr>
              <w:t>2,230</w:t>
            </w:r>
          </w:p>
        </w:tc>
        <w:tc>
          <w:tcPr>
            <w:tcW w:w="1213" w:type="dxa"/>
            <w:tcBorders>
              <w:top w:val="single" w:sz="6" w:space="0" w:color="auto"/>
              <w:bottom w:val="nil"/>
            </w:tcBorders>
            <w:vAlign w:val="center"/>
          </w:tcPr>
          <w:p w14:paraId="7B95CD90" w14:textId="77777777" w:rsidR="00E17588" w:rsidRPr="00E17588" w:rsidRDefault="00E17588" w:rsidP="000E5DFC">
            <w:pPr>
              <w:pStyle w:val="ad"/>
              <w:wordWrap/>
              <w:spacing w:line="240" w:lineRule="exact"/>
              <w:jc w:val="right"/>
              <w:rPr>
                <w:rFonts w:ascii="ＭＳ 明朝" w:hAnsi="ＭＳ 明朝"/>
                <w:spacing w:val="0"/>
                <w:kern w:val="2"/>
                <w:sz w:val="18"/>
                <w:szCs w:val="18"/>
              </w:rPr>
            </w:pPr>
            <w:r w:rsidRPr="00E17588">
              <w:rPr>
                <w:rFonts w:ascii="ＭＳ 明朝" w:hAnsi="ＭＳ 明朝"/>
                <w:spacing w:val="0"/>
                <w:kern w:val="2"/>
                <w:sz w:val="18"/>
                <w:szCs w:val="18"/>
              </w:rPr>
              <w:t>2,429</w:t>
            </w:r>
          </w:p>
        </w:tc>
        <w:tc>
          <w:tcPr>
            <w:tcW w:w="1212" w:type="dxa"/>
            <w:tcBorders>
              <w:top w:val="single" w:sz="6" w:space="0" w:color="auto"/>
              <w:bottom w:val="nil"/>
            </w:tcBorders>
            <w:vAlign w:val="center"/>
          </w:tcPr>
          <w:p w14:paraId="3CFBFEAE" w14:textId="77777777" w:rsidR="00E17588" w:rsidRPr="00E17588" w:rsidRDefault="00E17588" w:rsidP="000E5DFC">
            <w:pPr>
              <w:pStyle w:val="ad"/>
              <w:wordWrap/>
              <w:spacing w:line="240" w:lineRule="exact"/>
              <w:jc w:val="right"/>
              <w:rPr>
                <w:rFonts w:ascii="ＭＳ 明朝" w:hAnsi="ＭＳ 明朝"/>
                <w:spacing w:val="0"/>
                <w:kern w:val="2"/>
                <w:sz w:val="18"/>
                <w:szCs w:val="18"/>
              </w:rPr>
            </w:pPr>
            <w:r w:rsidRPr="00E17588">
              <w:rPr>
                <w:rFonts w:ascii="ＭＳ 明朝" w:hAnsi="ＭＳ 明朝"/>
                <w:spacing w:val="0"/>
                <w:kern w:val="2"/>
                <w:sz w:val="18"/>
                <w:szCs w:val="18"/>
              </w:rPr>
              <w:t>2,279</w:t>
            </w:r>
          </w:p>
        </w:tc>
        <w:tc>
          <w:tcPr>
            <w:tcW w:w="1213" w:type="dxa"/>
            <w:tcBorders>
              <w:top w:val="single" w:sz="6" w:space="0" w:color="auto"/>
              <w:bottom w:val="nil"/>
            </w:tcBorders>
            <w:vAlign w:val="center"/>
          </w:tcPr>
          <w:p w14:paraId="2A662C4F" w14:textId="77777777" w:rsidR="00E17588" w:rsidRPr="00E17588" w:rsidRDefault="00E17588" w:rsidP="000E5DFC">
            <w:pPr>
              <w:pStyle w:val="ad"/>
              <w:wordWrap/>
              <w:spacing w:line="240" w:lineRule="exact"/>
              <w:jc w:val="right"/>
              <w:rPr>
                <w:rFonts w:ascii="ＭＳ 明朝" w:hAnsi="ＭＳ 明朝"/>
                <w:spacing w:val="0"/>
                <w:kern w:val="2"/>
                <w:sz w:val="18"/>
                <w:szCs w:val="18"/>
              </w:rPr>
            </w:pPr>
            <w:r w:rsidRPr="00E17588">
              <w:rPr>
                <w:rFonts w:ascii="ＭＳ 明朝" w:hAnsi="ＭＳ 明朝"/>
                <w:spacing w:val="0"/>
                <w:kern w:val="2"/>
                <w:sz w:val="18"/>
                <w:szCs w:val="18"/>
              </w:rPr>
              <w:t>1,784</w:t>
            </w:r>
          </w:p>
        </w:tc>
        <w:tc>
          <w:tcPr>
            <w:tcW w:w="1213" w:type="dxa"/>
            <w:tcBorders>
              <w:top w:val="single" w:sz="6" w:space="0" w:color="auto"/>
              <w:bottom w:val="nil"/>
            </w:tcBorders>
            <w:vAlign w:val="center"/>
          </w:tcPr>
          <w:p w14:paraId="2CBE9709" w14:textId="77777777" w:rsidR="00E17588" w:rsidRPr="00E17588" w:rsidRDefault="00E17588" w:rsidP="000E5DFC">
            <w:pPr>
              <w:pStyle w:val="ad"/>
              <w:wordWrap/>
              <w:spacing w:line="240" w:lineRule="exact"/>
              <w:jc w:val="right"/>
              <w:rPr>
                <w:rFonts w:ascii="ＭＳ 明朝" w:hAnsi="ＭＳ 明朝"/>
                <w:spacing w:val="0"/>
                <w:kern w:val="2"/>
                <w:sz w:val="18"/>
                <w:szCs w:val="18"/>
              </w:rPr>
            </w:pPr>
            <w:r w:rsidRPr="00E17588">
              <w:rPr>
                <w:rFonts w:ascii="ＭＳ 明朝" w:hAnsi="ＭＳ 明朝"/>
                <w:spacing w:val="0"/>
                <w:kern w:val="2"/>
                <w:sz w:val="18"/>
                <w:szCs w:val="18"/>
              </w:rPr>
              <w:t>1,658</w:t>
            </w:r>
          </w:p>
        </w:tc>
      </w:tr>
      <w:tr w:rsidR="00E17588" w:rsidRPr="00E17588" w14:paraId="5563D6FA" w14:textId="77777777" w:rsidTr="00064A91">
        <w:trPr>
          <w:cantSplit/>
          <w:trHeight w:val="397"/>
        </w:trPr>
        <w:tc>
          <w:tcPr>
            <w:tcW w:w="2381" w:type="dxa"/>
            <w:tcBorders>
              <w:top w:val="nil"/>
              <w:bottom w:val="nil"/>
              <w:right w:val="single" w:sz="6" w:space="0" w:color="auto"/>
            </w:tcBorders>
            <w:vAlign w:val="center"/>
          </w:tcPr>
          <w:p w14:paraId="08F1309C" w14:textId="77777777" w:rsidR="00E17588" w:rsidRPr="00E17588" w:rsidRDefault="00E17588" w:rsidP="000E5DFC">
            <w:pPr>
              <w:pStyle w:val="ad"/>
              <w:wordWrap/>
              <w:spacing w:line="240" w:lineRule="exact"/>
              <w:rPr>
                <w:rFonts w:ascii="ＭＳ 明朝" w:hAnsi="ＭＳ 明朝"/>
                <w:spacing w:val="0"/>
                <w:sz w:val="18"/>
                <w:szCs w:val="18"/>
              </w:rPr>
            </w:pPr>
            <w:r w:rsidRPr="00E17588">
              <w:rPr>
                <w:rFonts w:ascii="ＭＳ 明朝" w:hAnsi="ＭＳ 明朝" w:hint="eastAsia"/>
                <w:spacing w:val="0"/>
                <w:sz w:val="18"/>
                <w:szCs w:val="18"/>
              </w:rPr>
              <w:t>此花幼児相談室</w:t>
            </w:r>
            <w:r w:rsidRPr="00E17588">
              <w:rPr>
                <w:rFonts w:ascii="ＭＳ 明朝" w:hAnsi="ＭＳ 明朝" w:hint="eastAsia"/>
                <w:spacing w:val="0"/>
                <w:sz w:val="16"/>
                <w:szCs w:val="16"/>
              </w:rPr>
              <w:t>(旧:森山)</w:t>
            </w:r>
          </w:p>
        </w:tc>
        <w:tc>
          <w:tcPr>
            <w:tcW w:w="1212" w:type="dxa"/>
            <w:tcBorders>
              <w:top w:val="nil"/>
              <w:left w:val="single" w:sz="6" w:space="0" w:color="auto"/>
              <w:bottom w:val="nil"/>
            </w:tcBorders>
            <w:vAlign w:val="center"/>
          </w:tcPr>
          <w:p w14:paraId="27E2801A" w14:textId="77777777" w:rsidR="00E17588" w:rsidRPr="00E17588" w:rsidRDefault="00E17588" w:rsidP="000E5DFC">
            <w:pPr>
              <w:pStyle w:val="ad"/>
              <w:wordWrap/>
              <w:spacing w:line="240" w:lineRule="exact"/>
              <w:jc w:val="right"/>
              <w:rPr>
                <w:rFonts w:ascii="ＭＳ 明朝" w:hAnsi="ＭＳ 明朝"/>
                <w:kern w:val="2"/>
                <w:sz w:val="18"/>
                <w:szCs w:val="18"/>
              </w:rPr>
            </w:pPr>
            <w:r w:rsidRPr="00E17588">
              <w:rPr>
                <w:rFonts w:ascii="ＭＳ 明朝" w:hAnsi="ＭＳ 明朝"/>
                <w:kern w:val="2"/>
                <w:sz w:val="18"/>
                <w:szCs w:val="18"/>
              </w:rPr>
              <w:t>1,809</w:t>
            </w:r>
          </w:p>
        </w:tc>
        <w:tc>
          <w:tcPr>
            <w:tcW w:w="1213" w:type="dxa"/>
            <w:tcBorders>
              <w:top w:val="nil"/>
              <w:bottom w:val="nil"/>
            </w:tcBorders>
            <w:vAlign w:val="center"/>
          </w:tcPr>
          <w:p w14:paraId="37593E76" w14:textId="77777777" w:rsidR="00E17588" w:rsidRPr="00E17588" w:rsidRDefault="00E17588" w:rsidP="000E5DFC">
            <w:pPr>
              <w:pStyle w:val="ad"/>
              <w:wordWrap/>
              <w:spacing w:line="240" w:lineRule="exact"/>
              <w:jc w:val="right"/>
              <w:rPr>
                <w:rFonts w:ascii="ＭＳ 明朝" w:hAnsi="ＭＳ 明朝"/>
                <w:kern w:val="2"/>
                <w:sz w:val="18"/>
                <w:szCs w:val="18"/>
              </w:rPr>
            </w:pPr>
            <w:r w:rsidRPr="00E17588">
              <w:rPr>
                <w:rFonts w:ascii="ＭＳ 明朝" w:hAnsi="ＭＳ 明朝"/>
                <w:kern w:val="2"/>
                <w:sz w:val="18"/>
                <w:szCs w:val="18"/>
              </w:rPr>
              <w:t>1,903</w:t>
            </w:r>
          </w:p>
        </w:tc>
        <w:tc>
          <w:tcPr>
            <w:tcW w:w="1212" w:type="dxa"/>
            <w:tcBorders>
              <w:top w:val="nil"/>
              <w:bottom w:val="nil"/>
            </w:tcBorders>
            <w:vAlign w:val="center"/>
          </w:tcPr>
          <w:p w14:paraId="75BE069C" w14:textId="77777777" w:rsidR="00E17588" w:rsidRPr="00E17588" w:rsidRDefault="00E17588" w:rsidP="000E5DFC">
            <w:pPr>
              <w:pStyle w:val="ad"/>
              <w:wordWrap/>
              <w:spacing w:line="240" w:lineRule="exact"/>
              <w:jc w:val="right"/>
              <w:rPr>
                <w:rFonts w:ascii="ＭＳ 明朝" w:hAnsi="ＭＳ 明朝"/>
                <w:kern w:val="2"/>
                <w:sz w:val="18"/>
                <w:szCs w:val="18"/>
              </w:rPr>
            </w:pPr>
            <w:r w:rsidRPr="00E17588">
              <w:rPr>
                <w:rFonts w:ascii="ＭＳ 明朝" w:hAnsi="ＭＳ 明朝"/>
                <w:kern w:val="2"/>
                <w:sz w:val="18"/>
                <w:szCs w:val="18"/>
              </w:rPr>
              <w:t>1,660</w:t>
            </w:r>
          </w:p>
        </w:tc>
        <w:tc>
          <w:tcPr>
            <w:tcW w:w="1213" w:type="dxa"/>
            <w:tcBorders>
              <w:top w:val="nil"/>
              <w:bottom w:val="nil"/>
            </w:tcBorders>
            <w:vAlign w:val="center"/>
          </w:tcPr>
          <w:p w14:paraId="16109565" w14:textId="77777777" w:rsidR="00E17588" w:rsidRPr="00E17588" w:rsidRDefault="00E17588" w:rsidP="000E5DFC">
            <w:pPr>
              <w:pStyle w:val="ad"/>
              <w:wordWrap/>
              <w:spacing w:line="240" w:lineRule="exact"/>
              <w:jc w:val="right"/>
              <w:rPr>
                <w:rFonts w:ascii="ＭＳ 明朝" w:hAnsi="ＭＳ 明朝"/>
                <w:kern w:val="2"/>
                <w:sz w:val="18"/>
                <w:szCs w:val="18"/>
              </w:rPr>
            </w:pPr>
            <w:r w:rsidRPr="00E17588">
              <w:rPr>
                <w:rFonts w:ascii="ＭＳ 明朝" w:hAnsi="ＭＳ 明朝"/>
                <w:kern w:val="2"/>
                <w:sz w:val="18"/>
                <w:szCs w:val="18"/>
              </w:rPr>
              <w:t>1,129</w:t>
            </w:r>
          </w:p>
        </w:tc>
        <w:tc>
          <w:tcPr>
            <w:tcW w:w="1213" w:type="dxa"/>
            <w:tcBorders>
              <w:top w:val="nil"/>
              <w:bottom w:val="nil"/>
            </w:tcBorders>
            <w:vAlign w:val="center"/>
          </w:tcPr>
          <w:p w14:paraId="15400DF3" w14:textId="77777777" w:rsidR="00E17588" w:rsidRPr="00E17588" w:rsidRDefault="00E17588" w:rsidP="000E5DFC">
            <w:pPr>
              <w:pStyle w:val="ad"/>
              <w:wordWrap/>
              <w:spacing w:line="240" w:lineRule="exact"/>
              <w:jc w:val="right"/>
              <w:rPr>
                <w:rFonts w:ascii="ＭＳ 明朝" w:hAnsi="ＭＳ 明朝"/>
                <w:kern w:val="2"/>
                <w:sz w:val="18"/>
                <w:szCs w:val="18"/>
              </w:rPr>
            </w:pPr>
            <w:r w:rsidRPr="00E17588">
              <w:rPr>
                <w:rFonts w:ascii="ＭＳ 明朝" w:hAnsi="ＭＳ 明朝"/>
                <w:kern w:val="2"/>
                <w:sz w:val="18"/>
                <w:szCs w:val="18"/>
              </w:rPr>
              <w:t>1,195</w:t>
            </w:r>
          </w:p>
        </w:tc>
      </w:tr>
      <w:tr w:rsidR="00E17588" w:rsidRPr="00E17588" w14:paraId="55156102" w14:textId="77777777" w:rsidTr="00064A91">
        <w:trPr>
          <w:cantSplit/>
          <w:trHeight w:val="397"/>
        </w:trPr>
        <w:tc>
          <w:tcPr>
            <w:tcW w:w="2381" w:type="dxa"/>
            <w:tcBorders>
              <w:top w:val="nil"/>
              <w:right w:val="single" w:sz="6" w:space="0" w:color="auto"/>
            </w:tcBorders>
            <w:vAlign w:val="center"/>
          </w:tcPr>
          <w:p w14:paraId="723B1B65" w14:textId="77777777" w:rsidR="00E17588" w:rsidRPr="00E17588" w:rsidRDefault="00E17588" w:rsidP="000E5DFC">
            <w:pPr>
              <w:pStyle w:val="ad"/>
              <w:wordWrap/>
              <w:spacing w:line="240" w:lineRule="exact"/>
              <w:rPr>
                <w:rFonts w:ascii="ＭＳ 明朝" w:hAnsi="ＭＳ 明朝"/>
                <w:spacing w:val="0"/>
                <w:sz w:val="18"/>
                <w:szCs w:val="18"/>
              </w:rPr>
            </w:pPr>
            <w:r w:rsidRPr="00E17588">
              <w:rPr>
                <w:rFonts w:ascii="ＭＳ 明朝" w:hAnsi="ＭＳ 明朝" w:hint="eastAsia"/>
                <w:spacing w:val="0"/>
                <w:sz w:val="18"/>
                <w:szCs w:val="18"/>
              </w:rPr>
              <w:t>駅西幼児相談室</w:t>
            </w:r>
            <w:r w:rsidRPr="00E17588">
              <w:rPr>
                <w:rFonts w:ascii="ＭＳ 明朝" w:hAnsi="ＭＳ 明朝" w:hint="eastAsia"/>
                <w:spacing w:val="0"/>
                <w:sz w:val="16"/>
                <w:szCs w:val="16"/>
              </w:rPr>
              <w:t>（旧:八日市）</w:t>
            </w:r>
          </w:p>
        </w:tc>
        <w:tc>
          <w:tcPr>
            <w:tcW w:w="1212" w:type="dxa"/>
            <w:tcBorders>
              <w:top w:val="nil"/>
              <w:left w:val="single" w:sz="6" w:space="0" w:color="auto"/>
            </w:tcBorders>
            <w:vAlign w:val="center"/>
          </w:tcPr>
          <w:p w14:paraId="6096E514" w14:textId="77777777" w:rsidR="00E17588" w:rsidRPr="00E17588" w:rsidRDefault="00E17588" w:rsidP="000E5DFC">
            <w:pPr>
              <w:pStyle w:val="ad"/>
              <w:wordWrap/>
              <w:spacing w:line="240" w:lineRule="exact"/>
              <w:jc w:val="right"/>
              <w:rPr>
                <w:rFonts w:ascii="ＭＳ 明朝" w:hAnsi="ＭＳ 明朝"/>
                <w:kern w:val="2"/>
                <w:sz w:val="18"/>
                <w:szCs w:val="18"/>
              </w:rPr>
            </w:pPr>
            <w:r w:rsidRPr="00E17588">
              <w:rPr>
                <w:rFonts w:ascii="ＭＳ 明朝" w:hAnsi="ＭＳ 明朝"/>
                <w:kern w:val="2"/>
                <w:sz w:val="18"/>
                <w:szCs w:val="18"/>
              </w:rPr>
              <w:t>1,313</w:t>
            </w:r>
          </w:p>
        </w:tc>
        <w:tc>
          <w:tcPr>
            <w:tcW w:w="1213" w:type="dxa"/>
            <w:tcBorders>
              <w:top w:val="nil"/>
            </w:tcBorders>
            <w:vAlign w:val="center"/>
          </w:tcPr>
          <w:p w14:paraId="17DF25FB" w14:textId="77777777" w:rsidR="00E17588" w:rsidRPr="00E17588" w:rsidRDefault="00E17588" w:rsidP="000E5DFC">
            <w:pPr>
              <w:pStyle w:val="ad"/>
              <w:wordWrap/>
              <w:spacing w:line="240" w:lineRule="exact"/>
              <w:jc w:val="right"/>
              <w:rPr>
                <w:rFonts w:ascii="ＭＳ 明朝" w:hAnsi="ＭＳ 明朝"/>
                <w:kern w:val="2"/>
                <w:sz w:val="18"/>
                <w:szCs w:val="18"/>
              </w:rPr>
            </w:pPr>
            <w:r w:rsidRPr="00E17588">
              <w:rPr>
                <w:rFonts w:ascii="ＭＳ 明朝" w:hAnsi="ＭＳ 明朝"/>
                <w:kern w:val="2"/>
                <w:sz w:val="18"/>
                <w:szCs w:val="18"/>
              </w:rPr>
              <w:t>1,295</w:t>
            </w:r>
          </w:p>
        </w:tc>
        <w:tc>
          <w:tcPr>
            <w:tcW w:w="1212" w:type="dxa"/>
            <w:tcBorders>
              <w:top w:val="nil"/>
            </w:tcBorders>
            <w:vAlign w:val="center"/>
          </w:tcPr>
          <w:p w14:paraId="66C0CF5F" w14:textId="77777777" w:rsidR="00E17588" w:rsidRPr="00E17588" w:rsidRDefault="00E17588" w:rsidP="000E5DFC">
            <w:pPr>
              <w:pStyle w:val="ad"/>
              <w:wordWrap/>
              <w:spacing w:line="240" w:lineRule="exact"/>
              <w:jc w:val="right"/>
              <w:rPr>
                <w:rFonts w:ascii="ＭＳ 明朝" w:hAnsi="ＭＳ 明朝"/>
                <w:kern w:val="2"/>
                <w:sz w:val="18"/>
                <w:szCs w:val="18"/>
              </w:rPr>
            </w:pPr>
            <w:r w:rsidRPr="00E17588">
              <w:rPr>
                <w:rFonts w:ascii="ＭＳ 明朝" w:hAnsi="ＭＳ 明朝"/>
                <w:kern w:val="2"/>
                <w:sz w:val="18"/>
                <w:szCs w:val="18"/>
              </w:rPr>
              <w:t>951</w:t>
            </w:r>
          </w:p>
        </w:tc>
        <w:tc>
          <w:tcPr>
            <w:tcW w:w="1213" w:type="dxa"/>
            <w:tcBorders>
              <w:top w:val="nil"/>
            </w:tcBorders>
            <w:vAlign w:val="center"/>
          </w:tcPr>
          <w:p w14:paraId="0DE04A67" w14:textId="77777777" w:rsidR="00E17588" w:rsidRPr="00E17588" w:rsidRDefault="00E17588" w:rsidP="000E5DFC">
            <w:pPr>
              <w:pStyle w:val="ad"/>
              <w:wordWrap/>
              <w:spacing w:line="240" w:lineRule="exact"/>
              <w:jc w:val="right"/>
              <w:rPr>
                <w:rFonts w:ascii="ＭＳ 明朝" w:hAnsi="ＭＳ 明朝"/>
                <w:kern w:val="2"/>
                <w:sz w:val="18"/>
                <w:szCs w:val="18"/>
              </w:rPr>
            </w:pPr>
            <w:r w:rsidRPr="00E17588">
              <w:rPr>
                <w:rFonts w:ascii="ＭＳ 明朝" w:hAnsi="ＭＳ 明朝"/>
                <w:kern w:val="2"/>
                <w:sz w:val="18"/>
                <w:szCs w:val="18"/>
              </w:rPr>
              <w:t>1,062</w:t>
            </w:r>
          </w:p>
        </w:tc>
        <w:tc>
          <w:tcPr>
            <w:tcW w:w="1213" w:type="dxa"/>
            <w:tcBorders>
              <w:top w:val="nil"/>
            </w:tcBorders>
            <w:vAlign w:val="center"/>
          </w:tcPr>
          <w:p w14:paraId="7093118E" w14:textId="77777777" w:rsidR="00E17588" w:rsidRPr="00E17588" w:rsidRDefault="00E17588" w:rsidP="000E5DFC">
            <w:pPr>
              <w:pStyle w:val="ad"/>
              <w:wordWrap/>
              <w:spacing w:line="240" w:lineRule="exact"/>
              <w:jc w:val="right"/>
              <w:rPr>
                <w:rFonts w:ascii="ＭＳ 明朝" w:hAnsi="ＭＳ 明朝"/>
                <w:kern w:val="2"/>
                <w:sz w:val="18"/>
                <w:szCs w:val="18"/>
              </w:rPr>
            </w:pPr>
            <w:r w:rsidRPr="00E17588">
              <w:rPr>
                <w:rFonts w:ascii="ＭＳ 明朝" w:hAnsi="ＭＳ 明朝"/>
                <w:kern w:val="2"/>
                <w:sz w:val="18"/>
                <w:szCs w:val="18"/>
              </w:rPr>
              <w:t>1,180</w:t>
            </w:r>
          </w:p>
        </w:tc>
      </w:tr>
      <w:tr w:rsidR="00E17588" w:rsidRPr="00E17588" w14:paraId="45A78495" w14:textId="77777777" w:rsidTr="00064A91">
        <w:trPr>
          <w:cantSplit/>
          <w:trHeight w:hRule="exact" w:val="397"/>
        </w:trPr>
        <w:tc>
          <w:tcPr>
            <w:tcW w:w="2381" w:type="dxa"/>
            <w:tcBorders>
              <w:right w:val="single" w:sz="6" w:space="0" w:color="auto"/>
            </w:tcBorders>
            <w:vAlign w:val="center"/>
          </w:tcPr>
          <w:p w14:paraId="30375D46" w14:textId="77777777" w:rsidR="00E17588" w:rsidRPr="00E17588" w:rsidRDefault="00E17588" w:rsidP="000E5DFC">
            <w:pPr>
              <w:pStyle w:val="ad"/>
              <w:wordWrap/>
              <w:spacing w:line="240" w:lineRule="exact"/>
              <w:jc w:val="center"/>
              <w:rPr>
                <w:spacing w:val="0"/>
                <w:kern w:val="2"/>
                <w:sz w:val="18"/>
                <w:szCs w:val="18"/>
              </w:rPr>
            </w:pPr>
            <w:r w:rsidRPr="00E17588">
              <w:rPr>
                <w:rFonts w:ascii="ＭＳ 明朝" w:hAnsi="ＭＳ 明朝" w:hint="eastAsia"/>
                <w:spacing w:val="0"/>
                <w:kern w:val="2"/>
                <w:sz w:val="18"/>
                <w:szCs w:val="18"/>
              </w:rPr>
              <w:t>計</w:t>
            </w:r>
          </w:p>
        </w:tc>
        <w:tc>
          <w:tcPr>
            <w:tcW w:w="1212" w:type="dxa"/>
            <w:tcBorders>
              <w:left w:val="single" w:sz="6" w:space="0" w:color="auto"/>
            </w:tcBorders>
            <w:vAlign w:val="center"/>
          </w:tcPr>
          <w:p w14:paraId="57020E36" w14:textId="77777777" w:rsidR="00E17588" w:rsidRPr="00E17588" w:rsidRDefault="00E17588" w:rsidP="000E5DFC">
            <w:pPr>
              <w:pStyle w:val="ad"/>
              <w:wordWrap/>
              <w:spacing w:line="240" w:lineRule="exact"/>
              <w:jc w:val="right"/>
              <w:rPr>
                <w:rFonts w:ascii="ＭＳ 明朝" w:hAnsi="ＭＳ 明朝"/>
                <w:spacing w:val="0"/>
                <w:kern w:val="2"/>
                <w:sz w:val="18"/>
                <w:szCs w:val="18"/>
              </w:rPr>
            </w:pPr>
            <w:r w:rsidRPr="00E17588">
              <w:rPr>
                <w:rFonts w:ascii="ＭＳ 明朝" w:hAnsi="ＭＳ 明朝"/>
                <w:spacing w:val="0"/>
                <w:kern w:val="2"/>
                <w:sz w:val="18"/>
                <w:szCs w:val="18"/>
              </w:rPr>
              <w:t>5,352</w:t>
            </w:r>
          </w:p>
        </w:tc>
        <w:tc>
          <w:tcPr>
            <w:tcW w:w="1213" w:type="dxa"/>
            <w:vAlign w:val="center"/>
          </w:tcPr>
          <w:p w14:paraId="04E807E9" w14:textId="77777777" w:rsidR="00E17588" w:rsidRPr="00E17588" w:rsidRDefault="00E17588" w:rsidP="000E5DFC">
            <w:pPr>
              <w:pStyle w:val="ad"/>
              <w:wordWrap/>
              <w:spacing w:line="240" w:lineRule="exact"/>
              <w:jc w:val="right"/>
              <w:rPr>
                <w:rFonts w:ascii="ＭＳ 明朝" w:hAnsi="ＭＳ 明朝"/>
                <w:spacing w:val="0"/>
                <w:kern w:val="2"/>
                <w:sz w:val="18"/>
                <w:szCs w:val="18"/>
              </w:rPr>
            </w:pPr>
            <w:r w:rsidRPr="00E17588">
              <w:rPr>
                <w:rFonts w:ascii="ＭＳ 明朝" w:hAnsi="ＭＳ 明朝"/>
                <w:spacing w:val="0"/>
                <w:kern w:val="2"/>
                <w:sz w:val="18"/>
                <w:szCs w:val="18"/>
              </w:rPr>
              <w:t>5,627</w:t>
            </w:r>
          </w:p>
        </w:tc>
        <w:tc>
          <w:tcPr>
            <w:tcW w:w="1212" w:type="dxa"/>
            <w:vAlign w:val="center"/>
          </w:tcPr>
          <w:p w14:paraId="54842466" w14:textId="77777777" w:rsidR="00E17588" w:rsidRPr="00E17588" w:rsidRDefault="00E17588" w:rsidP="000E5DFC">
            <w:pPr>
              <w:pStyle w:val="ad"/>
              <w:wordWrap/>
              <w:spacing w:line="240" w:lineRule="exact"/>
              <w:jc w:val="right"/>
              <w:rPr>
                <w:rFonts w:ascii="ＭＳ 明朝" w:hAnsi="ＭＳ 明朝"/>
                <w:spacing w:val="0"/>
                <w:kern w:val="2"/>
                <w:sz w:val="18"/>
                <w:szCs w:val="18"/>
              </w:rPr>
            </w:pPr>
            <w:r w:rsidRPr="00E17588">
              <w:rPr>
                <w:rFonts w:ascii="ＭＳ 明朝" w:hAnsi="ＭＳ 明朝"/>
                <w:spacing w:val="0"/>
                <w:kern w:val="2"/>
                <w:sz w:val="18"/>
                <w:szCs w:val="18"/>
              </w:rPr>
              <w:t>4,890</w:t>
            </w:r>
          </w:p>
        </w:tc>
        <w:tc>
          <w:tcPr>
            <w:tcW w:w="1213" w:type="dxa"/>
            <w:vAlign w:val="center"/>
          </w:tcPr>
          <w:p w14:paraId="6C754414" w14:textId="77777777" w:rsidR="00E17588" w:rsidRPr="00E17588" w:rsidRDefault="00E17588" w:rsidP="000E5DFC">
            <w:pPr>
              <w:pStyle w:val="ad"/>
              <w:wordWrap/>
              <w:spacing w:line="240" w:lineRule="exact"/>
              <w:jc w:val="right"/>
              <w:rPr>
                <w:rFonts w:ascii="ＭＳ 明朝" w:hAnsi="ＭＳ 明朝"/>
                <w:spacing w:val="0"/>
                <w:kern w:val="2"/>
                <w:sz w:val="18"/>
                <w:szCs w:val="18"/>
              </w:rPr>
            </w:pPr>
            <w:r w:rsidRPr="00E17588">
              <w:rPr>
                <w:rFonts w:ascii="ＭＳ 明朝" w:hAnsi="ＭＳ 明朝"/>
                <w:spacing w:val="0"/>
                <w:kern w:val="2"/>
                <w:sz w:val="18"/>
                <w:szCs w:val="18"/>
              </w:rPr>
              <w:t>3,975</w:t>
            </w:r>
          </w:p>
        </w:tc>
        <w:tc>
          <w:tcPr>
            <w:tcW w:w="1213" w:type="dxa"/>
            <w:vAlign w:val="center"/>
          </w:tcPr>
          <w:p w14:paraId="69C1AA1A" w14:textId="77777777" w:rsidR="00E17588" w:rsidRPr="00E17588" w:rsidRDefault="00E17588" w:rsidP="000E5DFC">
            <w:pPr>
              <w:pStyle w:val="ad"/>
              <w:wordWrap/>
              <w:spacing w:line="240" w:lineRule="exact"/>
              <w:jc w:val="right"/>
              <w:rPr>
                <w:rFonts w:ascii="ＭＳ 明朝" w:hAnsi="ＭＳ 明朝"/>
                <w:spacing w:val="0"/>
                <w:kern w:val="2"/>
                <w:sz w:val="18"/>
                <w:szCs w:val="18"/>
              </w:rPr>
            </w:pPr>
            <w:r w:rsidRPr="00E17588">
              <w:rPr>
                <w:rFonts w:ascii="ＭＳ 明朝" w:hAnsi="ＭＳ 明朝"/>
                <w:spacing w:val="0"/>
                <w:kern w:val="2"/>
                <w:sz w:val="18"/>
                <w:szCs w:val="18"/>
              </w:rPr>
              <w:t>4,033</w:t>
            </w:r>
          </w:p>
        </w:tc>
      </w:tr>
    </w:tbl>
    <w:p w14:paraId="46961980" w14:textId="77777777" w:rsidR="009213B7" w:rsidRDefault="009213B7" w:rsidP="006E6A61"/>
    <w:p w14:paraId="075D2762" w14:textId="77777777" w:rsidR="009213B7" w:rsidRDefault="00B13CCC" w:rsidP="00B13CCC">
      <w:pPr>
        <w:pStyle w:val="40"/>
        <w:ind w:left="315"/>
      </w:pPr>
      <w:r>
        <w:rPr>
          <w:rFonts w:hint="eastAsia"/>
        </w:rPr>
        <w:t xml:space="preserve">　</w:t>
      </w:r>
      <w:r w:rsidRPr="00FC6022">
        <w:rPr>
          <w:rFonts w:hint="eastAsia"/>
          <w:szCs w:val="24"/>
        </w:rPr>
        <w:t>保育所</w:t>
      </w:r>
      <w:r w:rsidR="00F0758E">
        <w:rPr>
          <w:rFonts w:hint="eastAsia"/>
          <w:szCs w:val="24"/>
        </w:rPr>
        <w:t>・認定こども園</w:t>
      </w:r>
      <w:r w:rsidRPr="00FC6022">
        <w:rPr>
          <w:rFonts w:hint="eastAsia"/>
          <w:szCs w:val="24"/>
        </w:rPr>
        <w:t>（統合保育、交流保育）</w:t>
      </w:r>
    </w:p>
    <w:p w14:paraId="1BBC92F3" w14:textId="77777777" w:rsidR="00B13CCC" w:rsidRPr="00C87235" w:rsidRDefault="004B1F8A" w:rsidP="000D49D8">
      <w:pPr>
        <w:ind w:leftChars="300" w:left="630" w:firstLineChars="100" w:firstLine="210"/>
        <w:rPr>
          <w:rFonts w:hAnsi="ＭＳ 明朝"/>
          <w:szCs w:val="22"/>
        </w:rPr>
      </w:pPr>
      <w:r>
        <w:rPr>
          <w:rFonts w:hAnsi="ＭＳ 明朝" w:hint="eastAsia"/>
          <w:szCs w:val="22"/>
        </w:rPr>
        <w:t>令和２年</w:t>
      </w:r>
      <w:r w:rsidR="00B13CCC" w:rsidRPr="00C87235">
        <w:rPr>
          <w:rFonts w:hAnsi="ＭＳ 明朝" w:hint="eastAsia"/>
          <w:szCs w:val="22"/>
        </w:rPr>
        <w:t>４月現在、</w:t>
      </w:r>
      <w:r w:rsidRPr="00C87235">
        <w:rPr>
          <w:rFonts w:hAnsi="ＭＳ 明朝" w:hint="eastAsia"/>
          <w:szCs w:val="22"/>
        </w:rPr>
        <w:t>本市には、</w:t>
      </w:r>
      <w:r w:rsidR="00B13CCC" w:rsidRPr="00C87235">
        <w:rPr>
          <w:rFonts w:hAnsi="ＭＳ 明朝" w:hint="eastAsia"/>
          <w:szCs w:val="22"/>
        </w:rPr>
        <w:t>市立保育所13か所、私立保育所</w:t>
      </w:r>
      <w:r>
        <w:rPr>
          <w:rFonts w:hAnsi="ＭＳ 明朝" w:hint="eastAsia"/>
          <w:szCs w:val="22"/>
        </w:rPr>
        <w:t>30</w:t>
      </w:r>
      <w:r w:rsidR="00B13CCC" w:rsidRPr="00C87235">
        <w:rPr>
          <w:rFonts w:hAnsi="ＭＳ 明朝" w:hint="eastAsia"/>
          <w:szCs w:val="22"/>
        </w:rPr>
        <w:t>か所、計</w:t>
      </w:r>
      <w:r>
        <w:rPr>
          <w:rFonts w:hAnsi="ＭＳ 明朝" w:hint="eastAsia"/>
          <w:szCs w:val="22"/>
        </w:rPr>
        <w:t>43</w:t>
      </w:r>
      <w:r w:rsidR="00B13CCC" w:rsidRPr="00C87235">
        <w:rPr>
          <w:rFonts w:hAnsi="ＭＳ 明朝" w:hint="eastAsia"/>
          <w:szCs w:val="22"/>
        </w:rPr>
        <w:t>か所の保育所があり、管外の保育所を含め</w:t>
      </w:r>
      <w:r>
        <w:rPr>
          <w:rFonts w:hAnsi="ＭＳ 明朝" w:hint="eastAsia"/>
          <w:szCs w:val="22"/>
        </w:rPr>
        <w:t>3,698</w:t>
      </w:r>
      <w:r w:rsidR="00B13CCC" w:rsidRPr="00C87235">
        <w:rPr>
          <w:rFonts w:hAnsi="ＭＳ 明朝" w:hint="eastAsia"/>
          <w:szCs w:val="22"/>
        </w:rPr>
        <w:t>人が通っています。そのうち、障害のある児童とともに過ごす統合保育を実施しているのは、</w:t>
      </w:r>
      <w:r>
        <w:rPr>
          <w:rFonts w:hAnsi="ＭＳ 明朝" w:hint="eastAsia"/>
          <w:szCs w:val="22"/>
        </w:rPr>
        <w:t>34</w:t>
      </w:r>
      <w:r w:rsidR="00B13CCC" w:rsidRPr="00C87235">
        <w:rPr>
          <w:rFonts w:hAnsi="ＭＳ 明朝" w:hint="eastAsia"/>
          <w:szCs w:val="22"/>
        </w:rPr>
        <w:t>か所で</w:t>
      </w:r>
      <w:r w:rsidR="00FC0846">
        <w:rPr>
          <w:rFonts w:hAnsi="ＭＳ 明朝" w:hint="eastAsia"/>
          <w:szCs w:val="22"/>
        </w:rPr>
        <w:t>、</w:t>
      </w:r>
      <w:r w:rsidR="00CB3905">
        <w:rPr>
          <w:rFonts w:hAnsi="ＭＳ 明朝" w:hint="eastAsia"/>
          <w:szCs w:val="22"/>
        </w:rPr>
        <w:t>利用</w:t>
      </w:r>
      <w:r w:rsidR="00B13CCC" w:rsidRPr="00C87235">
        <w:rPr>
          <w:rFonts w:hAnsi="ＭＳ 明朝" w:hint="eastAsia"/>
          <w:szCs w:val="22"/>
        </w:rPr>
        <w:t>児童数は</w:t>
      </w:r>
      <w:r>
        <w:rPr>
          <w:rFonts w:hAnsi="ＭＳ 明朝" w:hint="eastAsia"/>
          <w:szCs w:val="22"/>
        </w:rPr>
        <w:t>90</w:t>
      </w:r>
      <w:r w:rsidR="00B13CCC" w:rsidRPr="00C87235">
        <w:rPr>
          <w:rFonts w:hAnsi="ＭＳ 明朝" w:hint="eastAsia"/>
          <w:szCs w:val="22"/>
        </w:rPr>
        <w:t>人となっています。</w:t>
      </w:r>
      <w:r>
        <w:rPr>
          <w:rFonts w:hAnsi="ＭＳ 明朝" w:hint="eastAsia"/>
          <w:szCs w:val="22"/>
        </w:rPr>
        <w:t>認定こども園は、県立１か所、私立85か所、計86か所あり、管外の認定こども園を含めて10,231人が通っています。そのうち、統合保育を実施しているのは、53か所で、</w:t>
      </w:r>
      <w:r w:rsidR="00CB3905">
        <w:rPr>
          <w:rFonts w:hAnsi="ＭＳ 明朝" w:hint="eastAsia"/>
          <w:szCs w:val="22"/>
        </w:rPr>
        <w:t>利用</w:t>
      </w:r>
      <w:r>
        <w:rPr>
          <w:rFonts w:hAnsi="ＭＳ 明朝" w:hint="eastAsia"/>
          <w:szCs w:val="22"/>
        </w:rPr>
        <w:t>児童数は130人です。</w:t>
      </w:r>
      <w:r w:rsidR="00B13CCC" w:rsidRPr="00C87235">
        <w:rPr>
          <w:rFonts w:hAnsi="ＭＳ 明朝" w:hint="eastAsia"/>
          <w:szCs w:val="22"/>
        </w:rPr>
        <w:t>また、保育所</w:t>
      </w:r>
      <w:r>
        <w:rPr>
          <w:rFonts w:hAnsi="ＭＳ 明朝" w:hint="eastAsia"/>
          <w:szCs w:val="22"/>
        </w:rPr>
        <w:t>や認定こども園</w:t>
      </w:r>
      <w:r w:rsidR="00B13CCC" w:rsidRPr="00C87235">
        <w:rPr>
          <w:rFonts w:hAnsi="ＭＳ 明朝" w:hint="eastAsia"/>
          <w:szCs w:val="22"/>
        </w:rPr>
        <w:t>では、</w:t>
      </w:r>
      <w:r w:rsidR="00B13CCC">
        <w:rPr>
          <w:rFonts w:hAnsi="ＭＳ 明朝" w:hint="eastAsia"/>
          <w:szCs w:val="22"/>
        </w:rPr>
        <w:t>児童発達支援</w:t>
      </w:r>
      <w:r w:rsidR="00B13CCC" w:rsidRPr="00C87235">
        <w:rPr>
          <w:rFonts w:hAnsi="ＭＳ 明朝" w:hint="eastAsia"/>
          <w:szCs w:val="22"/>
        </w:rPr>
        <w:t>施設に通う障害のある児童との交流保育も実施しています。</w:t>
      </w:r>
    </w:p>
    <w:p w14:paraId="2C5E3E88" w14:textId="77777777" w:rsidR="00B13CCC" w:rsidRDefault="00B13CCC" w:rsidP="000D49D8">
      <w:pPr>
        <w:ind w:leftChars="300" w:left="630" w:firstLineChars="100" w:firstLine="210"/>
        <w:rPr>
          <w:rFonts w:hAnsi="ＭＳ 明朝"/>
        </w:rPr>
      </w:pPr>
      <w:r w:rsidRPr="003257E2">
        <w:rPr>
          <w:rFonts w:hAnsi="ＭＳ 明朝" w:hint="eastAsia"/>
        </w:rPr>
        <w:t>なお、</w:t>
      </w:r>
      <w:r w:rsidR="004B1F8A">
        <w:rPr>
          <w:rFonts w:hAnsi="ＭＳ 明朝" w:hint="eastAsia"/>
        </w:rPr>
        <w:t>保育所および</w:t>
      </w:r>
      <w:r w:rsidRPr="003257E2">
        <w:rPr>
          <w:rFonts w:hAnsi="ＭＳ 明朝" w:hint="eastAsia"/>
        </w:rPr>
        <w:t>幼稚園に比して</w:t>
      </w:r>
      <w:r w:rsidR="004B1F8A">
        <w:rPr>
          <w:rFonts w:hAnsi="ＭＳ 明朝" w:hint="eastAsia"/>
        </w:rPr>
        <w:t>認定こども園</w:t>
      </w:r>
      <w:r w:rsidRPr="003257E2">
        <w:rPr>
          <w:rFonts w:hAnsi="ＭＳ 明朝" w:hint="eastAsia"/>
        </w:rPr>
        <w:t>が多いのが本市の特徴です。</w:t>
      </w:r>
    </w:p>
    <w:p w14:paraId="3691C179" w14:textId="77777777" w:rsidR="004B1F8A" w:rsidRPr="004B1F8A" w:rsidRDefault="00FC0846" w:rsidP="00FC0846">
      <w:pPr>
        <w:pStyle w:val="10"/>
        <w:ind w:left="630"/>
      </w:pPr>
      <w:r>
        <w:rPr>
          <w:rFonts w:hint="eastAsia"/>
        </w:rPr>
        <w:t xml:space="preserve">　</w:t>
      </w:r>
      <w:r w:rsidRPr="00AF4C26">
        <w:rPr>
          <w:rFonts w:hint="eastAsia"/>
        </w:rPr>
        <w:t>市内にある保育所</w:t>
      </w:r>
      <w:r>
        <w:rPr>
          <w:rFonts w:hint="eastAsia"/>
        </w:rPr>
        <w:t>・認定こども園</w:t>
      </w:r>
    </w:p>
    <w:tbl>
      <w:tblPr>
        <w:tblW w:w="7197" w:type="dxa"/>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077"/>
        <w:gridCol w:w="1020"/>
        <w:gridCol w:w="1020"/>
        <w:gridCol w:w="1020"/>
        <w:gridCol w:w="1020"/>
        <w:gridCol w:w="1020"/>
        <w:gridCol w:w="1020"/>
      </w:tblGrid>
      <w:tr w:rsidR="006E6A61" w:rsidRPr="006E6A61" w14:paraId="1D3DC8EC" w14:textId="77777777" w:rsidTr="006E6A61">
        <w:trPr>
          <w:trHeight w:val="397"/>
        </w:trPr>
        <w:tc>
          <w:tcPr>
            <w:tcW w:w="1077" w:type="dxa"/>
            <w:vMerge w:val="restart"/>
            <w:tcBorders>
              <w:right w:val="single" w:sz="6" w:space="0" w:color="auto"/>
            </w:tcBorders>
            <w:tcMar>
              <w:left w:w="108" w:type="dxa"/>
              <w:right w:w="108" w:type="dxa"/>
            </w:tcMar>
            <w:vAlign w:val="center"/>
          </w:tcPr>
          <w:p w14:paraId="10B7FF2C" w14:textId="77777777" w:rsidR="006E6A61" w:rsidRPr="006E6A61" w:rsidRDefault="006E6A61" w:rsidP="000E5DFC">
            <w:pPr>
              <w:adjustRightInd w:val="0"/>
              <w:spacing w:line="240" w:lineRule="exact"/>
              <w:jc w:val="center"/>
              <w:rPr>
                <w:rFonts w:hAnsi="ＭＳ 明朝" w:cs="ＭＳ 明朝"/>
                <w:kern w:val="0"/>
                <w:sz w:val="18"/>
                <w:szCs w:val="18"/>
              </w:rPr>
            </w:pPr>
            <w:r w:rsidRPr="006E6A61">
              <w:rPr>
                <w:rFonts w:hAnsi="ＭＳ 明朝" w:cs="ＭＳ 明朝" w:hint="eastAsia"/>
                <w:kern w:val="0"/>
                <w:sz w:val="18"/>
                <w:szCs w:val="18"/>
              </w:rPr>
              <w:t>区　　分</w:t>
            </w:r>
          </w:p>
        </w:tc>
        <w:tc>
          <w:tcPr>
            <w:tcW w:w="2040" w:type="dxa"/>
            <w:gridSpan w:val="2"/>
            <w:tcBorders>
              <w:top w:val="single" w:sz="6" w:space="0" w:color="auto"/>
              <w:left w:val="single" w:sz="6" w:space="0" w:color="auto"/>
              <w:bottom w:val="single" w:sz="4" w:space="0" w:color="auto"/>
            </w:tcBorders>
            <w:tcMar>
              <w:left w:w="108" w:type="dxa"/>
              <w:right w:w="108" w:type="dxa"/>
            </w:tcMar>
            <w:vAlign w:val="center"/>
          </w:tcPr>
          <w:p w14:paraId="7DC50802" w14:textId="77777777" w:rsidR="006E6A61" w:rsidRPr="006E6A61" w:rsidRDefault="006E6A61" w:rsidP="000E5DFC">
            <w:pPr>
              <w:adjustRightInd w:val="0"/>
              <w:spacing w:line="240" w:lineRule="exact"/>
              <w:jc w:val="center"/>
              <w:rPr>
                <w:rFonts w:hAnsi="ＭＳ 明朝" w:cs="ＭＳ 明朝"/>
                <w:kern w:val="0"/>
                <w:sz w:val="18"/>
                <w:szCs w:val="18"/>
              </w:rPr>
            </w:pPr>
            <w:r w:rsidRPr="006E6A61">
              <w:rPr>
                <w:rFonts w:hAnsi="ＭＳ 明朝" w:cs="ＭＳ 明朝" w:hint="eastAsia"/>
                <w:kern w:val="0"/>
                <w:sz w:val="18"/>
                <w:szCs w:val="18"/>
              </w:rPr>
              <w:t>保育所</w:t>
            </w:r>
          </w:p>
        </w:tc>
        <w:tc>
          <w:tcPr>
            <w:tcW w:w="2040" w:type="dxa"/>
            <w:gridSpan w:val="2"/>
            <w:tcBorders>
              <w:top w:val="single" w:sz="6" w:space="0" w:color="auto"/>
              <w:bottom w:val="single" w:sz="4" w:space="0" w:color="auto"/>
            </w:tcBorders>
            <w:vAlign w:val="center"/>
          </w:tcPr>
          <w:p w14:paraId="0AD12A71" w14:textId="77777777" w:rsidR="006E6A61" w:rsidRPr="006E6A61" w:rsidRDefault="006E6A61" w:rsidP="006E6A61">
            <w:pPr>
              <w:adjustRightInd w:val="0"/>
              <w:spacing w:line="240" w:lineRule="exact"/>
              <w:jc w:val="center"/>
              <w:rPr>
                <w:rFonts w:hAnsi="ＭＳ 明朝" w:cs="ＭＳ 明朝"/>
                <w:kern w:val="0"/>
                <w:sz w:val="18"/>
                <w:szCs w:val="18"/>
              </w:rPr>
            </w:pPr>
            <w:r w:rsidRPr="006E6A61">
              <w:rPr>
                <w:rFonts w:hAnsi="ＭＳ 明朝" w:cs="ＭＳ 明朝" w:hint="eastAsia"/>
                <w:kern w:val="0"/>
                <w:sz w:val="18"/>
                <w:szCs w:val="18"/>
              </w:rPr>
              <w:t>こども園</w:t>
            </w:r>
          </w:p>
        </w:tc>
        <w:tc>
          <w:tcPr>
            <w:tcW w:w="2040" w:type="dxa"/>
            <w:gridSpan w:val="2"/>
            <w:tcBorders>
              <w:top w:val="single" w:sz="6" w:space="0" w:color="auto"/>
              <w:bottom w:val="single" w:sz="4" w:space="0" w:color="auto"/>
            </w:tcBorders>
            <w:vAlign w:val="center"/>
          </w:tcPr>
          <w:p w14:paraId="1555F251" w14:textId="77777777" w:rsidR="006E6A61" w:rsidRPr="006E6A61" w:rsidRDefault="006E6A61" w:rsidP="006E6A61">
            <w:pPr>
              <w:adjustRightInd w:val="0"/>
              <w:spacing w:line="240" w:lineRule="exact"/>
              <w:jc w:val="center"/>
              <w:rPr>
                <w:rFonts w:hAnsi="ＭＳ 明朝" w:cs="ＭＳ 明朝"/>
                <w:kern w:val="0"/>
                <w:sz w:val="18"/>
                <w:szCs w:val="18"/>
              </w:rPr>
            </w:pPr>
            <w:r w:rsidRPr="006E6A61">
              <w:rPr>
                <w:rFonts w:hAnsi="ＭＳ 明朝" w:cs="ＭＳ 明朝" w:hint="eastAsia"/>
                <w:kern w:val="0"/>
                <w:sz w:val="18"/>
                <w:szCs w:val="18"/>
              </w:rPr>
              <w:t>合　　計</w:t>
            </w:r>
          </w:p>
        </w:tc>
      </w:tr>
      <w:tr w:rsidR="006E6A61" w:rsidRPr="006E6A61" w14:paraId="24C70A25" w14:textId="77777777" w:rsidTr="006E6A61">
        <w:trPr>
          <w:trHeight w:val="397"/>
        </w:trPr>
        <w:tc>
          <w:tcPr>
            <w:tcW w:w="1077" w:type="dxa"/>
            <w:vMerge/>
            <w:tcBorders>
              <w:bottom w:val="single" w:sz="6" w:space="0" w:color="auto"/>
              <w:right w:val="single" w:sz="6" w:space="0" w:color="auto"/>
            </w:tcBorders>
            <w:tcMar>
              <w:left w:w="108" w:type="dxa"/>
              <w:right w:w="108" w:type="dxa"/>
            </w:tcMar>
            <w:vAlign w:val="center"/>
          </w:tcPr>
          <w:p w14:paraId="6651C1C0" w14:textId="77777777" w:rsidR="006E6A61" w:rsidRPr="006E6A61" w:rsidRDefault="006E6A61" w:rsidP="000E5DFC">
            <w:pPr>
              <w:adjustRightInd w:val="0"/>
              <w:spacing w:line="240" w:lineRule="exact"/>
              <w:jc w:val="center"/>
              <w:rPr>
                <w:rFonts w:hAnsi="ＭＳ 明朝" w:cs="ＭＳ 明朝"/>
                <w:kern w:val="0"/>
                <w:sz w:val="18"/>
                <w:szCs w:val="18"/>
              </w:rPr>
            </w:pPr>
          </w:p>
        </w:tc>
        <w:tc>
          <w:tcPr>
            <w:tcW w:w="1020" w:type="dxa"/>
            <w:tcBorders>
              <w:top w:val="single" w:sz="4" w:space="0" w:color="auto"/>
              <w:left w:val="single" w:sz="6" w:space="0" w:color="auto"/>
              <w:bottom w:val="single" w:sz="6" w:space="0" w:color="auto"/>
            </w:tcBorders>
            <w:tcMar>
              <w:left w:w="108" w:type="dxa"/>
              <w:right w:w="108" w:type="dxa"/>
            </w:tcMar>
            <w:vAlign w:val="center"/>
          </w:tcPr>
          <w:p w14:paraId="6982CF8B" w14:textId="77777777" w:rsidR="006E6A61" w:rsidRPr="006E6A61" w:rsidRDefault="006E6A61" w:rsidP="000E5DFC">
            <w:pPr>
              <w:adjustRightInd w:val="0"/>
              <w:spacing w:line="240" w:lineRule="exact"/>
              <w:jc w:val="center"/>
              <w:rPr>
                <w:rFonts w:hAnsi="ＭＳ 明朝" w:cs="ＭＳ 明朝"/>
                <w:kern w:val="0"/>
                <w:sz w:val="18"/>
                <w:szCs w:val="18"/>
              </w:rPr>
            </w:pPr>
            <w:r w:rsidRPr="006E6A61">
              <w:rPr>
                <w:rFonts w:hAnsi="ＭＳ 明朝" w:cs="ＭＳ 明朝" w:hint="eastAsia"/>
                <w:kern w:val="0"/>
                <w:sz w:val="18"/>
                <w:szCs w:val="18"/>
              </w:rPr>
              <w:t>施 設 数</w:t>
            </w:r>
          </w:p>
        </w:tc>
        <w:tc>
          <w:tcPr>
            <w:tcW w:w="1020" w:type="dxa"/>
            <w:tcBorders>
              <w:top w:val="single" w:sz="4" w:space="0" w:color="auto"/>
              <w:bottom w:val="single" w:sz="6" w:space="0" w:color="auto"/>
            </w:tcBorders>
            <w:tcMar>
              <w:left w:w="108" w:type="dxa"/>
              <w:right w:w="108" w:type="dxa"/>
            </w:tcMar>
            <w:vAlign w:val="center"/>
          </w:tcPr>
          <w:p w14:paraId="5A60FDCE" w14:textId="77777777" w:rsidR="006E6A61" w:rsidRPr="006E6A61" w:rsidRDefault="006E6A61" w:rsidP="000E5DFC">
            <w:pPr>
              <w:adjustRightInd w:val="0"/>
              <w:spacing w:line="240" w:lineRule="exact"/>
              <w:jc w:val="center"/>
              <w:rPr>
                <w:rFonts w:hAnsi="ＭＳ 明朝" w:cs="ＭＳ 明朝"/>
                <w:kern w:val="0"/>
                <w:sz w:val="18"/>
                <w:szCs w:val="18"/>
              </w:rPr>
            </w:pPr>
            <w:r w:rsidRPr="006E6A61">
              <w:rPr>
                <w:rFonts w:hAnsi="ＭＳ 明朝" w:cs="ＭＳ 明朝" w:hint="eastAsia"/>
                <w:kern w:val="0"/>
                <w:sz w:val="18"/>
                <w:szCs w:val="18"/>
              </w:rPr>
              <w:t>児 童 数</w:t>
            </w:r>
          </w:p>
        </w:tc>
        <w:tc>
          <w:tcPr>
            <w:tcW w:w="1020" w:type="dxa"/>
            <w:tcBorders>
              <w:top w:val="single" w:sz="4" w:space="0" w:color="auto"/>
              <w:bottom w:val="single" w:sz="6" w:space="0" w:color="auto"/>
            </w:tcBorders>
            <w:vAlign w:val="center"/>
          </w:tcPr>
          <w:p w14:paraId="55F5C0C5" w14:textId="77777777" w:rsidR="006E6A61" w:rsidRPr="006E6A61" w:rsidRDefault="006E6A61" w:rsidP="000E5DFC">
            <w:pPr>
              <w:adjustRightInd w:val="0"/>
              <w:spacing w:line="240" w:lineRule="exact"/>
              <w:jc w:val="center"/>
              <w:rPr>
                <w:rFonts w:hAnsi="ＭＳ 明朝" w:cs="ＭＳ 明朝"/>
                <w:kern w:val="0"/>
                <w:sz w:val="18"/>
                <w:szCs w:val="18"/>
              </w:rPr>
            </w:pPr>
            <w:r w:rsidRPr="006E6A61">
              <w:rPr>
                <w:rFonts w:hAnsi="ＭＳ 明朝" w:cs="ＭＳ 明朝" w:hint="eastAsia"/>
                <w:kern w:val="0"/>
                <w:sz w:val="18"/>
                <w:szCs w:val="18"/>
              </w:rPr>
              <w:t>施 設 数</w:t>
            </w:r>
          </w:p>
        </w:tc>
        <w:tc>
          <w:tcPr>
            <w:tcW w:w="1020" w:type="dxa"/>
            <w:tcBorders>
              <w:top w:val="single" w:sz="4" w:space="0" w:color="auto"/>
              <w:bottom w:val="single" w:sz="6" w:space="0" w:color="auto"/>
            </w:tcBorders>
            <w:vAlign w:val="center"/>
          </w:tcPr>
          <w:p w14:paraId="4FF125D9" w14:textId="77777777" w:rsidR="006E6A61" w:rsidRPr="006E6A61" w:rsidRDefault="006E6A61" w:rsidP="000E5DFC">
            <w:pPr>
              <w:adjustRightInd w:val="0"/>
              <w:spacing w:line="240" w:lineRule="exact"/>
              <w:jc w:val="center"/>
              <w:rPr>
                <w:rFonts w:hAnsi="ＭＳ 明朝" w:cs="ＭＳ 明朝"/>
                <w:kern w:val="0"/>
                <w:sz w:val="18"/>
                <w:szCs w:val="18"/>
              </w:rPr>
            </w:pPr>
            <w:r w:rsidRPr="006E6A61">
              <w:rPr>
                <w:rFonts w:hAnsi="ＭＳ 明朝" w:cs="ＭＳ 明朝" w:hint="eastAsia"/>
                <w:kern w:val="0"/>
                <w:sz w:val="18"/>
                <w:szCs w:val="18"/>
              </w:rPr>
              <w:t>児 童 数</w:t>
            </w:r>
          </w:p>
        </w:tc>
        <w:tc>
          <w:tcPr>
            <w:tcW w:w="1020" w:type="dxa"/>
            <w:tcBorders>
              <w:top w:val="single" w:sz="4" w:space="0" w:color="auto"/>
              <w:bottom w:val="single" w:sz="6" w:space="0" w:color="auto"/>
            </w:tcBorders>
            <w:vAlign w:val="center"/>
          </w:tcPr>
          <w:p w14:paraId="7145DF54" w14:textId="77777777" w:rsidR="006E6A61" w:rsidRPr="006E6A61" w:rsidRDefault="006E6A61" w:rsidP="000E5DFC">
            <w:pPr>
              <w:adjustRightInd w:val="0"/>
              <w:spacing w:line="240" w:lineRule="exact"/>
              <w:jc w:val="center"/>
              <w:rPr>
                <w:rFonts w:hAnsi="ＭＳ 明朝" w:cs="ＭＳ 明朝"/>
                <w:kern w:val="0"/>
                <w:sz w:val="18"/>
                <w:szCs w:val="18"/>
              </w:rPr>
            </w:pPr>
            <w:r w:rsidRPr="006E6A61">
              <w:rPr>
                <w:rFonts w:hAnsi="ＭＳ 明朝" w:cs="ＭＳ 明朝" w:hint="eastAsia"/>
                <w:kern w:val="0"/>
                <w:sz w:val="18"/>
                <w:szCs w:val="18"/>
              </w:rPr>
              <w:t>施 設 数</w:t>
            </w:r>
          </w:p>
        </w:tc>
        <w:tc>
          <w:tcPr>
            <w:tcW w:w="1020" w:type="dxa"/>
            <w:tcBorders>
              <w:top w:val="single" w:sz="4" w:space="0" w:color="auto"/>
              <w:bottom w:val="single" w:sz="6" w:space="0" w:color="auto"/>
            </w:tcBorders>
            <w:vAlign w:val="center"/>
          </w:tcPr>
          <w:p w14:paraId="20959021" w14:textId="77777777" w:rsidR="006E6A61" w:rsidRPr="006E6A61" w:rsidRDefault="006E6A61" w:rsidP="000E5DFC">
            <w:pPr>
              <w:adjustRightInd w:val="0"/>
              <w:spacing w:line="240" w:lineRule="exact"/>
              <w:jc w:val="center"/>
              <w:rPr>
                <w:rFonts w:hAnsi="ＭＳ 明朝" w:cs="ＭＳ 明朝"/>
                <w:kern w:val="0"/>
                <w:sz w:val="18"/>
                <w:szCs w:val="18"/>
              </w:rPr>
            </w:pPr>
            <w:r w:rsidRPr="006E6A61">
              <w:rPr>
                <w:rFonts w:hAnsi="ＭＳ 明朝" w:cs="ＭＳ 明朝" w:hint="eastAsia"/>
                <w:kern w:val="0"/>
                <w:sz w:val="18"/>
                <w:szCs w:val="18"/>
              </w:rPr>
              <w:t>児 童 数</w:t>
            </w:r>
          </w:p>
        </w:tc>
      </w:tr>
      <w:tr w:rsidR="006E6A61" w:rsidRPr="006E6A61" w14:paraId="5CE42435" w14:textId="77777777" w:rsidTr="006E6A61">
        <w:trPr>
          <w:trHeight w:val="397"/>
        </w:trPr>
        <w:tc>
          <w:tcPr>
            <w:tcW w:w="1077" w:type="dxa"/>
            <w:tcBorders>
              <w:top w:val="single" w:sz="6" w:space="0" w:color="auto"/>
              <w:bottom w:val="nil"/>
              <w:right w:val="single" w:sz="6" w:space="0" w:color="auto"/>
            </w:tcBorders>
            <w:tcMar>
              <w:left w:w="108" w:type="dxa"/>
              <w:right w:w="108" w:type="dxa"/>
            </w:tcMar>
            <w:vAlign w:val="center"/>
          </w:tcPr>
          <w:p w14:paraId="02DD0436" w14:textId="77777777" w:rsidR="006E6A61" w:rsidRPr="006E6A61" w:rsidRDefault="006E6A61" w:rsidP="000E5DFC">
            <w:pPr>
              <w:adjustRightInd w:val="0"/>
              <w:spacing w:line="240" w:lineRule="exact"/>
              <w:jc w:val="distribute"/>
              <w:rPr>
                <w:rFonts w:hAnsi="ＭＳ 明朝" w:cs="ＭＳ 明朝"/>
                <w:kern w:val="0"/>
                <w:sz w:val="18"/>
                <w:szCs w:val="18"/>
              </w:rPr>
            </w:pPr>
            <w:r w:rsidRPr="006E6A61">
              <w:rPr>
                <w:rFonts w:hAnsi="ＭＳ 明朝" w:cs="ＭＳ 明朝" w:hint="eastAsia"/>
                <w:kern w:val="0"/>
                <w:sz w:val="18"/>
                <w:szCs w:val="18"/>
              </w:rPr>
              <w:t>県立</w:t>
            </w:r>
          </w:p>
        </w:tc>
        <w:tc>
          <w:tcPr>
            <w:tcW w:w="1020" w:type="dxa"/>
            <w:tcBorders>
              <w:top w:val="single" w:sz="6" w:space="0" w:color="auto"/>
              <w:left w:val="single" w:sz="6" w:space="0" w:color="auto"/>
              <w:bottom w:val="nil"/>
            </w:tcBorders>
            <w:tcMar>
              <w:left w:w="108" w:type="dxa"/>
              <w:right w:w="108" w:type="dxa"/>
            </w:tcMar>
            <w:vAlign w:val="center"/>
          </w:tcPr>
          <w:p w14:paraId="73F74C21" w14:textId="77777777" w:rsidR="006E6A61" w:rsidRPr="006E6A61" w:rsidRDefault="006E6A61" w:rsidP="000E5DFC">
            <w:pPr>
              <w:adjustRightInd w:val="0"/>
              <w:spacing w:line="240" w:lineRule="exact"/>
              <w:ind w:right="90"/>
              <w:jc w:val="right"/>
              <w:rPr>
                <w:rFonts w:hAnsi="ＭＳ 明朝" w:cs="ＭＳ 明朝"/>
                <w:kern w:val="0"/>
                <w:sz w:val="18"/>
                <w:szCs w:val="18"/>
              </w:rPr>
            </w:pPr>
            <w:r w:rsidRPr="006E6A61">
              <w:rPr>
                <w:rFonts w:hAnsi="ＭＳ 明朝" w:cs="ＭＳ 明朝" w:hint="eastAsia"/>
                <w:kern w:val="0"/>
                <w:sz w:val="18"/>
                <w:szCs w:val="18"/>
              </w:rPr>
              <w:t>-か所</w:t>
            </w:r>
          </w:p>
        </w:tc>
        <w:tc>
          <w:tcPr>
            <w:tcW w:w="1020" w:type="dxa"/>
            <w:tcBorders>
              <w:top w:val="single" w:sz="6" w:space="0" w:color="auto"/>
              <w:bottom w:val="nil"/>
            </w:tcBorders>
            <w:tcMar>
              <w:left w:w="108" w:type="dxa"/>
              <w:right w:w="108" w:type="dxa"/>
            </w:tcMar>
            <w:vAlign w:val="center"/>
          </w:tcPr>
          <w:p w14:paraId="713076E3" w14:textId="77777777" w:rsidR="006E6A61" w:rsidRPr="006E6A61" w:rsidRDefault="006E6A61" w:rsidP="000E5DFC">
            <w:pPr>
              <w:adjustRightInd w:val="0"/>
              <w:spacing w:line="240" w:lineRule="exact"/>
              <w:jc w:val="right"/>
              <w:rPr>
                <w:rFonts w:hAnsi="ＭＳ 明朝" w:cs="ＭＳ 明朝"/>
                <w:kern w:val="0"/>
                <w:sz w:val="18"/>
                <w:szCs w:val="18"/>
              </w:rPr>
            </w:pPr>
            <w:r w:rsidRPr="006E6A61">
              <w:rPr>
                <w:rFonts w:hAnsi="ＭＳ 明朝" w:cs="ＭＳ 明朝" w:hint="eastAsia"/>
                <w:kern w:val="0"/>
                <w:sz w:val="18"/>
                <w:szCs w:val="18"/>
              </w:rPr>
              <w:t>-人</w:t>
            </w:r>
          </w:p>
        </w:tc>
        <w:tc>
          <w:tcPr>
            <w:tcW w:w="1020" w:type="dxa"/>
            <w:tcBorders>
              <w:top w:val="single" w:sz="6" w:space="0" w:color="auto"/>
              <w:bottom w:val="nil"/>
            </w:tcBorders>
            <w:vAlign w:val="center"/>
          </w:tcPr>
          <w:p w14:paraId="6B4DDEC5" w14:textId="77777777" w:rsidR="006E6A61" w:rsidRPr="006E6A61" w:rsidRDefault="006E6A61" w:rsidP="000E5DFC">
            <w:pPr>
              <w:adjustRightInd w:val="0"/>
              <w:spacing w:line="240" w:lineRule="exact"/>
              <w:jc w:val="right"/>
              <w:rPr>
                <w:rFonts w:hAnsi="ＭＳ 明朝" w:cs="ＭＳ 明朝"/>
                <w:kern w:val="0"/>
                <w:sz w:val="18"/>
                <w:szCs w:val="18"/>
              </w:rPr>
            </w:pPr>
            <w:r w:rsidRPr="006E6A61">
              <w:rPr>
                <w:rFonts w:hAnsi="ＭＳ 明朝" w:cs="ＭＳ 明朝" w:hint="eastAsia"/>
                <w:kern w:val="0"/>
                <w:sz w:val="18"/>
                <w:szCs w:val="18"/>
              </w:rPr>
              <w:t>1か所</w:t>
            </w:r>
          </w:p>
        </w:tc>
        <w:tc>
          <w:tcPr>
            <w:tcW w:w="1020" w:type="dxa"/>
            <w:tcBorders>
              <w:top w:val="single" w:sz="6" w:space="0" w:color="auto"/>
              <w:bottom w:val="nil"/>
            </w:tcBorders>
            <w:vAlign w:val="center"/>
          </w:tcPr>
          <w:p w14:paraId="25681298" w14:textId="77777777" w:rsidR="006E6A61" w:rsidRPr="006E6A61" w:rsidRDefault="006E6A61" w:rsidP="000E5DFC">
            <w:pPr>
              <w:adjustRightInd w:val="0"/>
              <w:spacing w:line="240" w:lineRule="exact"/>
              <w:jc w:val="right"/>
              <w:rPr>
                <w:rFonts w:hAnsi="ＭＳ 明朝" w:cs="ＭＳ 明朝"/>
                <w:kern w:val="0"/>
                <w:sz w:val="18"/>
                <w:szCs w:val="18"/>
              </w:rPr>
            </w:pPr>
            <w:r w:rsidRPr="006E6A61">
              <w:rPr>
                <w:rFonts w:hAnsi="ＭＳ 明朝" w:cs="ＭＳ 明朝" w:hint="eastAsia"/>
                <w:kern w:val="0"/>
                <w:sz w:val="18"/>
                <w:szCs w:val="18"/>
              </w:rPr>
              <w:t>87人</w:t>
            </w:r>
          </w:p>
        </w:tc>
        <w:tc>
          <w:tcPr>
            <w:tcW w:w="1020" w:type="dxa"/>
            <w:tcBorders>
              <w:top w:val="single" w:sz="6" w:space="0" w:color="auto"/>
              <w:bottom w:val="nil"/>
            </w:tcBorders>
            <w:vAlign w:val="center"/>
          </w:tcPr>
          <w:p w14:paraId="249E21C5" w14:textId="77777777" w:rsidR="006E6A61" w:rsidRPr="006E6A61" w:rsidRDefault="006E6A61" w:rsidP="000E5DFC">
            <w:pPr>
              <w:adjustRightInd w:val="0"/>
              <w:spacing w:line="240" w:lineRule="exact"/>
              <w:jc w:val="right"/>
              <w:rPr>
                <w:rFonts w:hAnsi="ＭＳ 明朝" w:cs="ＭＳ 明朝"/>
                <w:kern w:val="0"/>
                <w:sz w:val="18"/>
                <w:szCs w:val="18"/>
              </w:rPr>
            </w:pPr>
            <w:r w:rsidRPr="006E6A61">
              <w:rPr>
                <w:rFonts w:hAnsi="ＭＳ 明朝" w:cs="ＭＳ 明朝" w:hint="eastAsia"/>
                <w:kern w:val="0"/>
                <w:sz w:val="18"/>
                <w:szCs w:val="18"/>
              </w:rPr>
              <w:t>1か所</w:t>
            </w:r>
          </w:p>
        </w:tc>
        <w:tc>
          <w:tcPr>
            <w:tcW w:w="1020" w:type="dxa"/>
            <w:tcBorders>
              <w:top w:val="single" w:sz="6" w:space="0" w:color="auto"/>
              <w:bottom w:val="nil"/>
            </w:tcBorders>
            <w:vAlign w:val="center"/>
          </w:tcPr>
          <w:p w14:paraId="61824028" w14:textId="77777777" w:rsidR="006E6A61" w:rsidRPr="006E6A61" w:rsidRDefault="006E6A61" w:rsidP="000E5DFC">
            <w:pPr>
              <w:adjustRightInd w:val="0"/>
              <w:spacing w:line="240" w:lineRule="exact"/>
              <w:jc w:val="right"/>
              <w:rPr>
                <w:rFonts w:hAnsi="ＭＳ 明朝" w:cs="ＭＳ 明朝"/>
                <w:kern w:val="0"/>
                <w:sz w:val="18"/>
                <w:szCs w:val="18"/>
              </w:rPr>
            </w:pPr>
            <w:r w:rsidRPr="006E6A61">
              <w:rPr>
                <w:rFonts w:hAnsi="ＭＳ 明朝" w:cs="ＭＳ 明朝" w:hint="eastAsia"/>
                <w:kern w:val="0"/>
                <w:sz w:val="18"/>
                <w:szCs w:val="18"/>
              </w:rPr>
              <w:t>87人</w:t>
            </w:r>
          </w:p>
        </w:tc>
      </w:tr>
      <w:tr w:rsidR="006E6A61" w:rsidRPr="006E6A61" w14:paraId="42FDCE52" w14:textId="77777777" w:rsidTr="006E6A61">
        <w:trPr>
          <w:trHeight w:val="397"/>
        </w:trPr>
        <w:tc>
          <w:tcPr>
            <w:tcW w:w="1077" w:type="dxa"/>
            <w:tcBorders>
              <w:top w:val="nil"/>
              <w:bottom w:val="nil"/>
              <w:right w:val="single" w:sz="6" w:space="0" w:color="auto"/>
            </w:tcBorders>
            <w:tcMar>
              <w:left w:w="108" w:type="dxa"/>
              <w:right w:w="108" w:type="dxa"/>
            </w:tcMar>
            <w:vAlign w:val="center"/>
          </w:tcPr>
          <w:p w14:paraId="374DF1C0" w14:textId="77777777" w:rsidR="006E6A61" w:rsidRPr="006E6A61" w:rsidRDefault="006E6A61" w:rsidP="000E5DFC">
            <w:pPr>
              <w:adjustRightInd w:val="0"/>
              <w:spacing w:line="240" w:lineRule="exact"/>
              <w:jc w:val="distribute"/>
              <w:rPr>
                <w:rFonts w:hAnsi="ＭＳ 明朝" w:cs="ＭＳ 明朝"/>
                <w:kern w:val="0"/>
                <w:sz w:val="18"/>
                <w:szCs w:val="18"/>
              </w:rPr>
            </w:pPr>
            <w:r w:rsidRPr="006E6A61">
              <w:rPr>
                <w:rFonts w:hAnsi="ＭＳ 明朝" w:cs="ＭＳ 明朝" w:hint="eastAsia"/>
                <w:kern w:val="0"/>
                <w:sz w:val="18"/>
                <w:szCs w:val="18"/>
              </w:rPr>
              <w:t>市　立</w:t>
            </w:r>
          </w:p>
        </w:tc>
        <w:tc>
          <w:tcPr>
            <w:tcW w:w="1020" w:type="dxa"/>
            <w:tcBorders>
              <w:top w:val="nil"/>
              <w:left w:val="single" w:sz="6" w:space="0" w:color="auto"/>
              <w:bottom w:val="nil"/>
            </w:tcBorders>
            <w:tcMar>
              <w:left w:w="108" w:type="dxa"/>
              <w:right w:w="108" w:type="dxa"/>
            </w:tcMar>
            <w:vAlign w:val="center"/>
          </w:tcPr>
          <w:p w14:paraId="44402D30" w14:textId="77777777" w:rsidR="006E6A61" w:rsidRPr="006E6A61" w:rsidRDefault="006E6A61" w:rsidP="000E5DFC">
            <w:pPr>
              <w:tabs>
                <w:tab w:val="left" w:pos="420"/>
              </w:tabs>
              <w:wordWrap w:val="0"/>
              <w:adjustRightInd w:val="0"/>
              <w:spacing w:line="240" w:lineRule="exact"/>
              <w:ind w:rightChars="200" w:right="420"/>
              <w:jc w:val="right"/>
              <w:rPr>
                <w:rFonts w:hAnsi="ＭＳ 明朝" w:cs="ＭＳ 明朝"/>
                <w:kern w:val="0"/>
                <w:sz w:val="18"/>
                <w:szCs w:val="18"/>
              </w:rPr>
            </w:pPr>
            <w:r w:rsidRPr="006E6A61">
              <w:rPr>
                <w:rFonts w:hAnsi="ＭＳ 明朝" w:cs="ＭＳ 明朝" w:hint="eastAsia"/>
                <w:kern w:val="0"/>
                <w:sz w:val="18"/>
                <w:szCs w:val="18"/>
              </w:rPr>
              <w:t>13</w:t>
            </w:r>
          </w:p>
        </w:tc>
        <w:tc>
          <w:tcPr>
            <w:tcW w:w="1020" w:type="dxa"/>
            <w:tcBorders>
              <w:top w:val="nil"/>
              <w:bottom w:val="nil"/>
            </w:tcBorders>
            <w:tcMar>
              <w:left w:w="108" w:type="dxa"/>
              <w:right w:w="108" w:type="dxa"/>
            </w:tcMar>
            <w:vAlign w:val="center"/>
          </w:tcPr>
          <w:p w14:paraId="6D126D7E" w14:textId="77777777" w:rsidR="006E6A61" w:rsidRPr="006E6A61" w:rsidRDefault="006E6A61" w:rsidP="000E5DFC">
            <w:pPr>
              <w:wordWrap w:val="0"/>
              <w:adjustRightInd w:val="0"/>
              <w:spacing w:line="240" w:lineRule="exact"/>
              <w:ind w:rightChars="100" w:right="210"/>
              <w:jc w:val="right"/>
              <w:rPr>
                <w:rFonts w:hAnsi="ＭＳ 明朝" w:cs="ＭＳ 明朝"/>
                <w:kern w:val="0"/>
                <w:sz w:val="18"/>
                <w:szCs w:val="18"/>
              </w:rPr>
            </w:pPr>
            <w:r w:rsidRPr="006E6A61">
              <w:rPr>
                <w:rFonts w:hAnsi="ＭＳ 明朝" w:cs="ＭＳ 明朝" w:hint="eastAsia"/>
                <w:kern w:val="0"/>
                <w:sz w:val="18"/>
                <w:szCs w:val="18"/>
              </w:rPr>
              <w:t>1</w:t>
            </w:r>
            <w:r w:rsidRPr="006E6A61">
              <w:rPr>
                <w:rFonts w:hAnsi="ＭＳ 明朝" w:cs="ＭＳ 明朝"/>
                <w:kern w:val="0"/>
                <w:sz w:val="18"/>
                <w:szCs w:val="18"/>
              </w:rPr>
              <w:t>,</w:t>
            </w:r>
            <w:r w:rsidRPr="006E6A61">
              <w:rPr>
                <w:rFonts w:hAnsi="ＭＳ 明朝" w:cs="ＭＳ 明朝" w:hint="eastAsia"/>
                <w:kern w:val="0"/>
                <w:sz w:val="18"/>
                <w:szCs w:val="18"/>
              </w:rPr>
              <w:t>027</w:t>
            </w:r>
          </w:p>
        </w:tc>
        <w:tc>
          <w:tcPr>
            <w:tcW w:w="1020" w:type="dxa"/>
            <w:tcBorders>
              <w:top w:val="nil"/>
              <w:bottom w:val="nil"/>
            </w:tcBorders>
            <w:vAlign w:val="center"/>
          </w:tcPr>
          <w:p w14:paraId="76FF598E" w14:textId="77777777" w:rsidR="006E6A61" w:rsidRPr="006E6A61" w:rsidRDefault="006E6A61" w:rsidP="006E6A61">
            <w:pPr>
              <w:tabs>
                <w:tab w:val="left" w:pos="420"/>
              </w:tabs>
              <w:wordWrap w:val="0"/>
              <w:adjustRightInd w:val="0"/>
              <w:spacing w:line="240" w:lineRule="exact"/>
              <w:ind w:rightChars="200" w:right="420"/>
              <w:jc w:val="right"/>
              <w:rPr>
                <w:rFonts w:hAnsi="ＭＳ 明朝" w:cs="ＭＳ 明朝"/>
                <w:kern w:val="0"/>
                <w:sz w:val="18"/>
                <w:szCs w:val="18"/>
              </w:rPr>
            </w:pPr>
            <w:r w:rsidRPr="006E6A61">
              <w:rPr>
                <w:rFonts w:hAnsi="ＭＳ 明朝" w:cs="ＭＳ 明朝" w:hint="eastAsia"/>
                <w:kern w:val="0"/>
                <w:sz w:val="18"/>
                <w:szCs w:val="18"/>
              </w:rPr>
              <w:t xml:space="preserve">　-</w:t>
            </w:r>
          </w:p>
        </w:tc>
        <w:tc>
          <w:tcPr>
            <w:tcW w:w="1020" w:type="dxa"/>
            <w:tcBorders>
              <w:top w:val="nil"/>
              <w:bottom w:val="nil"/>
            </w:tcBorders>
            <w:vAlign w:val="center"/>
          </w:tcPr>
          <w:p w14:paraId="3D1B943F" w14:textId="77777777" w:rsidR="006E6A61" w:rsidRPr="006E6A61" w:rsidRDefault="006E6A61" w:rsidP="000E5DFC">
            <w:pPr>
              <w:wordWrap w:val="0"/>
              <w:adjustRightInd w:val="0"/>
              <w:spacing w:line="240" w:lineRule="exact"/>
              <w:ind w:rightChars="100" w:right="210"/>
              <w:jc w:val="right"/>
              <w:rPr>
                <w:rFonts w:hAnsi="ＭＳ 明朝" w:cs="ＭＳ 明朝"/>
                <w:kern w:val="0"/>
                <w:sz w:val="18"/>
                <w:szCs w:val="18"/>
              </w:rPr>
            </w:pPr>
            <w:r w:rsidRPr="006E6A61">
              <w:rPr>
                <w:rFonts w:hAnsi="ＭＳ 明朝" w:cs="ＭＳ 明朝" w:hint="eastAsia"/>
                <w:kern w:val="0"/>
                <w:sz w:val="18"/>
                <w:szCs w:val="18"/>
              </w:rPr>
              <w:t>-</w:t>
            </w:r>
          </w:p>
        </w:tc>
        <w:tc>
          <w:tcPr>
            <w:tcW w:w="1020" w:type="dxa"/>
            <w:tcBorders>
              <w:top w:val="nil"/>
              <w:bottom w:val="nil"/>
            </w:tcBorders>
            <w:vAlign w:val="center"/>
          </w:tcPr>
          <w:p w14:paraId="661311DF" w14:textId="77777777" w:rsidR="006E6A61" w:rsidRPr="006E6A61" w:rsidRDefault="006E6A61" w:rsidP="000E5DFC">
            <w:pPr>
              <w:tabs>
                <w:tab w:val="left" w:pos="420"/>
              </w:tabs>
              <w:wordWrap w:val="0"/>
              <w:adjustRightInd w:val="0"/>
              <w:spacing w:line="240" w:lineRule="exact"/>
              <w:ind w:rightChars="200" w:right="420"/>
              <w:jc w:val="right"/>
              <w:rPr>
                <w:rFonts w:hAnsi="ＭＳ 明朝" w:cs="ＭＳ 明朝"/>
                <w:kern w:val="0"/>
                <w:sz w:val="18"/>
                <w:szCs w:val="18"/>
              </w:rPr>
            </w:pPr>
            <w:r w:rsidRPr="006E6A61">
              <w:rPr>
                <w:rFonts w:hAnsi="ＭＳ 明朝" w:cs="ＭＳ 明朝" w:hint="eastAsia"/>
                <w:kern w:val="0"/>
                <w:sz w:val="18"/>
                <w:szCs w:val="18"/>
              </w:rPr>
              <w:t>13</w:t>
            </w:r>
          </w:p>
        </w:tc>
        <w:tc>
          <w:tcPr>
            <w:tcW w:w="1020" w:type="dxa"/>
            <w:tcBorders>
              <w:top w:val="nil"/>
              <w:bottom w:val="nil"/>
            </w:tcBorders>
            <w:vAlign w:val="center"/>
          </w:tcPr>
          <w:p w14:paraId="04A181D0" w14:textId="77777777" w:rsidR="006E6A61" w:rsidRPr="006E6A61" w:rsidRDefault="006E6A61" w:rsidP="000E5DFC">
            <w:pPr>
              <w:wordWrap w:val="0"/>
              <w:adjustRightInd w:val="0"/>
              <w:spacing w:line="240" w:lineRule="exact"/>
              <w:ind w:rightChars="100" w:right="210"/>
              <w:jc w:val="right"/>
              <w:rPr>
                <w:rFonts w:hAnsi="ＭＳ 明朝" w:cs="ＭＳ 明朝"/>
                <w:kern w:val="0"/>
                <w:sz w:val="18"/>
                <w:szCs w:val="18"/>
              </w:rPr>
            </w:pPr>
            <w:r w:rsidRPr="006E6A61">
              <w:rPr>
                <w:rFonts w:hAnsi="ＭＳ 明朝" w:cs="ＭＳ 明朝" w:hint="eastAsia"/>
                <w:kern w:val="0"/>
                <w:sz w:val="18"/>
                <w:szCs w:val="18"/>
              </w:rPr>
              <w:t>1</w:t>
            </w:r>
            <w:r w:rsidRPr="006E6A61">
              <w:rPr>
                <w:rFonts w:hAnsi="ＭＳ 明朝" w:cs="ＭＳ 明朝"/>
                <w:kern w:val="0"/>
                <w:sz w:val="18"/>
                <w:szCs w:val="18"/>
              </w:rPr>
              <w:t>,</w:t>
            </w:r>
            <w:r w:rsidRPr="006E6A61">
              <w:rPr>
                <w:rFonts w:hAnsi="ＭＳ 明朝" w:cs="ＭＳ 明朝" w:hint="eastAsia"/>
                <w:kern w:val="0"/>
                <w:sz w:val="18"/>
                <w:szCs w:val="18"/>
              </w:rPr>
              <w:t>027</w:t>
            </w:r>
          </w:p>
        </w:tc>
      </w:tr>
      <w:tr w:rsidR="006E6A61" w:rsidRPr="006E6A61" w14:paraId="7797CD95" w14:textId="77777777" w:rsidTr="006E6A61">
        <w:trPr>
          <w:trHeight w:val="397"/>
        </w:trPr>
        <w:tc>
          <w:tcPr>
            <w:tcW w:w="1077" w:type="dxa"/>
            <w:tcBorders>
              <w:top w:val="nil"/>
              <w:bottom w:val="nil"/>
              <w:right w:val="single" w:sz="6" w:space="0" w:color="auto"/>
            </w:tcBorders>
            <w:tcMar>
              <w:left w:w="108" w:type="dxa"/>
              <w:right w:w="108" w:type="dxa"/>
            </w:tcMar>
            <w:vAlign w:val="center"/>
          </w:tcPr>
          <w:p w14:paraId="1DE0FDC0" w14:textId="77777777" w:rsidR="006E6A61" w:rsidRPr="006E6A61" w:rsidRDefault="006E6A61" w:rsidP="000E5DFC">
            <w:pPr>
              <w:adjustRightInd w:val="0"/>
              <w:spacing w:line="240" w:lineRule="exact"/>
              <w:jc w:val="distribute"/>
              <w:rPr>
                <w:rFonts w:hAnsi="ＭＳ 明朝" w:cs="ＭＳ 明朝"/>
                <w:kern w:val="0"/>
                <w:sz w:val="18"/>
                <w:szCs w:val="18"/>
              </w:rPr>
            </w:pPr>
            <w:r w:rsidRPr="006E6A61">
              <w:rPr>
                <w:rFonts w:hAnsi="ＭＳ 明朝" w:cs="ＭＳ 明朝" w:hint="eastAsia"/>
                <w:kern w:val="0"/>
                <w:sz w:val="18"/>
                <w:szCs w:val="18"/>
              </w:rPr>
              <w:t>私　立</w:t>
            </w:r>
          </w:p>
        </w:tc>
        <w:tc>
          <w:tcPr>
            <w:tcW w:w="1020" w:type="dxa"/>
            <w:tcBorders>
              <w:top w:val="nil"/>
              <w:left w:val="single" w:sz="6" w:space="0" w:color="auto"/>
              <w:bottom w:val="nil"/>
            </w:tcBorders>
            <w:tcMar>
              <w:left w:w="108" w:type="dxa"/>
              <w:right w:w="108" w:type="dxa"/>
            </w:tcMar>
            <w:vAlign w:val="center"/>
          </w:tcPr>
          <w:p w14:paraId="5B73800C" w14:textId="77777777" w:rsidR="006E6A61" w:rsidRPr="006E6A61" w:rsidRDefault="006E6A61" w:rsidP="000E5DFC">
            <w:pPr>
              <w:tabs>
                <w:tab w:val="left" w:pos="420"/>
              </w:tabs>
              <w:wordWrap w:val="0"/>
              <w:adjustRightInd w:val="0"/>
              <w:spacing w:line="240" w:lineRule="exact"/>
              <w:ind w:rightChars="200" w:right="420"/>
              <w:jc w:val="right"/>
              <w:rPr>
                <w:rFonts w:hAnsi="ＭＳ 明朝" w:cs="ＭＳ 明朝"/>
                <w:kern w:val="0"/>
                <w:sz w:val="18"/>
                <w:szCs w:val="18"/>
              </w:rPr>
            </w:pPr>
            <w:r w:rsidRPr="006E6A61">
              <w:rPr>
                <w:rFonts w:hAnsi="ＭＳ 明朝" w:cs="ＭＳ 明朝" w:hint="eastAsia"/>
                <w:kern w:val="0"/>
                <w:sz w:val="18"/>
                <w:szCs w:val="18"/>
              </w:rPr>
              <w:t>30</w:t>
            </w:r>
          </w:p>
        </w:tc>
        <w:tc>
          <w:tcPr>
            <w:tcW w:w="1020" w:type="dxa"/>
            <w:tcBorders>
              <w:top w:val="nil"/>
              <w:bottom w:val="nil"/>
            </w:tcBorders>
            <w:tcMar>
              <w:left w:w="108" w:type="dxa"/>
              <w:right w:w="108" w:type="dxa"/>
            </w:tcMar>
            <w:vAlign w:val="center"/>
          </w:tcPr>
          <w:p w14:paraId="79042944" w14:textId="77777777" w:rsidR="006E6A61" w:rsidRPr="006E6A61" w:rsidRDefault="006E6A61" w:rsidP="000E5DFC">
            <w:pPr>
              <w:wordWrap w:val="0"/>
              <w:adjustRightInd w:val="0"/>
              <w:spacing w:line="240" w:lineRule="exact"/>
              <w:ind w:rightChars="100" w:right="210"/>
              <w:jc w:val="right"/>
              <w:rPr>
                <w:rFonts w:hAnsi="ＭＳ 明朝" w:cs="ＭＳ 明朝"/>
                <w:kern w:val="0"/>
                <w:sz w:val="18"/>
                <w:szCs w:val="18"/>
              </w:rPr>
            </w:pPr>
            <w:r w:rsidRPr="006E6A61">
              <w:rPr>
                <w:rFonts w:hAnsi="ＭＳ 明朝" w:cs="ＭＳ 明朝" w:hint="eastAsia"/>
                <w:kern w:val="0"/>
                <w:sz w:val="18"/>
                <w:szCs w:val="18"/>
              </w:rPr>
              <w:t>2</w:t>
            </w:r>
            <w:r w:rsidRPr="006E6A61">
              <w:rPr>
                <w:rFonts w:hAnsi="ＭＳ 明朝" w:cs="ＭＳ 明朝"/>
                <w:kern w:val="0"/>
                <w:sz w:val="18"/>
                <w:szCs w:val="18"/>
              </w:rPr>
              <w:t>,</w:t>
            </w:r>
            <w:r w:rsidRPr="006E6A61">
              <w:rPr>
                <w:rFonts w:hAnsi="ＭＳ 明朝" w:cs="ＭＳ 明朝" w:hint="eastAsia"/>
                <w:kern w:val="0"/>
                <w:sz w:val="18"/>
                <w:szCs w:val="18"/>
              </w:rPr>
              <w:t>629</w:t>
            </w:r>
          </w:p>
        </w:tc>
        <w:tc>
          <w:tcPr>
            <w:tcW w:w="1020" w:type="dxa"/>
            <w:tcBorders>
              <w:top w:val="nil"/>
              <w:bottom w:val="nil"/>
            </w:tcBorders>
            <w:vAlign w:val="center"/>
          </w:tcPr>
          <w:p w14:paraId="2FB01EE6" w14:textId="77777777" w:rsidR="006E6A61" w:rsidRPr="006E6A61" w:rsidRDefault="006E6A61" w:rsidP="000E5DFC">
            <w:pPr>
              <w:tabs>
                <w:tab w:val="left" w:pos="420"/>
              </w:tabs>
              <w:wordWrap w:val="0"/>
              <w:adjustRightInd w:val="0"/>
              <w:spacing w:line="240" w:lineRule="exact"/>
              <w:ind w:rightChars="200" w:right="420"/>
              <w:jc w:val="right"/>
              <w:rPr>
                <w:rFonts w:hAnsi="ＭＳ 明朝" w:cs="ＭＳ 明朝"/>
                <w:kern w:val="0"/>
                <w:sz w:val="18"/>
                <w:szCs w:val="18"/>
              </w:rPr>
            </w:pPr>
            <w:r w:rsidRPr="006E6A61">
              <w:rPr>
                <w:rFonts w:hAnsi="ＭＳ 明朝" w:cs="ＭＳ 明朝" w:hint="eastAsia"/>
                <w:kern w:val="0"/>
                <w:sz w:val="18"/>
                <w:szCs w:val="18"/>
              </w:rPr>
              <w:t>85</w:t>
            </w:r>
          </w:p>
        </w:tc>
        <w:tc>
          <w:tcPr>
            <w:tcW w:w="1020" w:type="dxa"/>
            <w:tcBorders>
              <w:top w:val="nil"/>
              <w:bottom w:val="nil"/>
            </w:tcBorders>
            <w:vAlign w:val="center"/>
          </w:tcPr>
          <w:p w14:paraId="129E2783" w14:textId="77777777" w:rsidR="006E6A61" w:rsidRPr="006E6A61" w:rsidRDefault="006E6A61" w:rsidP="000E5DFC">
            <w:pPr>
              <w:wordWrap w:val="0"/>
              <w:adjustRightInd w:val="0"/>
              <w:spacing w:line="240" w:lineRule="exact"/>
              <w:ind w:rightChars="100" w:right="210"/>
              <w:jc w:val="right"/>
              <w:rPr>
                <w:rFonts w:hAnsi="ＭＳ 明朝" w:cs="ＭＳ 明朝"/>
                <w:kern w:val="0"/>
                <w:sz w:val="18"/>
                <w:szCs w:val="18"/>
              </w:rPr>
            </w:pPr>
            <w:r w:rsidRPr="006E6A61">
              <w:rPr>
                <w:rFonts w:hAnsi="ＭＳ 明朝" w:cs="ＭＳ 明朝"/>
                <w:kern w:val="0"/>
                <w:sz w:val="18"/>
                <w:szCs w:val="18"/>
              </w:rPr>
              <w:t>10,071</w:t>
            </w:r>
          </w:p>
        </w:tc>
        <w:tc>
          <w:tcPr>
            <w:tcW w:w="1020" w:type="dxa"/>
            <w:tcBorders>
              <w:top w:val="nil"/>
              <w:bottom w:val="nil"/>
            </w:tcBorders>
            <w:vAlign w:val="center"/>
          </w:tcPr>
          <w:p w14:paraId="585E8AC7" w14:textId="77777777" w:rsidR="006E6A61" w:rsidRPr="006E6A61" w:rsidRDefault="006E6A61" w:rsidP="006E6A61">
            <w:pPr>
              <w:tabs>
                <w:tab w:val="left" w:pos="420"/>
              </w:tabs>
              <w:wordWrap w:val="0"/>
              <w:adjustRightInd w:val="0"/>
              <w:spacing w:line="240" w:lineRule="exact"/>
              <w:ind w:rightChars="200" w:right="420"/>
              <w:jc w:val="right"/>
              <w:rPr>
                <w:rFonts w:hAnsi="ＭＳ 明朝" w:cs="ＭＳ 明朝"/>
                <w:kern w:val="0"/>
                <w:sz w:val="18"/>
                <w:szCs w:val="18"/>
              </w:rPr>
            </w:pPr>
            <w:r w:rsidRPr="006E6A61">
              <w:rPr>
                <w:rFonts w:hAnsi="ＭＳ 明朝" w:cs="ＭＳ 明朝" w:hint="eastAsia"/>
                <w:kern w:val="0"/>
                <w:sz w:val="18"/>
                <w:szCs w:val="18"/>
              </w:rPr>
              <w:t>115</w:t>
            </w:r>
          </w:p>
        </w:tc>
        <w:tc>
          <w:tcPr>
            <w:tcW w:w="1020" w:type="dxa"/>
            <w:tcBorders>
              <w:top w:val="nil"/>
              <w:bottom w:val="nil"/>
            </w:tcBorders>
            <w:vAlign w:val="center"/>
          </w:tcPr>
          <w:p w14:paraId="3DFEEB5B" w14:textId="77777777" w:rsidR="006E6A61" w:rsidRPr="006E6A61" w:rsidRDefault="00CB3905" w:rsidP="006E6A61">
            <w:pPr>
              <w:wordWrap w:val="0"/>
              <w:adjustRightInd w:val="0"/>
              <w:spacing w:line="240" w:lineRule="exact"/>
              <w:ind w:rightChars="100" w:right="210"/>
              <w:jc w:val="right"/>
              <w:rPr>
                <w:rFonts w:hAnsi="ＭＳ 明朝" w:cs="ＭＳ 明朝"/>
                <w:kern w:val="0"/>
                <w:sz w:val="18"/>
                <w:szCs w:val="18"/>
              </w:rPr>
            </w:pPr>
            <w:r>
              <w:rPr>
                <w:rFonts w:hAnsi="ＭＳ 明朝" w:cs="ＭＳ 明朝" w:hint="eastAsia"/>
                <w:kern w:val="0"/>
                <w:sz w:val="18"/>
                <w:szCs w:val="18"/>
              </w:rPr>
              <w:t>12,700</w:t>
            </w:r>
          </w:p>
        </w:tc>
      </w:tr>
      <w:tr w:rsidR="006E6A61" w:rsidRPr="006E6A61" w14:paraId="60D44CC9" w14:textId="77777777" w:rsidTr="006E6A61">
        <w:trPr>
          <w:trHeight w:val="477"/>
        </w:trPr>
        <w:tc>
          <w:tcPr>
            <w:tcW w:w="1077" w:type="dxa"/>
            <w:tcBorders>
              <w:top w:val="nil"/>
              <w:right w:val="single" w:sz="6" w:space="0" w:color="auto"/>
            </w:tcBorders>
            <w:tcMar>
              <w:left w:w="108" w:type="dxa"/>
              <w:right w:w="108" w:type="dxa"/>
            </w:tcMar>
            <w:vAlign w:val="center"/>
          </w:tcPr>
          <w:p w14:paraId="15B6D0EE" w14:textId="77777777" w:rsidR="006E6A61" w:rsidRPr="006E6A61" w:rsidRDefault="006E6A61" w:rsidP="000E5DFC">
            <w:pPr>
              <w:adjustRightInd w:val="0"/>
              <w:spacing w:line="240" w:lineRule="exact"/>
              <w:jc w:val="center"/>
              <w:rPr>
                <w:rFonts w:hAnsi="ＭＳ 明朝" w:cs="ＭＳ 明朝"/>
                <w:kern w:val="0"/>
                <w:sz w:val="18"/>
                <w:szCs w:val="18"/>
              </w:rPr>
            </w:pPr>
            <w:r w:rsidRPr="006E6A61">
              <w:rPr>
                <w:rFonts w:hAnsi="ＭＳ 明朝" w:cs="ＭＳ 明朝" w:hint="eastAsia"/>
                <w:kern w:val="0"/>
                <w:sz w:val="18"/>
                <w:szCs w:val="18"/>
              </w:rPr>
              <w:t>管外</w:t>
            </w:r>
            <w:r w:rsidRPr="006E6A61">
              <w:rPr>
                <w:rFonts w:hAnsi="ＭＳ 明朝" w:cs="ＭＳ 明朝" w:hint="eastAsia"/>
                <w:spacing w:val="-8"/>
                <w:kern w:val="0"/>
                <w:sz w:val="18"/>
                <w:szCs w:val="18"/>
              </w:rPr>
              <w:t>（委託）</w:t>
            </w:r>
          </w:p>
        </w:tc>
        <w:tc>
          <w:tcPr>
            <w:tcW w:w="1020" w:type="dxa"/>
            <w:tcBorders>
              <w:top w:val="nil"/>
              <w:left w:val="single" w:sz="6" w:space="0" w:color="auto"/>
            </w:tcBorders>
            <w:tcMar>
              <w:left w:w="108" w:type="dxa"/>
              <w:right w:w="108" w:type="dxa"/>
            </w:tcMar>
            <w:vAlign w:val="center"/>
          </w:tcPr>
          <w:p w14:paraId="217A016C" w14:textId="77777777" w:rsidR="006E6A61" w:rsidRPr="006E6A61" w:rsidRDefault="006E6A61" w:rsidP="000E5DFC">
            <w:pPr>
              <w:tabs>
                <w:tab w:val="left" w:pos="420"/>
              </w:tabs>
              <w:wordWrap w:val="0"/>
              <w:adjustRightInd w:val="0"/>
              <w:spacing w:line="240" w:lineRule="exact"/>
              <w:ind w:rightChars="200" w:right="420"/>
              <w:jc w:val="right"/>
              <w:rPr>
                <w:rFonts w:hAnsi="ＭＳ 明朝" w:cs="ＭＳ 明朝"/>
                <w:kern w:val="0"/>
                <w:sz w:val="18"/>
                <w:szCs w:val="18"/>
              </w:rPr>
            </w:pPr>
            <w:r w:rsidRPr="006E6A61">
              <w:rPr>
                <w:rFonts w:hAnsi="ＭＳ 明朝" w:cs="ＭＳ 明朝" w:hint="eastAsia"/>
                <w:kern w:val="0"/>
                <w:sz w:val="18"/>
                <w:szCs w:val="18"/>
              </w:rPr>
              <w:t>8</w:t>
            </w:r>
          </w:p>
        </w:tc>
        <w:tc>
          <w:tcPr>
            <w:tcW w:w="1020" w:type="dxa"/>
            <w:tcBorders>
              <w:top w:val="nil"/>
            </w:tcBorders>
            <w:tcMar>
              <w:left w:w="108" w:type="dxa"/>
              <w:right w:w="108" w:type="dxa"/>
            </w:tcMar>
            <w:vAlign w:val="center"/>
          </w:tcPr>
          <w:p w14:paraId="6095403C" w14:textId="77777777" w:rsidR="006E6A61" w:rsidRPr="006E6A61" w:rsidRDefault="006E6A61" w:rsidP="000E5DFC">
            <w:pPr>
              <w:wordWrap w:val="0"/>
              <w:adjustRightInd w:val="0"/>
              <w:spacing w:line="240" w:lineRule="exact"/>
              <w:ind w:rightChars="100" w:right="210"/>
              <w:jc w:val="right"/>
              <w:rPr>
                <w:rFonts w:hAnsi="ＭＳ 明朝" w:cs="ＭＳ 明朝"/>
                <w:kern w:val="0"/>
                <w:sz w:val="18"/>
                <w:szCs w:val="18"/>
              </w:rPr>
            </w:pPr>
            <w:r w:rsidRPr="006E6A61">
              <w:rPr>
                <w:rFonts w:hAnsi="ＭＳ 明朝" w:cs="ＭＳ 明朝" w:hint="eastAsia"/>
                <w:kern w:val="0"/>
                <w:sz w:val="18"/>
                <w:szCs w:val="18"/>
              </w:rPr>
              <w:t>42</w:t>
            </w:r>
          </w:p>
        </w:tc>
        <w:tc>
          <w:tcPr>
            <w:tcW w:w="1020" w:type="dxa"/>
            <w:tcBorders>
              <w:top w:val="nil"/>
            </w:tcBorders>
            <w:vAlign w:val="center"/>
          </w:tcPr>
          <w:p w14:paraId="58CE19E2" w14:textId="77777777" w:rsidR="006E6A61" w:rsidRPr="006E6A61" w:rsidRDefault="006E6A61" w:rsidP="000E5DFC">
            <w:pPr>
              <w:tabs>
                <w:tab w:val="left" w:pos="420"/>
              </w:tabs>
              <w:wordWrap w:val="0"/>
              <w:adjustRightInd w:val="0"/>
              <w:spacing w:line="240" w:lineRule="exact"/>
              <w:ind w:rightChars="200" w:right="420"/>
              <w:jc w:val="right"/>
              <w:rPr>
                <w:rFonts w:hAnsi="ＭＳ 明朝" w:cs="ＭＳ 明朝"/>
                <w:kern w:val="0"/>
                <w:sz w:val="18"/>
                <w:szCs w:val="18"/>
              </w:rPr>
            </w:pPr>
            <w:r w:rsidRPr="006E6A61">
              <w:rPr>
                <w:rFonts w:hAnsi="ＭＳ 明朝" w:cs="ＭＳ 明朝" w:hint="eastAsia"/>
                <w:kern w:val="0"/>
                <w:sz w:val="18"/>
                <w:szCs w:val="18"/>
              </w:rPr>
              <w:t>34</w:t>
            </w:r>
          </w:p>
        </w:tc>
        <w:tc>
          <w:tcPr>
            <w:tcW w:w="1020" w:type="dxa"/>
            <w:tcBorders>
              <w:top w:val="nil"/>
            </w:tcBorders>
            <w:vAlign w:val="center"/>
          </w:tcPr>
          <w:p w14:paraId="75C3D601" w14:textId="77777777" w:rsidR="006E6A61" w:rsidRPr="006E6A61" w:rsidRDefault="006E6A61" w:rsidP="000E5DFC">
            <w:pPr>
              <w:wordWrap w:val="0"/>
              <w:adjustRightInd w:val="0"/>
              <w:spacing w:line="240" w:lineRule="exact"/>
              <w:ind w:rightChars="100" w:right="210"/>
              <w:jc w:val="right"/>
              <w:rPr>
                <w:rFonts w:hAnsi="ＭＳ 明朝" w:cs="ＭＳ 明朝"/>
                <w:kern w:val="0"/>
                <w:sz w:val="18"/>
                <w:szCs w:val="18"/>
              </w:rPr>
            </w:pPr>
            <w:r w:rsidRPr="006E6A61">
              <w:rPr>
                <w:rFonts w:hAnsi="ＭＳ 明朝" w:cs="ＭＳ 明朝" w:hint="eastAsia"/>
                <w:kern w:val="0"/>
                <w:sz w:val="18"/>
                <w:szCs w:val="18"/>
              </w:rPr>
              <w:t>73</w:t>
            </w:r>
          </w:p>
        </w:tc>
        <w:tc>
          <w:tcPr>
            <w:tcW w:w="1020" w:type="dxa"/>
            <w:tcBorders>
              <w:top w:val="nil"/>
            </w:tcBorders>
            <w:vAlign w:val="center"/>
          </w:tcPr>
          <w:p w14:paraId="74F5DB92" w14:textId="77777777" w:rsidR="006E6A61" w:rsidRPr="006E6A61" w:rsidRDefault="006E6A61" w:rsidP="006E6A61">
            <w:pPr>
              <w:tabs>
                <w:tab w:val="left" w:pos="420"/>
              </w:tabs>
              <w:wordWrap w:val="0"/>
              <w:adjustRightInd w:val="0"/>
              <w:spacing w:line="240" w:lineRule="exact"/>
              <w:ind w:rightChars="200" w:right="420"/>
              <w:jc w:val="right"/>
              <w:rPr>
                <w:rFonts w:hAnsi="ＭＳ 明朝" w:cs="ＭＳ 明朝"/>
                <w:kern w:val="0"/>
                <w:sz w:val="18"/>
                <w:szCs w:val="18"/>
              </w:rPr>
            </w:pPr>
            <w:r w:rsidRPr="006E6A61">
              <w:rPr>
                <w:rFonts w:hAnsi="ＭＳ 明朝" w:cs="ＭＳ 明朝" w:hint="eastAsia"/>
                <w:kern w:val="0"/>
                <w:sz w:val="18"/>
                <w:szCs w:val="18"/>
              </w:rPr>
              <w:t>42</w:t>
            </w:r>
          </w:p>
        </w:tc>
        <w:tc>
          <w:tcPr>
            <w:tcW w:w="1020" w:type="dxa"/>
            <w:tcBorders>
              <w:top w:val="nil"/>
            </w:tcBorders>
            <w:vAlign w:val="center"/>
          </w:tcPr>
          <w:p w14:paraId="16F56FF2" w14:textId="77777777" w:rsidR="006E6A61" w:rsidRPr="006E6A61" w:rsidRDefault="006E6A61" w:rsidP="006E6A61">
            <w:pPr>
              <w:wordWrap w:val="0"/>
              <w:adjustRightInd w:val="0"/>
              <w:spacing w:line="240" w:lineRule="exact"/>
              <w:ind w:rightChars="100" w:right="210"/>
              <w:jc w:val="right"/>
              <w:rPr>
                <w:rFonts w:hAnsi="ＭＳ 明朝" w:cs="ＭＳ 明朝"/>
                <w:kern w:val="0"/>
                <w:sz w:val="18"/>
                <w:szCs w:val="18"/>
              </w:rPr>
            </w:pPr>
            <w:r w:rsidRPr="006E6A61">
              <w:rPr>
                <w:rFonts w:hAnsi="ＭＳ 明朝" w:cs="ＭＳ 明朝" w:hint="eastAsia"/>
                <w:kern w:val="0"/>
                <w:sz w:val="18"/>
                <w:szCs w:val="18"/>
              </w:rPr>
              <w:t>115</w:t>
            </w:r>
          </w:p>
        </w:tc>
      </w:tr>
      <w:tr w:rsidR="006E6A61" w:rsidRPr="006E6A61" w14:paraId="79FEF70C" w14:textId="77777777" w:rsidTr="006E6A61">
        <w:trPr>
          <w:trHeight w:hRule="exact" w:val="397"/>
        </w:trPr>
        <w:tc>
          <w:tcPr>
            <w:tcW w:w="1077" w:type="dxa"/>
            <w:tcBorders>
              <w:right w:val="single" w:sz="6" w:space="0" w:color="auto"/>
            </w:tcBorders>
            <w:tcMar>
              <w:left w:w="108" w:type="dxa"/>
              <w:right w:w="108" w:type="dxa"/>
            </w:tcMar>
            <w:vAlign w:val="center"/>
          </w:tcPr>
          <w:p w14:paraId="4B92ABDC" w14:textId="77777777" w:rsidR="006E6A61" w:rsidRPr="006E6A61" w:rsidRDefault="006E6A61" w:rsidP="000E5DFC">
            <w:pPr>
              <w:adjustRightInd w:val="0"/>
              <w:spacing w:line="240" w:lineRule="exact"/>
              <w:jc w:val="center"/>
              <w:rPr>
                <w:rFonts w:hAnsi="ＭＳ 明朝" w:cs="ＭＳ 明朝"/>
                <w:kern w:val="0"/>
                <w:sz w:val="18"/>
                <w:szCs w:val="18"/>
              </w:rPr>
            </w:pPr>
            <w:r w:rsidRPr="006E6A61">
              <w:rPr>
                <w:rFonts w:hAnsi="ＭＳ 明朝" w:cs="ＭＳ 明朝" w:hint="eastAsia"/>
                <w:kern w:val="0"/>
                <w:sz w:val="18"/>
                <w:szCs w:val="18"/>
              </w:rPr>
              <w:t>計</w:t>
            </w:r>
          </w:p>
        </w:tc>
        <w:tc>
          <w:tcPr>
            <w:tcW w:w="1020" w:type="dxa"/>
            <w:tcBorders>
              <w:left w:val="single" w:sz="6" w:space="0" w:color="auto"/>
            </w:tcBorders>
            <w:tcMar>
              <w:left w:w="108" w:type="dxa"/>
              <w:right w:w="108" w:type="dxa"/>
            </w:tcMar>
            <w:vAlign w:val="center"/>
          </w:tcPr>
          <w:p w14:paraId="54D805E4" w14:textId="77777777" w:rsidR="006E6A61" w:rsidRPr="006E6A61" w:rsidRDefault="006E6A61" w:rsidP="000E5DFC">
            <w:pPr>
              <w:tabs>
                <w:tab w:val="left" w:pos="420"/>
              </w:tabs>
              <w:wordWrap w:val="0"/>
              <w:adjustRightInd w:val="0"/>
              <w:spacing w:line="240" w:lineRule="exact"/>
              <w:ind w:rightChars="200" w:right="420"/>
              <w:jc w:val="right"/>
              <w:rPr>
                <w:rFonts w:hAnsi="ＭＳ 明朝" w:cs="ＭＳ 明朝"/>
                <w:kern w:val="0"/>
                <w:sz w:val="18"/>
                <w:szCs w:val="18"/>
              </w:rPr>
            </w:pPr>
            <w:r w:rsidRPr="006E6A61">
              <w:rPr>
                <w:rFonts w:hAnsi="ＭＳ 明朝" w:cs="ＭＳ 明朝" w:hint="eastAsia"/>
                <w:kern w:val="0"/>
                <w:sz w:val="18"/>
                <w:szCs w:val="18"/>
              </w:rPr>
              <w:t>51</w:t>
            </w:r>
          </w:p>
        </w:tc>
        <w:tc>
          <w:tcPr>
            <w:tcW w:w="1020" w:type="dxa"/>
            <w:tcMar>
              <w:left w:w="108" w:type="dxa"/>
              <w:right w:w="108" w:type="dxa"/>
            </w:tcMar>
            <w:vAlign w:val="center"/>
          </w:tcPr>
          <w:p w14:paraId="7E66D60A" w14:textId="77777777" w:rsidR="006E6A61" w:rsidRPr="006E6A61" w:rsidRDefault="006E6A61" w:rsidP="000E5DFC">
            <w:pPr>
              <w:wordWrap w:val="0"/>
              <w:adjustRightInd w:val="0"/>
              <w:spacing w:line="240" w:lineRule="exact"/>
              <w:ind w:rightChars="100" w:right="210"/>
              <w:jc w:val="right"/>
              <w:rPr>
                <w:rFonts w:hAnsi="ＭＳ 明朝" w:cs="ＭＳ 明朝"/>
                <w:kern w:val="0"/>
                <w:sz w:val="18"/>
                <w:szCs w:val="18"/>
              </w:rPr>
            </w:pPr>
            <w:r w:rsidRPr="006E6A61">
              <w:rPr>
                <w:rFonts w:hAnsi="ＭＳ 明朝" w:cs="ＭＳ 明朝" w:hint="eastAsia"/>
                <w:kern w:val="0"/>
                <w:sz w:val="18"/>
                <w:szCs w:val="18"/>
              </w:rPr>
              <w:t>3</w:t>
            </w:r>
            <w:r w:rsidRPr="006E6A61">
              <w:rPr>
                <w:rFonts w:hAnsi="ＭＳ 明朝" w:cs="ＭＳ 明朝"/>
                <w:kern w:val="0"/>
                <w:sz w:val="18"/>
                <w:szCs w:val="18"/>
              </w:rPr>
              <w:t>,</w:t>
            </w:r>
            <w:r w:rsidRPr="006E6A61">
              <w:rPr>
                <w:rFonts w:hAnsi="ＭＳ 明朝" w:cs="ＭＳ 明朝" w:hint="eastAsia"/>
                <w:kern w:val="0"/>
                <w:sz w:val="18"/>
                <w:szCs w:val="18"/>
              </w:rPr>
              <w:t>698</w:t>
            </w:r>
          </w:p>
        </w:tc>
        <w:tc>
          <w:tcPr>
            <w:tcW w:w="1020" w:type="dxa"/>
            <w:vAlign w:val="center"/>
          </w:tcPr>
          <w:p w14:paraId="4A2E3225" w14:textId="77777777" w:rsidR="006E6A61" w:rsidRPr="006E6A61" w:rsidRDefault="006E6A61" w:rsidP="000E5DFC">
            <w:pPr>
              <w:tabs>
                <w:tab w:val="left" w:pos="420"/>
              </w:tabs>
              <w:wordWrap w:val="0"/>
              <w:adjustRightInd w:val="0"/>
              <w:spacing w:line="240" w:lineRule="exact"/>
              <w:ind w:rightChars="200" w:right="420"/>
              <w:jc w:val="right"/>
              <w:rPr>
                <w:rFonts w:hAnsi="ＭＳ 明朝" w:cs="ＭＳ 明朝"/>
                <w:kern w:val="0"/>
                <w:sz w:val="18"/>
                <w:szCs w:val="18"/>
              </w:rPr>
            </w:pPr>
            <w:r w:rsidRPr="006E6A61">
              <w:rPr>
                <w:rFonts w:hAnsi="ＭＳ 明朝" w:cs="ＭＳ 明朝" w:hint="eastAsia"/>
                <w:kern w:val="0"/>
                <w:sz w:val="18"/>
                <w:szCs w:val="18"/>
              </w:rPr>
              <w:t>120</w:t>
            </w:r>
          </w:p>
        </w:tc>
        <w:tc>
          <w:tcPr>
            <w:tcW w:w="1020" w:type="dxa"/>
            <w:vAlign w:val="center"/>
          </w:tcPr>
          <w:p w14:paraId="6946A0A9" w14:textId="77777777" w:rsidR="006E6A61" w:rsidRPr="006E6A61" w:rsidRDefault="006E6A61" w:rsidP="000E5DFC">
            <w:pPr>
              <w:wordWrap w:val="0"/>
              <w:adjustRightInd w:val="0"/>
              <w:spacing w:line="240" w:lineRule="exact"/>
              <w:ind w:rightChars="100" w:right="210"/>
              <w:jc w:val="right"/>
              <w:rPr>
                <w:rFonts w:hAnsi="ＭＳ 明朝" w:cs="ＭＳ 明朝"/>
                <w:kern w:val="0"/>
                <w:sz w:val="18"/>
                <w:szCs w:val="18"/>
              </w:rPr>
            </w:pPr>
            <w:r w:rsidRPr="006E6A61">
              <w:rPr>
                <w:rFonts w:hAnsi="ＭＳ 明朝" w:cs="ＭＳ 明朝" w:hint="eastAsia"/>
                <w:kern w:val="0"/>
                <w:sz w:val="18"/>
                <w:szCs w:val="18"/>
              </w:rPr>
              <w:t>10,231</w:t>
            </w:r>
          </w:p>
        </w:tc>
        <w:tc>
          <w:tcPr>
            <w:tcW w:w="1020" w:type="dxa"/>
            <w:vAlign w:val="center"/>
          </w:tcPr>
          <w:p w14:paraId="558E70D3" w14:textId="77777777" w:rsidR="006E6A61" w:rsidRPr="006E6A61" w:rsidRDefault="006E6A61" w:rsidP="006E6A61">
            <w:pPr>
              <w:tabs>
                <w:tab w:val="left" w:pos="420"/>
              </w:tabs>
              <w:wordWrap w:val="0"/>
              <w:adjustRightInd w:val="0"/>
              <w:spacing w:line="240" w:lineRule="exact"/>
              <w:ind w:rightChars="200" w:right="420"/>
              <w:jc w:val="right"/>
              <w:rPr>
                <w:rFonts w:hAnsi="ＭＳ 明朝" w:cs="ＭＳ 明朝"/>
                <w:kern w:val="0"/>
                <w:sz w:val="18"/>
                <w:szCs w:val="18"/>
              </w:rPr>
            </w:pPr>
            <w:r w:rsidRPr="006E6A61">
              <w:rPr>
                <w:rFonts w:hAnsi="ＭＳ 明朝" w:cs="ＭＳ 明朝" w:hint="eastAsia"/>
                <w:kern w:val="0"/>
                <w:sz w:val="18"/>
                <w:szCs w:val="18"/>
              </w:rPr>
              <w:t>171</w:t>
            </w:r>
          </w:p>
        </w:tc>
        <w:tc>
          <w:tcPr>
            <w:tcW w:w="1020" w:type="dxa"/>
            <w:vAlign w:val="center"/>
          </w:tcPr>
          <w:p w14:paraId="548B2B0A" w14:textId="77777777" w:rsidR="006E6A61" w:rsidRPr="006E6A61" w:rsidRDefault="00CB3905" w:rsidP="006E6A61">
            <w:pPr>
              <w:wordWrap w:val="0"/>
              <w:adjustRightInd w:val="0"/>
              <w:spacing w:line="240" w:lineRule="exact"/>
              <w:ind w:rightChars="100" w:right="210"/>
              <w:jc w:val="right"/>
              <w:rPr>
                <w:rFonts w:hAnsi="ＭＳ 明朝" w:cs="ＭＳ 明朝"/>
                <w:kern w:val="0"/>
                <w:sz w:val="18"/>
                <w:szCs w:val="18"/>
              </w:rPr>
            </w:pPr>
            <w:r>
              <w:rPr>
                <w:rFonts w:hAnsi="ＭＳ 明朝" w:cs="ＭＳ 明朝" w:hint="eastAsia"/>
                <w:kern w:val="0"/>
                <w:sz w:val="18"/>
                <w:szCs w:val="18"/>
              </w:rPr>
              <w:t>13,929</w:t>
            </w:r>
          </w:p>
        </w:tc>
      </w:tr>
    </w:tbl>
    <w:p w14:paraId="45586E16" w14:textId="77777777" w:rsidR="00B13CCC" w:rsidRPr="00CF1F2C" w:rsidRDefault="006E6A61" w:rsidP="006E6A61">
      <w:pPr>
        <w:tabs>
          <w:tab w:val="right" w:pos="8504"/>
        </w:tabs>
        <w:ind w:leftChars="250" w:left="525"/>
        <w:rPr>
          <w:rFonts w:ascii="ＭＳ ゴシック" w:eastAsia="ＭＳ ゴシック" w:hAnsi="ＭＳ ゴシック"/>
          <w:b/>
          <w:sz w:val="18"/>
          <w:szCs w:val="18"/>
        </w:rPr>
      </w:pPr>
      <w:r w:rsidRPr="00594936">
        <w:rPr>
          <w:rFonts w:hAnsi="ＭＳ 明朝" w:hint="eastAsia"/>
          <w:sz w:val="18"/>
          <w:szCs w:val="18"/>
        </w:rPr>
        <w:t>（注）</w:t>
      </w:r>
      <w:r>
        <w:rPr>
          <w:rFonts w:hAnsi="ＭＳ 明朝" w:hint="eastAsia"/>
          <w:sz w:val="18"/>
          <w:szCs w:val="18"/>
        </w:rPr>
        <w:t>令和２年</w:t>
      </w:r>
      <w:r w:rsidRPr="00594936">
        <w:rPr>
          <w:rFonts w:hAnsi="ＭＳ 明朝" w:hint="eastAsia"/>
          <w:sz w:val="18"/>
          <w:szCs w:val="18"/>
        </w:rPr>
        <w:t>４月１日現在</w:t>
      </w:r>
    </w:p>
    <w:p w14:paraId="6C841D07" w14:textId="77777777" w:rsidR="006F3794" w:rsidRPr="006F3794" w:rsidRDefault="006F3794" w:rsidP="00845C27">
      <w:pPr>
        <w:pStyle w:val="af"/>
        <w:keepNext/>
        <w:numPr>
          <w:ilvl w:val="0"/>
          <w:numId w:val="15"/>
        </w:numPr>
        <w:ind w:leftChars="300" w:left="630"/>
        <w:outlineLvl w:val="7"/>
        <w:rPr>
          <w:rFonts w:ascii="ＭＳ ゴシック" w:eastAsia="ＭＳ ゴシック"/>
          <w:vanish/>
          <w:sz w:val="18"/>
        </w:rPr>
      </w:pPr>
    </w:p>
    <w:p w14:paraId="235A89FC" w14:textId="77777777" w:rsidR="009213B7" w:rsidRPr="00B13CCC" w:rsidRDefault="006F3794" w:rsidP="00C61D6A">
      <w:pPr>
        <w:pStyle w:val="10"/>
        <w:ind w:left="630"/>
      </w:pPr>
      <w:r>
        <w:rPr>
          <w:rFonts w:hint="eastAsia"/>
        </w:rPr>
        <w:t xml:space="preserve">　</w:t>
      </w:r>
      <w:r w:rsidR="0013404D" w:rsidRPr="00F1453F">
        <w:rPr>
          <w:rFonts w:hint="eastAsia"/>
        </w:rPr>
        <w:t>統合保育実施状況</w:t>
      </w:r>
    </w:p>
    <w:tbl>
      <w:tblPr>
        <w:tblW w:w="8333" w:type="dxa"/>
        <w:tblInd w:w="737" w:type="dxa"/>
        <w:tblLayout w:type="fixed"/>
        <w:tblLook w:val="04A0" w:firstRow="1" w:lastRow="0" w:firstColumn="1" w:lastColumn="0" w:noHBand="0" w:noVBand="1"/>
      </w:tblPr>
      <w:tblGrid>
        <w:gridCol w:w="397"/>
        <w:gridCol w:w="1701"/>
        <w:gridCol w:w="1247"/>
        <w:gridCol w:w="1247"/>
        <w:gridCol w:w="1247"/>
        <w:gridCol w:w="1247"/>
        <w:gridCol w:w="1247"/>
      </w:tblGrid>
      <w:tr w:rsidR="00C61D6A" w:rsidRPr="00A17B3A" w14:paraId="1C1352C1" w14:textId="77777777" w:rsidTr="00C61D6A">
        <w:trPr>
          <w:cantSplit/>
          <w:trHeight w:val="397"/>
        </w:trPr>
        <w:tc>
          <w:tcPr>
            <w:tcW w:w="2098" w:type="dxa"/>
            <w:gridSpan w:val="2"/>
            <w:tcBorders>
              <w:top w:val="single" w:sz="6" w:space="0" w:color="auto"/>
              <w:left w:val="single" w:sz="6" w:space="0" w:color="auto"/>
              <w:bottom w:val="single" w:sz="6" w:space="0" w:color="auto"/>
              <w:right w:val="single" w:sz="6" w:space="0" w:color="auto"/>
            </w:tcBorders>
            <w:vAlign w:val="center"/>
          </w:tcPr>
          <w:p w14:paraId="636C4683" w14:textId="77777777" w:rsidR="00C61D6A" w:rsidRPr="00654542" w:rsidRDefault="00C61D6A" w:rsidP="000E5DFC">
            <w:pPr>
              <w:pStyle w:val="ad"/>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 xml:space="preserve">区　　</w:t>
            </w:r>
            <w:r>
              <w:rPr>
                <w:rFonts w:ascii="ＭＳ 明朝" w:hAnsi="ＭＳ 明朝" w:hint="eastAsia"/>
                <w:spacing w:val="0"/>
                <w:kern w:val="2"/>
                <w:sz w:val="18"/>
                <w:szCs w:val="18"/>
              </w:rPr>
              <w:t xml:space="preserve">　</w:t>
            </w:r>
            <w:r w:rsidRPr="00654542">
              <w:rPr>
                <w:rFonts w:ascii="ＭＳ 明朝" w:hAnsi="ＭＳ 明朝" w:hint="eastAsia"/>
                <w:spacing w:val="0"/>
                <w:kern w:val="2"/>
                <w:sz w:val="18"/>
                <w:szCs w:val="18"/>
              </w:rPr>
              <w:t>分</w:t>
            </w:r>
          </w:p>
        </w:tc>
        <w:tc>
          <w:tcPr>
            <w:tcW w:w="1247" w:type="dxa"/>
            <w:tcBorders>
              <w:top w:val="single" w:sz="6" w:space="0" w:color="auto"/>
              <w:left w:val="single" w:sz="6" w:space="0" w:color="auto"/>
              <w:bottom w:val="single" w:sz="6" w:space="0" w:color="auto"/>
              <w:right w:val="single" w:sz="4" w:space="0" w:color="000000"/>
            </w:tcBorders>
            <w:vAlign w:val="center"/>
          </w:tcPr>
          <w:p w14:paraId="4BD9F1BF" w14:textId="77777777" w:rsidR="00C61D6A" w:rsidRPr="00A17B3A" w:rsidRDefault="00C61D6A" w:rsidP="000E5DFC">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031C0448" w14:textId="77777777" w:rsidR="00C61D6A" w:rsidRPr="00A17B3A" w:rsidRDefault="00C61D6A" w:rsidP="000E5DFC">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64DCF41A" w14:textId="77777777" w:rsidR="00C61D6A" w:rsidRPr="00A17B3A" w:rsidRDefault="00C61D6A" w:rsidP="000E5DFC">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0B8D8143" w14:textId="77777777" w:rsidR="00C61D6A" w:rsidRPr="00A17B3A" w:rsidRDefault="00C61D6A" w:rsidP="000E5DFC">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4EA49C77" w14:textId="77777777" w:rsidR="00C61D6A" w:rsidRPr="00A17B3A" w:rsidRDefault="00C61D6A" w:rsidP="000E5DFC">
            <w:pPr>
              <w:spacing w:line="240" w:lineRule="exact"/>
              <w:jc w:val="center"/>
              <w:rPr>
                <w:rFonts w:hAnsi="ＭＳ 明朝"/>
                <w:sz w:val="18"/>
                <w:szCs w:val="18"/>
              </w:rPr>
            </w:pPr>
            <w:r w:rsidRPr="00A17B3A">
              <w:rPr>
                <w:rFonts w:hAnsi="ＭＳ 明朝" w:hint="eastAsia"/>
                <w:sz w:val="18"/>
                <w:szCs w:val="18"/>
              </w:rPr>
              <w:t>令和元年度</w:t>
            </w:r>
          </w:p>
        </w:tc>
      </w:tr>
      <w:tr w:rsidR="00C61D6A" w:rsidRPr="00A17B3A" w14:paraId="32089743" w14:textId="77777777" w:rsidTr="00190098">
        <w:trPr>
          <w:cantSplit/>
          <w:trHeight w:hRule="exact" w:val="397"/>
        </w:trPr>
        <w:tc>
          <w:tcPr>
            <w:tcW w:w="397" w:type="dxa"/>
            <w:vMerge w:val="restart"/>
            <w:tcBorders>
              <w:top w:val="single" w:sz="6" w:space="0" w:color="auto"/>
              <w:left w:val="single" w:sz="6" w:space="0" w:color="auto"/>
              <w:right w:val="single" w:sz="4" w:space="0" w:color="auto"/>
            </w:tcBorders>
            <w:vAlign w:val="center"/>
          </w:tcPr>
          <w:p w14:paraId="2C5A8191" w14:textId="77777777" w:rsidR="00C61D6A" w:rsidRPr="00E7266D" w:rsidRDefault="00C61D6A" w:rsidP="00190098">
            <w:pPr>
              <w:pStyle w:val="ad"/>
              <w:spacing w:line="240" w:lineRule="exact"/>
              <w:jc w:val="center"/>
              <w:rPr>
                <w:rFonts w:ascii="ＭＳ 明朝" w:hAnsi="ＭＳ 明朝"/>
                <w:spacing w:val="0"/>
                <w:kern w:val="2"/>
                <w:sz w:val="18"/>
                <w:szCs w:val="18"/>
              </w:rPr>
            </w:pPr>
            <w:r>
              <w:rPr>
                <w:rFonts w:ascii="ＭＳ 明朝" w:hAnsi="ＭＳ 明朝" w:hint="eastAsia"/>
                <w:spacing w:val="0"/>
                <w:kern w:val="2"/>
                <w:sz w:val="18"/>
                <w:szCs w:val="18"/>
              </w:rPr>
              <w:t>保育所</w:t>
            </w:r>
          </w:p>
        </w:tc>
        <w:tc>
          <w:tcPr>
            <w:tcW w:w="1701" w:type="dxa"/>
            <w:tcBorders>
              <w:top w:val="single" w:sz="6" w:space="0" w:color="auto"/>
              <w:left w:val="single" w:sz="4" w:space="0" w:color="auto"/>
              <w:bottom w:val="nil"/>
              <w:right w:val="single" w:sz="6" w:space="0" w:color="auto"/>
            </w:tcBorders>
            <w:vAlign w:val="center"/>
          </w:tcPr>
          <w:p w14:paraId="27296E25" w14:textId="77777777" w:rsidR="00C61D6A" w:rsidRPr="00654542" w:rsidRDefault="00C61D6A" w:rsidP="000E5DFC">
            <w:pPr>
              <w:pStyle w:val="ad"/>
              <w:spacing w:line="240" w:lineRule="exact"/>
              <w:jc w:val="center"/>
              <w:rPr>
                <w:rFonts w:ascii="ＭＳ 明朝" w:hAnsi="ＭＳ 明朝"/>
                <w:spacing w:val="0"/>
                <w:kern w:val="2"/>
                <w:sz w:val="18"/>
                <w:szCs w:val="18"/>
              </w:rPr>
            </w:pPr>
            <w:r w:rsidRPr="00E7266D">
              <w:rPr>
                <w:rFonts w:ascii="ＭＳ 明朝" w:hAnsi="ＭＳ 明朝" w:hint="eastAsia"/>
                <w:spacing w:val="0"/>
                <w:kern w:val="2"/>
                <w:sz w:val="18"/>
                <w:szCs w:val="18"/>
              </w:rPr>
              <w:t>実施</w:t>
            </w:r>
            <w:r>
              <w:rPr>
                <w:rFonts w:ascii="ＭＳ 明朝" w:hAnsi="ＭＳ 明朝" w:hint="eastAsia"/>
                <w:spacing w:val="0"/>
                <w:kern w:val="2"/>
                <w:sz w:val="18"/>
                <w:szCs w:val="18"/>
              </w:rPr>
              <w:t>か</w:t>
            </w:r>
            <w:r w:rsidRPr="00E7266D">
              <w:rPr>
                <w:rFonts w:ascii="ＭＳ 明朝" w:hAnsi="ＭＳ 明朝" w:hint="eastAsia"/>
                <w:spacing w:val="0"/>
                <w:kern w:val="2"/>
                <w:sz w:val="18"/>
                <w:szCs w:val="18"/>
              </w:rPr>
              <w:t>所数（か所）</w:t>
            </w:r>
          </w:p>
        </w:tc>
        <w:tc>
          <w:tcPr>
            <w:tcW w:w="1247" w:type="dxa"/>
            <w:tcBorders>
              <w:top w:val="single" w:sz="6" w:space="0" w:color="auto"/>
              <w:left w:val="single" w:sz="6" w:space="0" w:color="auto"/>
              <w:bottom w:val="nil"/>
              <w:right w:val="single" w:sz="4" w:space="0" w:color="000000"/>
            </w:tcBorders>
            <w:vAlign w:val="center"/>
          </w:tcPr>
          <w:p w14:paraId="7B734C71"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82</w:t>
            </w:r>
          </w:p>
        </w:tc>
        <w:tc>
          <w:tcPr>
            <w:tcW w:w="1247" w:type="dxa"/>
            <w:tcBorders>
              <w:top w:val="single" w:sz="6" w:space="0" w:color="auto"/>
              <w:left w:val="nil"/>
              <w:bottom w:val="nil"/>
              <w:right w:val="single" w:sz="4" w:space="0" w:color="000000"/>
            </w:tcBorders>
            <w:vAlign w:val="center"/>
          </w:tcPr>
          <w:p w14:paraId="11488470"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67</w:t>
            </w:r>
          </w:p>
        </w:tc>
        <w:tc>
          <w:tcPr>
            <w:tcW w:w="1247" w:type="dxa"/>
            <w:tcBorders>
              <w:top w:val="single" w:sz="6" w:space="0" w:color="auto"/>
              <w:left w:val="nil"/>
              <w:bottom w:val="nil"/>
              <w:right w:val="single" w:sz="4" w:space="0" w:color="000000"/>
            </w:tcBorders>
            <w:vAlign w:val="center"/>
          </w:tcPr>
          <w:p w14:paraId="260D7A0E"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55</w:t>
            </w:r>
          </w:p>
        </w:tc>
        <w:tc>
          <w:tcPr>
            <w:tcW w:w="1247" w:type="dxa"/>
            <w:tcBorders>
              <w:top w:val="single" w:sz="6" w:space="0" w:color="auto"/>
              <w:left w:val="nil"/>
              <w:bottom w:val="nil"/>
              <w:right w:val="single" w:sz="4" w:space="0" w:color="000000"/>
            </w:tcBorders>
            <w:vAlign w:val="center"/>
          </w:tcPr>
          <w:p w14:paraId="6E103BDB"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50</w:t>
            </w:r>
          </w:p>
        </w:tc>
        <w:tc>
          <w:tcPr>
            <w:tcW w:w="1247" w:type="dxa"/>
            <w:tcBorders>
              <w:top w:val="single" w:sz="6" w:space="0" w:color="auto"/>
              <w:left w:val="nil"/>
              <w:bottom w:val="nil"/>
              <w:right w:val="single" w:sz="6" w:space="0" w:color="auto"/>
            </w:tcBorders>
            <w:vAlign w:val="center"/>
          </w:tcPr>
          <w:p w14:paraId="7FD5396A"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34</w:t>
            </w:r>
          </w:p>
        </w:tc>
      </w:tr>
      <w:tr w:rsidR="00C61D6A" w:rsidRPr="00A17B3A" w14:paraId="2D34A86E" w14:textId="77777777" w:rsidTr="00C61D6A">
        <w:trPr>
          <w:cantSplit/>
          <w:trHeight w:hRule="exact" w:val="397"/>
        </w:trPr>
        <w:tc>
          <w:tcPr>
            <w:tcW w:w="397" w:type="dxa"/>
            <w:vMerge/>
            <w:tcBorders>
              <w:left w:val="single" w:sz="6" w:space="0" w:color="auto"/>
              <w:bottom w:val="single" w:sz="4" w:space="0" w:color="auto"/>
              <w:right w:val="single" w:sz="4" w:space="0" w:color="auto"/>
            </w:tcBorders>
          </w:tcPr>
          <w:p w14:paraId="0E9FB3A5" w14:textId="77777777" w:rsidR="00C61D6A" w:rsidRPr="00304737" w:rsidRDefault="00C61D6A" w:rsidP="00990F3A">
            <w:pPr>
              <w:pStyle w:val="ad"/>
              <w:spacing w:afterLines="20" w:after="89" w:line="240" w:lineRule="exact"/>
              <w:jc w:val="center"/>
              <w:rPr>
                <w:rFonts w:ascii="ＭＳ 明朝" w:hAnsi="ＭＳ 明朝"/>
                <w:spacing w:val="0"/>
                <w:sz w:val="18"/>
                <w:szCs w:val="18"/>
              </w:rPr>
            </w:pPr>
          </w:p>
        </w:tc>
        <w:tc>
          <w:tcPr>
            <w:tcW w:w="1701" w:type="dxa"/>
            <w:tcBorders>
              <w:top w:val="nil"/>
              <w:left w:val="single" w:sz="4" w:space="0" w:color="auto"/>
              <w:bottom w:val="single" w:sz="4" w:space="0" w:color="auto"/>
              <w:right w:val="single" w:sz="6" w:space="0" w:color="auto"/>
            </w:tcBorders>
            <w:vAlign w:val="center"/>
          </w:tcPr>
          <w:p w14:paraId="1FBB6D4D" w14:textId="77777777" w:rsidR="00C61D6A" w:rsidRPr="00654542" w:rsidRDefault="00C61D6A" w:rsidP="000E5DFC">
            <w:pPr>
              <w:pStyle w:val="ad"/>
              <w:spacing w:line="240" w:lineRule="exact"/>
              <w:jc w:val="center"/>
              <w:rPr>
                <w:rFonts w:ascii="ＭＳ 明朝" w:hAnsi="ＭＳ 明朝"/>
                <w:spacing w:val="0"/>
                <w:kern w:val="2"/>
                <w:sz w:val="18"/>
                <w:szCs w:val="18"/>
              </w:rPr>
            </w:pPr>
            <w:r>
              <w:rPr>
                <w:rFonts w:ascii="ＭＳ 明朝" w:hAnsi="ＭＳ 明朝" w:hint="eastAsia"/>
                <w:spacing w:val="0"/>
                <w:sz w:val="18"/>
                <w:szCs w:val="18"/>
              </w:rPr>
              <w:t xml:space="preserve">利 用 児 </w:t>
            </w:r>
            <w:r w:rsidRPr="0068403C">
              <w:rPr>
                <w:rFonts w:ascii="ＭＳ 明朝" w:hAnsi="ＭＳ 明朝" w:hint="eastAsia"/>
                <w:spacing w:val="0"/>
                <w:sz w:val="18"/>
                <w:szCs w:val="18"/>
              </w:rPr>
              <w:t>数</w:t>
            </w:r>
            <w:r>
              <w:rPr>
                <w:rFonts w:ascii="ＭＳ 明朝" w:hAnsi="ＭＳ 明朝" w:hint="eastAsia"/>
                <w:spacing w:val="0"/>
                <w:sz w:val="18"/>
                <w:szCs w:val="18"/>
              </w:rPr>
              <w:t xml:space="preserve"> </w:t>
            </w:r>
            <w:r w:rsidRPr="00E827F9">
              <w:rPr>
                <w:rFonts w:ascii="ＭＳ 明朝" w:hAnsi="ＭＳ 明朝" w:hint="eastAsia"/>
                <w:spacing w:val="0"/>
                <w:kern w:val="2"/>
                <w:sz w:val="18"/>
                <w:szCs w:val="18"/>
              </w:rPr>
              <w:t>（人）</w:t>
            </w:r>
          </w:p>
        </w:tc>
        <w:tc>
          <w:tcPr>
            <w:tcW w:w="1247" w:type="dxa"/>
            <w:tcBorders>
              <w:top w:val="nil"/>
              <w:left w:val="single" w:sz="6" w:space="0" w:color="auto"/>
              <w:bottom w:val="single" w:sz="4" w:space="0" w:color="auto"/>
              <w:right w:val="single" w:sz="4" w:space="0" w:color="000000"/>
            </w:tcBorders>
            <w:vAlign w:val="center"/>
          </w:tcPr>
          <w:p w14:paraId="745CEAD3"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197</w:t>
            </w:r>
          </w:p>
        </w:tc>
        <w:tc>
          <w:tcPr>
            <w:tcW w:w="1247" w:type="dxa"/>
            <w:tcBorders>
              <w:top w:val="nil"/>
              <w:left w:val="nil"/>
              <w:bottom w:val="single" w:sz="4" w:space="0" w:color="auto"/>
              <w:right w:val="single" w:sz="4" w:space="0" w:color="000000"/>
            </w:tcBorders>
            <w:vAlign w:val="center"/>
          </w:tcPr>
          <w:p w14:paraId="2BA9A846"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177</w:t>
            </w:r>
          </w:p>
        </w:tc>
        <w:tc>
          <w:tcPr>
            <w:tcW w:w="1247" w:type="dxa"/>
            <w:tcBorders>
              <w:top w:val="nil"/>
              <w:left w:val="nil"/>
              <w:bottom w:val="single" w:sz="4" w:space="0" w:color="auto"/>
              <w:right w:val="single" w:sz="4" w:space="0" w:color="000000"/>
            </w:tcBorders>
            <w:vAlign w:val="center"/>
          </w:tcPr>
          <w:p w14:paraId="26A95694"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147</w:t>
            </w:r>
          </w:p>
        </w:tc>
        <w:tc>
          <w:tcPr>
            <w:tcW w:w="1247" w:type="dxa"/>
            <w:tcBorders>
              <w:top w:val="nil"/>
              <w:left w:val="nil"/>
              <w:bottom w:val="single" w:sz="4" w:space="0" w:color="auto"/>
              <w:right w:val="single" w:sz="4" w:space="0" w:color="000000"/>
            </w:tcBorders>
            <w:vAlign w:val="center"/>
          </w:tcPr>
          <w:p w14:paraId="496B3ABD"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132</w:t>
            </w:r>
          </w:p>
        </w:tc>
        <w:tc>
          <w:tcPr>
            <w:tcW w:w="1247" w:type="dxa"/>
            <w:tcBorders>
              <w:top w:val="nil"/>
              <w:left w:val="nil"/>
              <w:bottom w:val="single" w:sz="4" w:space="0" w:color="auto"/>
              <w:right w:val="single" w:sz="6" w:space="0" w:color="auto"/>
            </w:tcBorders>
            <w:vAlign w:val="center"/>
          </w:tcPr>
          <w:p w14:paraId="31B94FBC"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90</w:t>
            </w:r>
          </w:p>
        </w:tc>
      </w:tr>
      <w:tr w:rsidR="00C61D6A" w:rsidRPr="00A17B3A" w14:paraId="18485DE4" w14:textId="77777777" w:rsidTr="00190098">
        <w:trPr>
          <w:cantSplit/>
          <w:trHeight w:hRule="exact" w:val="397"/>
        </w:trPr>
        <w:tc>
          <w:tcPr>
            <w:tcW w:w="397" w:type="dxa"/>
            <w:vMerge w:val="restart"/>
            <w:tcBorders>
              <w:top w:val="single" w:sz="4" w:space="0" w:color="auto"/>
              <w:left w:val="single" w:sz="6" w:space="0" w:color="auto"/>
              <w:right w:val="single" w:sz="4" w:space="0" w:color="auto"/>
            </w:tcBorders>
            <w:vAlign w:val="center"/>
          </w:tcPr>
          <w:p w14:paraId="582E423A" w14:textId="77777777" w:rsidR="00190098" w:rsidRDefault="00C61D6A" w:rsidP="00190098">
            <w:pPr>
              <w:pStyle w:val="ad"/>
              <w:spacing w:line="180" w:lineRule="exact"/>
              <w:jc w:val="center"/>
              <w:rPr>
                <w:rFonts w:ascii="ＭＳ 明朝" w:hAnsi="ＭＳ 明朝"/>
                <w:spacing w:val="0"/>
                <w:kern w:val="2"/>
                <w:sz w:val="18"/>
                <w:szCs w:val="18"/>
              </w:rPr>
            </w:pPr>
            <w:r w:rsidRPr="00190098">
              <w:rPr>
                <w:rFonts w:ascii="ＭＳ 明朝" w:hAnsi="ＭＳ 明朝" w:hint="eastAsia"/>
                <w:spacing w:val="0"/>
                <w:kern w:val="2"/>
                <w:sz w:val="18"/>
                <w:szCs w:val="18"/>
              </w:rPr>
              <w:t>こ</w:t>
            </w:r>
          </w:p>
          <w:p w14:paraId="01AF82BE" w14:textId="77777777" w:rsidR="00190098" w:rsidRDefault="00C61D6A" w:rsidP="00190098">
            <w:pPr>
              <w:pStyle w:val="ad"/>
              <w:spacing w:line="180" w:lineRule="exact"/>
              <w:jc w:val="center"/>
              <w:rPr>
                <w:rFonts w:ascii="ＭＳ 明朝" w:hAnsi="ＭＳ 明朝"/>
                <w:spacing w:val="0"/>
                <w:kern w:val="2"/>
                <w:sz w:val="18"/>
                <w:szCs w:val="18"/>
              </w:rPr>
            </w:pPr>
            <w:r w:rsidRPr="00190098">
              <w:rPr>
                <w:rFonts w:ascii="ＭＳ 明朝" w:hAnsi="ＭＳ 明朝" w:hint="eastAsia"/>
                <w:spacing w:val="0"/>
                <w:kern w:val="2"/>
                <w:sz w:val="18"/>
                <w:szCs w:val="18"/>
              </w:rPr>
              <w:t>ど</w:t>
            </w:r>
          </w:p>
          <w:p w14:paraId="45375411" w14:textId="77777777" w:rsidR="00190098" w:rsidRDefault="00C61D6A" w:rsidP="00190098">
            <w:pPr>
              <w:pStyle w:val="ad"/>
              <w:spacing w:line="180" w:lineRule="exact"/>
              <w:jc w:val="center"/>
              <w:rPr>
                <w:rFonts w:ascii="ＭＳ 明朝" w:hAnsi="ＭＳ 明朝"/>
                <w:spacing w:val="0"/>
                <w:kern w:val="2"/>
                <w:sz w:val="18"/>
                <w:szCs w:val="18"/>
              </w:rPr>
            </w:pPr>
            <w:r w:rsidRPr="00190098">
              <w:rPr>
                <w:rFonts w:ascii="ＭＳ 明朝" w:hAnsi="ＭＳ 明朝" w:hint="eastAsia"/>
                <w:spacing w:val="0"/>
                <w:kern w:val="2"/>
                <w:sz w:val="18"/>
                <w:szCs w:val="18"/>
              </w:rPr>
              <w:t>も</w:t>
            </w:r>
          </w:p>
          <w:p w14:paraId="76A0EDFC" w14:textId="77777777" w:rsidR="00C61D6A" w:rsidRPr="00190098" w:rsidRDefault="00C61D6A" w:rsidP="00190098">
            <w:pPr>
              <w:pStyle w:val="ad"/>
              <w:spacing w:line="180" w:lineRule="exact"/>
              <w:jc w:val="center"/>
              <w:rPr>
                <w:rFonts w:ascii="ＭＳ 明朝" w:hAnsi="ＭＳ 明朝"/>
                <w:spacing w:val="0"/>
                <w:kern w:val="2"/>
                <w:sz w:val="18"/>
                <w:szCs w:val="18"/>
              </w:rPr>
            </w:pPr>
            <w:r w:rsidRPr="00190098">
              <w:rPr>
                <w:rFonts w:ascii="ＭＳ 明朝" w:hAnsi="ＭＳ 明朝" w:hint="eastAsia"/>
                <w:spacing w:val="0"/>
                <w:kern w:val="2"/>
                <w:sz w:val="18"/>
                <w:szCs w:val="18"/>
              </w:rPr>
              <w:t>園</w:t>
            </w:r>
          </w:p>
        </w:tc>
        <w:tc>
          <w:tcPr>
            <w:tcW w:w="1701" w:type="dxa"/>
            <w:tcBorders>
              <w:top w:val="single" w:sz="4" w:space="0" w:color="auto"/>
              <w:left w:val="single" w:sz="4" w:space="0" w:color="auto"/>
              <w:bottom w:val="nil"/>
              <w:right w:val="single" w:sz="6" w:space="0" w:color="auto"/>
            </w:tcBorders>
            <w:vAlign w:val="center"/>
          </w:tcPr>
          <w:p w14:paraId="16D6DD47" w14:textId="77777777" w:rsidR="00C61D6A" w:rsidRPr="00654542" w:rsidRDefault="00C61D6A" w:rsidP="000E5DFC">
            <w:pPr>
              <w:pStyle w:val="ad"/>
              <w:spacing w:line="240" w:lineRule="exact"/>
              <w:jc w:val="center"/>
              <w:rPr>
                <w:rFonts w:ascii="ＭＳ 明朝" w:hAnsi="ＭＳ 明朝"/>
                <w:spacing w:val="0"/>
                <w:kern w:val="2"/>
                <w:sz w:val="18"/>
                <w:szCs w:val="18"/>
              </w:rPr>
            </w:pPr>
            <w:r w:rsidRPr="00E7266D">
              <w:rPr>
                <w:rFonts w:ascii="ＭＳ 明朝" w:hAnsi="ＭＳ 明朝" w:hint="eastAsia"/>
                <w:spacing w:val="0"/>
                <w:kern w:val="2"/>
                <w:sz w:val="18"/>
                <w:szCs w:val="18"/>
              </w:rPr>
              <w:t>実施</w:t>
            </w:r>
            <w:r>
              <w:rPr>
                <w:rFonts w:ascii="ＭＳ 明朝" w:hAnsi="ＭＳ 明朝" w:hint="eastAsia"/>
                <w:spacing w:val="0"/>
                <w:kern w:val="2"/>
                <w:sz w:val="18"/>
                <w:szCs w:val="18"/>
              </w:rPr>
              <w:t>か</w:t>
            </w:r>
            <w:r w:rsidRPr="00E7266D">
              <w:rPr>
                <w:rFonts w:ascii="ＭＳ 明朝" w:hAnsi="ＭＳ 明朝" w:hint="eastAsia"/>
                <w:spacing w:val="0"/>
                <w:kern w:val="2"/>
                <w:sz w:val="18"/>
                <w:szCs w:val="18"/>
              </w:rPr>
              <w:t>所数（か所）</w:t>
            </w:r>
          </w:p>
        </w:tc>
        <w:tc>
          <w:tcPr>
            <w:tcW w:w="1247" w:type="dxa"/>
            <w:tcBorders>
              <w:top w:val="single" w:sz="4" w:space="0" w:color="auto"/>
              <w:left w:val="single" w:sz="6" w:space="0" w:color="auto"/>
              <w:bottom w:val="nil"/>
              <w:right w:val="single" w:sz="4" w:space="0" w:color="000000"/>
            </w:tcBorders>
            <w:vAlign w:val="center"/>
          </w:tcPr>
          <w:p w14:paraId="4BF3A2AA" w14:textId="77777777" w:rsidR="00C61D6A"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w:t>
            </w:r>
          </w:p>
        </w:tc>
        <w:tc>
          <w:tcPr>
            <w:tcW w:w="1247" w:type="dxa"/>
            <w:tcBorders>
              <w:top w:val="single" w:sz="4" w:space="0" w:color="auto"/>
              <w:left w:val="nil"/>
              <w:bottom w:val="nil"/>
              <w:right w:val="single" w:sz="4" w:space="0" w:color="000000"/>
            </w:tcBorders>
            <w:vAlign w:val="center"/>
          </w:tcPr>
          <w:p w14:paraId="5CB44499" w14:textId="77777777" w:rsidR="00C61D6A"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22</w:t>
            </w:r>
          </w:p>
        </w:tc>
        <w:tc>
          <w:tcPr>
            <w:tcW w:w="1247" w:type="dxa"/>
            <w:tcBorders>
              <w:top w:val="single" w:sz="4" w:space="0" w:color="auto"/>
              <w:left w:val="nil"/>
              <w:bottom w:val="nil"/>
              <w:right w:val="single" w:sz="4" w:space="0" w:color="000000"/>
            </w:tcBorders>
            <w:vAlign w:val="center"/>
          </w:tcPr>
          <w:p w14:paraId="0AB8908E"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38</w:t>
            </w:r>
          </w:p>
        </w:tc>
        <w:tc>
          <w:tcPr>
            <w:tcW w:w="1247" w:type="dxa"/>
            <w:tcBorders>
              <w:top w:val="single" w:sz="4" w:space="0" w:color="auto"/>
              <w:left w:val="nil"/>
              <w:bottom w:val="nil"/>
              <w:right w:val="single" w:sz="4" w:space="0" w:color="000000"/>
            </w:tcBorders>
            <w:vAlign w:val="center"/>
          </w:tcPr>
          <w:p w14:paraId="658E4B6F"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39</w:t>
            </w:r>
          </w:p>
        </w:tc>
        <w:tc>
          <w:tcPr>
            <w:tcW w:w="1247" w:type="dxa"/>
            <w:tcBorders>
              <w:top w:val="single" w:sz="4" w:space="0" w:color="auto"/>
              <w:left w:val="nil"/>
              <w:bottom w:val="nil"/>
              <w:right w:val="single" w:sz="6" w:space="0" w:color="auto"/>
            </w:tcBorders>
            <w:vAlign w:val="center"/>
          </w:tcPr>
          <w:p w14:paraId="1EF0D5D7"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53</w:t>
            </w:r>
          </w:p>
        </w:tc>
      </w:tr>
      <w:tr w:rsidR="00C61D6A" w:rsidRPr="00A17B3A" w14:paraId="5AC1016E" w14:textId="77777777" w:rsidTr="00C61D6A">
        <w:trPr>
          <w:cantSplit/>
          <w:trHeight w:hRule="exact" w:val="397"/>
        </w:trPr>
        <w:tc>
          <w:tcPr>
            <w:tcW w:w="397" w:type="dxa"/>
            <w:vMerge/>
            <w:tcBorders>
              <w:left w:val="single" w:sz="6" w:space="0" w:color="auto"/>
              <w:bottom w:val="single" w:sz="4" w:space="0" w:color="auto"/>
              <w:right w:val="single" w:sz="4" w:space="0" w:color="auto"/>
            </w:tcBorders>
          </w:tcPr>
          <w:p w14:paraId="2B46C3EE" w14:textId="77777777" w:rsidR="00C61D6A" w:rsidRPr="00190098" w:rsidRDefault="00C61D6A" w:rsidP="00190098">
            <w:pPr>
              <w:pStyle w:val="ad"/>
              <w:spacing w:line="240" w:lineRule="exact"/>
              <w:jc w:val="center"/>
              <w:rPr>
                <w:rFonts w:ascii="ＭＳ 明朝" w:hAnsi="ＭＳ 明朝"/>
                <w:spacing w:val="0"/>
                <w:kern w:val="2"/>
                <w:sz w:val="18"/>
                <w:szCs w:val="18"/>
              </w:rPr>
            </w:pPr>
          </w:p>
        </w:tc>
        <w:tc>
          <w:tcPr>
            <w:tcW w:w="1701" w:type="dxa"/>
            <w:tcBorders>
              <w:top w:val="nil"/>
              <w:left w:val="single" w:sz="4" w:space="0" w:color="auto"/>
              <w:bottom w:val="single" w:sz="4" w:space="0" w:color="auto"/>
              <w:right w:val="single" w:sz="6" w:space="0" w:color="auto"/>
            </w:tcBorders>
            <w:vAlign w:val="center"/>
          </w:tcPr>
          <w:p w14:paraId="54D73B9B" w14:textId="77777777" w:rsidR="00C61D6A" w:rsidRPr="00654542" w:rsidRDefault="00C61D6A" w:rsidP="000E5DFC">
            <w:pPr>
              <w:pStyle w:val="ad"/>
              <w:spacing w:line="240" w:lineRule="exact"/>
              <w:jc w:val="center"/>
              <w:rPr>
                <w:rFonts w:ascii="ＭＳ 明朝" w:hAnsi="ＭＳ 明朝"/>
                <w:spacing w:val="0"/>
                <w:kern w:val="2"/>
                <w:sz w:val="18"/>
                <w:szCs w:val="18"/>
              </w:rPr>
            </w:pPr>
            <w:r>
              <w:rPr>
                <w:rFonts w:ascii="ＭＳ 明朝" w:hAnsi="ＭＳ 明朝" w:hint="eastAsia"/>
                <w:spacing w:val="0"/>
                <w:sz w:val="18"/>
                <w:szCs w:val="18"/>
              </w:rPr>
              <w:t xml:space="preserve">利 用 児 </w:t>
            </w:r>
            <w:r w:rsidRPr="0068403C">
              <w:rPr>
                <w:rFonts w:ascii="ＭＳ 明朝" w:hAnsi="ＭＳ 明朝" w:hint="eastAsia"/>
                <w:spacing w:val="0"/>
                <w:sz w:val="18"/>
                <w:szCs w:val="18"/>
              </w:rPr>
              <w:t>数</w:t>
            </w:r>
            <w:r>
              <w:rPr>
                <w:rFonts w:ascii="ＭＳ 明朝" w:hAnsi="ＭＳ 明朝" w:hint="eastAsia"/>
                <w:spacing w:val="0"/>
                <w:sz w:val="18"/>
                <w:szCs w:val="18"/>
              </w:rPr>
              <w:t xml:space="preserve"> </w:t>
            </w:r>
            <w:r w:rsidRPr="00E827F9">
              <w:rPr>
                <w:rFonts w:ascii="ＭＳ 明朝" w:hAnsi="ＭＳ 明朝" w:hint="eastAsia"/>
                <w:spacing w:val="0"/>
                <w:kern w:val="2"/>
                <w:sz w:val="18"/>
                <w:szCs w:val="18"/>
              </w:rPr>
              <w:t>（人）</w:t>
            </w:r>
          </w:p>
        </w:tc>
        <w:tc>
          <w:tcPr>
            <w:tcW w:w="1247" w:type="dxa"/>
            <w:tcBorders>
              <w:top w:val="nil"/>
              <w:left w:val="single" w:sz="6" w:space="0" w:color="auto"/>
              <w:bottom w:val="single" w:sz="4" w:space="0" w:color="auto"/>
              <w:right w:val="single" w:sz="4" w:space="0" w:color="000000"/>
            </w:tcBorders>
            <w:vAlign w:val="center"/>
          </w:tcPr>
          <w:p w14:paraId="60168159" w14:textId="77777777" w:rsidR="00C61D6A"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13</w:t>
            </w:r>
          </w:p>
        </w:tc>
        <w:tc>
          <w:tcPr>
            <w:tcW w:w="1247" w:type="dxa"/>
            <w:tcBorders>
              <w:top w:val="nil"/>
              <w:left w:val="nil"/>
              <w:bottom w:val="single" w:sz="4" w:space="0" w:color="auto"/>
              <w:right w:val="single" w:sz="4" w:space="0" w:color="000000"/>
            </w:tcBorders>
            <w:vAlign w:val="center"/>
          </w:tcPr>
          <w:p w14:paraId="5A6D1D94" w14:textId="77777777" w:rsidR="00C61D6A"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54</w:t>
            </w:r>
          </w:p>
        </w:tc>
        <w:tc>
          <w:tcPr>
            <w:tcW w:w="1247" w:type="dxa"/>
            <w:tcBorders>
              <w:top w:val="nil"/>
              <w:left w:val="nil"/>
              <w:bottom w:val="single" w:sz="4" w:space="0" w:color="auto"/>
              <w:right w:val="single" w:sz="4" w:space="0" w:color="000000"/>
            </w:tcBorders>
            <w:vAlign w:val="center"/>
          </w:tcPr>
          <w:p w14:paraId="2714A656"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80</w:t>
            </w:r>
          </w:p>
        </w:tc>
        <w:tc>
          <w:tcPr>
            <w:tcW w:w="1247" w:type="dxa"/>
            <w:tcBorders>
              <w:top w:val="nil"/>
              <w:left w:val="nil"/>
              <w:bottom w:val="single" w:sz="4" w:space="0" w:color="auto"/>
              <w:right w:val="single" w:sz="4" w:space="0" w:color="000000"/>
            </w:tcBorders>
            <w:vAlign w:val="center"/>
          </w:tcPr>
          <w:p w14:paraId="5E3DF679"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101</w:t>
            </w:r>
          </w:p>
        </w:tc>
        <w:tc>
          <w:tcPr>
            <w:tcW w:w="1247" w:type="dxa"/>
            <w:tcBorders>
              <w:top w:val="nil"/>
              <w:left w:val="nil"/>
              <w:bottom w:val="single" w:sz="4" w:space="0" w:color="auto"/>
              <w:right w:val="single" w:sz="6" w:space="0" w:color="auto"/>
            </w:tcBorders>
            <w:vAlign w:val="center"/>
          </w:tcPr>
          <w:p w14:paraId="0A2579DE"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130</w:t>
            </w:r>
          </w:p>
        </w:tc>
      </w:tr>
      <w:tr w:rsidR="00C61D6A" w:rsidRPr="00A17B3A" w14:paraId="63EA3725" w14:textId="77777777" w:rsidTr="00190098">
        <w:trPr>
          <w:cantSplit/>
          <w:trHeight w:hRule="exact" w:val="397"/>
        </w:trPr>
        <w:tc>
          <w:tcPr>
            <w:tcW w:w="397" w:type="dxa"/>
            <w:vMerge w:val="restart"/>
            <w:tcBorders>
              <w:top w:val="single" w:sz="4" w:space="0" w:color="auto"/>
              <w:left w:val="single" w:sz="6" w:space="0" w:color="auto"/>
              <w:right w:val="single" w:sz="4" w:space="0" w:color="auto"/>
            </w:tcBorders>
            <w:vAlign w:val="center"/>
          </w:tcPr>
          <w:p w14:paraId="3960B340" w14:textId="77777777" w:rsidR="00C61D6A" w:rsidRPr="00190098" w:rsidRDefault="00C61D6A" w:rsidP="00190098">
            <w:pPr>
              <w:pStyle w:val="ad"/>
              <w:spacing w:line="240" w:lineRule="exact"/>
              <w:jc w:val="center"/>
              <w:rPr>
                <w:rFonts w:ascii="ＭＳ 明朝" w:hAnsi="ＭＳ 明朝"/>
                <w:spacing w:val="0"/>
                <w:kern w:val="2"/>
                <w:sz w:val="18"/>
                <w:szCs w:val="18"/>
              </w:rPr>
            </w:pPr>
            <w:r w:rsidRPr="00190098">
              <w:rPr>
                <w:rFonts w:ascii="ＭＳ 明朝" w:hAnsi="ＭＳ 明朝" w:hint="eastAsia"/>
                <w:spacing w:val="0"/>
                <w:kern w:val="2"/>
                <w:sz w:val="18"/>
                <w:szCs w:val="18"/>
              </w:rPr>
              <w:t>合　計</w:t>
            </w:r>
          </w:p>
        </w:tc>
        <w:tc>
          <w:tcPr>
            <w:tcW w:w="1701" w:type="dxa"/>
            <w:tcBorders>
              <w:top w:val="single" w:sz="4" w:space="0" w:color="auto"/>
              <w:left w:val="single" w:sz="4" w:space="0" w:color="auto"/>
              <w:bottom w:val="nil"/>
              <w:right w:val="single" w:sz="6" w:space="0" w:color="auto"/>
            </w:tcBorders>
            <w:vAlign w:val="center"/>
          </w:tcPr>
          <w:p w14:paraId="4DC9735E" w14:textId="77777777" w:rsidR="00C61D6A" w:rsidRPr="00654542" w:rsidRDefault="00C61D6A" w:rsidP="000E5DFC">
            <w:pPr>
              <w:pStyle w:val="ad"/>
              <w:spacing w:line="240" w:lineRule="exact"/>
              <w:jc w:val="center"/>
              <w:rPr>
                <w:rFonts w:ascii="ＭＳ 明朝" w:hAnsi="ＭＳ 明朝"/>
                <w:spacing w:val="0"/>
                <w:kern w:val="2"/>
                <w:sz w:val="18"/>
                <w:szCs w:val="18"/>
              </w:rPr>
            </w:pPr>
            <w:r w:rsidRPr="00E7266D">
              <w:rPr>
                <w:rFonts w:ascii="ＭＳ 明朝" w:hAnsi="ＭＳ 明朝" w:hint="eastAsia"/>
                <w:spacing w:val="0"/>
                <w:kern w:val="2"/>
                <w:sz w:val="18"/>
                <w:szCs w:val="18"/>
              </w:rPr>
              <w:t>実施</w:t>
            </w:r>
            <w:r>
              <w:rPr>
                <w:rFonts w:ascii="ＭＳ 明朝" w:hAnsi="ＭＳ 明朝" w:hint="eastAsia"/>
                <w:spacing w:val="0"/>
                <w:kern w:val="2"/>
                <w:sz w:val="18"/>
                <w:szCs w:val="18"/>
              </w:rPr>
              <w:t>か</w:t>
            </w:r>
            <w:r w:rsidRPr="00E7266D">
              <w:rPr>
                <w:rFonts w:ascii="ＭＳ 明朝" w:hAnsi="ＭＳ 明朝" w:hint="eastAsia"/>
                <w:spacing w:val="0"/>
                <w:kern w:val="2"/>
                <w:sz w:val="18"/>
                <w:szCs w:val="18"/>
              </w:rPr>
              <w:t>所数（か所）</w:t>
            </w:r>
          </w:p>
        </w:tc>
        <w:tc>
          <w:tcPr>
            <w:tcW w:w="1247" w:type="dxa"/>
            <w:tcBorders>
              <w:top w:val="single" w:sz="4" w:space="0" w:color="auto"/>
              <w:left w:val="single" w:sz="6" w:space="0" w:color="auto"/>
              <w:bottom w:val="nil"/>
              <w:right w:val="single" w:sz="4" w:space="0" w:color="000000"/>
            </w:tcBorders>
            <w:vAlign w:val="center"/>
          </w:tcPr>
          <w:p w14:paraId="445BC42D" w14:textId="77777777" w:rsidR="00C61D6A"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88</w:t>
            </w:r>
          </w:p>
        </w:tc>
        <w:tc>
          <w:tcPr>
            <w:tcW w:w="1247" w:type="dxa"/>
            <w:tcBorders>
              <w:top w:val="single" w:sz="4" w:space="0" w:color="auto"/>
              <w:left w:val="nil"/>
              <w:bottom w:val="nil"/>
              <w:right w:val="single" w:sz="4" w:space="0" w:color="000000"/>
            </w:tcBorders>
            <w:vAlign w:val="center"/>
          </w:tcPr>
          <w:p w14:paraId="0F81C2D3" w14:textId="77777777" w:rsidR="00C61D6A"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89</w:t>
            </w:r>
          </w:p>
        </w:tc>
        <w:tc>
          <w:tcPr>
            <w:tcW w:w="1247" w:type="dxa"/>
            <w:tcBorders>
              <w:top w:val="single" w:sz="4" w:space="0" w:color="auto"/>
              <w:left w:val="nil"/>
              <w:bottom w:val="nil"/>
              <w:right w:val="single" w:sz="4" w:space="0" w:color="000000"/>
            </w:tcBorders>
            <w:vAlign w:val="center"/>
          </w:tcPr>
          <w:p w14:paraId="001BCF48"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93</w:t>
            </w:r>
          </w:p>
        </w:tc>
        <w:tc>
          <w:tcPr>
            <w:tcW w:w="1247" w:type="dxa"/>
            <w:tcBorders>
              <w:top w:val="single" w:sz="4" w:space="0" w:color="auto"/>
              <w:left w:val="nil"/>
              <w:bottom w:val="nil"/>
              <w:right w:val="single" w:sz="4" w:space="0" w:color="000000"/>
            </w:tcBorders>
            <w:vAlign w:val="center"/>
          </w:tcPr>
          <w:p w14:paraId="45EB9A3A"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89</w:t>
            </w:r>
          </w:p>
        </w:tc>
        <w:tc>
          <w:tcPr>
            <w:tcW w:w="1247" w:type="dxa"/>
            <w:tcBorders>
              <w:top w:val="single" w:sz="4" w:space="0" w:color="auto"/>
              <w:left w:val="nil"/>
              <w:bottom w:val="nil"/>
              <w:right w:val="single" w:sz="6" w:space="0" w:color="auto"/>
            </w:tcBorders>
            <w:vAlign w:val="center"/>
          </w:tcPr>
          <w:p w14:paraId="7A888F31"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87</w:t>
            </w:r>
          </w:p>
        </w:tc>
      </w:tr>
      <w:tr w:rsidR="00C61D6A" w:rsidRPr="00A17B3A" w14:paraId="03FB417B" w14:textId="77777777" w:rsidTr="00C61D6A">
        <w:trPr>
          <w:cantSplit/>
          <w:trHeight w:hRule="exact" w:val="397"/>
        </w:trPr>
        <w:tc>
          <w:tcPr>
            <w:tcW w:w="397" w:type="dxa"/>
            <w:vMerge/>
            <w:tcBorders>
              <w:left w:val="single" w:sz="6" w:space="0" w:color="auto"/>
              <w:bottom w:val="single" w:sz="6" w:space="0" w:color="auto"/>
              <w:right w:val="single" w:sz="4" w:space="0" w:color="auto"/>
            </w:tcBorders>
          </w:tcPr>
          <w:p w14:paraId="2B527975" w14:textId="77777777" w:rsidR="00C61D6A" w:rsidRPr="00304737" w:rsidRDefault="00C61D6A" w:rsidP="000E5DFC">
            <w:pPr>
              <w:pStyle w:val="ad"/>
              <w:spacing w:line="240" w:lineRule="exact"/>
              <w:jc w:val="center"/>
              <w:rPr>
                <w:rFonts w:ascii="ＭＳ 明朝" w:hAnsi="ＭＳ 明朝"/>
                <w:spacing w:val="0"/>
                <w:sz w:val="18"/>
                <w:szCs w:val="18"/>
              </w:rPr>
            </w:pPr>
          </w:p>
        </w:tc>
        <w:tc>
          <w:tcPr>
            <w:tcW w:w="1701" w:type="dxa"/>
            <w:tcBorders>
              <w:top w:val="nil"/>
              <w:left w:val="single" w:sz="4" w:space="0" w:color="auto"/>
              <w:bottom w:val="single" w:sz="6" w:space="0" w:color="auto"/>
              <w:right w:val="single" w:sz="6" w:space="0" w:color="auto"/>
            </w:tcBorders>
            <w:vAlign w:val="center"/>
          </w:tcPr>
          <w:p w14:paraId="160A5061" w14:textId="77777777" w:rsidR="00C61D6A" w:rsidRPr="00654542" w:rsidRDefault="00C61D6A" w:rsidP="000E5DFC">
            <w:pPr>
              <w:pStyle w:val="ad"/>
              <w:spacing w:line="240" w:lineRule="exact"/>
              <w:jc w:val="center"/>
              <w:rPr>
                <w:rFonts w:ascii="ＭＳ 明朝" w:hAnsi="ＭＳ 明朝"/>
                <w:spacing w:val="0"/>
                <w:kern w:val="2"/>
                <w:sz w:val="18"/>
                <w:szCs w:val="18"/>
              </w:rPr>
            </w:pPr>
            <w:r>
              <w:rPr>
                <w:rFonts w:ascii="ＭＳ 明朝" w:hAnsi="ＭＳ 明朝" w:hint="eastAsia"/>
                <w:spacing w:val="0"/>
                <w:sz w:val="18"/>
                <w:szCs w:val="18"/>
              </w:rPr>
              <w:t xml:space="preserve">利 用 児 </w:t>
            </w:r>
            <w:r w:rsidRPr="0068403C">
              <w:rPr>
                <w:rFonts w:ascii="ＭＳ 明朝" w:hAnsi="ＭＳ 明朝" w:hint="eastAsia"/>
                <w:spacing w:val="0"/>
                <w:sz w:val="18"/>
                <w:szCs w:val="18"/>
              </w:rPr>
              <w:t>数</w:t>
            </w:r>
            <w:r>
              <w:rPr>
                <w:rFonts w:ascii="ＭＳ 明朝" w:hAnsi="ＭＳ 明朝" w:hint="eastAsia"/>
                <w:spacing w:val="0"/>
                <w:sz w:val="18"/>
                <w:szCs w:val="18"/>
              </w:rPr>
              <w:t xml:space="preserve"> </w:t>
            </w:r>
            <w:r w:rsidRPr="00E827F9">
              <w:rPr>
                <w:rFonts w:ascii="ＭＳ 明朝" w:hAnsi="ＭＳ 明朝" w:hint="eastAsia"/>
                <w:spacing w:val="0"/>
                <w:kern w:val="2"/>
                <w:sz w:val="18"/>
                <w:szCs w:val="18"/>
              </w:rPr>
              <w:t>（人）</w:t>
            </w:r>
          </w:p>
        </w:tc>
        <w:tc>
          <w:tcPr>
            <w:tcW w:w="1247" w:type="dxa"/>
            <w:tcBorders>
              <w:top w:val="nil"/>
              <w:left w:val="single" w:sz="6" w:space="0" w:color="auto"/>
              <w:bottom w:val="single" w:sz="6" w:space="0" w:color="auto"/>
              <w:right w:val="single" w:sz="4" w:space="0" w:color="000000"/>
            </w:tcBorders>
            <w:vAlign w:val="center"/>
          </w:tcPr>
          <w:p w14:paraId="24BA48AB" w14:textId="77777777" w:rsidR="00C61D6A"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210</w:t>
            </w:r>
          </w:p>
        </w:tc>
        <w:tc>
          <w:tcPr>
            <w:tcW w:w="1247" w:type="dxa"/>
            <w:tcBorders>
              <w:top w:val="nil"/>
              <w:left w:val="nil"/>
              <w:bottom w:val="single" w:sz="6" w:space="0" w:color="auto"/>
              <w:right w:val="single" w:sz="4" w:space="0" w:color="000000"/>
            </w:tcBorders>
            <w:vAlign w:val="center"/>
          </w:tcPr>
          <w:p w14:paraId="1982A123" w14:textId="77777777" w:rsidR="00C61D6A"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231</w:t>
            </w:r>
          </w:p>
        </w:tc>
        <w:tc>
          <w:tcPr>
            <w:tcW w:w="1247" w:type="dxa"/>
            <w:tcBorders>
              <w:top w:val="nil"/>
              <w:left w:val="nil"/>
              <w:bottom w:val="single" w:sz="6" w:space="0" w:color="auto"/>
              <w:right w:val="single" w:sz="4" w:space="0" w:color="000000"/>
            </w:tcBorders>
            <w:vAlign w:val="center"/>
          </w:tcPr>
          <w:p w14:paraId="436C8D76"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227</w:t>
            </w:r>
          </w:p>
        </w:tc>
        <w:tc>
          <w:tcPr>
            <w:tcW w:w="1247" w:type="dxa"/>
            <w:tcBorders>
              <w:top w:val="nil"/>
              <w:left w:val="nil"/>
              <w:bottom w:val="single" w:sz="6" w:space="0" w:color="auto"/>
              <w:right w:val="single" w:sz="4" w:space="0" w:color="000000"/>
            </w:tcBorders>
            <w:vAlign w:val="center"/>
          </w:tcPr>
          <w:p w14:paraId="367BC83A"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233</w:t>
            </w:r>
          </w:p>
        </w:tc>
        <w:tc>
          <w:tcPr>
            <w:tcW w:w="1247" w:type="dxa"/>
            <w:tcBorders>
              <w:top w:val="nil"/>
              <w:left w:val="nil"/>
              <w:bottom w:val="single" w:sz="6" w:space="0" w:color="auto"/>
              <w:right w:val="single" w:sz="6" w:space="0" w:color="auto"/>
            </w:tcBorders>
            <w:vAlign w:val="center"/>
          </w:tcPr>
          <w:p w14:paraId="45BD232D" w14:textId="77777777" w:rsidR="00C61D6A" w:rsidRPr="00654542" w:rsidRDefault="00C61D6A" w:rsidP="000E5DFC">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220</w:t>
            </w:r>
          </w:p>
        </w:tc>
      </w:tr>
    </w:tbl>
    <w:p w14:paraId="590BADC6" w14:textId="77777777" w:rsidR="00161BB6" w:rsidRDefault="0013404D" w:rsidP="00161BB6">
      <w:pPr>
        <w:spacing w:beforeLines="20" w:before="89" w:line="240" w:lineRule="exact"/>
        <w:ind w:leftChars="250" w:left="525"/>
        <w:rPr>
          <w:rFonts w:hAnsi="ＭＳ 明朝"/>
          <w:sz w:val="18"/>
          <w:szCs w:val="18"/>
        </w:rPr>
      </w:pPr>
      <w:r w:rsidRPr="0013404D">
        <w:rPr>
          <w:rFonts w:hAnsi="ＭＳ 明朝" w:hint="eastAsia"/>
          <w:sz w:val="18"/>
          <w:szCs w:val="18"/>
        </w:rPr>
        <w:t>（注）各年３月末日現在</w:t>
      </w:r>
    </w:p>
    <w:p w14:paraId="30167792" w14:textId="77777777" w:rsidR="00B13CCC" w:rsidRDefault="00B13CCC" w:rsidP="00C61D6A"/>
    <w:p w14:paraId="68F5F26E" w14:textId="77777777" w:rsidR="00FA5F6C" w:rsidRDefault="00FA5F6C" w:rsidP="00FA5F6C">
      <w:pPr>
        <w:pStyle w:val="40"/>
        <w:ind w:left="315"/>
      </w:pPr>
      <w:r>
        <w:rPr>
          <w:rFonts w:hint="eastAsia"/>
        </w:rPr>
        <w:t xml:space="preserve">　</w:t>
      </w:r>
      <w:r w:rsidRPr="00FC6022">
        <w:rPr>
          <w:rFonts w:hint="eastAsia"/>
          <w:szCs w:val="24"/>
        </w:rPr>
        <w:t>幼稚園（特別支援教育、交流教育）</w:t>
      </w:r>
    </w:p>
    <w:p w14:paraId="3E62505C" w14:textId="77777777" w:rsidR="00FA5F6C" w:rsidRPr="003257E2" w:rsidRDefault="002F4A24" w:rsidP="000D49D8">
      <w:pPr>
        <w:ind w:leftChars="300" w:left="630" w:firstLineChars="100" w:firstLine="240"/>
        <w:rPr>
          <w:rFonts w:hAnsi="ＭＳ 明朝"/>
          <w:szCs w:val="22"/>
        </w:rPr>
      </w:pPr>
      <w:r>
        <w:rPr>
          <w:rFonts w:hAnsi="ＭＳ 明朝" w:cs="ＭＳ Ｐゴシック"/>
          <w:noProof/>
          <w:kern w:val="0"/>
          <w:sz w:val="24"/>
        </w:rPr>
        <mc:AlternateContent>
          <mc:Choice Requires="wps">
            <w:drawing>
              <wp:anchor distT="0" distB="0" distL="114300" distR="114300" simplePos="0" relativeHeight="251657216" behindDoc="0" locked="0" layoutInCell="1" allowOverlap="1" wp14:anchorId="2C8F55A1" wp14:editId="22DB920F">
                <wp:simplePos x="0" y="0"/>
                <wp:positionH relativeFrom="margin">
                  <wp:posOffset>3452495</wp:posOffset>
                </wp:positionH>
                <wp:positionV relativeFrom="paragraph">
                  <wp:posOffset>288290</wp:posOffset>
                </wp:positionV>
                <wp:extent cx="2477880" cy="1730520"/>
                <wp:effectExtent l="0" t="0" r="0" b="3175"/>
                <wp:wrapSquare wrapText="bothSides"/>
                <wp:docPr id="1242"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880" cy="173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F3CF4D" w14:textId="77777777" w:rsidR="00B718C5" w:rsidRPr="00FA5F6C" w:rsidRDefault="00B718C5" w:rsidP="00845C27">
                            <w:pPr>
                              <w:pStyle w:val="af"/>
                              <w:keepNext/>
                              <w:numPr>
                                <w:ilvl w:val="0"/>
                                <w:numId w:val="15"/>
                              </w:numPr>
                              <w:ind w:leftChars="0"/>
                              <w:outlineLvl w:val="7"/>
                              <w:rPr>
                                <w:rFonts w:ascii="ＭＳ ゴシック" w:eastAsia="ＭＳ ゴシック"/>
                                <w:vanish/>
                                <w:sz w:val="18"/>
                              </w:rPr>
                            </w:pPr>
                          </w:p>
                          <w:p w14:paraId="73647A43"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70B34C81"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298AEDEC"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51D6305A"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2109E0B0"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12FD7A4F"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2149EF49"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2C6D7B0B"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7F161F52"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0EBC9430"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738DB19A"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1DE35BAE"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3640EA11"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73606F6E"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559FC652"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6D881F43"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1A2447A0"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7CDC8962"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338F60A6"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1E7B9773"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066DD3C6"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3E6200DC"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50C7DF06"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1EC3C0A0"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56C16CA0"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5571204C"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6FF0EC35"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08A29CFA"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616CCFB3"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2668FEAA"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24FE842B"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5321393D"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3C9DCE46"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0CFF299A"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33EBA814"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729BC468"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5CCAAC03"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6635CE06"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392D9B57"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25AD264F"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7EA36608" w14:textId="77777777" w:rsidR="00B718C5" w:rsidRPr="00E12F67" w:rsidRDefault="00B718C5" w:rsidP="00F35551">
                            <w:pPr>
                              <w:pStyle w:val="10"/>
                              <w:ind w:leftChars="0" w:left="0"/>
                            </w:pPr>
                            <w:r w:rsidRPr="00E12F67">
                              <w:rPr>
                                <w:rFonts w:hint="eastAsia"/>
                              </w:rPr>
                              <w:t xml:space="preserve">　市内にある</w:t>
                            </w:r>
                            <w:r>
                              <w:rPr>
                                <w:rFonts w:hint="eastAsia"/>
                              </w:rPr>
                              <w:t>幼稚園</w:t>
                            </w:r>
                          </w:p>
                          <w:tbl>
                            <w:tblPr>
                              <w:tblW w:w="3458"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13" w:type="dxa"/>
                                <w:right w:w="13" w:type="dxa"/>
                              </w:tblCellMar>
                              <w:tblLook w:val="04A0" w:firstRow="1" w:lastRow="0" w:firstColumn="1" w:lastColumn="0" w:noHBand="0" w:noVBand="1"/>
                            </w:tblPr>
                            <w:tblGrid>
                              <w:gridCol w:w="1304"/>
                              <w:gridCol w:w="1077"/>
                              <w:gridCol w:w="1077"/>
                            </w:tblGrid>
                            <w:tr w:rsidR="00B718C5" w:rsidRPr="00A17B3A" w14:paraId="48CB7397" w14:textId="77777777" w:rsidTr="000E5DFC">
                              <w:trPr>
                                <w:trHeight w:val="397"/>
                              </w:trPr>
                              <w:tc>
                                <w:tcPr>
                                  <w:tcW w:w="1304" w:type="dxa"/>
                                  <w:tcBorders>
                                    <w:bottom w:val="single" w:sz="6" w:space="0" w:color="auto"/>
                                    <w:right w:val="single" w:sz="6" w:space="0" w:color="auto"/>
                                  </w:tcBorders>
                                  <w:tcMar>
                                    <w:left w:w="108" w:type="dxa"/>
                                    <w:right w:w="108" w:type="dxa"/>
                                  </w:tcMar>
                                  <w:vAlign w:val="center"/>
                                </w:tcPr>
                                <w:p w14:paraId="5D8E5018" w14:textId="77777777" w:rsidR="00B718C5" w:rsidRPr="00FA5F6C" w:rsidRDefault="00B718C5" w:rsidP="000E5DFC">
                                  <w:pPr>
                                    <w:adjustRightInd w:val="0"/>
                                    <w:spacing w:line="240" w:lineRule="exact"/>
                                    <w:jc w:val="center"/>
                                    <w:rPr>
                                      <w:rFonts w:hAnsi="ＭＳ 明朝" w:cs="ＭＳ 明朝"/>
                                      <w:kern w:val="0"/>
                                      <w:sz w:val="18"/>
                                      <w:szCs w:val="18"/>
                                    </w:rPr>
                                  </w:pPr>
                                  <w:r w:rsidRPr="00FA5F6C">
                                    <w:rPr>
                                      <w:rFonts w:hAnsi="ＭＳ 明朝" w:cs="ＭＳ 明朝" w:hint="eastAsia"/>
                                      <w:kern w:val="0"/>
                                      <w:sz w:val="18"/>
                                      <w:szCs w:val="18"/>
                                    </w:rPr>
                                    <w:t xml:space="preserve">区 </w:t>
                                  </w:r>
                                  <w:r>
                                    <w:rPr>
                                      <w:rFonts w:hAnsi="ＭＳ 明朝" w:cs="ＭＳ 明朝" w:hint="eastAsia"/>
                                      <w:kern w:val="0"/>
                                      <w:sz w:val="18"/>
                                      <w:szCs w:val="18"/>
                                    </w:rPr>
                                    <w:t xml:space="preserve">　</w:t>
                                  </w:r>
                                  <w:r w:rsidRPr="00FA5F6C">
                                    <w:rPr>
                                      <w:rFonts w:hAnsi="ＭＳ 明朝" w:cs="ＭＳ 明朝" w:hint="eastAsia"/>
                                      <w:kern w:val="0"/>
                                      <w:sz w:val="18"/>
                                      <w:szCs w:val="18"/>
                                    </w:rPr>
                                    <w:t>分</w:t>
                                  </w:r>
                                </w:p>
                              </w:tc>
                              <w:tc>
                                <w:tcPr>
                                  <w:tcW w:w="1077" w:type="dxa"/>
                                  <w:tcBorders>
                                    <w:left w:val="single" w:sz="6" w:space="0" w:color="auto"/>
                                    <w:bottom w:val="single" w:sz="6" w:space="0" w:color="auto"/>
                                  </w:tcBorders>
                                  <w:tcMar>
                                    <w:left w:w="108" w:type="dxa"/>
                                    <w:right w:w="108" w:type="dxa"/>
                                  </w:tcMar>
                                  <w:vAlign w:val="center"/>
                                </w:tcPr>
                                <w:p w14:paraId="37A3870E" w14:textId="77777777" w:rsidR="00B718C5" w:rsidRPr="00FA5F6C" w:rsidRDefault="00B718C5" w:rsidP="000E5DFC">
                                  <w:pPr>
                                    <w:adjustRightInd w:val="0"/>
                                    <w:spacing w:line="240" w:lineRule="exact"/>
                                    <w:jc w:val="center"/>
                                    <w:rPr>
                                      <w:rFonts w:hAnsi="ＭＳ 明朝" w:cs="ＭＳ 明朝"/>
                                      <w:kern w:val="0"/>
                                      <w:sz w:val="18"/>
                                      <w:szCs w:val="18"/>
                                    </w:rPr>
                                  </w:pPr>
                                  <w:r w:rsidRPr="00FA5F6C">
                                    <w:rPr>
                                      <w:rFonts w:hAnsi="ＭＳ 明朝" w:cs="ＭＳ 明朝" w:hint="eastAsia"/>
                                      <w:kern w:val="0"/>
                                      <w:sz w:val="18"/>
                                      <w:szCs w:val="18"/>
                                    </w:rPr>
                                    <w:t>施 設 数</w:t>
                                  </w:r>
                                </w:p>
                              </w:tc>
                              <w:tc>
                                <w:tcPr>
                                  <w:tcW w:w="1077" w:type="dxa"/>
                                  <w:tcBorders>
                                    <w:bottom w:val="single" w:sz="6" w:space="0" w:color="auto"/>
                                  </w:tcBorders>
                                  <w:tcMar>
                                    <w:left w:w="108" w:type="dxa"/>
                                    <w:right w:w="108" w:type="dxa"/>
                                  </w:tcMar>
                                  <w:vAlign w:val="center"/>
                                </w:tcPr>
                                <w:p w14:paraId="1780F1DD" w14:textId="77777777" w:rsidR="00B718C5" w:rsidRPr="00FA5F6C" w:rsidRDefault="00B718C5" w:rsidP="000E5DFC">
                                  <w:pPr>
                                    <w:adjustRightInd w:val="0"/>
                                    <w:spacing w:line="240" w:lineRule="exact"/>
                                    <w:jc w:val="center"/>
                                    <w:rPr>
                                      <w:rFonts w:hAnsi="ＭＳ 明朝" w:cs="ＭＳ 明朝"/>
                                      <w:kern w:val="0"/>
                                      <w:sz w:val="18"/>
                                      <w:szCs w:val="18"/>
                                    </w:rPr>
                                  </w:pPr>
                                  <w:r w:rsidRPr="00FA5F6C">
                                    <w:rPr>
                                      <w:rFonts w:hAnsi="ＭＳ 明朝" w:cs="ＭＳ 明朝" w:hint="eastAsia"/>
                                      <w:kern w:val="0"/>
                                      <w:sz w:val="18"/>
                                      <w:szCs w:val="18"/>
                                    </w:rPr>
                                    <w:t>児 童 数</w:t>
                                  </w:r>
                                </w:p>
                              </w:tc>
                            </w:tr>
                            <w:tr w:rsidR="00B718C5" w:rsidRPr="00A17B3A" w14:paraId="1607017B" w14:textId="77777777" w:rsidTr="000E5DFC">
                              <w:trPr>
                                <w:trHeight w:val="397"/>
                              </w:trPr>
                              <w:tc>
                                <w:tcPr>
                                  <w:tcW w:w="1304" w:type="dxa"/>
                                  <w:tcBorders>
                                    <w:top w:val="single" w:sz="6" w:space="0" w:color="auto"/>
                                    <w:bottom w:val="nil"/>
                                    <w:right w:val="single" w:sz="6" w:space="0" w:color="auto"/>
                                  </w:tcBorders>
                                  <w:tcMar>
                                    <w:left w:w="108" w:type="dxa"/>
                                    <w:right w:w="108" w:type="dxa"/>
                                  </w:tcMar>
                                  <w:vAlign w:val="center"/>
                                </w:tcPr>
                                <w:p w14:paraId="401E4C8F" w14:textId="77777777" w:rsidR="00B718C5" w:rsidRPr="00FA5F6C" w:rsidRDefault="00B718C5" w:rsidP="000E5DFC">
                                  <w:pPr>
                                    <w:adjustRightInd w:val="0"/>
                                    <w:spacing w:line="240" w:lineRule="exact"/>
                                    <w:jc w:val="center"/>
                                    <w:rPr>
                                      <w:rFonts w:hAnsi="ＭＳ 明朝" w:cs="ＭＳ 明朝"/>
                                      <w:kern w:val="0"/>
                                      <w:sz w:val="18"/>
                                      <w:szCs w:val="18"/>
                                    </w:rPr>
                                  </w:pPr>
                                  <w:r w:rsidRPr="00FA5F6C">
                                    <w:rPr>
                                      <w:rFonts w:hAnsi="ＭＳ 明朝" w:cs="ＭＳ 明朝" w:hint="eastAsia"/>
                                      <w:kern w:val="0"/>
                                      <w:sz w:val="18"/>
                                      <w:szCs w:val="18"/>
                                    </w:rPr>
                                    <w:t>独立行政法人</w:t>
                                  </w:r>
                                </w:p>
                              </w:tc>
                              <w:tc>
                                <w:tcPr>
                                  <w:tcW w:w="1077" w:type="dxa"/>
                                  <w:tcBorders>
                                    <w:top w:val="single" w:sz="6" w:space="0" w:color="auto"/>
                                    <w:left w:val="single" w:sz="6" w:space="0" w:color="auto"/>
                                    <w:bottom w:val="nil"/>
                                  </w:tcBorders>
                                  <w:tcMar>
                                    <w:left w:w="108" w:type="dxa"/>
                                    <w:right w:w="108" w:type="dxa"/>
                                  </w:tcMar>
                                  <w:vAlign w:val="center"/>
                                </w:tcPr>
                                <w:p w14:paraId="656BE895" w14:textId="77777777" w:rsidR="00B718C5" w:rsidRPr="00FA5F6C" w:rsidRDefault="00B718C5" w:rsidP="000E5DFC">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1</w:t>
                                  </w:r>
                                  <w:r w:rsidRPr="00FA5F6C">
                                    <w:rPr>
                                      <w:rFonts w:hAnsi="ＭＳ 明朝" w:cs="ＭＳ 明朝" w:hint="eastAsia"/>
                                      <w:kern w:val="0"/>
                                      <w:sz w:val="18"/>
                                      <w:szCs w:val="18"/>
                                    </w:rPr>
                                    <w:t>か所</w:t>
                                  </w:r>
                                </w:p>
                              </w:tc>
                              <w:tc>
                                <w:tcPr>
                                  <w:tcW w:w="1077" w:type="dxa"/>
                                  <w:tcBorders>
                                    <w:top w:val="single" w:sz="6" w:space="0" w:color="auto"/>
                                    <w:bottom w:val="nil"/>
                                  </w:tcBorders>
                                  <w:tcMar>
                                    <w:left w:w="108" w:type="dxa"/>
                                    <w:right w:w="108" w:type="dxa"/>
                                  </w:tcMar>
                                  <w:vAlign w:val="center"/>
                                </w:tcPr>
                                <w:p w14:paraId="77C685C6" w14:textId="77777777" w:rsidR="00B718C5" w:rsidRPr="00FA5F6C" w:rsidRDefault="00B718C5" w:rsidP="000E5DFC">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100</w:t>
                                  </w:r>
                                  <w:r w:rsidRPr="00FA5F6C">
                                    <w:rPr>
                                      <w:rFonts w:hAnsi="ＭＳ 明朝" w:cs="ＭＳ 明朝" w:hint="eastAsia"/>
                                      <w:kern w:val="0"/>
                                      <w:sz w:val="18"/>
                                      <w:szCs w:val="18"/>
                                    </w:rPr>
                                    <w:t>人</w:t>
                                  </w:r>
                                </w:p>
                              </w:tc>
                            </w:tr>
                            <w:tr w:rsidR="00B718C5" w:rsidRPr="00A17B3A" w14:paraId="54DEC10F" w14:textId="77777777" w:rsidTr="000E5DFC">
                              <w:trPr>
                                <w:trHeight w:val="397"/>
                              </w:trPr>
                              <w:tc>
                                <w:tcPr>
                                  <w:tcW w:w="1304" w:type="dxa"/>
                                  <w:tcBorders>
                                    <w:top w:val="nil"/>
                                    <w:bottom w:val="single" w:sz="4" w:space="0" w:color="auto"/>
                                    <w:right w:val="single" w:sz="6" w:space="0" w:color="auto"/>
                                  </w:tcBorders>
                                  <w:tcMar>
                                    <w:left w:w="108" w:type="dxa"/>
                                    <w:right w:w="108" w:type="dxa"/>
                                  </w:tcMar>
                                  <w:vAlign w:val="center"/>
                                </w:tcPr>
                                <w:p w14:paraId="25D08B99" w14:textId="77777777" w:rsidR="00B718C5" w:rsidRPr="00FA5F6C" w:rsidRDefault="00B718C5" w:rsidP="000E5DFC">
                                  <w:pPr>
                                    <w:adjustRightInd w:val="0"/>
                                    <w:spacing w:line="240" w:lineRule="exact"/>
                                    <w:jc w:val="center"/>
                                    <w:rPr>
                                      <w:rFonts w:hAnsi="ＭＳ 明朝" w:cs="ＭＳ 明朝"/>
                                      <w:kern w:val="0"/>
                                      <w:sz w:val="18"/>
                                      <w:szCs w:val="18"/>
                                    </w:rPr>
                                  </w:pPr>
                                  <w:r w:rsidRPr="00FA5F6C">
                                    <w:rPr>
                                      <w:rFonts w:hAnsi="ＭＳ 明朝" w:cs="ＭＳ 明朝" w:hint="eastAsia"/>
                                      <w:kern w:val="0"/>
                                      <w:sz w:val="18"/>
                                      <w:szCs w:val="18"/>
                                    </w:rPr>
                                    <w:t>私　　　　立</w:t>
                                  </w:r>
                                </w:p>
                              </w:tc>
                              <w:tc>
                                <w:tcPr>
                                  <w:tcW w:w="1077" w:type="dxa"/>
                                  <w:tcBorders>
                                    <w:top w:val="nil"/>
                                    <w:left w:val="single" w:sz="6" w:space="0" w:color="auto"/>
                                    <w:bottom w:val="single" w:sz="4" w:space="0" w:color="auto"/>
                                  </w:tcBorders>
                                  <w:tcMar>
                                    <w:left w:w="108" w:type="dxa"/>
                                    <w:right w:w="108" w:type="dxa"/>
                                  </w:tcMar>
                                  <w:vAlign w:val="center"/>
                                </w:tcPr>
                                <w:p w14:paraId="4C884419" w14:textId="77777777" w:rsidR="00B718C5" w:rsidRPr="00FA5F6C" w:rsidRDefault="00B718C5" w:rsidP="000E5DFC">
                                  <w:pPr>
                                    <w:tabs>
                                      <w:tab w:val="left" w:pos="420"/>
                                    </w:tabs>
                                    <w:wordWrap w:val="0"/>
                                    <w:adjustRightInd w:val="0"/>
                                    <w:spacing w:line="240" w:lineRule="exact"/>
                                    <w:ind w:rightChars="200" w:right="420"/>
                                    <w:jc w:val="right"/>
                                    <w:rPr>
                                      <w:rFonts w:hAnsi="ＭＳ 明朝" w:cs="ＭＳ 明朝"/>
                                      <w:kern w:val="0"/>
                                      <w:sz w:val="18"/>
                                      <w:szCs w:val="18"/>
                                    </w:rPr>
                                  </w:pPr>
                                  <w:r>
                                    <w:rPr>
                                      <w:rFonts w:hAnsi="ＭＳ 明朝" w:cs="ＭＳ 明朝" w:hint="eastAsia"/>
                                      <w:kern w:val="0"/>
                                      <w:sz w:val="18"/>
                                      <w:szCs w:val="18"/>
                                    </w:rPr>
                                    <w:t>19</w:t>
                                  </w:r>
                                </w:p>
                              </w:tc>
                              <w:tc>
                                <w:tcPr>
                                  <w:tcW w:w="1077" w:type="dxa"/>
                                  <w:tcBorders>
                                    <w:top w:val="nil"/>
                                    <w:bottom w:val="single" w:sz="4" w:space="0" w:color="auto"/>
                                  </w:tcBorders>
                                  <w:tcMar>
                                    <w:left w:w="108" w:type="dxa"/>
                                    <w:right w:w="108" w:type="dxa"/>
                                  </w:tcMar>
                                  <w:vAlign w:val="center"/>
                                </w:tcPr>
                                <w:p w14:paraId="22A952EB" w14:textId="77777777" w:rsidR="00B718C5" w:rsidRPr="00FA5F6C" w:rsidRDefault="00B718C5" w:rsidP="000E5DFC">
                                  <w:pPr>
                                    <w:wordWrap w:val="0"/>
                                    <w:adjustRightInd w:val="0"/>
                                    <w:spacing w:line="240" w:lineRule="exact"/>
                                    <w:ind w:rightChars="100" w:right="210"/>
                                    <w:jc w:val="right"/>
                                    <w:rPr>
                                      <w:rFonts w:hAnsi="ＭＳ 明朝" w:cs="ＭＳ 明朝"/>
                                      <w:kern w:val="0"/>
                                      <w:sz w:val="18"/>
                                      <w:szCs w:val="18"/>
                                    </w:rPr>
                                  </w:pPr>
                                  <w:r>
                                    <w:rPr>
                                      <w:rFonts w:hAnsi="ＭＳ 明朝" w:cs="ＭＳ 明朝" w:hint="eastAsia"/>
                                      <w:kern w:val="0"/>
                                      <w:sz w:val="18"/>
                                      <w:szCs w:val="18"/>
                                    </w:rPr>
                                    <w:t>2</w:t>
                                  </w:r>
                                  <w:r>
                                    <w:rPr>
                                      <w:rFonts w:hAnsi="ＭＳ 明朝" w:cs="ＭＳ 明朝"/>
                                      <w:kern w:val="0"/>
                                      <w:sz w:val="18"/>
                                      <w:szCs w:val="18"/>
                                    </w:rPr>
                                    <w:t>,</w:t>
                                  </w:r>
                                  <w:r>
                                    <w:rPr>
                                      <w:rFonts w:hAnsi="ＭＳ 明朝" w:cs="ＭＳ 明朝" w:hint="eastAsia"/>
                                      <w:kern w:val="0"/>
                                      <w:sz w:val="18"/>
                                      <w:szCs w:val="18"/>
                                    </w:rPr>
                                    <w:t>318</w:t>
                                  </w:r>
                                </w:p>
                              </w:tc>
                            </w:tr>
                            <w:tr w:rsidR="00B718C5" w:rsidRPr="00A17B3A" w14:paraId="1CF26F79" w14:textId="77777777" w:rsidTr="000E5DFC">
                              <w:trPr>
                                <w:trHeight w:hRule="exact" w:val="397"/>
                              </w:trPr>
                              <w:tc>
                                <w:tcPr>
                                  <w:tcW w:w="1304" w:type="dxa"/>
                                  <w:tcBorders>
                                    <w:right w:val="single" w:sz="6" w:space="0" w:color="auto"/>
                                  </w:tcBorders>
                                  <w:tcMar>
                                    <w:left w:w="108" w:type="dxa"/>
                                    <w:right w:w="108" w:type="dxa"/>
                                  </w:tcMar>
                                  <w:vAlign w:val="center"/>
                                </w:tcPr>
                                <w:p w14:paraId="00A1456E" w14:textId="77777777" w:rsidR="00B718C5" w:rsidRPr="00FA5F6C" w:rsidRDefault="00B718C5" w:rsidP="000E5DFC">
                                  <w:pPr>
                                    <w:adjustRightInd w:val="0"/>
                                    <w:spacing w:line="240" w:lineRule="exact"/>
                                    <w:jc w:val="center"/>
                                    <w:rPr>
                                      <w:rFonts w:hAnsi="ＭＳ 明朝" w:cs="ＭＳ 明朝"/>
                                      <w:kern w:val="0"/>
                                      <w:sz w:val="18"/>
                                      <w:szCs w:val="18"/>
                                    </w:rPr>
                                  </w:pPr>
                                  <w:r w:rsidRPr="00FA5F6C">
                                    <w:rPr>
                                      <w:rFonts w:hAnsi="ＭＳ 明朝" w:cs="ＭＳ 明朝" w:hint="eastAsia"/>
                                      <w:kern w:val="0"/>
                                      <w:sz w:val="18"/>
                                      <w:szCs w:val="18"/>
                                    </w:rPr>
                                    <w:t>計</w:t>
                                  </w:r>
                                </w:p>
                              </w:tc>
                              <w:tc>
                                <w:tcPr>
                                  <w:tcW w:w="1077" w:type="dxa"/>
                                  <w:tcBorders>
                                    <w:left w:val="single" w:sz="6" w:space="0" w:color="auto"/>
                                  </w:tcBorders>
                                  <w:tcMar>
                                    <w:left w:w="108" w:type="dxa"/>
                                    <w:right w:w="108" w:type="dxa"/>
                                  </w:tcMar>
                                  <w:vAlign w:val="center"/>
                                </w:tcPr>
                                <w:p w14:paraId="45F12C6E" w14:textId="77777777" w:rsidR="00B718C5" w:rsidRPr="00FA5F6C" w:rsidRDefault="00B718C5" w:rsidP="000E5DFC">
                                  <w:pPr>
                                    <w:tabs>
                                      <w:tab w:val="left" w:pos="420"/>
                                    </w:tabs>
                                    <w:wordWrap w:val="0"/>
                                    <w:adjustRightInd w:val="0"/>
                                    <w:spacing w:line="240" w:lineRule="exact"/>
                                    <w:ind w:rightChars="200" w:right="420"/>
                                    <w:jc w:val="right"/>
                                    <w:rPr>
                                      <w:rFonts w:hAnsi="ＭＳ 明朝" w:cs="ＭＳ 明朝"/>
                                      <w:kern w:val="0"/>
                                      <w:sz w:val="18"/>
                                      <w:szCs w:val="18"/>
                                    </w:rPr>
                                  </w:pPr>
                                  <w:r>
                                    <w:rPr>
                                      <w:rFonts w:hAnsi="ＭＳ 明朝" w:cs="ＭＳ 明朝" w:hint="eastAsia"/>
                                      <w:kern w:val="0"/>
                                      <w:sz w:val="18"/>
                                      <w:szCs w:val="18"/>
                                    </w:rPr>
                                    <w:t>20</w:t>
                                  </w:r>
                                </w:p>
                              </w:tc>
                              <w:tc>
                                <w:tcPr>
                                  <w:tcW w:w="1077" w:type="dxa"/>
                                  <w:tcMar>
                                    <w:left w:w="108" w:type="dxa"/>
                                    <w:right w:w="108" w:type="dxa"/>
                                  </w:tcMar>
                                  <w:vAlign w:val="center"/>
                                </w:tcPr>
                                <w:p w14:paraId="50425CE4" w14:textId="77777777" w:rsidR="00B718C5" w:rsidRPr="00FA5F6C" w:rsidRDefault="00B718C5" w:rsidP="000E5DFC">
                                  <w:pPr>
                                    <w:wordWrap w:val="0"/>
                                    <w:adjustRightInd w:val="0"/>
                                    <w:spacing w:line="240" w:lineRule="exact"/>
                                    <w:ind w:rightChars="100" w:right="210"/>
                                    <w:jc w:val="right"/>
                                    <w:rPr>
                                      <w:rFonts w:hAnsi="ＭＳ 明朝" w:cs="ＭＳ 明朝"/>
                                      <w:kern w:val="0"/>
                                      <w:sz w:val="18"/>
                                      <w:szCs w:val="18"/>
                                    </w:rPr>
                                  </w:pPr>
                                  <w:r>
                                    <w:rPr>
                                      <w:rFonts w:hAnsi="ＭＳ 明朝" w:cs="ＭＳ 明朝" w:hint="eastAsia"/>
                                      <w:kern w:val="0"/>
                                      <w:sz w:val="18"/>
                                      <w:szCs w:val="18"/>
                                    </w:rPr>
                                    <w:t>2</w:t>
                                  </w:r>
                                  <w:r>
                                    <w:rPr>
                                      <w:rFonts w:hAnsi="ＭＳ 明朝" w:cs="ＭＳ 明朝"/>
                                      <w:kern w:val="0"/>
                                      <w:sz w:val="18"/>
                                      <w:szCs w:val="18"/>
                                    </w:rPr>
                                    <w:t>,</w:t>
                                  </w:r>
                                  <w:r>
                                    <w:rPr>
                                      <w:rFonts w:hAnsi="ＭＳ 明朝" w:cs="ＭＳ 明朝" w:hint="eastAsia"/>
                                      <w:kern w:val="0"/>
                                      <w:sz w:val="18"/>
                                      <w:szCs w:val="18"/>
                                    </w:rPr>
                                    <w:t>418</w:t>
                                  </w:r>
                                </w:p>
                              </w:tc>
                            </w:tr>
                          </w:tbl>
                          <w:p w14:paraId="1BAB23DD" w14:textId="77777777" w:rsidR="00B718C5" w:rsidRPr="00E12F67" w:rsidRDefault="00B718C5" w:rsidP="00FA5F6C">
                            <w:pPr>
                              <w:spacing w:beforeLines="20" w:before="89" w:line="240" w:lineRule="exact"/>
                              <w:ind w:leftChars="-50" w:left="-105"/>
                              <w:rPr>
                                <w:rFonts w:hAnsi="ＭＳ 明朝"/>
                                <w:sz w:val="18"/>
                                <w:szCs w:val="18"/>
                              </w:rPr>
                            </w:pPr>
                            <w:r w:rsidRPr="00E12F67">
                              <w:rPr>
                                <w:rFonts w:hAnsi="ＭＳ 明朝" w:hint="eastAsia"/>
                                <w:sz w:val="18"/>
                                <w:szCs w:val="18"/>
                              </w:rPr>
                              <w:t>（注）</w:t>
                            </w:r>
                            <w:r>
                              <w:rPr>
                                <w:rFonts w:hAnsi="ＭＳ 明朝" w:hint="eastAsia"/>
                                <w:sz w:val="18"/>
                                <w:szCs w:val="18"/>
                              </w:rPr>
                              <w:t>令和２年</w:t>
                            </w:r>
                            <w:r w:rsidRPr="00E12F67">
                              <w:rPr>
                                <w:rFonts w:hAnsi="ＭＳ 明朝" w:hint="eastAsia"/>
                                <w:sz w:val="18"/>
                                <w:szCs w:val="18"/>
                              </w:rPr>
                              <w:t>５月現在</w:t>
                            </w:r>
                          </w:p>
                          <w:p w14:paraId="0F8BA3E3" w14:textId="77777777" w:rsidR="00B718C5" w:rsidRDefault="00B718C5" w:rsidP="00FA5F6C">
                            <w:pPr>
                              <w:rPr>
                                <w:rFonts w:ascii="ＭＳ ゴシック" w:eastAsia="ＭＳ ゴシック" w:hAnsi="ＭＳ ゴシック"/>
                                <w:sz w:val="18"/>
                                <w:szCs w:val="18"/>
                              </w:rPr>
                            </w:pPr>
                          </w:p>
                          <w:p w14:paraId="7B1B03B1" w14:textId="77777777" w:rsidR="00B718C5" w:rsidRDefault="00B718C5" w:rsidP="00FA5F6C">
                            <w:pPr>
                              <w:rPr>
                                <w:rFonts w:ascii="ＭＳ ゴシック" w:eastAsia="ＭＳ ゴシック" w:hAnsi="ＭＳ ゴシック"/>
                                <w:sz w:val="18"/>
                                <w:szCs w:val="18"/>
                              </w:rPr>
                            </w:pPr>
                          </w:p>
                          <w:p w14:paraId="5669A166" w14:textId="77777777" w:rsidR="00B718C5" w:rsidRDefault="00B718C5" w:rsidP="00FA5F6C">
                            <w:pPr>
                              <w:rPr>
                                <w:rFonts w:ascii="ＭＳ ゴシック" w:eastAsia="ＭＳ ゴシック" w:hAnsi="ＭＳ ゴシック"/>
                                <w:sz w:val="18"/>
                                <w:szCs w:val="18"/>
                              </w:rPr>
                            </w:pPr>
                          </w:p>
                          <w:p w14:paraId="2D61A8E3" w14:textId="77777777" w:rsidR="00B718C5" w:rsidRDefault="00B718C5" w:rsidP="00FA5F6C">
                            <w:pPr>
                              <w:rPr>
                                <w:rFonts w:ascii="ＭＳ ゴシック" w:eastAsia="ＭＳ ゴシック" w:hAnsi="ＭＳ ゴシック"/>
                                <w:sz w:val="18"/>
                                <w:szCs w:val="18"/>
                              </w:rPr>
                            </w:pPr>
                          </w:p>
                          <w:p w14:paraId="1698D659" w14:textId="77777777" w:rsidR="00B718C5" w:rsidRDefault="00B718C5" w:rsidP="00FA5F6C">
                            <w:pPr>
                              <w:rPr>
                                <w:rFonts w:ascii="ＭＳ ゴシック" w:eastAsia="ＭＳ ゴシック" w:hAnsi="ＭＳ ゴシック"/>
                                <w:sz w:val="18"/>
                                <w:szCs w:val="18"/>
                              </w:rPr>
                            </w:pPr>
                          </w:p>
                          <w:p w14:paraId="0063CB8F" w14:textId="77777777" w:rsidR="00B718C5" w:rsidRDefault="00B718C5" w:rsidP="00FA5F6C">
                            <w:pPr>
                              <w:rPr>
                                <w:rFonts w:ascii="ＭＳ ゴシック" w:eastAsia="ＭＳ ゴシック" w:hAnsi="ＭＳ ゴシック"/>
                                <w:sz w:val="18"/>
                                <w:szCs w:val="18"/>
                              </w:rPr>
                            </w:pPr>
                          </w:p>
                          <w:p w14:paraId="0F84DB68" w14:textId="77777777" w:rsidR="00B718C5" w:rsidRPr="006D4320" w:rsidRDefault="00B718C5" w:rsidP="00FA5F6C">
                            <w:pPr>
                              <w:rPr>
                                <w:rFonts w:ascii="ＭＳ ゴシック" w:eastAsia="ＭＳ ゴシック" w:hAnsi="ＭＳ ゴシック"/>
                                <w:sz w:val="18"/>
                                <w:szCs w:val="18"/>
                              </w:rPr>
                            </w:pPr>
                          </w:p>
                          <w:p w14:paraId="76E1EFEF" w14:textId="77777777" w:rsidR="00B718C5" w:rsidRPr="006D4320" w:rsidRDefault="00B718C5" w:rsidP="00FA5F6C">
                            <w:pPr>
                              <w:spacing w:line="300" w:lineRule="exact"/>
                              <w:rPr>
                                <w:rFonts w:ascii="ＭＳ ゴシック" w:eastAsia="ＭＳ ゴシック" w:hAnsi="ＭＳ ゴシック"/>
                                <w:sz w:val="18"/>
                                <w:szCs w:val="18"/>
                              </w:rPr>
                            </w:pPr>
                            <w:r w:rsidRPr="006D4320">
                              <w:rPr>
                                <w:rFonts w:ascii="ＭＳ ゴシック" w:eastAsia="ＭＳ ゴシック" w:hAnsi="ＭＳ ゴシック" w:hint="eastAsia"/>
                                <w:sz w:val="18"/>
                                <w:szCs w:val="18"/>
                              </w:rPr>
                              <w:t>（注）平成20年４月１日現在</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F55A1" id="_x0000_t202" coordsize="21600,21600" o:spt="202" path="m,l,21600r21600,l21600,xe">
                <v:stroke joinstyle="miter"/>
                <v:path gradientshapeok="t" o:connecttype="rect"/>
              </v:shapetype>
              <v:shape id="Text Box 964" o:spid="_x0000_s1026" type="#_x0000_t202" style="position:absolute;left:0;text-align:left;margin-left:271.85pt;margin-top:22.7pt;width:195.1pt;height:13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" filled="f" stroked="f" strokeweight=".5pt">
                <v:textbox inset=",0,,0">
                  <w:txbxContent>
                    <w:p w14:paraId="1BF3CF4D" w14:textId="77777777" w:rsidR="00B718C5" w:rsidRPr="00FA5F6C" w:rsidRDefault="00B718C5" w:rsidP="00845C27">
                      <w:pPr>
                        <w:pStyle w:val="af"/>
                        <w:keepNext/>
                        <w:numPr>
                          <w:ilvl w:val="0"/>
                          <w:numId w:val="15"/>
                        </w:numPr>
                        <w:ind w:leftChars="0"/>
                        <w:outlineLvl w:val="7"/>
                        <w:rPr>
                          <w:rFonts w:ascii="ＭＳ ゴシック" w:eastAsia="ＭＳ ゴシック"/>
                          <w:vanish/>
                          <w:sz w:val="18"/>
                        </w:rPr>
                      </w:pPr>
                    </w:p>
                    <w:p w14:paraId="73647A43"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70B34C81"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298AEDEC"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51D6305A"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2109E0B0"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12FD7A4F"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2149EF49"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2C6D7B0B"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7F161F52"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0EBC9430"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738DB19A"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1DE35BAE"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3640EA11"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73606F6E"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559FC652"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6D881F43"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1A2447A0"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7CDC8962"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338F60A6"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1E7B9773"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066DD3C6"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3E6200DC"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50C7DF06"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1EC3C0A0"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56C16CA0"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5571204C"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6FF0EC35"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08A29CFA"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616CCFB3"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2668FEAA"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24FE842B"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5321393D"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3C9DCE46"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0CFF299A"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33EBA814"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729BC468"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5CCAAC03"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6635CE06"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392D9B57"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25AD264F" w14:textId="77777777" w:rsidR="00B718C5" w:rsidRPr="00F35551" w:rsidRDefault="00B718C5" w:rsidP="00F35551">
                      <w:pPr>
                        <w:pStyle w:val="af"/>
                        <w:numPr>
                          <w:ilvl w:val="0"/>
                          <w:numId w:val="58"/>
                        </w:numPr>
                        <w:ind w:leftChars="300" w:left="630"/>
                        <w:rPr>
                          <w:rFonts w:ascii="ＭＳ ゴシック" w:eastAsia="ＭＳ ゴシック" w:hAnsi="ＭＳ ゴシック"/>
                          <w:vanish/>
                          <w:sz w:val="18"/>
                          <w:szCs w:val="18"/>
                        </w:rPr>
                      </w:pPr>
                    </w:p>
                    <w:p w14:paraId="7EA36608" w14:textId="77777777" w:rsidR="00B718C5" w:rsidRPr="00E12F67" w:rsidRDefault="00B718C5" w:rsidP="00F35551">
                      <w:pPr>
                        <w:pStyle w:val="10"/>
                        <w:ind w:leftChars="0" w:left="0"/>
                      </w:pPr>
                      <w:r w:rsidRPr="00E12F67">
                        <w:rPr>
                          <w:rFonts w:hint="eastAsia"/>
                        </w:rPr>
                        <w:t xml:space="preserve">　市内にある</w:t>
                      </w:r>
                      <w:r>
                        <w:rPr>
                          <w:rFonts w:hint="eastAsia"/>
                        </w:rPr>
                        <w:t>幼稚園</w:t>
                      </w:r>
                    </w:p>
                    <w:tbl>
                      <w:tblPr>
                        <w:tblW w:w="3458"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13" w:type="dxa"/>
                          <w:right w:w="13" w:type="dxa"/>
                        </w:tblCellMar>
                        <w:tblLook w:val="04A0" w:firstRow="1" w:lastRow="0" w:firstColumn="1" w:lastColumn="0" w:noHBand="0" w:noVBand="1"/>
                      </w:tblPr>
                      <w:tblGrid>
                        <w:gridCol w:w="1304"/>
                        <w:gridCol w:w="1077"/>
                        <w:gridCol w:w="1077"/>
                      </w:tblGrid>
                      <w:tr w:rsidR="00B718C5" w:rsidRPr="00A17B3A" w14:paraId="48CB7397" w14:textId="77777777" w:rsidTr="000E5DFC">
                        <w:trPr>
                          <w:trHeight w:val="397"/>
                        </w:trPr>
                        <w:tc>
                          <w:tcPr>
                            <w:tcW w:w="1304" w:type="dxa"/>
                            <w:tcBorders>
                              <w:bottom w:val="single" w:sz="6" w:space="0" w:color="auto"/>
                              <w:right w:val="single" w:sz="6" w:space="0" w:color="auto"/>
                            </w:tcBorders>
                            <w:tcMar>
                              <w:left w:w="108" w:type="dxa"/>
                              <w:right w:w="108" w:type="dxa"/>
                            </w:tcMar>
                            <w:vAlign w:val="center"/>
                          </w:tcPr>
                          <w:p w14:paraId="5D8E5018" w14:textId="77777777" w:rsidR="00B718C5" w:rsidRPr="00FA5F6C" w:rsidRDefault="00B718C5" w:rsidP="000E5DFC">
                            <w:pPr>
                              <w:adjustRightInd w:val="0"/>
                              <w:spacing w:line="240" w:lineRule="exact"/>
                              <w:jc w:val="center"/>
                              <w:rPr>
                                <w:rFonts w:hAnsi="ＭＳ 明朝" w:cs="ＭＳ 明朝"/>
                                <w:kern w:val="0"/>
                                <w:sz w:val="18"/>
                                <w:szCs w:val="18"/>
                              </w:rPr>
                            </w:pPr>
                            <w:r w:rsidRPr="00FA5F6C">
                              <w:rPr>
                                <w:rFonts w:hAnsi="ＭＳ 明朝" w:cs="ＭＳ 明朝" w:hint="eastAsia"/>
                                <w:kern w:val="0"/>
                                <w:sz w:val="18"/>
                                <w:szCs w:val="18"/>
                              </w:rPr>
                              <w:t xml:space="preserve">区 </w:t>
                            </w:r>
                            <w:r>
                              <w:rPr>
                                <w:rFonts w:hAnsi="ＭＳ 明朝" w:cs="ＭＳ 明朝" w:hint="eastAsia"/>
                                <w:kern w:val="0"/>
                                <w:sz w:val="18"/>
                                <w:szCs w:val="18"/>
                              </w:rPr>
                              <w:t xml:space="preserve">　</w:t>
                            </w:r>
                            <w:r w:rsidRPr="00FA5F6C">
                              <w:rPr>
                                <w:rFonts w:hAnsi="ＭＳ 明朝" w:cs="ＭＳ 明朝" w:hint="eastAsia"/>
                                <w:kern w:val="0"/>
                                <w:sz w:val="18"/>
                                <w:szCs w:val="18"/>
                              </w:rPr>
                              <w:t>分</w:t>
                            </w:r>
                          </w:p>
                        </w:tc>
                        <w:tc>
                          <w:tcPr>
                            <w:tcW w:w="1077" w:type="dxa"/>
                            <w:tcBorders>
                              <w:left w:val="single" w:sz="6" w:space="0" w:color="auto"/>
                              <w:bottom w:val="single" w:sz="6" w:space="0" w:color="auto"/>
                            </w:tcBorders>
                            <w:tcMar>
                              <w:left w:w="108" w:type="dxa"/>
                              <w:right w:w="108" w:type="dxa"/>
                            </w:tcMar>
                            <w:vAlign w:val="center"/>
                          </w:tcPr>
                          <w:p w14:paraId="37A3870E" w14:textId="77777777" w:rsidR="00B718C5" w:rsidRPr="00FA5F6C" w:rsidRDefault="00B718C5" w:rsidP="000E5DFC">
                            <w:pPr>
                              <w:adjustRightInd w:val="0"/>
                              <w:spacing w:line="240" w:lineRule="exact"/>
                              <w:jc w:val="center"/>
                              <w:rPr>
                                <w:rFonts w:hAnsi="ＭＳ 明朝" w:cs="ＭＳ 明朝"/>
                                <w:kern w:val="0"/>
                                <w:sz w:val="18"/>
                                <w:szCs w:val="18"/>
                              </w:rPr>
                            </w:pPr>
                            <w:r w:rsidRPr="00FA5F6C">
                              <w:rPr>
                                <w:rFonts w:hAnsi="ＭＳ 明朝" w:cs="ＭＳ 明朝" w:hint="eastAsia"/>
                                <w:kern w:val="0"/>
                                <w:sz w:val="18"/>
                                <w:szCs w:val="18"/>
                              </w:rPr>
                              <w:t>施 設 数</w:t>
                            </w:r>
                          </w:p>
                        </w:tc>
                        <w:tc>
                          <w:tcPr>
                            <w:tcW w:w="1077" w:type="dxa"/>
                            <w:tcBorders>
                              <w:bottom w:val="single" w:sz="6" w:space="0" w:color="auto"/>
                            </w:tcBorders>
                            <w:tcMar>
                              <w:left w:w="108" w:type="dxa"/>
                              <w:right w:w="108" w:type="dxa"/>
                            </w:tcMar>
                            <w:vAlign w:val="center"/>
                          </w:tcPr>
                          <w:p w14:paraId="1780F1DD" w14:textId="77777777" w:rsidR="00B718C5" w:rsidRPr="00FA5F6C" w:rsidRDefault="00B718C5" w:rsidP="000E5DFC">
                            <w:pPr>
                              <w:adjustRightInd w:val="0"/>
                              <w:spacing w:line="240" w:lineRule="exact"/>
                              <w:jc w:val="center"/>
                              <w:rPr>
                                <w:rFonts w:hAnsi="ＭＳ 明朝" w:cs="ＭＳ 明朝"/>
                                <w:kern w:val="0"/>
                                <w:sz w:val="18"/>
                                <w:szCs w:val="18"/>
                              </w:rPr>
                            </w:pPr>
                            <w:r w:rsidRPr="00FA5F6C">
                              <w:rPr>
                                <w:rFonts w:hAnsi="ＭＳ 明朝" w:cs="ＭＳ 明朝" w:hint="eastAsia"/>
                                <w:kern w:val="0"/>
                                <w:sz w:val="18"/>
                                <w:szCs w:val="18"/>
                              </w:rPr>
                              <w:t>児 童 数</w:t>
                            </w:r>
                          </w:p>
                        </w:tc>
                      </w:tr>
                      <w:tr w:rsidR="00B718C5" w:rsidRPr="00A17B3A" w14:paraId="1607017B" w14:textId="77777777" w:rsidTr="000E5DFC">
                        <w:trPr>
                          <w:trHeight w:val="397"/>
                        </w:trPr>
                        <w:tc>
                          <w:tcPr>
                            <w:tcW w:w="1304" w:type="dxa"/>
                            <w:tcBorders>
                              <w:top w:val="single" w:sz="6" w:space="0" w:color="auto"/>
                              <w:bottom w:val="nil"/>
                              <w:right w:val="single" w:sz="6" w:space="0" w:color="auto"/>
                            </w:tcBorders>
                            <w:tcMar>
                              <w:left w:w="108" w:type="dxa"/>
                              <w:right w:w="108" w:type="dxa"/>
                            </w:tcMar>
                            <w:vAlign w:val="center"/>
                          </w:tcPr>
                          <w:p w14:paraId="401E4C8F" w14:textId="77777777" w:rsidR="00B718C5" w:rsidRPr="00FA5F6C" w:rsidRDefault="00B718C5" w:rsidP="000E5DFC">
                            <w:pPr>
                              <w:adjustRightInd w:val="0"/>
                              <w:spacing w:line="240" w:lineRule="exact"/>
                              <w:jc w:val="center"/>
                              <w:rPr>
                                <w:rFonts w:hAnsi="ＭＳ 明朝" w:cs="ＭＳ 明朝"/>
                                <w:kern w:val="0"/>
                                <w:sz w:val="18"/>
                                <w:szCs w:val="18"/>
                              </w:rPr>
                            </w:pPr>
                            <w:r w:rsidRPr="00FA5F6C">
                              <w:rPr>
                                <w:rFonts w:hAnsi="ＭＳ 明朝" w:cs="ＭＳ 明朝" w:hint="eastAsia"/>
                                <w:kern w:val="0"/>
                                <w:sz w:val="18"/>
                                <w:szCs w:val="18"/>
                              </w:rPr>
                              <w:t>独立行政法人</w:t>
                            </w:r>
                          </w:p>
                        </w:tc>
                        <w:tc>
                          <w:tcPr>
                            <w:tcW w:w="1077" w:type="dxa"/>
                            <w:tcBorders>
                              <w:top w:val="single" w:sz="6" w:space="0" w:color="auto"/>
                              <w:left w:val="single" w:sz="6" w:space="0" w:color="auto"/>
                              <w:bottom w:val="nil"/>
                            </w:tcBorders>
                            <w:tcMar>
                              <w:left w:w="108" w:type="dxa"/>
                              <w:right w:w="108" w:type="dxa"/>
                            </w:tcMar>
                            <w:vAlign w:val="center"/>
                          </w:tcPr>
                          <w:p w14:paraId="656BE895" w14:textId="77777777" w:rsidR="00B718C5" w:rsidRPr="00FA5F6C" w:rsidRDefault="00B718C5" w:rsidP="000E5DFC">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1</w:t>
                            </w:r>
                            <w:r w:rsidRPr="00FA5F6C">
                              <w:rPr>
                                <w:rFonts w:hAnsi="ＭＳ 明朝" w:cs="ＭＳ 明朝" w:hint="eastAsia"/>
                                <w:kern w:val="0"/>
                                <w:sz w:val="18"/>
                                <w:szCs w:val="18"/>
                              </w:rPr>
                              <w:t>か所</w:t>
                            </w:r>
                          </w:p>
                        </w:tc>
                        <w:tc>
                          <w:tcPr>
                            <w:tcW w:w="1077" w:type="dxa"/>
                            <w:tcBorders>
                              <w:top w:val="single" w:sz="6" w:space="0" w:color="auto"/>
                              <w:bottom w:val="nil"/>
                            </w:tcBorders>
                            <w:tcMar>
                              <w:left w:w="108" w:type="dxa"/>
                              <w:right w:w="108" w:type="dxa"/>
                            </w:tcMar>
                            <w:vAlign w:val="center"/>
                          </w:tcPr>
                          <w:p w14:paraId="77C685C6" w14:textId="77777777" w:rsidR="00B718C5" w:rsidRPr="00FA5F6C" w:rsidRDefault="00B718C5" w:rsidP="000E5DFC">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100</w:t>
                            </w:r>
                            <w:r w:rsidRPr="00FA5F6C">
                              <w:rPr>
                                <w:rFonts w:hAnsi="ＭＳ 明朝" w:cs="ＭＳ 明朝" w:hint="eastAsia"/>
                                <w:kern w:val="0"/>
                                <w:sz w:val="18"/>
                                <w:szCs w:val="18"/>
                              </w:rPr>
                              <w:t>人</w:t>
                            </w:r>
                          </w:p>
                        </w:tc>
                      </w:tr>
                      <w:tr w:rsidR="00B718C5" w:rsidRPr="00A17B3A" w14:paraId="54DEC10F" w14:textId="77777777" w:rsidTr="000E5DFC">
                        <w:trPr>
                          <w:trHeight w:val="397"/>
                        </w:trPr>
                        <w:tc>
                          <w:tcPr>
                            <w:tcW w:w="1304" w:type="dxa"/>
                            <w:tcBorders>
                              <w:top w:val="nil"/>
                              <w:bottom w:val="single" w:sz="4" w:space="0" w:color="auto"/>
                              <w:right w:val="single" w:sz="6" w:space="0" w:color="auto"/>
                            </w:tcBorders>
                            <w:tcMar>
                              <w:left w:w="108" w:type="dxa"/>
                              <w:right w:w="108" w:type="dxa"/>
                            </w:tcMar>
                            <w:vAlign w:val="center"/>
                          </w:tcPr>
                          <w:p w14:paraId="25D08B99" w14:textId="77777777" w:rsidR="00B718C5" w:rsidRPr="00FA5F6C" w:rsidRDefault="00B718C5" w:rsidP="000E5DFC">
                            <w:pPr>
                              <w:adjustRightInd w:val="0"/>
                              <w:spacing w:line="240" w:lineRule="exact"/>
                              <w:jc w:val="center"/>
                              <w:rPr>
                                <w:rFonts w:hAnsi="ＭＳ 明朝" w:cs="ＭＳ 明朝"/>
                                <w:kern w:val="0"/>
                                <w:sz w:val="18"/>
                                <w:szCs w:val="18"/>
                              </w:rPr>
                            </w:pPr>
                            <w:r w:rsidRPr="00FA5F6C">
                              <w:rPr>
                                <w:rFonts w:hAnsi="ＭＳ 明朝" w:cs="ＭＳ 明朝" w:hint="eastAsia"/>
                                <w:kern w:val="0"/>
                                <w:sz w:val="18"/>
                                <w:szCs w:val="18"/>
                              </w:rPr>
                              <w:t>私　　　　立</w:t>
                            </w:r>
                          </w:p>
                        </w:tc>
                        <w:tc>
                          <w:tcPr>
                            <w:tcW w:w="1077" w:type="dxa"/>
                            <w:tcBorders>
                              <w:top w:val="nil"/>
                              <w:left w:val="single" w:sz="6" w:space="0" w:color="auto"/>
                              <w:bottom w:val="single" w:sz="4" w:space="0" w:color="auto"/>
                            </w:tcBorders>
                            <w:tcMar>
                              <w:left w:w="108" w:type="dxa"/>
                              <w:right w:w="108" w:type="dxa"/>
                            </w:tcMar>
                            <w:vAlign w:val="center"/>
                          </w:tcPr>
                          <w:p w14:paraId="4C884419" w14:textId="77777777" w:rsidR="00B718C5" w:rsidRPr="00FA5F6C" w:rsidRDefault="00B718C5" w:rsidP="000E5DFC">
                            <w:pPr>
                              <w:tabs>
                                <w:tab w:val="left" w:pos="420"/>
                              </w:tabs>
                              <w:wordWrap w:val="0"/>
                              <w:adjustRightInd w:val="0"/>
                              <w:spacing w:line="240" w:lineRule="exact"/>
                              <w:ind w:rightChars="200" w:right="420"/>
                              <w:jc w:val="right"/>
                              <w:rPr>
                                <w:rFonts w:hAnsi="ＭＳ 明朝" w:cs="ＭＳ 明朝"/>
                                <w:kern w:val="0"/>
                                <w:sz w:val="18"/>
                                <w:szCs w:val="18"/>
                              </w:rPr>
                            </w:pPr>
                            <w:r>
                              <w:rPr>
                                <w:rFonts w:hAnsi="ＭＳ 明朝" w:cs="ＭＳ 明朝" w:hint="eastAsia"/>
                                <w:kern w:val="0"/>
                                <w:sz w:val="18"/>
                                <w:szCs w:val="18"/>
                              </w:rPr>
                              <w:t>19</w:t>
                            </w:r>
                          </w:p>
                        </w:tc>
                        <w:tc>
                          <w:tcPr>
                            <w:tcW w:w="1077" w:type="dxa"/>
                            <w:tcBorders>
                              <w:top w:val="nil"/>
                              <w:bottom w:val="single" w:sz="4" w:space="0" w:color="auto"/>
                            </w:tcBorders>
                            <w:tcMar>
                              <w:left w:w="108" w:type="dxa"/>
                              <w:right w:w="108" w:type="dxa"/>
                            </w:tcMar>
                            <w:vAlign w:val="center"/>
                          </w:tcPr>
                          <w:p w14:paraId="22A952EB" w14:textId="77777777" w:rsidR="00B718C5" w:rsidRPr="00FA5F6C" w:rsidRDefault="00B718C5" w:rsidP="000E5DFC">
                            <w:pPr>
                              <w:wordWrap w:val="0"/>
                              <w:adjustRightInd w:val="0"/>
                              <w:spacing w:line="240" w:lineRule="exact"/>
                              <w:ind w:rightChars="100" w:right="210"/>
                              <w:jc w:val="right"/>
                              <w:rPr>
                                <w:rFonts w:hAnsi="ＭＳ 明朝" w:cs="ＭＳ 明朝"/>
                                <w:kern w:val="0"/>
                                <w:sz w:val="18"/>
                                <w:szCs w:val="18"/>
                              </w:rPr>
                            </w:pPr>
                            <w:r>
                              <w:rPr>
                                <w:rFonts w:hAnsi="ＭＳ 明朝" w:cs="ＭＳ 明朝" w:hint="eastAsia"/>
                                <w:kern w:val="0"/>
                                <w:sz w:val="18"/>
                                <w:szCs w:val="18"/>
                              </w:rPr>
                              <w:t>2</w:t>
                            </w:r>
                            <w:r>
                              <w:rPr>
                                <w:rFonts w:hAnsi="ＭＳ 明朝" w:cs="ＭＳ 明朝"/>
                                <w:kern w:val="0"/>
                                <w:sz w:val="18"/>
                                <w:szCs w:val="18"/>
                              </w:rPr>
                              <w:t>,</w:t>
                            </w:r>
                            <w:r>
                              <w:rPr>
                                <w:rFonts w:hAnsi="ＭＳ 明朝" w:cs="ＭＳ 明朝" w:hint="eastAsia"/>
                                <w:kern w:val="0"/>
                                <w:sz w:val="18"/>
                                <w:szCs w:val="18"/>
                              </w:rPr>
                              <w:t>318</w:t>
                            </w:r>
                          </w:p>
                        </w:tc>
                      </w:tr>
                      <w:tr w:rsidR="00B718C5" w:rsidRPr="00A17B3A" w14:paraId="1CF26F79" w14:textId="77777777" w:rsidTr="000E5DFC">
                        <w:trPr>
                          <w:trHeight w:hRule="exact" w:val="397"/>
                        </w:trPr>
                        <w:tc>
                          <w:tcPr>
                            <w:tcW w:w="1304" w:type="dxa"/>
                            <w:tcBorders>
                              <w:right w:val="single" w:sz="6" w:space="0" w:color="auto"/>
                            </w:tcBorders>
                            <w:tcMar>
                              <w:left w:w="108" w:type="dxa"/>
                              <w:right w:w="108" w:type="dxa"/>
                            </w:tcMar>
                            <w:vAlign w:val="center"/>
                          </w:tcPr>
                          <w:p w14:paraId="00A1456E" w14:textId="77777777" w:rsidR="00B718C5" w:rsidRPr="00FA5F6C" w:rsidRDefault="00B718C5" w:rsidP="000E5DFC">
                            <w:pPr>
                              <w:adjustRightInd w:val="0"/>
                              <w:spacing w:line="240" w:lineRule="exact"/>
                              <w:jc w:val="center"/>
                              <w:rPr>
                                <w:rFonts w:hAnsi="ＭＳ 明朝" w:cs="ＭＳ 明朝"/>
                                <w:kern w:val="0"/>
                                <w:sz w:val="18"/>
                                <w:szCs w:val="18"/>
                              </w:rPr>
                            </w:pPr>
                            <w:r w:rsidRPr="00FA5F6C">
                              <w:rPr>
                                <w:rFonts w:hAnsi="ＭＳ 明朝" w:cs="ＭＳ 明朝" w:hint="eastAsia"/>
                                <w:kern w:val="0"/>
                                <w:sz w:val="18"/>
                                <w:szCs w:val="18"/>
                              </w:rPr>
                              <w:t>計</w:t>
                            </w:r>
                          </w:p>
                        </w:tc>
                        <w:tc>
                          <w:tcPr>
                            <w:tcW w:w="1077" w:type="dxa"/>
                            <w:tcBorders>
                              <w:left w:val="single" w:sz="6" w:space="0" w:color="auto"/>
                            </w:tcBorders>
                            <w:tcMar>
                              <w:left w:w="108" w:type="dxa"/>
                              <w:right w:w="108" w:type="dxa"/>
                            </w:tcMar>
                            <w:vAlign w:val="center"/>
                          </w:tcPr>
                          <w:p w14:paraId="45F12C6E" w14:textId="77777777" w:rsidR="00B718C5" w:rsidRPr="00FA5F6C" w:rsidRDefault="00B718C5" w:rsidP="000E5DFC">
                            <w:pPr>
                              <w:tabs>
                                <w:tab w:val="left" w:pos="420"/>
                              </w:tabs>
                              <w:wordWrap w:val="0"/>
                              <w:adjustRightInd w:val="0"/>
                              <w:spacing w:line="240" w:lineRule="exact"/>
                              <w:ind w:rightChars="200" w:right="420"/>
                              <w:jc w:val="right"/>
                              <w:rPr>
                                <w:rFonts w:hAnsi="ＭＳ 明朝" w:cs="ＭＳ 明朝"/>
                                <w:kern w:val="0"/>
                                <w:sz w:val="18"/>
                                <w:szCs w:val="18"/>
                              </w:rPr>
                            </w:pPr>
                            <w:r>
                              <w:rPr>
                                <w:rFonts w:hAnsi="ＭＳ 明朝" w:cs="ＭＳ 明朝" w:hint="eastAsia"/>
                                <w:kern w:val="0"/>
                                <w:sz w:val="18"/>
                                <w:szCs w:val="18"/>
                              </w:rPr>
                              <w:t>20</w:t>
                            </w:r>
                          </w:p>
                        </w:tc>
                        <w:tc>
                          <w:tcPr>
                            <w:tcW w:w="1077" w:type="dxa"/>
                            <w:tcMar>
                              <w:left w:w="108" w:type="dxa"/>
                              <w:right w:w="108" w:type="dxa"/>
                            </w:tcMar>
                            <w:vAlign w:val="center"/>
                          </w:tcPr>
                          <w:p w14:paraId="50425CE4" w14:textId="77777777" w:rsidR="00B718C5" w:rsidRPr="00FA5F6C" w:rsidRDefault="00B718C5" w:rsidP="000E5DFC">
                            <w:pPr>
                              <w:wordWrap w:val="0"/>
                              <w:adjustRightInd w:val="0"/>
                              <w:spacing w:line="240" w:lineRule="exact"/>
                              <w:ind w:rightChars="100" w:right="210"/>
                              <w:jc w:val="right"/>
                              <w:rPr>
                                <w:rFonts w:hAnsi="ＭＳ 明朝" w:cs="ＭＳ 明朝"/>
                                <w:kern w:val="0"/>
                                <w:sz w:val="18"/>
                                <w:szCs w:val="18"/>
                              </w:rPr>
                            </w:pPr>
                            <w:r>
                              <w:rPr>
                                <w:rFonts w:hAnsi="ＭＳ 明朝" w:cs="ＭＳ 明朝" w:hint="eastAsia"/>
                                <w:kern w:val="0"/>
                                <w:sz w:val="18"/>
                                <w:szCs w:val="18"/>
                              </w:rPr>
                              <w:t>2</w:t>
                            </w:r>
                            <w:r>
                              <w:rPr>
                                <w:rFonts w:hAnsi="ＭＳ 明朝" w:cs="ＭＳ 明朝"/>
                                <w:kern w:val="0"/>
                                <w:sz w:val="18"/>
                                <w:szCs w:val="18"/>
                              </w:rPr>
                              <w:t>,</w:t>
                            </w:r>
                            <w:r>
                              <w:rPr>
                                <w:rFonts w:hAnsi="ＭＳ 明朝" w:cs="ＭＳ 明朝" w:hint="eastAsia"/>
                                <w:kern w:val="0"/>
                                <w:sz w:val="18"/>
                                <w:szCs w:val="18"/>
                              </w:rPr>
                              <w:t>418</w:t>
                            </w:r>
                          </w:p>
                        </w:tc>
                      </w:tr>
                    </w:tbl>
                    <w:p w14:paraId="1BAB23DD" w14:textId="77777777" w:rsidR="00B718C5" w:rsidRPr="00E12F67" w:rsidRDefault="00B718C5" w:rsidP="00FA5F6C">
                      <w:pPr>
                        <w:spacing w:beforeLines="20" w:before="89" w:line="240" w:lineRule="exact"/>
                        <w:ind w:leftChars="-50" w:left="-105"/>
                        <w:rPr>
                          <w:rFonts w:hAnsi="ＭＳ 明朝"/>
                          <w:sz w:val="18"/>
                          <w:szCs w:val="18"/>
                        </w:rPr>
                      </w:pPr>
                      <w:r w:rsidRPr="00E12F67">
                        <w:rPr>
                          <w:rFonts w:hAnsi="ＭＳ 明朝" w:hint="eastAsia"/>
                          <w:sz w:val="18"/>
                          <w:szCs w:val="18"/>
                        </w:rPr>
                        <w:t>（注）</w:t>
                      </w:r>
                      <w:r>
                        <w:rPr>
                          <w:rFonts w:hAnsi="ＭＳ 明朝" w:hint="eastAsia"/>
                          <w:sz w:val="18"/>
                          <w:szCs w:val="18"/>
                        </w:rPr>
                        <w:t>令和２年</w:t>
                      </w:r>
                      <w:r w:rsidRPr="00E12F67">
                        <w:rPr>
                          <w:rFonts w:hAnsi="ＭＳ 明朝" w:hint="eastAsia"/>
                          <w:sz w:val="18"/>
                          <w:szCs w:val="18"/>
                        </w:rPr>
                        <w:t>５月現在</w:t>
                      </w:r>
                    </w:p>
                    <w:p w14:paraId="0F8BA3E3" w14:textId="77777777" w:rsidR="00B718C5" w:rsidRDefault="00B718C5" w:rsidP="00FA5F6C">
                      <w:pPr>
                        <w:rPr>
                          <w:rFonts w:ascii="ＭＳ ゴシック" w:eastAsia="ＭＳ ゴシック" w:hAnsi="ＭＳ ゴシック"/>
                          <w:sz w:val="18"/>
                          <w:szCs w:val="18"/>
                        </w:rPr>
                      </w:pPr>
                    </w:p>
                    <w:p w14:paraId="7B1B03B1" w14:textId="77777777" w:rsidR="00B718C5" w:rsidRDefault="00B718C5" w:rsidP="00FA5F6C">
                      <w:pPr>
                        <w:rPr>
                          <w:rFonts w:ascii="ＭＳ ゴシック" w:eastAsia="ＭＳ ゴシック" w:hAnsi="ＭＳ ゴシック"/>
                          <w:sz w:val="18"/>
                          <w:szCs w:val="18"/>
                        </w:rPr>
                      </w:pPr>
                    </w:p>
                    <w:p w14:paraId="5669A166" w14:textId="77777777" w:rsidR="00B718C5" w:rsidRDefault="00B718C5" w:rsidP="00FA5F6C">
                      <w:pPr>
                        <w:rPr>
                          <w:rFonts w:ascii="ＭＳ ゴシック" w:eastAsia="ＭＳ ゴシック" w:hAnsi="ＭＳ ゴシック"/>
                          <w:sz w:val="18"/>
                          <w:szCs w:val="18"/>
                        </w:rPr>
                      </w:pPr>
                    </w:p>
                    <w:p w14:paraId="2D61A8E3" w14:textId="77777777" w:rsidR="00B718C5" w:rsidRDefault="00B718C5" w:rsidP="00FA5F6C">
                      <w:pPr>
                        <w:rPr>
                          <w:rFonts w:ascii="ＭＳ ゴシック" w:eastAsia="ＭＳ ゴシック" w:hAnsi="ＭＳ ゴシック"/>
                          <w:sz w:val="18"/>
                          <w:szCs w:val="18"/>
                        </w:rPr>
                      </w:pPr>
                    </w:p>
                    <w:p w14:paraId="1698D659" w14:textId="77777777" w:rsidR="00B718C5" w:rsidRDefault="00B718C5" w:rsidP="00FA5F6C">
                      <w:pPr>
                        <w:rPr>
                          <w:rFonts w:ascii="ＭＳ ゴシック" w:eastAsia="ＭＳ ゴシック" w:hAnsi="ＭＳ ゴシック"/>
                          <w:sz w:val="18"/>
                          <w:szCs w:val="18"/>
                        </w:rPr>
                      </w:pPr>
                    </w:p>
                    <w:p w14:paraId="0063CB8F" w14:textId="77777777" w:rsidR="00B718C5" w:rsidRDefault="00B718C5" w:rsidP="00FA5F6C">
                      <w:pPr>
                        <w:rPr>
                          <w:rFonts w:ascii="ＭＳ ゴシック" w:eastAsia="ＭＳ ゴシック" w:hAnsi="ＭＳ ゴシック"/>
                          <w:sz w:val="18"/>
                          <w:szCs w:val="18"/>
                        </w:rPr>
                      </w:pPr>
                    </w:p>
                    <w:p w14:paraId="0F84DB68" w14:textId="77777777" w:rsidR="00B718C5" w:rsidRPr="006D4320" w:rsidRDefault="00B718C5" w:rsidP="00FA5F6C">
                      <w:pPr>
                        <w:rPr>
                          <w:rFonts w:ascii="ＭＳ ゴシック" w:eastAsia="ＭＳ ゴシック" w:hAnsi="ＭＳ ゴシック"/>
                          <w:sz w:val="18"/>
                          <w:szCs w:val="18"/>
                        </w:rPr>
                      </w:pPr>
                    </w:p>
                    <w:p w14:paraId="76E1EFEF" w14:textId="77777777" w:rsidR="00B718C5" w:rsidRPr="006D4320" w:rsidRDefault="00B718C5" w:rsidP="00FA5F6C">
                      <w:pPr>
                        <w:spacing w:line="300" w:lineRule="exact"/>
                        <w:rPr>
                          <w:rFonts w:ascii="ＭＳ ゴシック" w:eastAsia="ＭＳ ゴシック" w:hAnsi="ＭＳ ゴシック"/>
                          <w:sz w:val="18"/>
                          <w:szCs w:val="18"/>
                        </w:rPr>
                      </w:pPr>
                      <w:r w:rsidRPr="006D4320">
                        <w:rPr>
                          <w:rFonts w:ascii="ＭＳ ゴシック" w:eastAsia="ＭＳ ゴシック" w:hAnsi="ＭＳ ゴシック" w:hint="eastAsia"/>
                          <w:sz w:val="18"/>
                          <w:szCs w:val="18"/>
                        </w:rPr>
                        <w:t>（注）平成20年４月１日現在</w:t>
                      </w:r>
                    </w:p>
                  </w:txbxContent>
                </v:textbox>
                <w10:wrap type="square" anchorx="margin"/>
              </v:shape>
            </w:pict>
          </mc:Fallback>
        </mc:AlternateContent>
      </w:r>
      <w:r w:rsidR="00F35551">
        <w:rPr>
          <w:rFonts w:hAnsi="ＭＳ 明朝" w:hint="eastAsia"/>
        </w:rPr>
        <w:t>令和２年</w:t>
      </w:r>
      <w:r w:rsidR="00FA5F6C" w:rsidRPr="003257E2">
        <w:rPr>
          <w:rFonts w:hAnsi="ＭＳ 明朝" w:hint="eastAsia"/>
        </w:rPr>
        <w:t>５月現在の幼稚園数は、独立行政法人１か所、私立</w:t>
      </w:r>
      <w:r w:rsidR="00F35551">
        <w:rPr>
          <w:rFonts w:hAnsi="ＭＳ 明朝" w:hint="eastAsia"/>
        </w:rPr>
        <w:t>19</w:t>
      </w:r>
      <w:r w:rsidR="00FA5F6C" w:rsidRPr="003257E2">
        <w:rPr>
          <w:rFonts w:hAnsi="ＭＳ 明朝" w:hint="eastAsia"/>
        </w:rPr>
        <w:t>か所、合わせて</w:t>
      </w:r>
      <w:r w:rsidR="00F35551">
        <w:rPr>
          <w:rFonts w:hAnsi="ＭＳ 明朝" w:hint="eastAsia"/>
        </w:rPr>
        <w:t>20</w:t>
      </w:r>
      <w:r w:rsidR="00FA5F6C" w:rsidRPr="003257E2">
        <w:rPr>
          <w:rFonts w:hAnsi="ＭＳ 明朝" w:hint="eastAsia"/>
        </w:rPr>
        <w:t>か所で、園児数は</w:t>
      </w:r>
      <w:r w:rsidR="00F35551">
        <w:rPr>
          <w:rFonts w:hAnsi="ＭＳ 明朝" w:hint="eastAsia"/>
        </w:rPr>
        <w:t>2,418</w:t>
      </w:r>
      <w:r w:rsidR="00FA5F6C" w:rsidRPr="003257E2">
        <w:rPr>
          <w:rFonts w:hAnsi="ＭＳ 明朝" w:hint="eastAsia"/>
        </w:rPr>
        <w:t>人となっています。本市では､障害のある児童の私立幼稚園への就園を推進するため、特別支援教育を実施する私立幼稚園</w:t>
      </w:r>
      <w:r w:rsidR="00BA0CDB">
        <w:rPr>
          <w:rFonts w:hAnsi="ＭＳ 明朝" w:hint="eastAsia"/>
        </w:rPr>
        <w:t>・幼稚園型認定こども園</w:t>
      </w:r>
      <w:r w:rsidR="00FA5F6C" w:rsidRPr="003257E2">
        <w:rPr>
          <w:rFonts w:hAnsi="ＭＳ 明朝" w:hint="eastAsia"/>
        </w:rPr>
        <w:t>の設置者に対し、運営費の一部として</w:t>
      </w:r>
      <w:r w:rsidR="00A82F98">
        <w:rPr>
          <w:rFonts w:hAnsi="ＭＳ 明朝" w:hint="eastAsia"/>
        </w:rPr>
        <w:t>、</w:t>
      </w:r>
      <w:r w:rsidR="00FA5F6C" w:rsidRPr="003257E2">
        <w:rPr>
          <w:rFonts w:hAnsi="ＭＳ 明朝" w:hint="eastAsia"/>
        </w:rPr>
        <w:t>障害のある児童１人につき</w:t>
      </w:r>
      <w:r w:rsidR="00FA5F6C" w:rsidRPr="00F31C94">
        <w:rPr>
          <w:rFonts w:hAnsi="ＭＳ 明朝" w:hint="eastAsia"/>
        </w:rPr>
        <w:t>年額392,000円</w:t>
      </w:r>
      <w:r w:rsidR="00FA5F6C" w:rsidRPr="003257E2">
        <w:rPr>
          <w:rFonts w:hAnsi="ＭＳ 明朝" w:hint="eastAsia"/>
        </w:rPr>
        <w:t>の助成を行っています。また、幼稚園においても、保育所の交流保育と同様の交流教育を実施しています。</w:t>
      </w:r>
    </w:p>
    <w:p w14:paraId="5CB1B090" w14:textId="77777777" w:rsidR="009C60E2" w:rsidRPr="009C60E2" w:rsidRDefault="009C60E2" w:rsidP="00845C27">
      <w:pPr>
        <w:pStyle w:val="af"/>
        <w:keepNext/>
        <w:numPr>
          <w:ilvl w:val="0"/>
          <w:numId w:val="15"/>
        </w:numPr>
        <w:ind w:leftChars="300" w:left="630"/>
        <w:outlineLvl w:val="7"/>
        <w:rPr>
          <w:rFonts w:ascii="ＭＳ ゴシック" w:eastAsia="ＭＳ ゴシック"/>
          <w:vanish/>
          <w:sz w:val="18"/>
        </w:rPr>
      </w:pPr>
    </w:p>
    <w:p w14:paraId="27CF67AB" w14:textId="77777777" w:rsidR="00F35551" w:rsidRPr="00F35551" w:rsidRDefault="00F35551" w:rsidP="00F35551">
      <w:pPr>
        <w:pStyle w:val="af"/>
        <w:numPr>
          <w:ilvl w:val="0"/>
          <w:numId w:val="58"/>
        </w:numPr>
        <w:ind w:leftChars="300" w:left="630"/>
        <w:rPr>
          <w:rFonts w:ascii="ＭＳ ゴシック" w:eastAsia="ＭＳ ゴシック" w:hAnsi="ＭＳ ゴシック"/>
          <w:vanish/>
          <w:sz w:val="18"/>
          <w:szCs w:val="18"/>
        </w:rPr>
      </w:pPr>
    </w:p>
    <w:p w14:paraId="5AC8DF6A" w14:textId="77777777" w:rsidR="00B13CCC" w:rsidRPr="00FA5F6C" w:rsidRDefault="009C60E2" w:rsidP="00F35551">
      <w:pPr>
        <w:pStyle w:val="10"/>
        <w:ind w:left="630"/>
      </w:pPr>
      <w:r>
        <w:rPr>
          <w:rFonts w:hint="eastAsia"/>
        </w:rPr>
        <w:t xml:space="preserve">　</w:t>
      </w:r>
      <w:r w:rsidRPr="003476BE">
        <w:rPr>
          <w:rFonts w:hint="eastAsia"/>
        </w:rPr>
        <w:t>私立幼稚園心身障害児就園運営費補助金助成状況</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587"/>
        <w:gridCol w:w="1247"/>
        <w:gridCol w:w="1247"/>
        <w:gridCol w:w="1247"/>
        <w:gridCol w:w="1247"/>
        <w:gridCol w:w="1247"/>
      </w:tblGrid>
      <w:tr w:rsidR="00F35551" w:rsidRPr="00A17B3A" w14:paraId="798AE346" w14:textId="77777777" w:rsidTr="00F35551">
        <w:trPr>
          <w:cantSplit/>
          <w:trHeight w:val="397"/>
        </w:trPr>
        <w:tc>
          <w:tcPr>
            <w:tcW w:w="1587" w:type="dxa"/>
            <w:tcBorders>
              <w:bottom w:val="single" w:sz="6" w:space="0" w:color="auto"/>
              <w:right w:val="single" w:sz="6" w:space="0" w:color="auto"/>
            </w:tcBorders>
            <w:vAlign w:val="center"/>
          </w:tcPr>
          <w:p w14:paraId="672FCC9B" w14:textId="77777777" w:rsidR="00F35551" w:rsidRPr="003476BE" w:rsidRDefault="00F35551" w:rsidP="000E5DFC">
            <w:pPr>
              <w:pStyle w:val="ad"/>
              <w:wordWrap/>
              <w:spacing w:line="240" w:lineRule="exact"/>
              <w:jc w:val="center"/>
              <w:rPr>
                <w:rFonts w:ascii="ＭＳ 明朝" w:hAnsi="ＭＳ 明朝"/>
                <w:spacing w:val="0"/>
                <w:kern w:val="2"/>
                <w:sz w:val="18"/>
                <w:szCs w:val="18"/>
              </w:rPr>
            </w:pPr>
            <w:r>
              <w:rPr>
                <w:rFonts w:ascii="ＭＳ 明朝" w:hAnsi="ＭＳ 明朝" w:hint="eastAsia"/>
                <w:spacing w:val="0"/>
                <w:kern w:val="2"/>
                <w:sz w:val="18"/>
                <w:szCs w:val="18"/>
              </w:rPr>
              <w:t xml:space="preserve">区　　</w:t>
            </w:r>
            <w:r w:rsidRPr="003476BE">
              <w:rPr>
                <w:rFonts w:ascii="ＭＳ 明朝" w:hAnsi="ＭＳ 明朝" w:hint="eastAsia"/>
                <w:spacing w:val="0"/>
                <w:kern w:val="2"/>
                <w:sz w:val="18"/>
                <w:szCs w:val="18"/>
              </w:rPr>
              <w:t>分</w:t>
            </w:r>
          </w:p>
        </w:tc>
        <w:tc>
          <w:tcPr>
            <w:tcW w:w="1247" w:type="dxa"/>
            <w:tcBorders>
              <w:left w:val="single" w:sz="6" w:space="0" w:color="auto"/>
              <w:bottom w:val="single" w:sz="6" w:space="0" w:color="auto"/>
            </w:tcBorders>
            <w:vAlign w:val="center"/>
          </w:tcPr>
          <w:p w14:paraId="2FC9541D" w14:textId="77777777" w:rsidR="00F35551" w:rsidRPr="00A17B3A" w:rsidRDefault="00F35551" w:rsidP="000E5DFC">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bottom w:val="single" w:sz="6" w:space="0" w:color="auto"/>
            </w:tcBorders>
            <w:vAlign w:val="center"/>
          </w:tcPr>
          <w:p w14:paraId="59ACB566" w14:textId="77777777" w:rsidR="00F35551" w:rsidRPr="00A17B3A" w:rsidRDefault="00F35551" w:rsidP="000E5DFC">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bottom w:val="single" w:sz="6" w:space="0" w:color="auto"/>
            </w:tcBorders>
            <w:vAlign w:val="center"/>
          </w:tcPr>
          <w:p w14:paraId="51B7F43A" w14:textId="77777777" w:rsidR="00F35551" w:rsidRPr="00A17B3A" w:rsidRDefault="00F35551" w:rsidP="000E5DFC">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bottom w:val="single" w:sz="6" w:space="0" w:color="auto"/>
            </w:tcBorders>
            <w:vAlign w:val="center"/>
          </w:tcPr>
          <w:p w14:paraId="19213DAC" w14:textId="77777777" w:rsidR="00F35551" w:rsidRPr="00A17B3A" w:rsidRDefault="00F35551" w:rsidP="000E5DFC">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bottom w:val="single" w:sz="6" w:space="0" w:color="auto"/>
            </w:tcBorders>
            <w:vAlign w:val="center"/>
          </w:tcPr>
          <w:p w14:paraId="2B47B8D7" w14:textId="77777777" w:rsidR="00F35551" w:rsidRPr="00A17B3A" w:rsidRDefault="00F35551" w:rsidP="000E5DFC">
            <w:pPr>
              <w:spacing w:line="240" w:lineRule="exact"/>
              <w:jc w:val="center"/>
              <w:rPr>
                <w:rFonts w:hAnsi="ＭＳ 明朝"/>
                <w:sz w:val="18"/>
                <w:szCs w:val="18"/>
              </w:rPr>
            </w:pPr>
            <w:r w:rsidRPr="00A17B3A">
              <w:rPr>
                <w:rFonts w:hAnsi="ＭＳ 明朝" w:hint="eastAsia"/>
                <w:sz w:val="18"/>
                <w:szCs w:val="18"/>
              </w:rPr>
              <w:t>令和元年度</w:t>
            </w:r>
          </w:p>
        </w:tc>
      </w:tr>
      <w:tr w:rsidR="00F35551" w:rsidRPr="00A17B3A" w14:paraId="1B7A3103" w14:textId="77777777" w:rsidTr="00F35551">
        <w:trPr>
          <w:cantSplit/>
          <w:trHeight w:val="397"/>
        </w:trPr>
        <w:tc>
          <w:tcPr>
            <w:tcW w:w="1587" w:type="dxa"/>
            <w:tcBorders>
              <w:top w:val="single" w:sz="6" w:space="0" w:color="auto"/>
              <w:bottom w:val="nil"/>
              <w:right w:val="single" w:sz="6" w:space="0" w:color="auto"/>
            </w:tcBorders>
            <w:vAlign w:val="center"/>
          </w:tcPr>
          <w:p w14:paraId="603DE618" w14:textId="77777777" w:rsidR="00F35551" w:rsidRPr="003476BE" w:rsidRDefault="00F35551" w:rsidP="000E5DFC">
            <w:pPr>
              <w:pStyle w:val="ad"/>
              <w:wordWrap/>
              <w:spacing w:line="240" w:lineRule="exact"/>
              <w:rPr>
                <w:rFonts w:ascii="ＭＳ 明朝" w:hAnsi="ＭＳ 明朝"/>
                <w:spacing w:val="0"/>
                <w:kern w:val="2"/>
                <w:sz w:val="18"/>
                <w:szCs w:val="18"/>
              </w:rPr>
            </w:pPr>
            <w:r w:rsidRPr="0090004E">
              <w:rPr>
                <w:rFonts w:ascii="ＭＳ 明朝" w:hAnsi="ＭＳ 明朝" w:hint="eastAsia"/>
                <w:spacing w:val="0"/>
                <w:kern w:val="2"/>
                <w:sz w:val="18"/>
                <w:szCs w:val="18"/>
              </w:rPr>
              <w:t>幼稚園数（か所）</w:t>
            </w:r>
          </w:p>
        </w:tc>
        <w:tc>
          <w:tcPr>
            <w:tcW w:w="1247" w:type="dxa"/>
            <w:tcBorders>
              <w:top w:val="single" w:sz="6" w:space="0" w:color="auto"/>
              <w:left w:val="single" w:sz="6" w:space="0" w:color="auto"/>
              <w:bottom w:val="nil"/>
            </w:tcBorders>
            <w:vAlign w:val="center"/>
          </w:tcPr>
          <w:p w14:paraId="41B115B0" w14:textId="77777777" w:rsidR="00F35551" w:rsidRPr="003476BE" w:rsidRDefault="00F35551"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w:t>
            </w:r>
          </w:p>
        </w:tc>
        <w:tc>
          <w:tcPr>
            <w:tcW w:w="1247" w:type="dxa"/>
            <w:tcBorders>
              <w:top w:val="single" w:sz="6" w:space="0" w:color="auto"/>
              <w:bottom w:val="nil"/>
            </w:tcBorders>
            <w:vAlign w:val="center"/>
          </w:tcPr>
          <w:p w14:paraId="4199DB27" w14:textId="77777777" w:rsidR="00F35551" w:rsidRPr="003476BE" w:rsidRDefault="00F35551"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w:t>
            </w:r>
          </w:p>
        </w:tc>
        <w:tc>
          <w:tcPr>
            <w:tcW w:w="1247" w:type="dxa"/>
            <w:tcBorders>
              <w:top w:val="single" w:sz="6" w:space="0" w:color="auto"/>
              <w:bottom w:val="nil"/>
            </w:tcBorders>
            <w:vAlign w:val="center"/>
          </w:tcPr>
          <w:p w14:paraId="46793551" w14:textId="77777777" w:rsidR="00F35551" w:rsidRPr="003476BE" w:rsidRDefault="00F35551"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w:t>
            </w:r>
          </w:p>
        </w:tc>
        <w:tc>
          <w:tcPr>
            <w:tcW w:w="1247" w:type="dxa"/>
            <w:tcBorders>
              <w:top w:val="single" w:sz="6" w:space="0" w:color="auto"/>
              <w:bottom w:val="nil"/>
            </w:tcBorders>
            <w:vAlign w:val="center"/>
          </w:tcPr>
          <w:p w14:paraId="32FF4F93" w14:textId="77777777" w:rsidR="00F35551" w:rsidRPr="003476BE" w:rsidRDefault="00F35551"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w:t>
            </w:r>
          </w:p>
        </w:tc>
        <w:tc>
          <w:tcPr>
            <w:tcW w:w="1247" w:type="dxa"/>
            <w:tcBorders>
              <w:top w:val="single" w:sz="6" w:space="0" w:color="auto"/>
              <w:bottom w:val="nil"/>
            </w:tcBorders>
            <w:vAlign w:val="center"/>
          </w:tcPr>
          <w:p w14:paraId="079C8A81" w14:textId="77777777" w:rsidR="00F35551" w:rsidRPr="003476BE" w:rsidRDefault="00F35551" w:rsidP="000E5DFC">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7</w:t>
            </w:r>
          </w:p>
        </w:tc>
      </w:tr>
      <w:tr w:rsidR="00F35551" w:rsidRPr="00A17B3A" w14:paraId="00F99DB4" w14:textId="77777777" w:rsidTr="00F35551">
        <w:trPr>
          <w:cantSplit/>
          <w:trHeight w:val="397"/>
        </w:trPr>
        <w:tc>
          <w:tcPr>
            <w:tcW w:w="1587" w:type="dxa"/>
            <w:tcBorders>
              <w:top w:val="nil"/>
              <w:bottom w:val="nil"/>
              <w:right w:val="single" w:sz="6" w:space="0" w:color="auto"/>
            </w:tcBorders>
            <w:vAlign w:val="center"/>
          </w:tcPr>
          <w:p w14:paraId="39B6F1C5" w14:textId="77777777" w:rsidR="00F35551" w:rsidRPr="003476BE" w:rsidRDefault="00F35551" w:rsidP="000E5DFC">
            <w:pPr>
              <w:pStyle w:val="ad"/>
              <w:wordWrap/>
              <w:spacing w:line="240" w:lineRule="exact"/>
              <w:rPr>
                <w:rFonts w:ascii="ＭＳ 明朝" w:hAnsi="ＭＳ 明朝"/>
                <w:spacing w:val="0"/>
                <w:sz w:val="18"/>
                <w:szCs w:val="18"/>
              </w:rPr>
            </w:pPr>
            <w:r w:rsidRPr="0090004E">
              <w:rPr>
                <w:rFonts w:ascii="ＭＳ 明朝" w:hAnsi="ＭＳ 明朝" w:hint="eastAsia"/>
                <w:spacing w:val="0"/>
                <w:kern w:val="2"/>
                <w:sz w:val="18"/>
                <w:szCs w:val="18"/>
              </w:rPr>
              <w:t>対象児童数（人）</w:t>
            </w:r>
          </w:p>
        </w:tc>
        <w:tc>
          <w:tcPr>
            <w:tcW w:w="1247" w:type="dxa"/>
            <w:tcBorders>
              <w:top w:val="nil"/>
              <w:left w:val="single" w:sz="6" w:space="0" w:color="auto"/>
              <w:bottom w:val="nil"/>
            </w:tcBorders>
            <w:vAlign w:val="center"/>
          </w:tcPr>
          <w:p w14:paraId="3A65D674" w14:textId="77777777" w:rsidR="00F35551" w:rsidRPr="003476BE" w:rsidRDefault="00F35551" w:rsidP="000E5DFC">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6</w:t>
            </w:r>
          </w:p>
        </w:tc>
        <w:tc>
          <w:tcPr>
            <w:tcW w:w="1247" w:type="dxa"/>
            <w:tcBorders>
              <w:top w:val="nil"/>
              <w:bottom w:val="nil"/>
            </w:tcBorders>
            <w:vAlign w:val="center"/>
          </w:tcPr>
          <w:p w14:paraId="6FE0E958" w14:textId="77777777" w:rsidR="00F35551" w:rsidRPr="003476BE" w:rsidRDefault="00F35551" w:rsidP="000E5DFC">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6</w:t>
            </w:r>
          </w:p>
        </w:tc>
        <w:tc>
          <w:tcPr>
            <w:tcW w:w="1247" w:type="dxa"/>
            <w:tcBorders>
              <w:top w:val="nil"/>
              <w:bottom w:val="nil"/>
            </w:tcBorders>
            <w:vAlign w:val="center"/>
          </w:tcPr>
          <w:p w14:paraId="2264C091" w14:textId="77777777" w:rsidR="00F35551" w:rsidRPr="003476BE" w:rsidRDefault="00F35551" w:rsidP="000E5DFC">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6</w:t>
            </w:r>
          </w:p>
        </w:tc>
        <w:tc>
          <w:tcPr>
            <w:tcW w:w="1247" w:type="dxa"/>
            <w:tcBorders>
              <w:top w:val="nil"/>
              <w:bottom w:val="nil"/>
            </w:tcBorders>
            <w:vAlign w:val="center"/>
          </w:tcPr>
          <w:p w14:paraId="0E3C4E39" w14:textId="77777777" w:rsidR="00F35551" w:rsidRPr="003476BE" w:rsidRDefault="00F35551" w:rsidP="000E5DFC">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5</w:t>
            </w:r>
          </w:p>
        </w:tc>
        <w:tc>
          <w:tcPr>
            <w:tcW w:w="1247" w:type="dxa"/>
            <w:tcBorders>
              <w:top w:val="nil"/>
              <w:bottom w:val="nil"/>
            </w:tcBorders>
            <w:vAlign w:val="center"/>
          </w:tcPr>
          <w:p w14:paraId="3A91A87D" w14:textId="77777777" w:rsidR="00F35551" w:rsidRPr="003476BE" w:rsidRDefault="00F35551" w:rsidP="000E5DFC">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7</w:t>
            </w:r>
          </w:p>
        </w:tc>
      </w:tr>
      <w:tr w:rsidR="00F35551" w:rsidRPr="00A17B3A" w14:paraId="5FDC92E0" w14:textId="77777777" w:rsidTr="00F35551">
        <w:trPr>
          <w:cantSplit/>
          <w:trHeight w:val="397"/>
        </w:trPr>
        <w:tc>
          <w:tcPr>
            <w:tcW w:w="1587" w:type="dxa"/>
            <w:tcBorders>
              <w:top w:val="nil"/>
              <w:right w:val="single" w:sz="6" w:space="0" w:color="auto"/>
            </w:tcBorders>
            <w:vAlign w:val="center"/>
          </w:tcPr>
          <w:p w14:paraId="0323B126" w14:textId="77777777" w:rsidR="00F35551" w:rsidRPr="003476BE" w:rsidRDefault="00F35551" w:rsidP="000E5DFC">
            <w:pPr>
              <w:pStyle w:val="ad"/>
              <w:wordWrap/>
              <w:spacing w:line="240" w:lineRule="exact"/>
              <w:rPr>
                <w:rFonts w:ascii="ＭＳ 明朝" w:hAnsi="ＭＳ 明朝"/>
                <w:spacing w:val="0"/>
                <w:sz w:val="18"/>
                <w:szCs w:val="18"/>
              </w:rPr>
            </w:pPr>
            <w:r w:rsidRPr="0090004E">
              <w:rPr>
                <w:rFonts w:ascii="ＭＳ 明朝" w:hAnsi="ＭＳ 明朝" w:hint="eastAsia"/>
                <w:spacing w:val="0"/>
                <w:kern w:val="2"/>
                <w:sz w:val="18"/>
                <w:szCs w:val="18"/>
              </w:rPr>
              <w:t>助成総額（千円）</w:t>
            </w:r>
          </w:p>
        </w:tc>
        <w:tc>
          <w:tcPr>
            <w:tcW w:w="1247" w:type="dxa"/>
            <w:tcBorders>
              <w:top w:val="nil"/>
              <w:left w:val="single" w:sz="6" w:space="0" w:color="auto"/>
            </w:tcBorders>
            <w:vAlign w:val="center"/>
          </w:tcPr>
          <w:p w14:paraId="0B4FBF79" w14:textId="77777777" w:rsidR="00F35551" w:rsidRPr="003476BE" w:rsidRDefault="00F35551" w:rsidP="000E5DFC">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2</w:t>
            </w:r>
            <w:r>
              <w:rPr>
                <w:rFonts w:ascii="ＭＳ 明朝" w:hAnsi="ＭＳ 明朝"/>
                <w:kern w:val="2"/>
                <w:sz w:val="18"/>
                <w:szCs w:val="18"/>
              </w:rPr>
              <w:t>,</w:t>
            </w:r>
            <w:r>
              <w:rPr>
                <w:rFonts w:ascii="ＭＳ 明朝" w:hAnsi="ＭＳ 明朝" w:hint="eastAsia"/>
                <w:kern w:val="2"/>
                <w:sz w:val="18"/>
                <w:szCs w:val="18"/>
              </w:rPr>
              <w:t>352</w:t>
            </w:r>
          </w:p>
        </w:tc>
        <w:tc>
          <w:tcPr>
            <w:tcW w:w="1247" w:type="dxa"/>
            <w:tcBorders>
              <w:top w:val="nil"/>
            </w:tcBorders>
            <w:vAlign w:val="center"/>
          </w:tcPr>
          <w:p w14:paraId="0D713A92" w14:textId="77777777" w:rsidR="00F35551" w:rsidRPr="003476BE" w:rsidRDefault="00F35551" w:rsidP="000E5DFC">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2</w:t>
            </w:r>
            <w:r>
              <w:rPr>
                <w:rFonts w:ascii="ＭＳ 明朝" w:hAnsi="ＭＳ 明朝"/>
                <w:kern w:val="2"/>
                <w:sz w:val="18"/>
                <w:szCs w:val="18"/>
              </w:rPr>
              <w:t>,</w:t>
            </w:r>
            <w:r>
              <w:rPr>
                <w:rFonts w:ascii="ＭＳ 明朝" w:hAnsi="ＭＳ 明朝" w:hint="eastAsia"/>
                <w:kern w:val="2"/>
                <w:sz w:val="18"/>
                <w:szCs w:val="18"/>
              </w:rPr>
              <w:t>156</w:t>
            </w:r>
          </w:p>
        </w:tc>
        <w:tc>
          <w:tcPr>
            <w:tcW w:w="1247" w:type="dxa"/>
            <w:tcBorders>
              <w:top w:val="nil"/>
            </w:tcBorders>
            <w:vAlign w:val="center"/>
          </w:tcPr>
          <w:p w14:paraId="4BE0A151" w14:textId="77777777" w:rsidR="00F35551" w:rsidRPr="003476BE" w:rsidRDefault="00F35551" w:rsidP="000E5DFC">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2</w:t>
            </w:r>
            <w:r>
              <w:rPr>
                <w:rFonts w:ascii="ＭＳ 明朝" w:hAnsi="ＭＳ 明朝"/>
                <w:kern w:val="2"/>
                <w:sz w:val="18"/>
                <w:szCs w:val="18"/>
              </w:rPr>
              <w:t>,</w:t>
            </w:r>
            <w:r>
              <w:rPr>
                <w:rFonts w:ascii="ＭＳ 明朝" w:hAnsi="ＭＳ 明朝" w:hint="eastAsia"/>
                <w:kern w:val="2"/>
                <w:sz w:val="18"/>
                <w:szCs w:val="18"/>
              </w:rPr>
              <w:t>352</w:t>
            </w:r>
          </w:p>
        </w:tc>
        <w:tc>
          <w:tcPr>
            <w:tcW w:w="1247" w:type="dxa"/>
            <w:tcBorders>
              <w:top w:val="nil"/>
            </w:tcBorders>
            <w:vAlign w:val="center"/>
          </w:tcPr>
          <w:p w14:paraId="03997C97" w14:textId="77777777" w:rsidR="00F35551" w:rsidRPr="003476BE" w:rsidRDefault="00F35551" w:rsidP="000E5DFC">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1</w:t>
            </w:r>
            <w:r>
              <w:rPr>
                <w:rFonts w:ascii="ＭＳ 明朝" w:hAnsi="ＭＳ 明朝"/>
                <w:kern w:val="2"/>
                <w:sz w:val="18"/>
                <w:szCs w:val="18"/>
              </w:rPr>
              <w:t>,</w:t>
            </w:r>
            <w:r>
              <w:rPr>
                <w:rFonts w:ascii="ＭＳ 明朝" w:hAnsi="ＭＳ 明朝" w:hint="eastAsia"/>
                <w:kern w:val="2"/>
                <w:sz w:val="18"/>
                <w:szCs w:val="18"/>
              </w:rPr>
              <w:t>960</w:t>
            </w:r>
          </w:p>
        </w:tc>
        <w:tc>
          <w:tcPr>
            <w:tcW w:w="1247" w:type="dxa"/>
            <w:tcBorders>
              <w:top w:val="nil"/>
            </w:tcBorders>
            <w:vAlign w:val="center"/>
          </w:tcPr>
          <w:p w14:paraId="324D705E" w14:textId="77777777" w:rsidR="00F35551" w:rsidRPr="003476BE" w:rsidRDefault="00F35551" w:rsidP="000E5DFC">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2</w:t>
            </w:r>
            <w:r>
              <w:rPr>
                <w:rFonts w:ascii="ＭＳ 明朝" w:hAnsi="ＭＳ 明朝"/>
                <w:kern w:val="2"/>
                <w:sz w:val="18"/>
                <w:szCs w:val="18"/>
              </w:rPr>
              <w:t>,</w:t>
            </w:r>
            <w:r>
              <w:rPr>
                <w:rFonts w:ascii="ＭＳ 明朝" w:hAnsi="ＭＳ 明朝" w:hint="eastAsia"/>
                <w:kern w:val="2"/>
                <w:sz w:val="18"/>
                <w:szCs w:val="18"/>
              </w:rPr>
              <w:t>645</w:t>
            </w:r>
          </w:p>
        </w:tc>
      </w:tr>
    </w:tbl>
    <w:p w14:paraId="2BFB7537" w14:textId="77777777" w:rsidR="00B13CCC" w:rsidRDefault="00B13CCC" w:rsidP="0003503C"/>
    <w:p w14:paraId="68CC90A6" w14:textId="77777777" w:rsidR="0003503C" w:rsidRDefault="00E21E1B" w:rsidP="0003503C">
      <w:r>
        <w:rPr>
          <w:rFonts w:hint="eastAsia"/>
          <w:noProof/>
          <w:szCs w:val="22"/>
        </w:rPr>
        <mc:AlternateContent>
          <mc:Choice Requires="wpg">
            <w:drawing>
              <wp:anchor distT="0" distB="0" distL="114300" distR="114300" simplePos="0" relativeHeight="251667456" behindDoc="1" locked="0" layoutInCell="1" allowOverlap="1" wp14:anchorId="2AEC99D9" wp14:editId="5C7F023E">
                <wp:simplePos x="0" y="0"/>
                <wp:positionH relativeFrom="page">
                  <wp:posOffset>897255</wp:posOffset>
                </wp:positionH>
                <wp:positionV relativeFrom="paragraph">
                  <wp:posOffset>259080</wp:posOffset>
                </wp:positionV>
                <wp:extent cx="5775480" cy="326520"/>
                <wp:effectExtent l="0" t="0" r="15875" b="54610"/>
                <wp:wrapNone/>
                <wp:docPr id="1263"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480" cy="326520"/>
                          <a:chOff x="1411" y="3418"/>
                          <a:chExt cx="9095" cy="515"/>
                        </a:xfrm>
                      </wpg:grpSpPr>
                      <wps:wsp>
                        <wps:cNvPr id="1264" name="AutoShape 966"/>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65" name="Line 967"/>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440260" id="Group 965" o:spid="_x0000_s1026" style="position:absolute;left:0;text-align:left;margin-left:70.65pt;margin-top:20.4pt;width:454.75pt;height:25.7pt;z-index:-251649024;mso-position-horizontal-relative:page"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">
                <v:shape id="AutoShape 966"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">
                  <v:shadow on="t" color="black"/>
                  <v:textbox inset="5.85pt,.7pt,5.85pt,.7pt"/>
                </v:shape>
                <v:line id="Line 967"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" strokeweight="1pt"/>
                <w10:wrap anchorx="page"/>
              </v:group>
            </w:pict>
          </mc:Fallback>
        </mc:AlternateContent>
      </w:r>
    </w:p>
    <w:p w14:paraId="0AD63010" w14:textId="77777777" w:rsidR="00E21E1B" w:rsidRDefault="00E21E1B" w:rsidP="00E21E1B">
      <w:pPr>
        <w:pStyle w:val="3"/>
        <w:spacing w:after="178"/>
        <w:ind w:left="105"/>
      </w:pPr>
      <w:r>
        <w:rPr>
          <w:rFonts w:hint="eastAsia"/>
        </w:rPr>
        <w:t xml:space="preserve">　障害のある児童への支援</w:t>
      </w:r>
    </w:p>
    <w:p w14:paraId="55FE7DAC" w14:textId="77777777" w:rsidR="00E21E1B" w:rsidRPr="008A4516" w:rsidRDefault="00E21E1B" w:rsidP="000D49D8">
      <w:pPr>
        <w:ind w:leftChars="150" w:left="315" w:firstLineChars="100" w:firstLine="210"/>
        <w:rPr>
          <w:rFonts w:hAnsi="ＭＳ 明朝"/>
          <w:szCs w:val="22"/>
        </w:rPr>
      </w:pPr>
      <w:r w:rsidRPr="008A4516">
        <w:rPr>
          <w:rFonts w:hAnsi="ＭＳ 明朝" w:hint="eastAsia"/>
          <w:szCs w:val="22"/>
        </w:rPr>
        <w:t>整備法により児童福祉法等が改正され、平成23年度以前の知的障害児施設、知的障害児通園施設、肢体不自由児施設、重症心身障害児施設等の障害種別に分かれていた施設体系が、通所による支援は「障害児通所支援（児童発達支援等）」</w:t>
      </w:r>
      <w:r>
        <w:rPr>
          <w:rFonts w:hAnsi="ＭＳ 明朝" w:hint="eastAsia"/>
          <w:szCs w:val="22"/>
        </w:rPr>
        <w:t>へ</w:t>
      </w:r>
      <w:r w:rsidRPr="008A4516">
        <w:rPr>
          <w:rFonts w:hAnsi="ＭＳ 明朝" w:hint="eastAsia"/>
          <w:szCs w:val="22"/>
        </w:rPr>
        <w:t>、入所による支援は「障害児入所支援（障害児入所施設）」</w:t>
      </w:r>
      <w:r>
        <w:rPr>
          <w:rFonts w:hAnsi="ＭＳ 明朝" w:hint="eastAsia"/>
          <w:szCs w:val="22"/>
        </w:rPr>
        <w:t>へと</w:t>
      </w:r>
      <w:r w:rsidRPr="008A4516">
        <w:rPr>
          <w:rFonts w:hAnsi="ＭＳ 明朝" w:hint="eastAsia"/>
          <w:szCs w:val="22"/>
        </w:rPr>
        <w:t>一元化されました。また、18歳以上の障害児施設利用者は、障害者</w:t>
      </w:r>
      <w:r>
        <w:rPr>
          <w:rFonts w:hAnsi="ＭＳ 明朝" w:hint="eastAsia"/>
          <w:szCs w:val="22"/>
        </w:rPr>
        <w:t>総合</w:t>
      </w:r>
      <w:r w:rsidRPr="008A4516">
        <w:rPr>
          <w:rFonts w:hAnsi="ＭＳ 明朝" w:hint="eastAsia"/>
          <w:szCs w:val="22"/>
        </w:rPr>
        <w:t>支援法に基づく障害福祉サービスにより対応することとなりました。</w:t>
      </w:r>
    </w:p>
    <w:p w14:paraId="1F28219A" w14:textId="77777777" w:rsidR="00E21E1B" w:rsidRDefault="00E21E1B" w:rsidP="00E21E1B">
      <w:pPr>
        <w:pStyle w:val="40"/>
        <w:numPr>
          <w:ilvl w:val="0"/>
          <w:numId w:val="42"/>
        </w:numPr>
        <w:ind w:left="315"/>
      </w:pPr>
      <w:r>
        <w:rPr>
          <w:rFonts w:hint="eastAsia"/>
        </w:rPr>
        <w:t xml:space="preserve">　</w:t>
      </w:r>
      <w:r w:rsidRPr="00F35B4A">
        <w:rPr>
          <w:rFonts w:hint="eastAsia"/>
        </w:rPr>
        <w:t>児童</w:t>
      </w:r>
      <w:r>
        <w:rPr>
          <w:rFonts w:hint="eastAsia"/>
        </w:rPr>
        <w:t>発達支援</w:t>
      </w:r>
    </w:p>
    <w:p w14:paraId="619DDCEC" w14:textId="77777777" w:rsidR="00E21E1B" w:rsidRPr="00D31854" w:rsidRDefault="00E21E1B" w:rsidP="000D49D8">
      <w:pPr>
        <w:ind w:leftChars="300" w:left="630" w:firstLineChars="100" w:firstLine="210"/>
        <w:rPr>
          <w:rFonts w:hAnsi="ＭＳ 明朝"/>
          <w:szCs w:val="22"/>
        </w:rPr>
      </w:pPr>
      <w:r w:rsidRPr="00D31854">
        <w:rPr>
          <w:rFonts w:hAnsi="ＭＳ 明朝" w:hint="eastAsia"/>
          <w:szCs w:val="22"/>
        </w:rPr>
        <w:t>児童発達支援は、</w:t>
      </w:r>
      <w:r>
        <w:rPr>
          <w:rFonts w:hAnsi="ＭＳ 明朝" w:hint="eastAsia"/>
          <w:szCs w:val="22"/>
        </w:rPr>
        <w:t>療育が必要な就学前児童</w:t>
      </w:r>
      <w:r w:rsidRPr="00D31854">
        <w:rPr>
          <w:rFonts w:hAnsi="ＭＳ 明朝" w:hint="eastAsia"/>
          <w:szCs w:val="22"/>
        </w:rPr>
        <w:t>やその家族</w:t>
      </w:r>
      <w:r>
        <w:rPr>
          <w:rFonts w:hAnsi="ＭＳ 明朝" w:hint="eastAsia"/>
          <w:szCs w:val="22"/>
        </w:rPr>
        <w:t>が、</w:t>
      </w:r>
      <w:r w:rsidRPr="00D31854">
        <w:rPr>
          <w:rFonts w:hAnsi="ＭＳ 明朝" w:hint="eastAsia"/>
          <w:szCs w:val="22"/>
        </w:rPr>
        <w:t>日常生活における基本的な動作の指導</w:t>
      </w:r>
      <w:r>
        <w:rPr>
          <w:rFonts w:hAnsi="ＭＳ 明朝" w:hint="eastAsia"/>
          <w:szCs w:val="22"/>
        </w:rPr>
        <w:t>や集団生活への適応訓練</w:t>
      </w:r>
      <w:r w:rsidRPr="00D31854">
        <w:rPr>
          <w:rFonts w:hAnsi="ＭＳ 明朝" w:hint="eastAsia"/>
          <w:szCs w:val="22"/>
        </w:rPr>
        <w:t>等の支援を身近な地域</w:t>
      </w:r>
      <w:r>
        <w:rPr>
          <w:rFonts w:hAnsi="ＭＳ 明朝" w:hint="eastAsia"/>
          <w:szCs w:val="22"/>
        </w:rPr>
        <w:t>において受けられるサービス</w:t>
      </w:r>
      <w:r w:rsidRPr="00D31854">
        <w:rPr>
          <w:rFonts w:hAnsi="ＭＳ 明朝" w:hint="eastAsia"/>
          <w:szCs w:val="22"/>
        </w:rPr>
        <w:t>です。</w:t>
      </w:r>
      <w:r>
        <w:rPr>
          <w:rFonts w:hAnsi="ＭＳ 明朝" w:hint="eastAsia"/>
          <w:szCs w:val="22"/>
        </w:rPr>
        <w:t>令和元年度は、132人が月平均</w:t>
      </w:r>
      <w:r w:rsidR="00EE6274">
        <w:rPr>
          <w:rFonts w:hAnsi="ＭＳ 明朝" w:hint="eastAsia"/>
          <w:szCs w:val="22"/>
        </w:rPr>
        <w:t>約</w:t>
      </w:r>
      <w:r>
        <w:rPr>
          <w:rFonts w:hAnsi="ＭＳ 明朝" w:hint="eastAsia"/>
          <w:szCs w:val="22"/>
        </w:rPr>
        <w:t>11日利用しました。</w:t>
      </w:r>
    </w:p>
    <w:p w14:paraId="00312A9F" w14:textId="77777777" w:rsidR="00E21E1B" w:rsidRDefault="00E21E1B" w:rsidP="00E21E1B">
      <w:pPr>
        <w:pStyle w:val="10"/>
        <w:ind w:left="630"/>
      </w:pPr>
      <w:r>
        <w:rPr>
          <w:rFonts w:hint="eastAsia"/>
        </w:rPr>
        <w:t xml:space="preserve">　児童発達支援利用状況</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871"/>
        <w:gridCol w:w="1247"/>
        <w:gridCol w:w="1247"/>
        <w:gridCol w:w="1247"/>
        <w:gridCol w:w="1247"/>
        <w:gridCol w:w="1247"/>
      </w:tblGrid>
      <w:tr w:rsidR="00EE6274" w:rsidRPr="00A17B3A" w14:paraId="6B766974" w14:textId="77777777" w:rsidTr="00EE6274">
        <w:trPr>
          <w:trHeight w:val="397"/>
        </w:trPr>
        <w:tc>
          <w:tcPr>
            <w:tcW w:w="1871" w:type="dxa"/>
            <w:tcBorders>
              <w:top w:val="single" w:sz="6" w:space="0" w:color="auto"/>
              <w:left w:val="single" w:sz="6" w:space="0" w:color="auto"/>
              <w:bottom w:val="single" w:sz="6" w:space="0" w:color="auto"/>
              <w:right w:val="single" w:sz="6" w:space="0" w:color="auto"/>
            </w:tcBorders>
            <w:vAlign w:val="center"/>
          </w:tcPr>
          <w:p w14:paraId="793CC3EA" w14:textId="77777777" w:rsidR="00EE6274" w:rsidRPr="00A17B3A" w:rsidRDefault="00EE6274" w:rsidP="000E5DFC">
            <w:pPr>
              <w:tabs>
                <w:tab w:val="right" w:pos="8504"/>
              </w:tabs>
              <w:spacing w:line="240" w:lineRule="exact"/>
              <w:jc w:val="center"/>
              <w:rPr>
                <w:rFonts w:hAnsi="ＭＳ 明朝"/>
                <w:sz w:val="18"/>
                <w:szCs w:val="18"/>
              </w:rPr>
            </w:pPr>
            <w:r w:rsidRPr="00A17B3A">
              <w:rPr>
                <w:rFonts w:hAnsi="ＭＳ 明朝" w:hint="eastAsia"/>
                <w:sz w:val="18"/>
                <w:szCs w:val="18"/>
              </w:rPr>
              <w:t>区　　　分</w:t>
            </w:r>
          </w:p>
        </w:tc>
        <w:tc>
          <w:tcPr>
            <w:tcW w:w="1247" w:type="dxa"/>
            <w:tcBorders>
              <w:top w:val="single" w:sz="6" w:space="0" w:color="auto"/>
              <w:left w:val="single" w:sz="6" w:space="0" w:color="auto"/>
              <w:bottom w:val="single" w:sz="6" w:space="0" w:color="auto"/>
            </w:tcBorders>
            <w:tcMar>
              <w:top w:w="0" w:type="dxa"/>
              <w:left w:w="85" w:type="dxa"/>
              <w:bottom w:w="0" w:type="dxa"/>
              <w:right w:w="85" w:type="dxa"/>
            </w:tcMar>
            <w:vAlign w:val="center"/>
          </w:tcPr>
          <w:p w14:paraId="2B34E404" w14:textId="77777777" w:rsidR="00EE6274" w:rsidRPr="00A17B3A" w:rsidRDefault="00EE6274" w:rsidP="000E5DFC">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bottom w:val="single" w:sz="6" w:space="0" w:color="auto"/>
            </w:tcBorders>
            <w:vAlign w:val="center"/>
          </w:tcPr>
          <w:p w14:paraId="271C46FF" w14:textId="77777777" w:rsidR="00EE6274" w:rsidRPr="00A17B3A" w:rsidRDefault="00EE6274" w:rsidP="000E5DFC">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bottom w:val="single" w:sz="6" w:space="0" w:color="auto"/>
            </w:tcBorders>
            <w:vAlign w:val="center"/>
          </w:tcPr>
          <w:p w14:paraId="02DC5A70" w14:textId="77777777" w:rsidR="00EE6274" w:rsidRPr="00A17B3A" w:rsidRDefault="00EE6274" w:rsidP="000E5DFC">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bottom w:val="single" w:sz="6" w:space="0" w:color="auto"/>
            </w:tcBorders>
            <w:vAlign w:val="center"/>
          </w:tcPr>
          <w:p w14:paraId="5A863E32" w14:textId="77777777" w:rsidR="00EE6274" w:rsidRPr="00A17B3A" w:rsidRDefault="00EE6274" w:rsidP="000E5DFC">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bottom w:val="single" w:sz="6" w:space="0" w:color="auto"/>
              <w:right w:val="single" w:sz="6" w:space="0" w:color="auto"/>
            </w:tcBorders>
            <w:tcMar>
              <w:top w:w="0" w:type="dxa"/>
              <w:bottom w:w="0" w:type="dxa"/>
            </w:tcMar>
            <w:vAlign w:val="center"/>
          </w:tcPr>
          <w:p w14:paraId="6B0CF741" w14:textId="77777777" w:rsidR="00EE6274" w:rsidRPr="00A17B3A" w:rsidRDefault="00EE6274" w:rsidP="000E5DFC">
            <w:pPr>
              <w:spacing w:line="240" w:lineRule="exact"/>
              <w:jc w:val="center"/>
              <w:rPr>
                <w:rFonts w:hAnsi="ＭＳ 明朝"/>
                <w:sz w:val="18"/>
                <w:szCs w:val="18"/>
              </w:rPr>
            </w:pPr>
            <w:r w:rsidRPr="00A17B3A">
              <w:rPr>
                <w:rFonts w:hAnsi="ＭＳ 明朝" w:hint="eastAsia"/>
                <w:sz w:val="18"/>
                <w:szCs w:val="18"/>
              </w:rPr>
              <w:t>令和元年度</w:t>
            </w:r>
          </w:p>
        </w:tc>
      </w:tr>
      <w:tr w:rsidR="00EE6274" w:rsidRPr="00A17B3A" w14:paraId="3E72DF88" w14:textId="77777777" w:rsidTr="00EE6274">
        <w:trPr>
          <w:trHeight w:val="397"/>
        </w:trPr>
        <w:tc>
          <w:tcPr>
            <w:tcW w:w="1871" w:type="dxa"/>
            <w:tcBorders>
              <w:top w:val="single" w:sz="6" w:space="0" w:color="auto"/>
              <w:left w:val="single" w:sz="6" w:space="0" w:color="auto"/>
              <w:bottom w:val="nil"/>
              <w:right w:val="single" w:sz="6" w:space="0" w:color="auto"/>
            </w:tcBorders>
            <w:vAlign w:val="center"/>
          </w:tcPr>
          <w:p w14:paraId="38B87643" w14:textId="77777777" w:rsidR="00EE6274" w:rsidRPr="008862C7" w:rsidRDefault="00EE6274" w:rsidP="000E5DFC">
            <w:pPr>
              <w:pStyle w:val="ad"/>
              <w:spacing w:line="240" w:lineRule="exact"/>
              <w:rPr>
                <w:rFonts w:ascii="ＭＳ 明朝" w:hAnsi="ＭＳ 明朝"/>
                <w:spacing w:val="0"/>
                <w:sz w:val="18"/>
                <w:szCs w:val="18"/>
              </w:rPr>
            </w:pPr>
            <w:r w:rsidRPr="00EE6274">
              <w:rPr>
                <w:rFonts w:ascii="ＭＳ 明朝" w:hAnsi="ＭＳ 明朝" w:hint="eastAsia"/>
                <w:spacing w:val="30"/>
                <w:sz w:val="18"/>
                <w:szCs w:val="18"/>
                <w:fitText w:val="900" w:id="-1976546304"/>
              </w:rPr>
              <w:t>利用児</w:t>
            </w:r>
            <w:r w:rsidRPr="00EE6274">
              <w:rPr>
                <w:rFonts w:ascii="ＭＳ 明朝" w:hAnsi="ＭＳ 明朝" w:hint="eastAsia"/>
                <w:spacing w:val="0"/>
                <w:sz w:val="18"/>
                <w:szCs w:val="18"/>
                <w:fitText w:val="900" w:id="-1976546304"/>
              </w:rPr>
              <w:t>数</w:t>
            </w:r>
            <w:r w:rsidRPr="008862C7">
              <w:rPr>
                <w:rFonts w:ascii="ＭＳ 明朝" w:hAnsi="ＭＳ 明朝" w:hint="eastAsia"/>
                <w:spacing w:val="0"/>
                <w:kern w:val="2"/>
                <w:sz w:val="18"/>
                <w:szCs w:val="18"/>
              </w:rPr>
              <w:t>（人</w:t>
            </w:r>
            <w:r w:rsidRPr="008862C7">
              <w:rPr>
                <w:rFonts w:ascii="ＭＳ 明朝" w:hAnsi="ＭＳ 明朝" w:hint="eastAsia"/>
                <w:sz w:val="18"/>
                <w:szCs w:val="18"/>
              </w:rPr>
              <w:t>／月</w:t>
            </w:r>
            <w:r w:rsidRPr="008862C7">
              <w:rPr>
                <w:rFonts w:ascii="ＭＳ 明朝" w:hAnsi="ＭＳ 明朝" w:hint="eastAsia"/>
                <w:spacing w:val="0"/>
                <w:kern w:val="2"/>
                <w:sz w:val="18"/>
                <w:szCs w:val="18"/>
              </w:rPr>
              <w:t>）</w:t>
            </w:r>
          </w:p>
        </w:tc>
        <w:tc>
          <w:tcPr>
            <w:tcW w:w="1247" w:type="dxa"/>
            <w:tcBorders>
              <w:top w:val="single" w:sz="6" w:space="0" w:color="auto"/>
              <w:left w:val="single" w:sz="6" w:space="0" w:color="auto"/>
              <w:bottom w:val="nil"/>
            </w:tcBorders>
            <w:vAlign w:val="center"/>
          </w:tcPr>
          <w:p w14:paraId="179DAA34" w14:textId="77777777" w:rsidR="00EE6274" w:rsidRPr="00A17B3A" w:rsidRDefault="00EE6274" w:rsidP="000E5DFC">
            <w:pPr>
              <w:tabs>
                <w:tab w:val="right" w:pos="8504"/>
              </w:tabs>
              <w:spacing w:line="240" w:lineRule="exact"/>
              <w:jc w:val="right"/>
              <w:rPr>
                <w:rFonts w:hAnsi="ＭＳ 明朝"/>
                <w:sz w:val="18"/>
                <w:szCs w:val="18"/>
              </w:rPr>
            </w:pPr>
            <w:r w:rsidRPr="00A17B3A">
              <w:rPr>
                <w:rFonts w:hAnsi="ＭＳ 明朝" w:hint="eastAsia"/>
                <w:sz w:val="18"/>
                <w:szCs w:val="18"/>
              </w:rPr>
              <w:t>105</w:t>
            </w:r>
          </w:p>
        </w:tc>
        <w:tc>
          <w:tcPr>
            <w:tcW w:w="1247" w:type="dxa"/>
            <w:tcBorders>
              <w:top w:val="single" w:sz="6" w:space="0" w:color="auto"/>
              <w:bottom w:val="nil"/>
            </w:tcBorders>
            <w:vAlign w:val="center"/>
          </w:tcPr>
          <w:p w14:paraId="169759C5" w14:textId="77777777" w:rsidR="00EE6274" w:rsidRPr="00A17B3A" w:rsidRDefault="00EE6274" w:rsidP="000E5DFC">
            <w:pPr>
              <w:tabs>
                <w:tab w:val="right" w:pos="8504"/>
              </w:tabs>
              <w:spacing w:line="240" w:lineRule="exact"/>
              <w:jc w:val="right"/>
              <w:rPr>
                <w:rFonts w:hAnsi="ＭＳ 明朝"/>
                <w:sz w:val="18"/>
                <w:szCs w:val="18"/>
              </w:rPr>
            </w:pPr>
            <w:r w:rsidRPr="00A17B3A">
              <w:rPr>
                <w:rFonts w:hAnsi="ＭＳ 明朝" w:hint="eastAsia"/>
                <w:sz w:val="18"/>
                <w:szCs w:val="18"/>
              </w:rPr>
              <w:t>109</w:t>
            </w:r>
          </w:p>
        </w:tc>
        <w:tc>
          <w:tcPr>
            <w:tcW w:w="1247" w:type="dxa"/>
            <w:tcBorders>
              <w:top w:val="single" w:sz="6" w:space="0" w:color="auto"/>
              <w:bottom w:val="nil"/>
            </w:tcBorders>
            <w:vAlign w:val="center"/>
          </w:tcPr>
          <w:p w14:paraId="475B9BFB" w14:textId="77777777" w:rsidR="00EE6274" w:rsidRPr="00A17B3A" w:rsidRDefault="00EE6274" w:rsidP="000E5DFC">
            <w:pPr>
              <w:tabs>
                <w:tab w:val="right" w:pos="8504"/>
              </w:tabs>
              <w:spacing w:line="240" w:lineRule="exact"/>
              <w:jc w:val="right"/>
              <w:rPr>
                <w:rFonts w:hAnsi="ＭＳ 明朝"/>
                <w:sz w:val="18"/>
                <w:szCs w:val="18"/>
              </w:rPr>
            </w:pPr>
            <w:r w:rsidRPr="00A17B3A">
              <w:rPr>
                <w:rFonts w:hAnsi="ＭＳ 明朝" w:hint="eastAsia"/>
                <w:sz w:val="18"/>
                <w:szCs w:val="18"/>
              </w:rPr>
              <w:t>123</w:t>
            </w:r>
          </w:p>
        </w:tc>
        <w:tc>
          <w:tcPr>
            <w:tcW w:w="1247" w:type="dxa"/>
            <w:tcBorders>
              <w:top w:val="single" w:sz="6" w:space="0" w:color="auto"/>
              <w:bottom w:val="nil"/>
            </w:tcBorders>
            <w:vAlign w:val="center"/>
          </w:tcPr>
          <w:p w14:paraId="207BB59E" w14:textId="77777777" w:rsidR="00EE6274" w:rsidRPr="00A17B3A" w:rsidRDefault="00EE6274" w:rsidP="000E5DFC">
            <w:pPr>
              <w:tabs>
                <w:tab w:val="right" w:pos="8504"/>
              </w:tabs>
              <w:spacing w:line="240" w:lineRule="exact"/>
              <w:jc w:val="right"/>
              <w:rPr>
                <w:rFonts w:hAnsi="ＭＳ 明朝"/>
                <w:sz w:val="18"/>
                <w:szCs w:val="18"/>
              </w:rPr>
            </w:pPr>
            <w:r w:rsidRPr="00A17B3A">
              <w:rPr>
                <w:rFonts w:hAnsi="ＭＳ 明朝" w:hint="eastAsia"/>
                <w:sz w:val="18"/>
                <w:szCs w:val="18"/>
              </w:rPr>
              <w:t>134</w:t>
            </w:r>
          </w:p>
        </w:tc>
        <w:tc>
          <w:tcPr>
            <w:tcW w:w="1247" w:type="dxa"/>
            <w:tcBorders>
              <w:top w:val="single" w:sz="6" w:space="0" w:color="auto"/>
              <w:bottom w:val="nil"/>
              <w:right w:val="single" w:sz="6" w:space="0" w:color="auto"/>
            </w:tcBorders>
            <w:tcMar>
              <w:top w:w="0" w:type="dxa"/>
              <w:bottom w:w="0" w:type="dxa"/>
            </w:tcMar>
            <w:vAlign w:val="center"/>
          </w:tcPr>
          <w:p w14:paraId="44F3222D" w14:textId="77777777" w:rsidR="00EE6274" w:rsidRPr="00A17B3A" w:rsidRDefault="00EE6274" w:rsidP="000E5DFC">
            <w:pPr>
              <w:tabs>
                <w:tab w:val="right" w:pos="8504"/>
              </w:tabs>
              <w:spacing w:line="240" w:lineRule="exact"/>
              <w:jc w:val="right"/>
              <w:rPr>
                <w:rFonts w:hAnsi="ＭＳ 明朝"/>
                <w:sz w:val="18"/>
                <w:szCs w:val="18"/>
              </w:rPr>
            </w:pPr>
            <w:r w:rsidRPr="00A17B3A">
              <w:rPr>
                <w:rFonts w:hAnsi="ＭＳ 明朝" w:hint="eastAsia"/>
                <w:sz w:val="18"/>
                <w:szCs w:val="18"/>
              </w:rPr>
              <w:t>132</w:t>
            </w:r>
          </w:p>
        </w:tc>
      </w:tr>
      <w:tr w:rsidR="00EE6274" w:rsidRPr="00A17B3A" w14:paraId="37DBA97E" w14:textId="77777777" w:rsidTr="00EE6274">
        <w:trPr>
          <w:trHeight w:val="397"/>
        </w:trPr>
        <w:tc>
          <w:tcPr>
            <w:tcW w:w="1871" w:type="dxa"/>
            <w:tcBorders>
              <w:top w:val="nil"/>
              <w:left w:val="single" w:sz="6" w:space="0" w:color="auto"/>
              <w:bottom w:val="single" w:sz="6" w:space="0" w:color="auto"/>
              <w:right w:val="single" w:sz="6" w:space="0" w:color="auto"/>
            </w:tcBorders>
            <w:vAlign w:val="center"/>
          </w:tcPr>
          <w:p w14:paraId="57F62D4F" w14:textId="77777777" w:rsidR="00EE6274" w:rsidRPr="00A17B3A" w:rsidRDefault="00EE6274" w:rsidP="000E5DFC">
            <w:pPr>
              <w:tabs>
                <w:tab w:val="right" w:pos="8504"/>
              </w:tabs>
              <w:spacing w:line="240" w:lineRule="exact"/>
              <w:rPr>
                <w:rFonts w:hAnsi="ＭＳ 明朝"/>
                <w:sz w:val="18"/>
                <w:szCs w:val="18"/>
              </w:rPr>
            </w:pPr>
            <w:r w:rsidRPr="00A17B3A">
              <w:rPr>
                <w:rFonts w:hAnsi="ＭＳ 明朝" w:hint="eastAsia"/>
                <w:sz w:val="18"/>
                <w:szCs w:val="18"/>
              </w:rPr>
              <w:t>利用延日数（日／月）</w:t>
            </w:r>
          </w:p>
        </w:tc>
        <w:tc>
          <w:tcPr>
            <w:tcW w:w="1247" w:type="dxa"/>
            <w:tcBorders>
              <w:top w:val="nil"/>
              <w:left w:val="single" w:sz="6" w:space="0" w:color="auto"/>
              <w:bottom w:val="single" w:sz="6" w:space="0" w:color="auto"/>
            </w:tcBorders>
            <w:vAlign w:val="center"/>
          </w:tcPr>
          <w:p w14:paraId="1A3525CA" w14:textId="77777777" w:rsidR="00EE6274" w:rsidRPr="00A17B3A" w:rsidRDefault="00EE6274" w:rsidP="000E5DFC">
            <w:pPr>
              <w:tabs>
                <w:tab w:val="right" w:pos="8504"/>
              </w:tabs>
              <w:spacing w:line="240" w:lineRule="exact"/>
              <w:jc w:val="right"/>
              <w:rPr>
                <w:rFonts w:hAnsi="ＭＳ 明朝"/>
                <w:sz w:val="18"/>
                <w:szCs w:val="18"/>
              </w:rPr>
            </w:pPr>
            <w:r w:rsidRPr="00A17B3A">
              <w:rPr>
                <w:rFonts w:hAnsi="ＭＳ 明朝" w:hint="eastAsia"/>
                <w:sz w:val="18"/>
                <w:szCs w:val="18"/>
              </w:rPr>
              <w:t>1,197</w:t>
            </w:r>
          </w:p>
        </w:tc>
        <w:tc>
          <w:tcPr>
            <w:tcW w:w="1247" w:type="dxa"/>
            <w:tcBorders>
              <w:top w:val="nil"/>
              <w:bottom w:val="single" w:sz="6" w:space="0" w:color="auto"/>
            </w:tcBorders>
            <w:vAlign w:val="center"/>
          </w:tcPr>
          <w:p w14:paraId="03F7740E" w14:textId="77777777" w:rsidR="00EE6274" w:rsidRPr="00A17B3A" w:rsidRDefault="00EE6274" w:rsidP="000E5DFC">
            <w:pPr>
              <w:tabs>
                <w:tab w:val="right" w:pos="8504"/>
              </w:tabs>
              <w:spacing w:line="240" w:lineRule="exact"/>
              <w:jc w:val="right"/>
              <w:rPr>
                <w:rFonts w:hAnsi="ＭＳ 明朝"/>
                <w:sz w:val="18"/>
                <w:szCs w:val="18"/>
              </w:rPr>
            </w:pPr>
            <w:r w:rsidRPr="00A17B3A">
              <w:rPr>
                <w:rFonts w:hAnsi="ＭＳ 明朝" w:hint="eastAsia"/>
                <w:sz w:val="18"/>
                <w:szCs w:val="18"/>
              </w:rPr>
              <w:t>1,326</w:t>
            </w:r>
          </w:p>
        </w:tc>
        <w:tc>
          <w:tcPr>
            <w:tcW w:w="1247" w:type="dxa"/>
            <w:tcBorders>
              <w:top w:val="nil"/>
              <w:bottom w:val="single" w:sz="6" w:space="0" w:color="auto"/>
            </w:tcBorders>
            <w:vAlign w:val="center"/>
          </w:tcPr>
          <w:p w14:paraId="472BDD01" w14:textId="77777777" w:rsidR="00EE6274" w:rsidRPr="00A17B3A" w:rsidRDefault="00EE6274" w:rsidP="000E5DFC">
            <w:pPr>
              <w:tabs>
                <w:tab w:val="right" w:pos="8504"/>
              </w:tabs>
              <w:spacing w:line="240" w:lineRule="exact"/>
              <w:jc w:val="right"/>
              <w:rPr>
                <w:rFonts w:hAnsi="ＭＳ 明朝"/>
                <w:sz w:val="18"/>
                <w:szCs w:val="18"/>
              </w:rPr>
            </w:pPr>
            <w:r w:rsidRPr="00A17B3A">
              <w:rPr>
                <w:rFonts w:hAnsi="ＭＳ 明朝" w:hint="eastAsia"/>
                <w:sz w:val="18"/>
                <w:szCs w:val="18"/>
              </w:rPr>
              <w:t>1</w:t>
            </w:r>
            <w:r w:rsidRPr="00A17B3A">
              <w:rPr>
                <w:rFonts w:hAnsi="ＭＳ 明朝"/>
                <w:sz w:val="18"/>
                <w:szCs w:val="18"/>
              </w:rPr>
              <w:t>,</w:t>
            </w:r>
            <w:r w:rsidRPr="00A17B3A">
              <w:rPr>
                <w:rFonts w:hAnsi="ＭＳ 明朝" w:hint="eastAsia"/>
                <w:sz w:val="18"/>
                <w:szCs w:val="18"/>
              </w:rPr>
              <w:t>358</w:t>
            </w:r>
          </w:p>
        </w:tc>
        <w:tc>
          <w:tcPr>
            <w:tcW w:w="1247" w:type="dxa"/>
            <w:tcBorders>
              <w:top w:val="nil"/>
              <w:bottom w:val="single" w:sz="6" w:space="0" w:color="auto"/>
            </w:tcBorders>
            <w:vAlign w:val="center"/>
          </w:tcPr>
          <w:p w14:paraId="78CA57BC" w14:textId="77777777" w:rsidR="00EE6274" w:rsidRPr="00A17B3A" w:rsidRDefault="00EE6274" w:rsidP="000E5DFC">
            <w:pPr>
              <w:tabs>
                <w:tab w:val="right" w:pos="8504"/>
              </w:tabs>
              <w:spacing w:line="240" w:lineRule="exact"/>
              <w:jc w:val="right"/>
              <w:rPr>
                <w:rFonts w:hAnsi="ＭＳ 明朝"/>
                <w:sz w:val="18"/>
                <w:szCs w:val="18"/>
              </w:rPr>
            </w:pPr>
            <w:r w:rsidRPr="00A17B3A">
              <w:rPr>
                <w:rFonts w:hAnsi="ＭＳ 明朝" w:hint="eastAsia"/>
                <w:sz w:val="18"/>
                <w:szCs w:val="18"/>
              </w:rPr>
              <w:t>1</w:t>
            </w:r>
            <w:r w:rsidRPr="00A17B3A">
              <w:rPr>
                <w:rFonts w:hAnsi="ＭＳ 明朝"/>
                <w:sz w:val="18"/>
                <w:szCs w:val="18"/>
              </w:rPr>
              <w:t>,</w:t>
            </w:r>
            <w:r w:rsidRPr="00A17B3A">
              <w:rPr>
                <w:rFonts w:hAnsi="ＭＳ 明朝" w:hint="eastAsia"/>
                <w:sz w:val="18"/>
                <w:szCs w:val="18"/>
              </w:rPr>
              <w:t>389</w:t>
            </w:r>
          </w:p>
        </w:tc>
        <w:tc>
          <w:tcPr>
            <w:tcW w:w="1247" w:type="dxa"/>
            <w:tcBorders>
              <w:top w:val="nil"/>
              <w:bottom w:val="single" w:sz="6" w:space="0" w:color="auto"/>
              <w:right w:val="single" w:sz="6" w:space="0" w:color="auto"/>
            </w:tcBorders>
            <w:tcMar>
              <w:top w:w="0" w:type="dxa"/>
              <w:bottom w:w="0" w:type="dxa"/>
            </w:tcMar>
            <w:vAlign w:val="center"/>
          </w:tcPr>
          <w:p w14:paraId="0594C87A" w14:textId="77777777" w:rsidR="00EE6274" w:rsidRPr="00A17B3A" w:rsidRDefault="00EE6274" w:rsidP="000E5DFC">
            <w:pPr>
              <w:tabs>
                <w:tab w:val="right" w:pos="8504"/>
              </w:tabs>
              <w:spacing w:line="240" w:lineRule="exact"/>
              <w:jc w:val="right"/>
              <w:rPr>
                <w:rFonts w:hAnsi="ＭＳ 明朝"/>
                <w:sz w:val="18"/>
                <w:szCs w:val="18"/>
              </w:rPr>
            </w:pPr>
            <w:r w:rsidRPr="00A17B3A">
              <w:rPr>
                <w:rFonts w:hAnsi="ＭＳ 明朝" w:hint="eastAsia"/>
                <w:sz w:val="18"/>
                <w:szCs w:val="18"/>
              </w:rPr>
              <w:t>1</w:t>
            </w:r>
            <w:r w:rsidRPr="00A17B3A">
              <w:rPr>
                <w:rFonts w:hAnsi="ＭＳ 明朝"/>
                <w:sz w:val="18"/>
                <w:szCs w:val="18"/>
              </w:rPr>
              <w:t>,</w:t>
            </w:r>
            <w:r w:rsidRPr="00A17B3A">
              <w:rPr>
                <w:rFonts w:hAnsi="ＭＳ 明朝" w:hint="eastAsia"/>
                <w:sz w:val="18"/>
                <w:szCs w:val="18"/>
              </w:rPr>
              <w:t>460</w:t>
            </w:r>
          </w:p>
        </w:tc>
      </w:tr>
    </w:tbl>
    <w:p w14:paraId="010210F5" w14:textId="77777777" w:rsidR="00E21E1B" w:rsidRDefault="00E21E1B" w:rsidP="00E21E1B"/>
    <w:p w14:paraId="475133BC" w14:textId="77777777" w:rsidR="00E21E1B" w:rsidRDefault="00E21E1B" w:rsidP="00E21E1B">
      <w:pPr>
        <w:pStyle w:val="40"/>
        <w:ind w:left="315"/>
      </w:pPr>
      <w:r>
        <w:rPr>
          <w:rFonts w:hint="eastAsia"/>
        </w:rPr>
        <w:t xml:space="preserve">　</w:t>
      </w:r>
      <w:r w:rsidRPr="00B46BD7">
        <w:rPr>
          <w:rFonts w:hint="eastAsia"/>
        </w:rPr>
        <w:t>保育所等訪問支援</w:t>
      </w:r>
    </w:p>
    <w:p w14:paraId="113A9E00" w14:textId="2EE583DC" w:rsidR="00E21E1B" w:rsidRPr="002D0283" w:rsidRDefault="00E21E1B" w:rsidP="000D49D8">
      <w:pPr>
        <w:ind w:leftChars="300" w:left="630" w:firstLineChars="100" w:firstLine="210"/>
        <w:rPr>
          <w:rFonts w:hAnsi="ＭＳ 明朝"/>
          <w:szCs w:val="22"/>
        </w:rPr>
      </w:pPr>
      <w:r w:rsidRPr="00CA40B6">
        <w:rPr>
          <w:rFonts w:hAnsi="ＭＳ 明朝" w:hint="eastAsia"/>
          <w:szCs w:val="22"/>
        </w:rPr>
        <w:t>保育所等訪問支援とは、保育所等</w:t>
      </w:r>
      <w:r w:rsidRPr="002D0283">
        <w:rPr>
          <w:rFonts w:hAnsi="ＭＳ 明朝" w:hint="eastAsia"/>
        </w:rPr>
        <w:t>（幼稚園、小学校、特別支援学校および認定こども園等を含みます</w:t>
      </w:r>
      <w:r>
        <w:rPr>
          <w:rFonts w:hAnsi="ＭＳ 明朝" w:hint="eastAsia"/>
        </w:rPr>
        <w:t>。</w:t>
      </w:r>
      <w:r w:rsidRPr="002D0283">
        <w:rPr>
          <w:rFonts w:hAnsi="ＭＳ 明朝" w:hint="eastAsia"/>
        </w:rPr>
        <w:t>）に通うまたは通う予定の</w:t>
      </w:r>
      <w:r w:rsidRPr="002D0283">
        <w:rPr>
          <w:rFonts w:hAnsi="ＭＳ 明朝" w:hint="eastAsia"/>
          <w:szCs w:val="22"/>
        </w:rPr>
        <w:t>障害のある児童</w:t>
      </w:r>
      <w:r w:rsidRPr="002D0283">
        <w:rPr>
          <w:rFonts w:hAnsi="ＭＳ 明朝" w:hint="eastAsia"/>
        </w:rPr>
        <w:t>に対して、その児童</w:t>
      </w:r>
      <w:r w:rsidRPr="002D0283">
        <w:rPr>
          <w:rFonts w:hAnsi="ＭＳ 明朝" w:hint="eastAsia"/>
          <w:szCs w:val="22"/>
        </w:rPr>
        <w:t>が通う保育所等</w:t>
      </w:r>
      <w:r w:rsidRPr="002D0283">
        <w:rPr>
          <w:rFonts w:hAnsi="ＭＳ 明朝" w:hint="eastAsia"/>
        </w:rPr>
        <w:t>に児童発達支援センター等の職員が</w:t>
      </w:r>
      <w:r w:rsidRPr="002D0283">
        <w:rPr>
          <w:rFonts w:hAnsi="ＭＳ 明朝" w:hint="eastAsia"/>
          <w:szCs w:val="22"/>
        </w:rPr>
        <w:t>訪問し、他の児童との集団生活への適応のための専門的な支援</w:t>
      </w:r>
      <w:r w:rsidRPr="002D0283">
        <w:rPr>
          <w:rFonts w:hAnsi="ＭＳ 明朝" w:hint="eastAsia"/>
        </w:rPr>
        <w:t>その他必要な支援を行う</w:t>
      </w:r>
      <w:r w:rsidRPr="002D0283">
        <w:rPr>
          <w:rFonts w:hAnsi="ＭＳ 明朝" w:hint="eastAsia"/>
          <w:szCs w:val="22"/>
        </w:rPr>
        <w:t>ものです。</w:t>
      </w:r>
      <w:r w:rsidR="00B746FE">
        <w:rPr>
          <w:rFonts w:hAnsi="ＭＳ 明朝"/>
          <w:szCs w:val="22"/>
        </w:rPr>
        <w:fldChar w:fldCharType="begin"/>
      </w:r>
      <w:r w:rsidR="00B746FE">
        <w:rPr>
          <w:rFonts w:hAnsi="ＭＳ 明朝"/>
          <w:szCs w:val="22"/>
        </w:rPr>
        <w:instrText xml:space="preserve"> </w:instrText>
      </w:r>
      <w:r w:rsidR="00B746FE">
        <w:rPr>
          <w:rFonts w:hAnsi="ＭＳ 明朝" w:hint="eastAsia"/>
          <w:szCs w:val="22"/>
        </w:rPr>
        <w:instrText>REF _Ref54448931 \r \h</w:instrText>
      </w:r>
      <w:r w:rsidR="00B746FE">
        <w:rPr>
          <w:rFonts w:hAnsi="ＭＳ 明朝"/>
          <w:szCs w:val="22"/>
        </w:rPr>
        <w:instrText xml:space="preserve"> </w:instrText>
      </w:r>
      <w:r w:rsidR="00B746FE">
        <w:rPr>
          <w:rFonts w:hAnsi="ＭＳ 明朝"/>
          <w:szCs w:val="22"/>
        </w:rPr>
      </w:r>
      <w:r w:rsidR="00B746FE">
        <w:rPr>
          <w:rFonts w:hAnsi="ＭＳ 明朝"/>
          <w:szCs w:val="22"/>
        </w:rPr>
        <w:fldChar w:fldCharType="separate"/>
      </w:r>
      <w:r w:rsidR="00610684">
        <w:rPr>
          <w:rFonts w:hAnsi="ＭＳ 明朝" w:hint="eastAsia"/>
          <w:szCs w:val="22"/>
        </w:rPr>
        <w:t>図表３－３－</w:t>
      </w:r>
      <w:r w:rsidR="00610684">
        <w:rPr>
          <w:rFonts w:hAnsi="ＭＳ 明朝"/>
          <w:szCs w:val="22"/>
        </w:rPr>
        <w:t>44</w:t>
      </w:r>
      <w:r w:rsidR="00B746FE">
        <w:rPr>
          <w:rFonts w:hAnsi="ＭＳ 明朝"/>
          <w:szCs w:val="22"/>
        </w:rPr>
        <w:fldChar w:fldCharType="end"/>
      </w:r>
      <w:r w:rsidR="00EE6274">
        <w:rPr>
          <w:rFonts w:hAnsi="ＭＳ 明朝" w:hint="eastAsia"/>
          <w:szCs w:val="22"/>
        </w:rPr>
        <w:t>のとおり、利用児は非常に少なくなっています。</w:t>
      </w:r>
    </w:p>
    <w:p w14:paraId="10CC17C1" w14:textId="77777777" w:rsidR="00E21E1B" w:rsidRDefault="00E21E1B" w:rsidP="00EE6274">
      <w:pPr>
        <w:pStyle w:val="10"/>
        <w:ind w:left="630"/>
      </w:pPr>
      <w:r>
        <w:rPr>
          <w:rFonts w:hint="eastAsia"/>
        </w:rPr>
        <w:t xml:space="preserve">　</w:t>
      </w:r>
      <w:bookmarkStart w:id="1" w:name="_Ref54448931"/>
      <w:r>
        <w:rPr>
          <w:rFonts w:hint="eastAsia"/>
        </w:rPr>
        <w:t>保育所等訪問支援利用状況</w:t>
      </w:r>
      <w:bookmarkEnd w:id="1"/>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871"/>
        <w:gridCol w:w="1247"/>
        <w:gridCol w:w="1247"/>
        <w:gridCol w:w="1247"/>
        <w:gridCol w:w="1247"/>
        <w:gridCol w:w="1247"/>
      </w:tblGrid>
      <w:tr w:rsidR="00EE6274" w:rsidRPr="00A17B3A" w14:paraId="7965E83D" w14:textId="77777777" w:rsidTr="00EE6274">
        <w:trPr>
          <w:trHeight w:val="397"/>
        </w:trPr>
        <w:tc>
          <w:tcPr>
            <w:tcW w:w="1871" w:type="dxa"/>
            <w:tcBorders>
              <w:top w:val="single" w:sz="6" w:space="0" w:color="auto"/>
              <w:left w:val="single" w:sz="6" w:space="0" w:color="auto"/>
              <w:bottom w:val="single" w:sz="6" w:space="0" w:color="auto"/>
              <w:right w:val="single" w:sz="6" w:space="0" w:color="auto"/>
            </w:tcBorders>
            <w:vAlign w:val="center"/>
          </w:tcPr>
          <w:p w14:paraId="00B811F9" w14:textId="77777777" w:rsidR="00EE6274" w:rsidRPr="00A17B3A" w:rsidRDefault="00EE6274" w:rsidP="000E5DFC">
            <w:pPr>
              <w:tabs>
                <w:tab w:val="right" w:pos="8504"/>
              </w:tabs>
              <w:spacing w:line="240" w:lineRule="exact"/>
              <w:jc w:val="center"/>
              <w:rPr>
                <w:rFonts w:hAnsi="ＭＳ 明朝"/>
                <w:sz w:val="18"/>
                <w:szCs w:val="18"/>
              </w:rPr>
            </w:pPr>
            <w:r w:rsidRPr="00A17B3A">
              <w:rPr>
                <w:rFonts w:hAnsi="ＭＳ 明朝" w:hint="eastAsia"/>
                <w:sz w:val="18"/>
                <w:szCs w:val="18"/>
              </w:rPr>
              <w:t>区　　　分</w:t>
            </w:r>
          </w:p>
        </w:tc>
        <w:tc>
          <w:tcPr>
            <w:tcW w:w="1247" w:type="dxa"/>
            <w:tcBorders>
              <w:top w:val="single" w:sz="6" w:space="0" w:color="auto"/>
              <w:left w:val="single" w:sz="6" w:space="0" w:color="auto"/>
              <w:bottom w:val="single" w:sz="6" w:space="0" w:color="auto"/>
            </w:tcBorders>
            <w:tcMar>
              <w:top w:w="0" w:type="dxa"/>
              <w:left w:w="85" w:type="dxa"/>
              <w:bottom w:w="0" w:type="dxa"/>
              <w:right w:w="85" w:type="dxa"/>
            </w:tcMar>
            <w:vAlign w:val="center"/>
          </w:tcPr>
          <w:p w14:paraId="30961C2E" w14:textId="77777777" w:rsidR="00EE6274" w:rsidRPr="00A17B3A" w:rsidRDefault="00EE6274" w:rsidP="000E5DFC">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bottom w:val="single" w:sz="6" w:space="0" w:color="auto"/>
            </w:tcBorders>
            <w:vAlign w:val="center"/>
          </w:tcPr>
          <w:p w14:paraId="09C3D653" w14:textId="77777777" w:rsidR="00EE6274" w:rsidRPr="00A17B3A" w:rsidRDefault="00EE6274" w:rsidP="000E5DFC">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bottom w:val="single" w:sz="6" w:space="0" w:color="auto"/>
            </w:tcBorders>
            <w:vAlign w:val="center"/>
          </w:tcPr>
          <w:p w14:paraId="3901E351" w14:textId="77777777" w:rsidR="00EE6274" w:rsidRPr="00A17B3A" w:rsidRDefault="00EE6274" w:rsidP="000E5DFC">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bottom w:val="single" w:sz="6" w:space="0" w:color="auto"/>
            </w:tcBorders>
            <w:vAlign w:val="center"/>
          </w:tcPr>
          <w:p w14:paraId="187A5C41" w14:textId="77777777" w:rsidR="00EE6274" w:rsidRPr="00A17B3A" w:rsidRDefault="00EE6274" w:rsidP="000E5DFC">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bottom w:val="single" w:sz="6" w:space="0" w:color="auto"/>
              <w:right w:val="single" w:sz="6" w:space="0" w:color="auto"/>
            </w:tcBorders>
            <w:tcMar>
              <w:top w:w="0" w:type="dxa"/>
              <w:bottom w:w="0" w:type="dxa"/>
            </w:tcMar>
            <w:vAlign w:val="center"/>
          </w:tcPr>
          <w:p w14:paraId="2931DFDD" w14:textId="77777777" w:rsidR="00EE6274" w:rsidRPr="00A17B3A" w:rsidRDefault="00EE6274" w:rsidP="000E5DFC">
            <w:pPr>
              <w:spacing w:line="240" w:lineRule="exact"/>
              <w:jc w:val="center"/>
              <w:rPr>
                <w:rFonts w:hAnsi="ＭＳ 明朝"/>
                <w:sz w:val="18"/>
                <w:szCs w:val="18"/>
              </w:rPr>
            </w:pPr>
            <w:r w:rsidRPr="00A17B3A">
              <w:rPr>
                <w:rFonts w:hAnsi="ＭＳ 明朝" w:hint="eastAsia"/>
                <w:sz w:val="18"/>
                <w:szCs w:val="18"/>
              </w:rPr>
              <w:t>令和元年度</w:t>
            </w:r>
          </w:p>
        </w:tc>
      </w:tr>
      <w:tr w:rsidR="00EE6274" w:rsidRPr="00A17B3A" w14:paraId="252AF439" w14:textId="77777777" w:rsidTr="00EE6274">
        <w:trPr>
          <w:trHeight w:val="397"/>
        </w:trPr>
        <w:tc>
          <w:tcPr>
            <w:tcW w:w="1871" w:type="dxa"/>
            <w:tcBorders>
              <w:top w:val="single" w:sz="6" w:space="0" w:color="auto"/>
              <w:left w:val="single" w:sz="6" w:space="0" w:color="auto"/>
              <w:bottom w:val="nil"/>
              <w:right w:val="single" w:sz="6" w:space="0" w:color="auto"/>
            </w:tcBorders>
            <w:vAlign w:val="center"/>
          </w:tcPr>
          <w:p w14:paraId="558B6CE3" w14:textId="77777777" w:rsidR="00EE6274" w:rsidRPr="008862C7" w:rsidRDefault="00EE6274" w:rsidP="000E5DFC">
            <w:pPr>
              <w:pStyle w:val="ad"/>
              <w:spacing w:line="240" w:lineRule="exact"/>
              <w:rPr>
                <w:rFonts w:ascii="ＭＳ 明朝" w:hAnsi="ＭＳ 明朝"/>
                <w:spacing w:val="0"/>
                <w:sz w:val="18"/>
                <w:szCs w:val="18"/>
              </w:rPr>
            </w:pPr>
            <w:r w:rsidRPr="00EE6274">
              <w:rPr>
                <w:rFonts w:ascii="ＭＳ 明朝" w:hAnsi="ＭＳ 明朝" w:hint="eastAsia"/>
                <w:spacing w:val="30"/>
                <w:sz w:val="18"/>
                <w:szCs w:val="18"/>
                <w:fitText w:val="900" w:id="-1976545536"/>
              </w:rPr>
              <w:t>利用児</w:t>
            </w:r>
            <w:r w:rsidRPr="00EE6274">
              <w:rPr>
                <w:rFonts w:ascii="ＭＳ 明朝" w:hAnsi="ＭＳ 明朝" w:hint="eastAsia"/>
                <w:spacing w:val="0"/>
                <w:sz w:val="18"/>
                <w:szCs w:val="18"/>
                <w:fitText w:val="900" w:id="-1976545536"/>
              </w:rPr>
              <w:t>数</w:t>
            </w:r>
            <w:r w:rsidRPr="008862C7">
              <w:rPr>
                <w:rFonts w:ascii="ＭＳ 明朝" w:hAnsi="ＭＳ 明朝" w:hint="eastAsia"/>
                <w:spacing w:val="0"/>
                <w:kern w:val="2"/>
                <w:sz w:val="18"/>
                <w:szCs w:val="18"/>
              </w:rPr>
              <w:t>（人</w:t>
            </w:r>
            <w:r w:rsidRPr="008862C7">
              <w:rPr>
                <w:rFonts w:ascii="ＭＳ 明朝" w:hAnsi="ＭＳ 明朝" w:hint="eastAsia"/>
                <w:sz w:val="18"/>
                <w:szCs w:val="18"/>
              </w:rPr>
              <w:t>／月</w:t>
            </w:r>
            <w:r w:rsidRPr="008862C7">
              <w:rPr>
                <w:rFonts w:ascii="ＭＳ 明朝" w:hAnsi="ＭＳ 明朝" w:hint="eastAsia"/>
                <w:spacing w:val="0"/>
                <w:kern w:val="2"/>
                <w:sz w:val="18"/>
                <w:szCs w:val="18"/>
              </w:rPr>
              <w:t>）</w:t>
            </w:r>
          </w:p>
        </w:tc>
        <w:tc>
          <w:tcPr>
            <w:tcW w:w="1247" w:type="dxa"/>
            <w:tcBorders>
              <w:top w:val="single" w:sz="6" w:space="0" w:color="auto"/>
              <w:left w:val="single" w:sz="6" w:space="0" w:color="auto"/>
              <w:bottom w:val="nil"/>
            </w:tcBorders>
            <w:vAlign w:val="center"/>
          </w:tcPr>
          <w:p w14:paraId="60DD1CB3" w14:textId="77777777" w:rsidR="00EE6274" w:rsidRPr="00A17B3A" w:rsidRDefault="00EE6274" w:rsidP="000E5DFC">
            <w:pPr>
              <w:tabs>
                <w:tab w:val="right" w:pos="8504"/>
              </w:tabs>
              <w:spacing w:line="240" w:lineRule="exact"/>
              <w:jc w:val="right"/>
              <w:rPr>
                <w:rFonts w:hAnsi="ＭＳ 明朝"/>
                <w:sz w:val="18"/>
                <w:szCs w:val="18"/>
              </w:rPr>
            </w:pPr>
            <w:r w:rsidRPr="00A17B3A">
              <w:rPr>
                <w:rFonts w:hAnsi="ＭＳ 明朝" w:hint="eastAsia"/>
                <w:sz w:val="18"/>
                <w:szCs w:val="18"/>
              </w:rPr>
              <w:t>2</w:t>
            </w:r>
          </w:p>
        </w:tc>
        <w:tc>
          <w:tcPr>
            <w:tcW w:w="1247" w:type="dxa"/>
            <w:tcBorders>
              <w:top w:val="single" w:sz="6" w:space="0" w:color="auto"/>
              <w:bottom w:val="nil"/>
            </w:tcBorders>
            <w:vAlign w:val="center"/>
          </w:tcPr>
          <w:p w14:paraId="1DA2EFDF" w14:textId="77777777" w:rsidR="00EE6274" w:rsidRPr="00A17B3A" w:rsidRDefault="00EE6274" w:rsidP="000E5DFC">
            <w:pPr>
              <w:tabs>
                <w:tab w:val="right" w:pos="8504"/>
              </w:tabs>
              <w:spacing w:line="240" w:lineRule="exact"/>
              <w:jc w:val="right"/>
              <w:rPr>
                <w:rFonts w:hAnsi="ＭＳ 明朝"/>
                <w:sz w:val="18"/>
                <w:szCs w:val="18"/>
              </w:rPr>
            </w:pPr>
            <w:r w:rsidRPr="00A17B3A">
              <w:rPr>
                <w:rFonts w:hAnsi="ＭＳ 明朝" w:hint="eastAsia"/>
                <w:sz w:val="18"/>
                <w:szCs w:val="18"/>
              </w:rPr>
              <w:t>1</w:t>
            </w:r>
          </w:p>
        </w:tc>
        <w:tc>
          <w:tcPr>
            <w:tcW w:w="1247" w:type="dxa"/>
            <w:tcBorders>
              <w:top w:val="single" w:sz="6" w:space="0" w:color="auto"/>
              <w:bottom w:val="nil"/>
            </w:tcBorders>
            <w:vAlign w:val="center"/>
          </w:tcPr>
          <w:p w14:paraId="0ED9069F" w14:textId="77777777" w:rsidR="00EE6274" w:rsidRPr="00A17B3A" w:rsidRDefault="00EE6274" w:rsidP="000E5DFC">
            <w:pPr>
              <w:tabs>
                <w:tab w:val="right" w:pos="8504"/>
              </w:tabs>
              <w:spacing w:line="240" w:lineRule="exact"/>
              <w:jc w:val="right"/>
              <w:rPr>
                <w:rFonts w:hAnsi="ＭＳ 明朝"/>
                <w:sz w:val="18"/>
                <w:szCs w:val="18"/>
              </w:rPr>
            </w:pPr>
            <w:r w:rsidRPr="00A17B3A">
              <w:rPr>
                <w:rFonts w:hAnsi="ＭＳ 明朝" w:hint="eastAsia"/>
                <w:sz w:val="18"/>
                <w:szCs w:val="18"/>
              </w:rPr>
              <w:t>2</w:t>
            </w:r>
          </w:p>
        </w:tc>
        <w:tc>
          <w:tcPr>
            <w:tcW w:w="1247" w:type="dxa"/>
            <w:tcBorders>
              <w:top w:val="single" w:sz="6" w:space="0" w:color="auto"/>
              <w:bottom w:val="nil"/>
            </w:tcBorders>
            <w:vAlign w:val="center"/>
          </w:tcPr>
          <w:p w14:paraId="36DFB59D" w14:textId="77777777" w:rsidR="00EE6274" w:rsidRPr="00A17B3A" w:rsidRDefault="00EE6274" w:rsidP="000E5DFC">
            <w:pPr>
              <w:tabs>
                <w:tab w:val="right" w:pos="8504"/>
              </w:tabs>
              <w:spacing w:line="240" w:lineRule="exact"/>
              <w:jc w:val="right"/>
              <w:rPr>
                <w:rFonts w:hAnsi="ＭＳ 明朝"/>
                <w:sz w:val="18"/>
                <w:szCs w:val="18"/>
              </w:rPr>
            </w:pPr>
            <w:r w:rsidRPr="00A17B3A">
              <w:rPr>
                <w:rFonts w:hAnsi="ＭＳ 明朝" w:hint="eastAsia"/>
                <w:sz w:val="18"/>
                <w:szCs w:val="18"/>
              </w:rPr>
              <w:t>1</w:t>
            </w:r>
          </w:p>
        </w:tc>
        <w:tc>
          <w:tcPr>
            <w:tcW w:w="1247" w:type="dxa"/>
            <w:tcBorders>
              <w:top w:val="single" w:sz="6" w:space="0" w:color="auto"/>
              <w:bottom w:val="nil"/>
              <w:right w:val="single" w:sz="6" w:space="0" w:color="auto"/>
            </w:tcBorders>
            <w:tcMar>
              <w:top w:w="0" w:type="dxa"/>
              <w:bottom w:w="0" w:type="dxa"/>
            </w:tcMar>
            <w:vAlign w:val="center"/>
          </w:tcPr>
          <w:p w14:paraId="3F471630" w14:textId="77777777" w:rsidR="00EE6274" w:rsidRPr="00A17B3A" w:rsidRDefault="00EE6274" w:rsidP="000E5DFC">
            <w:pPr>
              <w:tabs>
                <w:tab w:val="right" w:pos="8504"/>
              </w:tabs>
              <w:spacing w:line="240" w:lineRule="exact"/>
              <w:jc w:val="right"/>
              <w:rPr>
                <w:rFonts w:hAnsi="ＭＳ 明朝"/>
                <w:sz w:val="18"/>
                <w:szCs w:val="18"/>
              </w:rPr>
            </w:pPr>
            <w:r w:rsidRPr="00A17B3A">
              <w:rPr>
                <w:rFonts w:hAnsi="ＭＳ 明朝" w:hint="eastAsia"/>
                <w:sz w:val="18"/>
                <w:szCs w:val="18"/>
              </w:rPr>
              <w:t>1</w:t>
            </w:r>
          </w:p>
        </w:tc>
      </w:tr>
      <w:tr w:rsidR="00EE6274" w:rsidRPr="00A17B3A" w14:paraId="4CA2E9B5" w14:textId="77777777" w:rsidTr="00EE6274">
        <w:trPr>
          <w:trHeight w:val="397"/>
        </w:trPr>
        <w:tc>
          <w:tcPr>
            <w:tcW w:w="1871" w:type="dxa"/>
            <w:tcBorders>
              <w:top w:val="nil"/>
              <w:left w:val="single" w:sz="6" w:space="0" w:color="auto"/>
              <w:bottom w:val="single" w:sz="6" w:space="0" w:color="auto"/>
              <w:right w:val="single" w:sz="6" w:space="0" w:color="auto"/>
            </w:tcBorders>
            <w:vAlign w:val="center"/>
          </w:tcPr>
          <w:p w14:paraId="7BE7FECD" w14:textId="77777777" w:rsidR="00EE6274" w:rsidRPr="00A17B3A" w:rsidRDefault="00EE6274" w:rsidP="000E5DFC">
            <w:pPr>
              <w:tabs>
                <w:tab w:val="right" w:pos="8504"/>
              </w:tabs>
              <w:spacing w:line="240" w:lineRule="exact"/>
              <w:rPr>
                <w:rFonts w:hAnsi="ＭＳ 明朝"/>
                <w:sz w:val="18"/>
                <w:szCs w:val="18"/>
              </w:rPr>
            </w:pPr>
            <w:r w:rsidRPr="00A17B3A">
              <w:rPr>
                <w:rFonts w:hAnsi="ＭＳ 明朝" w:hint="eastAsia"/>
                <w:sz w:val="18"/>
                <w:szCs w:val="18"/>
              </w:rPr>
              <w:t>利用延日数（日／月）</w:t>
            </w:r>
          </w:p>
        </w:tc>
        <w:tc>
          <w:tcPr>
            <w:tcW w:w="1247" w:type="dxa"/>
            <w:tcBorders>
              <w:top w:val="nil"/>
              <w:left w:val="single" w:sz="6" w:space="0" w:color="auto"/>
              <w:bottom w:val="single" w:sz="6" w:space="0" w:color="auto"/>
            </w:tcBorders>
            <w:vAlign w:val="center"/>
          </w:tcPr>
          <w:p w14:paraId="0E270559" w14:textId="77777777" w:rsidR="00EE6274" w:rsidRPr="00A17B3A" w:rsidRDefault="00EE6274" w:rsidP="000E5DFC">
            <w:pPr>
              <w:tabs>
                <w:tab w:val="right" w:pos="8504"/>
              </w:tabs>
              <w:spacing w:line="240" w:lineRule="exact"/>
              <w:jc w:val="right"/>
              <w:rPr>
                <w:rFonts w:hAnsi="ＭＳ 明朝"/>
                <w:sz w:val="18"/>
                <w:szCs w:val="18"/>
              </w:rPr>
            </w:pPr>
            <w:r w:rsidRPr="00A17B3A">
              <w:rPr>
                <w:rFonts w:hAnsi="ＭＳ 明朝" w:hint="eastAsia"/>
                <w:sz w:val="18"/>
                <w:szCs w:val="18"/>
              </w:rPr>
              <w:t>3</w:t>
            </w:r>
          </w:p>
        </w:tc>
        <w:tc>
          <w:tcPr>
            <w:tcW w:w="1247" w:type="dxa"/>
            <w:tcBorders>
              <w:top w:val="nil"/>
              <w:bottom w:val="single" w:sz="6" w:space="0" w:color="auto"/>
            </w:tcBorders>
            <w:vAlign w:val="center"/>
          </w:tcPr>
          <w:p w14:paraId="0A04D903" w14:textId="77777777" w:rsidR="00EE6274" w:rsidRPr="00A17B3A" w:rsidRDefault="00EE6274" w:rsidP="000E5DFC">
            <w:pPr>
              <w:tabs>
                <w:tab w:val="right" w:pos="8504"/>
              </w:tabs>
              <w:spacing w:line="240" w:lineRule="exact"/>
              <w:jc w:val="right"/>
              <w:rPr>
                <w:rFonts w:hAnsi="ＭＳ 明朝"/>
                <w:sz w:val="18"/>
                <w:szCs w:val="18"/>
              </w:rPr>
            </w:pPr>
            <w:r w:rsidRPr="00A17B3A">
              <w:rPr>
                <w:rFonts w:hAnsi="ＭＳ 明朝" w:hint="eastAsia"/>
                <w:sz w:val="18"/>
                <w:szCs w:val="18"/>
              </w:rPr>
              <w:t>1</w:t>
            </w:r>
          </w:p>
        </w:tc>
        <w:tc>
          <w:tcPr>
            <w:tcW w:w="1247" w:type="dxa"/>
            <w:tcBorders>
              <w:top w:val="nil"/>
              <w:bottom w:val="single" w:sz="6" w:space="0" w:color="auto"/>
            </w:tcBorders>
            <w:vAlign w:val="center"/>
          </w:tcPr>
          <w:p w14:paraId="77060BF9" w14:textId="77777777" w:rsidR="00EE6274" w:rsidRPr="00A17B3A" w:rsidRDefault="00EE6274" w:rsidP="000E5DFC">
            <w:pPr>
              <w:tabs>
                <w:tab w:val="right" w:pos="8504"/>
              </w:tabs>
              <w:spacing w:line="240" w:lineRule="exact"/>
              <w:jc w:val="right"/>
              <w:rPr>
                <w:rFonts w:hAnsi="ＭＳ 明朝"/>
                <w:sz w:val="18"/>
                <w:szCs w:val="18"/>
              </w:rPr>
            </w:pPr>
            <w:r w:rsidRPr="00A17B3A">
              <w:rPr>
                <w:rFonts w:hAnsi="ＭＳ 明朝" w:hint="eastAsia"/>
                <w:sz w:val="18"/>
                <w:szCs w:val="18"/>
              </w:rPr>
              <w:t>2</w:t>
            </w:r>
          </w:p>
        </w:tc>
        <w:tc>
          <w:tcPr>
            <w:tcW w:w="1247" w:type="dxa"/>
            <w:tcBorders>
              <w:top w:val="nil"/>
              <w:bottom w:val="single" w:sz="6" w:space="0" w:color="auto"/>
            </w:tcBorders>
            <w:vAlign w:val="center"/>
          </w:tcPr>
          <w:p w14:paraId="3E063F07" w14:textId="77777777" w:rsidR="00EE6274" w:rsidRPr="00A17B3A" w:rsidRDefault="00EE6274" w:rsidP="000E5DFC">
            <w:pPr>
              <w:tabs>
                <w:tab w:val="right" w:pos="8504"/>
              </w:tabs>
              <w:spacing w:line="240" w:lineRule="exact"/>
              <w:jc w:val="right"/>
              <w:rPr>
                <w:rFonts w:hAnsi="ＭＳ 明朝"/>
                <w:sz w:val="18"/>
                <w:szCs w:val="18"/>
              </w:rPr>
            </w:pPr>
            <w:r w:rsidRPr="00A17B3A">
              <w:rPr>
                <w:rFonts w:hAnsi="ＭＳ 明朝" w:hint="eastAsia"/>
                <w:sz w:val="18"/>
                <w:szCs w:val="18"/>
              </w:rPr>
              <w:t>1</w:t>
            </w:r>
          </w:p>
        </w:tc>
        <w:tc>
          <w:tcPr>
            <w:tcW w:w="1247" w:type="dxa"/>
            <w:tcBorders>
              <w:top w:val="nil"/>
              <w:bottom w:val="single" w:sz="6" w:space="0" w:color="auto"/>
              <w:right w:val="single" w:sz="6" w:space="0" w:color="auto"/>
            </w:tcBorders>
            <w:tcMar>
              <w:top w:w="0" w:type="dxa"/>
              <w:bottom w:w="0" w:type="dxa"/>
            </w:tcMar>
            <w:vAlign w:val="center"/>
          </w:tcPr>
          <w:p w14:paraId="10ACB4DB" w14:textId="77777777" w:rsidR="00EE6274" w:rsidRPr="00A17B3A" w:rsidRDefault="00EE6274" w:rsidP="000E5DFC">
            <w:pPr>
              <w:tabs>
                <w:tab w:val="right" w:pos="8504"/>
              </w:tabs>
              <w:spacing w:line="240" w:lineRule="exact"/>
              <w:jc w:val="right"/>
              <w:rPr>
                <w:rFonts w:hAnsi="ＭＳ 明朝"/>
                <w:sz w:val="18"/>
                <w:szCs w:val="18"/>
              </w:rPr>
            </w:pPr>
            <w:r w:rsidRPr="00A17B3A">
              <w:rPr>
                <w:rFonts w:hAnsi="ＭＳ 明朝" w:hint="eastAsia"/>
                <w:sz w:val="18"/>
                <w:szCs w:val="18"/>
              </w:rPr>
              <w:t>1</w:t>
            </w:r>
          </w:p>
        </w:tc>
      </w:tr>
    </w:tbl>
    <w:p w14:paraId="20ECAEC8" w14:textId="77777777" w:rsidR="00E21E1B" w:rsidRDefault="00E21E1B" w:rsidP="00EE6274"/>
    <w:p w14:paraId="32F9E2F5" w14:textId="77777777" w:rsidR="00E21E1B" w:rsidRDefault="00E21E1B" w:rsidP="00E21E1B">
      <w:pPr>
        <w:pStyle w:val="40"/>
        <w:ind w:left="315"/>
      </w:pPr>
      <w:r>
        <w:rPr>
          <w:rFonts w:hint="eastAsia"/>
        </w:rPr>
        <w:t xml:space="preserve">　障害児入所支援</w:t>
      </w:r>
    </w:p>
    <w:p w14:paraId="3784A29A" w14:textId="77777777" w:rsidR="00E21E1B" w:rsidRPr="00EB4503" w:rsidRDefault="00E21E1B" w:rsidP="000D49D8">
      <w:pPr>
        <w:ind w:leftChars="300" w:left="630" w:firstLineChars="100" w:firstLine="210"/>
        <w:rPr>
          <w:rFonts w:hAnsi="ＭＳ 明朝"/>
          <w:szCs w:val="22"/>
        </w:rPr>
      </w:pPr>
      <w:r w:rsidRPr="00EB4503">
        <w:rPr>
          <w:rFonts w:hAnsi="ＭＳ 明朝" w:hint="eastAsia"/>
          <w:szCs w:val="22"/>
        </w:rPr>
        <w:t>障害児入所支援は、障害種別にかかわらず、</w:t>
      </w:r>
      <w:r>
        <w:rPr>
          <w:rFonts w:hAnsi="ＭＳ 明朝" w:hint="eastAsia"/>
          <w:szCs w:val="22"/>
        </w:rPr>
        <w:t>「</w:t>
      </w:r>
      <w:r w:rsidRPr="00EB4503">
        <w:rPr>
          <w:rFonts w:hAnsi="ＭＳ 明朝" w:hint="eastAsia"/>
          <w:szCs w:val="22"/>
        </w:rPr>
        <w:t>福祉型障害児入所施設</w:t>
      </w:r>
      <w:r>
        <w:rPr>
          <w:rFonts w:hAnsi="ＭＳ 明朝" w:hint="eastAsia"/>
          <w:szCs w:val="22"/>
        </w:rPr>
        <w:t>」および「</w:t>
      </w:r>
      <w:r w:rsidRPr="00EB4503">
        <w:rPr>
          <w:rFonts w:hAnsi="ＭＳ 明朝" w:hint="eastAsia"/>
          <w:szCs w:val="22"/>
        </w:rPr>
        <w:t>医療型障害児入所施設</w:t>
      </w:r>
      <w:r>
        <w:rPr>
          <w:rFonts w:hAnsi="ＭＳ 明朝" w:hint="eastAsia"/>
          <w:szCs w:val="22"/>
        </w:rPr>
        <w:t>」</w:t>
      </w:r>
      <w:r w:rsidRPr="00EB4503">
        <w:rPr>
          <w:rFonts w:hAnsi="ＭＳ 明朝" w:hint="eastAsia"/>
          <w:szCs w:val="22"/>
        </w:rPr>
        <w:t>に分けられています。</w:t>
      </w:r>
      <w:r>
        <w:rPr>
          <w:rFonts w:hAnsi="ＭＳ 明朝" w:hint="eastAsia"/>
          <w:szCs w:val="22"/>
        </w:rPr>
        <w:t>「</w:t>
      </w:r>
      <w:r w:rsidRPr="00EB4503">
        <w:rPr>
          <w:rFonts w:hAnsi="ＭＳ 明朝" w:hint="eastAsia"/>
          <w:szCs w:val="22"/>
        </w:rPr>
        <w:t>福祉型障害児入所施設</w:t>
      </w:r>
      <w:r>
        <w:rPr>
          <w:rFonts w:hAnsi="ＭＳ 明朝" w:hint="eastAsia"/>
          <w:szCs w:val="22"/>
        </w:rPr>
        <w:t>」</w:t>
      </w:r>
      <w:r w:rsidRPr="00EB4503">
        <w:rPr>
          <w:rFonts w:hAnsi="ＭＳ 明朝" w:hint="eastAsia"/>
          <w:szCs w:val="22"/>
        </w:rPr>
        <w:t>は、障害のある児童の保護、日常生活の指導</w:t>
      </w:r>
      <w:r>
        <w:rPr>
          <w:rFonts w:hAnsi="ＭＳ 明朝" w:hint="eastAsia"/>
          <w:szCs w:val="22"/>
        </w:rPr>
        <w:t>およ</w:t>
      </w:r>
      <w:r w:rsidRPr="00EB4503">
        <w:rPr>
          <w:rFonts w:hAnsi="ＭＳ 明朝" w:hint="eastAsia"/>
          <w:szCs w:val="22"/>
        </w:rPr>
        <w:t>び独立生活に必要な知識技能の付与を行う施設とされており、</w:t>
      </w:r>
      <w:r>
        <w:rPr>
          <w:rFonts w:hAnsi="ＭＳ 明朝" w:hint="eastAsia"/>
          <w:szCs w:val="22"/>
        </w:rPr>
        <w:t>「</w:t>
      </w:r>
      <w:r w:rsidRPr="00EB4503">
        <w:rPr>
          <w:rFonts w:hAnsi="ＭＳ 明朝" w:hint="eastAsia"/>
          <w:szCs w:val="22"/>
        </w:rPr>
        <w:t>医療型障害児入所施設</w:t>
      </w:r>
      <w:r>
        <w:rPr>
          <w:rFonts w:hAnsi="ＭＳ 明朝" w:hint="eastAsia"/>
          <w:szCs w:val="22"/>
        </w:rPr>
        <w:t>」</w:t>
      </w:r>
      <w:r w:rsidRPr="00EB4503">
        <w:rPr>
          <w:rFonts w:hAnsi="ＭＳ 明朝" w:hint="eastAsia"/>
          <w:szCs w:val="22"/>
        </w:rPr>
        <w:t>は、</w:t>
      </w:r>
      <w:r>
        <w:rPr>
          <w:rFonts w:hAnsi="ＭＳ 明朝" w:hint="eastAsia"/>
          <w:szCs w:val="22"/>
        </w:rPr>
        <w:t>これら</w:t>
      </w:r>
      <w:r w:rsidRPr="00EB4503">
        <w:rPr>
          <w:rFonts w:hAnsi="ＭＳ 明朝" w:hint="eastAsia"/>
          <w:szCs w:val="22"/>
        </w:rPr>
        <w:t>に加え</w:t>
      </w:r>
      <w:r>
        <w:rPr>
          <w:rFonts w:hAnsi="ＭＳ 明朝" w:hint="eastAsia"/>
          <w:szCs w:val="22"/>
        </w:rPr>
        <w:t>「</w:t>
      </w:r>
      <w:r w:rsidRPr="00EB4503">
        <w:rPr>
          <w:rFonts w:hAnsi="ＭＳ 明朝" w:hint="eastAsia"/>
          <w:szCs w:val="22"/>
        </w:rPr>
        <w:t>治療</w:t>
      </w:r>
      <w:r>
        <w:rPr>
          <w:rFonts w:hAnsi="ＭＳ 明朝" w:hint="eastAsia"/>
          <w:szCs w:val="22"/>
        </w:rPr>
        <w:t>」</w:t>
      </w:r>
      <w:r w:rsidRPr="00EB4503">
        <w:rPr>
          <w:rFonts w:hAnsi="ＭＳ 明朝" w:hint="eastAsia"/>
          <w:szCs w:val="22"/>
        </w:rPr>
        <w:t>を行う施設とされています。</w:t>
      </w:r>
    </w:p>
    <w:p w14:paraId="765EC05D" w14:textId="77777777" w:rsidR="00E21E1B" w:rsidRPr="00CA40B6" w:rsidRDefault="00E21E1B" w:rsidP="000E5DFC">
      <w:pPr>
        <w:pStyle w:val="10"/>
        <w:tabs>
          <w:tab w:val="right" w:pos="8917"/>
        </w:tabs>
        <w:ind w:left="630"/>
      </w:pPr>
      <w:r>
        <w:rPr>
          <w:rFonts w:hint="eastAsia"/>
        </w:rPr>
        <w:t xml:space="preserve">　障害児入所支援利用状況</w:t>
      </w:r>
      <w:r>
        <w:rPr>
          <w:rFonts w:hint="eastAsia"/>
        </w:rPr>
        <w:tab/>
      </w:r>
      <w:r w:rsidRPr="00AD7963">
        <w:rPr>
          <w:rFonts w:ascii="ＭＳ 明朝" w:eastAsia="ＭＳ 明朝" w:hAnsi="ＭＳ 明朝" w:hint="eastAsia"/>
        </w:rPr>
        <w:t>単位：人</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041"/>
        <w:gridCol w:w="1247"/>
        <w:gridCol w:w="1247"/>
        <w:gridCol w:w="1247"/>
        <w:gridCol w:w="1247"/>
        <w:gridCol w:w="1247"/>
      </w:tblGrid>
      <w:tr w:rsidR="000E5DFC" w:rsidRPr="00A17B3A" w14:paraId="29A95395" w14:textId="77777777" w:rsidTr="000E5DFC">
        <w:trPr>
          <w:trHeight w:val="397"/>
        </w:trPr>
        <w:tc>
          <w:tcPr>
            <w:tcW w:w="2041" w:type="dxa"/>
            <w:tcBorders>
              <w:top w:val="single" w:sz="6" w:space="0" w:color="auto"/>
              <w:left w:val="single" w:sz="6" w:space="0" w:color="auto"/>
              <w:bottom w:val="single" w:sz="6" w:space="0" w:color="auto"/>
              <w:right w:val="single" w:sz="6" w:space="0" w:color="auto"/>
            </w:tcBorders>
            <w:vAlign w:val="center"/>
          </w:tcPr>
          <w:p w14:paraId="2C06A87F" w14:textId="77777777" w:rsidR="000E5DFC" w:rsidRPr="00A17B3A" w:rsidRDefault="000E5DFC" w:rsidP="000E5DFC">
            <w:pPr>
              <w:tabs>
                <w:tab w:val="right" w:pos="8504"/>
              </w:tabs>
              <w:spacing w:line="240" w:lineRule="exact"/>
              <w:jc w:val="center"/>
              <w:rPr>
                <w:rFonts w:hAnsi="ＭＳ 明朝"/>
                <w:sz w:val="18"/>
                <w:szCs w:val="18"/>
              </w:rPr>
            </w:pPr>
            <w:r w:rsidRPr="00A17B3A">
              <w:rPr>
                <w:rFonts w:hAnsi="ＭＳ 明朝" w:hint="eastAsia"/>
                <w:sz w:val="18"/>
                <w:szCs w:val="18"/>
              </w:rPr>
              <w:t>区　　　分</w:t>
            </w:r>
          </w:p>
        </w:tc>
        <w:tc>
          <w:tcPr>
            <w:tcW w:w="1247" w:type="dxa"/>
            <w:tcBorders>
              <w:top w:val="single" w:sz="6" w:space="0" w:color="auto"/>
              <w:left w:val="single" w:sz="6" w:space="0" w:color="auto"/>
              <w:bottom w:val="single" w:sz="6" w:space="0" w:color="auto"/>
            </w:tcBorders>
            <w:tcMar>
              <w:top w:w="0" w:type="dxa"/>
              <w:left w:w="85" w:type="dxa"/>
              <w:bottom w:w="0" w:type="dxa"/>
              <w:right w:w="85" w:type="dxa"/>
            </w:tcMar>
            <w:vAlign w:val="center"/>
          </w:tcPr>
          <w:p w14:paraId="167ADB98" w14:textId="77777777" w:rsidR="000E5DFC" w:rsidRPr="00A17B3A" w:rsidRDefault="000E5DFC" w:rsidP="000E5DFC">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bottom w:val="single" w:sz="6" w:space="0" w:color="auto"/>
            </w:tcBorders>
            <w:vAlign w:val="center"/>
          </w:tcPr>
          <w:p w14:paraId="02470654" w14:textId="77777777" w:rsidR="000E5DFC" w:rsidRPr="00A17B3A" w:rsidRDefault="000E5DFC" w:rsidP="000E5DFC">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bottom w:val="single" w:sz="6" w:space="0" w:color="auto"/>
            </w:tcBorders>
            <w:vAlign w:val="center"/>
          </w:tcPr>
          <w:p w14:paraId="79CA6927" w14:textId="77777777" w:rsidR="000E5DFC" w:rsidRPr="00A17B3A" w:rsidRDefault="000E5DFC" w:rsidP="000E5DFC">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bottom w:val="single" w:sz="6" w:space="0" w:color="auto"/>
            </w:tcBorders>
            <w:vAlign w:val="center"/>
          </w:tcPr>
          <w:p w14:paraId="6530F68D" w14:textId="77777777" w:rsidR="000E5DFC" w:rsidRPr="00A17B3A" w:rsidRDefault="000E5DFC" w:rsidP="000E5DFC">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bottom w:val="single" w:sz="6" w:space="0" w:color="auto"/>
              <w:right w:val="single" w:sz="6" w:space="0" w:color="auto"/>
            </w:tcBorders>
            <w:tcMar>
              <w:top w:w="0" w:type="dxa"/>
              <w:bottom w:w="0" w:type="dxa"/>
            </w:tcMar>
            <w:vAlign w:val="center"/>
          </w:tcPr>
          <w:p w14:paraId="226F7A08" w14:textId="77777777" w:rsidR="000E5DFC" w:rsidRPr="00A17B3A" w:rsidRDefault="000E5DFC" w:rsidP="000E5DFC">
            <w:pPr>
              <w:spacing w:line="240" w:lineRule="exact"/>
              <w:jc w:val="center"/>
              <w:rPr>
                <w:rFonts w:hAnsi="ＭＳ 明朝"/>
                <w:sz w:val="18"/>
                <w:szCs w:val="18"/>
              </w:rPr>
            </w:pPr>
            <w:r w:rsidRPr="00A17B3A">
              <w:rPr>
                <w:rFonts w:hAnsi="ＭＳ 明朝" w:hint="eastAsia"/>
                <w:sz w:val="18"/>
                <w:szCs w:val="18"/>
              </w:rPr>
              <w:t>令和元年度</w:t>
            </w:r>
          </w:p>
        </w:tc>
      </w:tr>
      <w:tr w:rsidR="000E5DFC" w:rsidRPr="00A17B3A" w14:paraId="4F723E88" w14:textId="77777777" w:rsidTr="000E5DFC">
        <w:trPr>
          <w:trHeight w:val="397"/>
        </w:trPr>
        <w:tc>
          <w:tcPr>
            <w:tcW w:w="2041" w:type="dxa"/>
            <w:tcBorders>
              <w:top w:val="single" w:sz="6" w:space="0" w:color="auto"/>
              <w:left w:val="single" w:sz="6" w:space="0" w:color="auto"/>
              <w:bottom w:val="nil"/>
              <w:right w:val="single" w:sz="6" w:space="0" w:color="auto"/>
            </w:tcBorders>
            <w:vAlign w:val="center"/>
          </w:tcPr>
          <w:p w14:paraId="5FF84A54" w14:textId="77777777" w:rsidR="000E5DFC" w:rsidRPr="00162A8C" w:rsidRDefault="000E5DFC" w:rsidP="000E5DFC">
            <w:pPr>
              <w:widowControl/>
              <w:snapToGrid w:val="0"/>
              <w:spacing w:line="240" w:lineRule="exact"/>
              <w:jc w:val="center"/>
              <w:rPr>
                <w:rFonts w:hAnsi="ＭＳ 明朝" w:cs="ＭＳ Ｐゴシック"/>
                <w:kern w:val="0"/>
                <w:sz w:val="18"/>
                <w:szCs w:val="18"/>
              </w:rPr>
            </w:pPr>
            <w:r w:rsidRPr="00162A8C">
              <w:rPr>
                <w:rFonts w:hAnsi="ＭＳ 明朝" w:cs="ＭＳ Ｐゴシック" w:hint="eastAsia"/>
                <w:kern w:val="0"/>
                <w:sz w:val="18"/>
                <w:szCs w:val="18"/>
              </w:rPr>
              <w:t>福祉型障害児入所施設</w:t>
            </w:r>
          </w:p>
        </w:tc>
        <w:tc>
          <w:tcPr>
            <w:tcW w:w="1247" w:type="dxa"/>
            <w:tcBorders>
              <w:top w:val="single" w:sz="6" w:space="0" w:color="auto"/>
              <w:left w:val="single" w:sz="6" w:space="0" w:color="auto"/>
              <w:bottom w:val="nil"/>
            </w:tcBorders>
            <w:vAlign w:val="center"/>
          </w:tcPr>
          <w:p w14:paraId="53485221" w14:textId="77777777" w:rsidR="000E5DFC" w:rsidRPr="00162A8C" w:rsidRDefault="000E5DFC" w:rsidP="000E5DFC">
            <w:pPr>
              <w:pStyle w:val="ab"/>
              <w:autoSpaceDE w:val="0"/>
              <w:autoSpaceDN w:val="0"/>
              <w:spacing w:line="240" w:lineRule="exact"/>
              <w:jc w:val="right"/>
              <w:rPr>
                <w:rFonts w:ascii="ＭＳ 明朝" w:eastAsia="ＭＳ 明朝" w:hAnsi="ＭＳ 明朝"/>
              </w:rPr>
            </w:pPr>
            <w:r>
              <w:rPr>
                <w:rFonts w:ascii="ＭＳ 明朝" w:eastAsia="ＭＳ 明朝" w:hAnsi="ＭＳ 明朝" w:hint="eastAsia"/>
              </w:rPr>
              <w:t>15</w:t>
            </w:r>
          </w:p>
        </w:tc>
        <w:tc>
          <w:tcPr>
            <w:tcW w:w="1247" w:type="dxa"/>
            <w:tcBorders>
              <w:top w:val="single" w:sz="6" w:space="0" w:color="auto"/>
              <w:bottom w:val="nil"/>
            </w:tcBorders>
            <w:vAlign w:val="center"/>
          </w:tcPr>
          <w:p w14:paraId="18839F1F" w14:textId="77777777" w:rsidR="000E5DFC" w:rsidRPr="00162A8C" w:rsidRDefault="000E5DFC" w:rsidP="000E5DFC">
            <w:pPr>
              <w:pStyle w:val="ab"/>
              <w:autoSpaceDE w:val="0"/>
              <w:autoSpaceDN w:val="0"/>
              <w:spacing w:line="240" w:lineRule="exact"/>
              <w:jc w:val="right"/>
              <w:rPr>
                <w:rFonts w:ascii="ＭＳ 明朝" w:eastAsia="ＭＳ 明朝" w:hAnsi="ＭＳ 明朝"/>
              </w:rPr>
            </w:pPr>
            <w:r>
              <w:rPr>
                <w:rFonts w:ascii="ＭＳ 明朝" w:eastAsia="ＭＳ 明朝" w:hAnsi="ＭＳ 明朝" w:hint="eastAsia"/>
              </w:rPr>
              <w:t>17</w:t>
            </w:r>
          </w:p>
        </w:tc>
        <w:tc>
          <w:tcPr>
            <w:tcW w:w="1247" w:type="dxa"/>
            <w:tcBorders>
              <w:top w:val="single" w:sz="6" w:space="0" w:color="auto"/>
              <w:bottom w:val="nil"/>
            </w:tcBorders>
            <w:vAlign w:val="center"/>
          </w:tcPr>
          <w:p w14:paraId="0C7C27A8" w14:textId="77777777" w:rsidR="000E5DFC" w:rsidRPr="00162A8C" w:rsidRDefault="000E5DFC" w:rsidP="000E5DFC">
            <w:pPr>
              <w:pStyle w:val="ab"/>
              <w:autoSpaceDE w:val="0"/>
              <w:autoSpaceDN w:val="0"/>
              <w:spacing w:line="240" w:lineRule="exact"/>
              <w:jc w:val="right"/>
              <w:rPr>
                <w:rFonts w:ascii="ＭＳ 明朝" w:eastAsia="ＭＳ 明朝" w:hAnsi="ＭＳ 明朝"/>
              </w:rPr>
            </w:pPr>
            <w:r>
              <w:rPr>
                <w:rFonts w:ascii="ＭＳ 明朝" w:eastAsia="ＭＳ 明朝" w:hAnsi="ＭＳ 明朝" w:hint="eastAsia"/>
              </w:rPr>
              <w:t>12</w:t>
            </w:r>
          </w:p>
        </w:tc>
        <w:tc>
          <w:tcPr>
            <w:tcW w:w="1247" w:type="dxa"/>
            <w:tcBorders>
              <w:top w:val="single" w:sz="6" w:space="0" w:color="auto"/>
              <w:bottom w:val="nil"/>
            </w:tcBorders>
            <w:vAlign w:val="center"/>
          </w:tcPr>
          <w:p w14:paraId="1209FEC6" w14:textId="77777777" w:rsidR="000E5DFC" w:rsidRPr="00162A8C" w:rsidRDefault="000E5DFC" w:rsidP="000E5DFC">
            <w:pPr>
              <w:pStyle w:val="ab"/>
              <w:autoSpaceDE w:val="0"/>
              <w:autoSpaceDN w:val="0"/>
              <w:spacing w:line="240" w:lineRule="exact"/>
              <w:jc w:val="right"/>
              <w:rPr>
                <w:rFonts w:ascii="ＭＳ 明朝" w:eastAsia="ＭＳ 明朝" w:hAnsi="ＭＳ 明朝"/>
              </w:rPr>
            </w:pPr>
            <w:r>
              <w:rPr>
                <w:rFonts w:ascii="ＭＳ 明朝" w:eastAsia="ＭＳ 明朝" w:hAnsi="ＭＳ 明朝" w:hint="eastAsia"/>
              </w:rPr>
              <w:t>11</w:t>
            </w:r>
          </w:p>
        </w:tc>
        <w:tc>
          <w:tcPr>
            <w:tcW w:w="1247" w:type="dxa"/>
            <w:tcBorders>
              <w:top w:val="single" w:sz="6" w:space="0" w:color="auto"/>
              <w:bottom w:val="nil"/>
              <w:right w:val="single" w:sz="6" w:space="0" w:color="auto"/>
            </w:tcBorders>
            <w:tcMar>
              <w:top w:w="0" w:type="dxa"/>
              <w:bottom w:w="0" w:type="dxa"/>
            </w:tcMar>
            <w:vAlign w:val="center"/>
          </w:tcPr>
          <w:p w14:paraId="247FA1E3" w14:textId="77777777" w:rsidR="000E5DFC" w:rsidRPr="00162A8C" w:rsidRDefault="000E5DFC" w:rsidP="000E5DFC">
            <w:pPr>
              <w:pStyle w:val="ab"/>
              <w:autoSpaceDE w:val="0"/>
              <w:autoSpaceDN w:val="0"/>
              <w:spacing w:line="240" w:lineRule="exact"/>
              <w:jc w:val="right"/>
              <w:rPr>
                <w:rFonts w:ascii="ＭＳ 明朝" w:eastAsia="ＭＳ 明朝" w:hAnsi="ＭＳ 明朝"/>
              </w:rPr>
            </w:pPr>
            <w:r>
              <w:rPr>
                <w:rFonts w:ascii="ＭＳ 明朝" w:eastAsia="ＭＳ 明朝" w:hAnsi="ＭＳ 明朝" w:hint="eastAsia"/>
              </w:rPr>
              <w:t>6</w:t>
            </w:r>
          </w:p>
        </w:tc>
      </w:tr>
      <w:tr w:rsidR="000E5DFC" w:rsidRPr="00A17B3A" w14:paraId="3C9F1193" w14:textId="77777777" w:rsidTr="000E5DFC">
        <w:trPr>
          <w:trHeight w:val="397"/>
        </w:trPr>
        <w:tc>
          <w:tcPr>
            <w:tcW w:w="2041" w:type="dxa"/>
            <w:tcBorders>
              <w:top w:val="nil"/>
              <w:left w:val="single" w:sz="6" w:space="0" w:color="auto"/>
              <w:bottom w:val="single" w:sz="4" w:space="0" w:color="auto"/>
              <w:right w:val="single" w:sz="6" w:space="0" w:color="auto"/>
            </w:tcBorders>
            <w:vAlign w:val="center"/>
          </w:tcPr>
          <w:p w14:paraId="6CD5C2AB" w14:textId="77777777" w:rsidR="000E5DFC" w:rsidRPr="00162A8C" w:rsidRDefault="000E5DFC" w:rsidP="000E5DFC">
            <w:pPr>
              <w:widowControl/>
              <w:snapToGrid w:val="0"/>
              <w:spacing w:line="240" w:lineRule="exact"/>
              <w:jc w:val="center"/>
              <w:rPr>
                <w:rFonts w:hAnsi="ＭＳ 明朝" w:cs="ＭＳ Ｐゴシック"/>
                <w:kern w:val="0"/>
                <w:sz w:val="18"/>
                <w:szCs w:val="18"/>
              </w:rPr>
            </w:pPr>
            <w:r w:rsidRPr="00162A8C">
              <w:rPr>
                <w:rFonts w:hAnsi="ＭＳ 明朝" w:cs="ＭＳ Ｐゴシック" w:hint="eastAsia"/>
                <w:kern w:val="0"/>
                <w:sz w:val="18"/>
                <w:szCs w:val="18"/>
              </w:rPr>
              <w:t>医療型障害児入所施設</w:t>
            </w:r>
          </w:p>
        </w:tc>
        <w:tc>
          <w:tcPr>
            <w:tcW w:w="1247" w:type="dxa"/>
            <w:tcBorders>
              <w:top w:val="nil"/>
              <w:left w:val="single" w:sz="6" w:space="0" w:color="auto"/>
              <w:bottom w:val="single" w:sz="4" w:space="0" w:color="auto"/>
            </w:tcBorders>
            <w:vAlign w:val="center"/>
          </w:tcPr>
          <w:p w14:paraId="5F99FD1A" w14:textId="77777777" w:rsidR="000E5DFC" w:rsidRPr="00162A8C" w:rsidRDefault="000E5DFC" w:rsidP="000E5DFC">
            <w:pPr>
              <w:pStyle w:val="ab"/>
              <w:autoSpaceDE w:val="0"/>
              <w:autoSpaceDN w:val="0"/>
              <w:spacing w:line="240" w:lineRule="exact"/>
              <w:jc w:val="right"/>
              <w:rPr>
                <w:rFonts w:ascii="ＭＳ 明朝" w:eastAsia="ＭＳ 明朝" w:hAnsi="ＭＳ 明朝"/>
              </w:rPr>
            </w:pPr>
            <w:r>
              <w:rPr>
                <w:rFonts w:ascii="ＭＳ 明朝" w:eastAsia="ＭＳ 明朝" w:hAnsi="ＭＳ 明朝" w:hint="eastAsia"/>
              </w:rPr>
              <w:t>21</w:t>
            </w:r>
          </w:p>
        </w:tc>
        <w:tc>
          <w:tcPr>
            <w:tcW w:w="1247" w:type="dxa"/>
            <w:tcBorders>
              <w:top w:val="nil"/>
              <w:bottom w:val="single" w:sz="4" w:space="0" w:color="auto"/>
            </w:tcBorders>
            <w:vAlign w:val="center"/>
          </w:tcPr>
          <w:p w14:paraId="318FA656" w14:textId="77777777" w:rsidR="000E5DFC" w:rsidRPr="00162A8C" w:rsidRDefault="000E5DFC" w:rsidP="000E5DFC">
            <w:pPr>
              <w:pStyle w:val="ab"/>
              <w:autoSpaceDE w:val="0"/>
              <w:autoSpaceDN w:val="0"/>
              <w:spacing w:line="240" w:lineRule="exact"/>
              <w:jc w:val="right"/>
              <w:rPr>
                <w:rFonts w:ascii="ＭＳ 明朝" w:eastAsia="ＭＳ 明朝" w:hAnsi="ＭＳ 明朝"/>
              </w:rPr>
            </w:pPr>
            <w:r>
              <w:rPr>
                <w:rFonts w:ascii="ＭＳ 明朝" w:eastAsia="ＭＳ 明朝" w:hAnsi="ＭＳ 明朝" w:hint="eastAsia"/>
              </w:rPr>
              <w:t>21</w:t>
            </w:r>
          </w:p>
        </w:tc>
        <w:tc>
          <w:tcPr>
            <w:tcW w:w="1247" w:type="dxa"/>
            <w:tcBorders>
              <w:top w:val="nil"/>
              <w:bottom w:val="single" w:sz="4" w:space="0" w:color="auto"/>
            </w:tcBorders>
            <w:vAlign w:val="center"/>
          </w:tcPr>
          <w:p w14:paraId="6EED0D8D" w14:textId="77777777" w:rsidR="000E5DFC" w:rsidRPr="00162A8C" w:rsidRDefault="000E5DFC" w:rsidP="000E5DFC">
            <w:pPr>
              <w:pStyle w:val="ab"/>
              <w:autoSpaceDE w:val="0"/>
              <w:autoSpaceDN w:val="0"/>
              <w:spacing w:line="240" w:lineRule="exact"/>
              <w:jc w:val="right"/>
              <w:rPr>
                <w:rFonts w:ascii="ＭＳ 明朝" w:eastAsia="ＭＳ 明朝" w:hAnsi="ＭＳ 明朝"/>
              </w:rPr>
            </w:pPr>
            <w:r>
              <w:rPr>
                <w:rFonts w:ascii="ＭＳ 明朝" w:eastAsia="ＭＳ 明朝" w:hAnsi="ＭＳ 明朝" w:hint="eastAsia"/>
              </w:rPr>
              <w:t>22</w:t>
            </w:r>
          </w:p>
        </w:tc>
        <w:tc>
          <w:tcPr>
            <w:tcW w:w="1247" w:type="dxa"/>
            <w:tcBorders>
              <w:top w:val="nil"/>
              <w:bottom w:val="single" w:sz="4" w:space="0" w:color="auto"/>
            </w:tcBorders>
            <w:vAlign w:val="center"/>
          </w:tcPr>
          <w:p w14:paraId="172DD209" w14:textId="77777777" w:rsidR="000E5DFC" w:rsidRPr="00162A8C" w:rsidRDefault="000E5DFC" w:rsidP="000E5DFC">
            <w:pPr>
              <w:pStyle w:val="ab"/>
              <w:autoSpaceDE w:val="0"/>
              <w:autoSpaceDN w:val="0"/>
              <w:spacing w:line="240" w:lineRule="exact"/>
              <w:jc w:val="right"/>
              <w:rPr>
                <w:rFonts w:ascii="ＭＳ 明朝" w:eastAsia="ＭＳ 明朝" w:hAnsi="ＭＳ 明朝"/>
              </w:rPr>
            </w:pPr>
            <w:r>
              <w:rPr>
                <w:rFonts w:ascii="ＭＳ 明朝" w:eastAsia="ＭＳ 明朝" w:hAnsi="ＭＳ 明朝" w:hint="eastAsia"/>
              </w:rPr>
              <w:t>19</w:t>
            </w:r>
          </w:p>
        </w:tc>
        <w:tc>
          <w:tcPr>
            <w:tcW w:w="1247" w:type="dxa"/>
            <w:tcBorders>
              <w:top w:val="nil"/>
              <w:bottom w:val="single" w:sz="4" w:space="0" w:color="auto"/>
              <w:right w:val="single" w:sz="6" w:space="0" w:color="auto"/>
            </w:tcBorders>
            <w:tcMar>
              <w:top w:w="0" w:type="dxa"/>
              <w:bottom w:w="0" w:type="dxa"/>
            </w:tcMar>
            <w:vAlign w:val="center"/>
          </w:tcPr>
          <w:p w14:paraId="53DF67D4" w14:textId="77777777" w:rsidR="000E5DFC" w:rsidRPr="00162A8C" w:rsidRDefault="000E5DFC" w:rsidP="000E5DFC">
            <w:pPr>
              <w:pStyle w:val="ab"/>
              <w:autoSpaceDE w:val="0"/>
              <w:autoSpaceDN w:val="0"/>
              <w:spacing w:line="240" w:lineRule="exact"/>
              <w:jc w:val="right"/>
              <w:rPr>
                <w:rFonts w:ascii="ＭＳ 明朝" w:eastAsia="ＭＳ 明朝" w:hAnsi="ＭＳ 明朝"/>
              </w:rPr>
            </w:pPr>
            <w:r>
              <w:rPr>
                <w:rFonts w:ascii="ＭＳ 明朝" w:eastAsia="ＭＳ 明朝" w:hAnsi="ＭＳ 明朝" w:hint="eastAsia"/>
              </w:rPr>
              <w:t>18</w:t>
            </w:r>
          </w:p>
        </w:tc>
      </w:tr>
      <w:tr w:rsidR="000E5DFC" w:rsidRPr="00A17B3A" w14:paraId="7764D819" w14:textId="77777777" w:rsidTr="000E5DFC">
        <w:trPr>
          <w:trHeight w:val="397"/>
        </w:trPr>
        <w:tc>
          <w:tcPr>
            <w:tcW w:w="2041" w:type="dxa"/>
            <w:tcBorders>
              <w:top w:val="single" w:sz="4" w:space="0" w:color="auto"/>
              <w:left w:val="single" w:sz="6" w:space="0" w:color="auto"/>
              <w:bottom w:val="single" w:sz="6" w:space="0" w:color="auto"/>
              <w:right w:val="single" w:sz="6" w:space="0" w:color="auto"/>
            </w:tcBorders>
            <w:vAlign w:val="center"/>
          </w:tcPr>
          <w:p w14:paraId="3D71FAE9" w14:textId="77777777" w:rsidR="000E5DFC" w:rsidRPr="00162A8C" w:rsidRDefault="000E5DFC" w:rsidP="000E5DFC">
            <w:pPr>
              <w:widowControl/>
              <w:snapToGrid w:val="0"/>
              <w:spacing w:line="240" w:lineRule="exact"/>
              <w:jc w:val="center"/>
              <w:rPr>
                <w:rFonts w:hAnsi="ＭＳ 明朝" w:cs="ＭＳ Ｐゴシック"/>
                <w:kern w:val="0"/>
                <w:sz w:val="18"/>
                <w:szCs w:val="18"/>
              </w:rPr>
            </w:pPr>
            <w:r w:rsidRPr="00162A8C">
              <w:rPr>
                <w:rFonts w:hAnsi="ＭＳ 明朝" w:cs="ＭＳ Ｐゴシック" w:hint="eastAsia"/>
                <w:kern w:val="0"/>
                <w:sz w:val="18"/>
                <w:szCs w:val="18"/>
              </w:rPr>
              <w:t>合　　　計</w:t>
            </w:r>
          </w:p>
        </w:tc>
        <w:tc>
          <w:tcPr>
            <w:tcW w:w="1247" w:type="dxa"/>
            <w:tcBorders>
              <w:top w:val="single" w:sz="4" w:space="0" w:color="auto"/>
              <w:left w:val="single" w:sz="6" w:space="0" w:color="auto"/>
              <w:bottom w:val="single" w:sz="6" w:space="0" w:color="auto"/>
            </w:tcBorders>
            <w:vAlign w:val="center"/>
          </w:tcPr>
          <w:p w14:paraId="58B3938F" w14:textId="77777777" w:rsidR="000E5DFC" w:rsidRPr="00162A8C" w:rsidRDefault="000E5DFC" w:rsidP="000E5DFC">
            <w:pPr>
              <w:pStyle w:val="ab"/>
              <w:autoSpaceDE w:val="0"/>
              <w:autoSpaceDN w:val="0"/>
              <w:spacing w:line="240" w:lineRule="exact"/>
              <w:jc w:val="right"/>
              <w:rPr>
                <w:rFonts w:ascii="ＭＳ 明朝" w:eastAsia="ＭＳ 明朝" w:hAnsi="ＭＳ 明朝"/>
              </w:rPr>
            </w:pPr>
            <w:r>
              <w:rPr>
                <w:rFonts w:ascii="ＭＳ 明朝" w:eastAsia="ＭＳ 明朝" w:hAnsi="ＭＳ 明朝" w:hint="eastAsia"/>
              </w:rPr>
              <w:t>36</w:t>
            </w:r>
          </w:p>
        </w:tc>
        <w:tc>
          <w:tcPr>
            <w:tcW w:w="1247" w:type="dxa"/>
            <w:tcBorders>
              <w:top w:val="single" w:sz="4" w:space="0" w:color="auto"/>
              <w:bottom w:val="single" w:sz="6" w:space="0" w:color="auto"/>
            </w:tcBorders>
            <w:vAlign w:val="center"/>
          </w:tcPr>
          <w:p w14:paraId="7C30C9C2" w14:textId="77777777" w:rsidR="000E5DFC" w:rsidRPr="00162A8C" w:rsidRDefault="000E5DFC" w:rsidP="000E5DFC">
            <w:pPr>
              <w:pStyle w:val="ab"/>
              <w:autoSpaceDE w:val="0"/>
              <w:autoSpaceDN w:val="0"/>
              <w:spacing w:line="240" w:lineRule="exact"/>
              <w:jc w:val="right"/>
              <w:rPr>
                <w:rFonts w:ascii="ＭＳ 明朝" w:eastAsia="ＭＳ 明朝" w:hAnsi="ＭＳ 明朝"/>
              </w:rPr>
            </w:pPr>
            <w:r>
              <w:rPr>
                <w:rFonts w:ascii="ＭＳ 明朝" w:eastAsia="ＭＳ 明朝" w:hAnsi="ＭＳ 明朝" w:hint="eastAsia"/>
              </w:rPr>
              <w:t>38</w:t>
            </w:r>
          </w:p>
        </w:tc>
        <w:tc>
          <w:tcPr>
            <w:tcW w:w="1247" w:type="dxa"/>
            <w:tcBorders>
              <w:top w:val="single" w:sz="4" w:space="0" w:color="auto"/>
              <w:bottom w:val="single" w:sz="6" w:space="0" w:color="auto"/>
            </w:tcBorders>
            <w:vAlign w:val="center"/>
          </w:tcPr>
          <w:p w14:paraId="76B91E7F" w14:textId="77777777" w:rsidR="000E5DFC" w:rsidRPr="00162A8C" w:rsidRDefault="000E5DFC" w:rsidP="000E5DFC">
            <w:pPr>
              <w:pStyle w:val="ab"/>
              <w:autoSpaceDE w:val="0"/>
              <w:autoSpaceDN w:val="0"/>
              <w:spacing w:line="240" w:lineRule="exact"/>
              <w:jc w:val="right"/>
              <w:rPr>
                <w:rFonts w:ascii="ＭＳ 明朝" w:eastAsia="ＭＳ 明朝" w:hAnsi="ＭＳ 明朝"/>
              </w:rPr>
            </w:pPr>
            <w:r>
              <w:rPr>
                <w:rFonts w:ascii="ＭＳ 明朝" w:eastAsia="ＭＳ 明朝" w:hAnsi="ＭＳ 明朝" w:hint="eastAsia"/>
              </w:rPr>
              <w:t>34</w:t>
            </w:r>
          </w:p>
        </w:tc>
        <w:tc>
          <w:tcPr>
            <w:tcW w:w="1247" w:type="dxa"/>
            <w:tcBorders>
              <w:top w:val="single" w:sz="4" w:space="0" w:color="auto"/>
              <w:bottom w:val="single" w:sz="6" w:space="0" w:color="auto"/>
            </w:tcBorders>
            <w:vAlign w:val="center"/>
          </w:tcPr>
          <w:p w14:paraId="36D3D444" w14:textId="77777777" w:rsidR="000E5DFC" w:rsidRPr="00162A8C" w:rsidRDefault="000E5DFC" w:rsidP="000E5DFC">
            <w:pPr>
              <w:pStyle w:val="ab"/>
              <w:autoSpaceDE w:val="0"/>
              <w:autoSpaceDN w:val="0"/>
              <w:spacing w:line="240" w:lineRule="exact"/>
              <w:jc w:val="right"/>
              <w:rPr>
                <w:rFonts w:ascii="ＭＳ 明朝" w:eastAsia="ＭＳ 明朝" w:hAnsi="ＭＳ 明朝"/>
              </w:rPr>
            </w:pPr>
            <w:r>
              <w:rPr>
                <w:rFonts w:ascii="ＭＳ 明朝" w:eastAsia="ＭＳ 明朝" w:hAnsi="ＭＳ 明朝" w:hint="eastAsia"/>
              </w:rPr>
              <w:t>30</w:t>
            </w:r>
          </w:p>
        </w:tc>
        <w:tc>
          <w:tcPr>
            <w:tcW w:w="1247" w:type="dxa"/>
            <w:tcBorders>
              <w:top w:val="single" w:sz="4" w:space="0" w:color="auto"/>
              <w:bottom w:val="single" w:sz="6" w:space="0" w:color="auto"/>
              <w:right w:val="single" w:sz="6" w:space="0" w:color="auto"/>
            </w:tcBorders>
            <w:tcMar>
              <w:top w:w="0" w:type="dxa"/>
              <w:bottom w:w="0" w:type="dxa"/>
            </w:tcMar>
            <w:vAlign w:val="center"/>
          </w:tcPr>
          <w:p w14:paraId="7782FE5B" w14:textId="77777777" w:rsidR="000E5DFC" w:rsidRPr="00162A8C" w:rsidRDefault="000E5DFC" w:rsidP="000E5DFC">
            <w:pPr>
              <w:pStyle w:val="ab"/>
              <w:autoSpaceDE w:val="0"/>
              <w:autoSpaceDN w:val="0"/>
              <w:spacing w:line="240" w:lineRule="exact"/>
              <w:jc w:val="right"/>
              <w:rPr>
                <w:rFonts w:ascii="ＭＳ 明朝" w:eastAsia="ＭＳ 明朝" w:hAnsi="ＭＳ 明朝"/>
              </w:rPr>
            </w:pPr>
            <w:r>
              <w:rPr>
                <w:rFonts w:ascii="ＭＳ 明朝" w:eastAsia="ＭＳ 明朝" w:hAnsi="ＭＳ 明朝" w:hint="eastAsia"/>
              </w:rPr>
              <w:t>24</w:t>
            </w:r>
          </w:p>
        </w:tc>
      </w:tr>
    </w:tbl>
    <w:p w14:paraId="72C33EC6" w14:textId="77777777" w:rsidR="00E21E1B" w:rsidRDefault="00E21E1B" w:rsidP="00E21E1B"/>
    <w:p w14:paraId="474C3055" w14:textId="77777777" w:rsidR="000E5DFC" w:rsidRDefault="000E5DFC" w:rsidP="00E21E1B"/>
    <w:p w14:paraId="50E71734" w14:textId="77777777" w:rsidR="00DF6043" w:rsidRDefault="00DF6043" w:rsidP="00DF6043">
      <w:pPr>
        <w:pStyle w:val="40"/>
        <w:ind w:left="315"/>
      </w:pPr>
      <w:r>
        <w:rPr>
          <w:rFonts w:hint="eastAsia"/>
        </w:rPr>
        <w:t xml:space="preserve">　医療的ケア児移動介護支援事業</w:t>
      </w:r>
    </w:p>
    <w:p w14:paraId="4C71F610" w14:textId="77777777" w:rsidR="00DF6043" w:rsidRPr="00DF6043" w:rsidRDefault="00DF6043" w:rsidP="00DF6043">
      <w:pPr>
        <w:ind w:leftChars="300" w:left="630" w:firstLineChars="100" w:firstLine="210"/>
      </w:pPr>
      <w:r>
        <w:rPr>
          <w:rFonts w:hint="eastAsia"/>
        </w:rPr>
        <w:t>人工呼吸器等を装着している障害のある</w:t>
      </w:r>
      <w:r w:rsidRPr="00DF6043">
        <w:rPr>
          <w:rFonts w:hAnsi="ＭＳ 明朝" w:hint="eastAsia"/>
          <w:szCs w:val="22"/>
        </w:rPr>
        <w:t>児童</w:t>
      </w:r>
      <w:r>
        <w:rPr>
          <w:rFonts w:hint="eastAsia"/>
        </w:rPr>
        <w:t>その他の日常生活を営むために医療を要する状態にある障害のある児童（「医療的ケア児」といいます</w:t>
      </w:r>
      <w:r w:rsidR="00D81E27">
        <w:rPr>
          <w:rFonts w:hint="eastAsia"/>
        </w:rPr>
        <w:t>。</w:t>
      </w:r>
      <w:r>
        <w:rPr>
          <w:rFonts w:hint="eastAsia"/>
        </w:rPr>
        <w:t>）に対する支援体制の充実を推進するため、医療的ケア児が外出する際に看護職員が医療的ケアを伴う移動介護を行う「医療的ケア児移動介護支援事業」を平成</w:t>
      </w:r>
      <w:r w:rsidR="00432BC0">
        <w:rPr>
          <w:rFonts w:hint="eastAsia"/>
        </w:rPr>
        <w:t>２</w:t>
      </w:r>
      <w:r>
        <w:rPr>
          <w:rFonts w:hint="eastAsia"/>
        </w:rPr>
        <w:t>年度から実施しています。ひとり親家庭や複数の障害のある人等がいる家庭など、特別の事情があると認められる家庭については、利用時間の拡大および通学支援を適用し、医療的ケア児の社会参加の拡大と保護者の負担軽減を図ります。</w:t>
      </w:r>
    </w:p>
    <w:p w14:paraId="4AF9AB4A" w14:textId="77777777" w:rsidR="00DF6043" w:rsidRDefault="00DF6043" w:rsidP="0054011E">
      <w:pPr>
        <w:spacing w:line="400" w:lineRule="exact"/>
      </w:pPr>
    </w:p>
    <w:p w14:paraId="672D09CD" w14:textId="77777777" w:rsidR="00E21E1B" w:rsidRPr="00886996" w:rsidRDefault="00E21E1B" w:rsidP="00E21E1B">
      <w:pPr>
        <w:pStyle w:val="40"/>
        <w:ind w:left="315"/>
      </w:pPr>
      <w:r>
        <w:rPr>
          <w:rFonts w:hint="eastAsia"/>
        </w:rPr>
        <w:t xml:space="preserve">　障害児相談支援</w:t>
      </w:r>
    </w:p>
    <w:p w14:paraId="45DDE818" w14:textId="77777777" w:rsidR="00E21E1B" w:rsidRDefault="00E21E1B" w:rsidP="000D49D8">
      <w:pPr>
        <w:ind w:leftChars="300" w:left="630" w:firstLineChars="100" w:firstLine="210"/>
        <w:rPr>
          <w:rFonts w:hAnsi="ＭＳ 明朝"/>
          <w:szCs w:val="22"/>
        </w:rPr>
      </w:pPr>
      <w:r w:rsidRPr="00451C76">
        <w:rPr>
          <w:rFonts w:hAnsi="ＭＳ 明朝" w:hint="eastAsia"/>
          <w:szCs w:val="22"/>
        </w:rPr>
        <w:t>障害児相談支援とは、障害のある児童</w:t>
      </w:r>
      <w:r w:rsidRPr="002D0283">
        <w:rPr>
          <w:rFonts w:hAnsi="ＭＳ 明朝" w:hint="eastAsia"/>
        </w:rPr>
        <w:t>に対する「障害児支援利用計画案」の</w:t>
      </w:r>
      <w:r w:rsidRPr="002D0283">
        <w:rPr>
          <w:rFonts w:hAnsi="ＭＳ 明朝" w:hint="eastAsia"/>
          <w:szCs w:val="22"/>
        </w:rPr>
        <w:t>作成</w:t>
      </w:r>
      <w:r w:rsidRPr="002D0283">
        <w:rPr>
          <w:rFonts w:hAnsi="ＭＳ 明朝" w:hint="eastAsia"/>
        </w:rPr>
        <w:t>と</w:t>
      </w:r>
      <w:r w:rsidRPr="002D0283">
        <w:rPr>
          <w:rFonts w:hAnsi="ＭＳ 明朝" w:hint="eastAsia"/>
          <w:szCs w:val="22"/>
        </w:rPr>
        <w:t>、サ</w:t>
      </w:r>
      <w:r w:rsidRPr="002D0283">
        <w:rPr>
          <w:rFonts w:hAnsi="ＭＳ 明朝" w:hint="eastAsia"/>
        </w:rPr>
        <w:t>ービス等の利用状況の検証（</w:t>
      </w:r>
      <w:r w:rsidRPr="002D0283">
        <w:rPr>
          <w:rFonts w:hAnsi="ＭＳ 明朝" w:hint="eastAsia"/>
          <w:szCs w:val="22"/>
        </w:rPr>
        <w:t>モニタリング</w:t>
      </w:r>
      <w:r w:rsidRPr="002D0283">
        <w:rPr>
          <w:rFonts w:hAnsi="ＭＳ 明朝" w:hint="eastAsia"/>
        </w:rPr>
        <w:t>といいます</w:t>
      </w:r>
      <w:r>
        <w:rPr>
          <w:rFonts w:hAnsi="ＭＳ 明朝" w:hint="eastAsia"/>
        </w:rPr>
        <w:t>。</w:t>
      </w:r>
      <w:r w:rsidRPr="002D0283">
        <w:rPr>
          <w:rFonts w:hAnsi="ＭＳ 明朝" w:hint="eastAsia"/>
        </w:rPr>
        <w:t>）</w:t>
      </w:r>
      <w:r w:rsidRPr="002D0283">
        <w:rPr>
          <w:rFonts w:hAnsi="ＭＳ 明朝" w:hint="eastAsia"/>
          <w:szCs w:val="22"/>
        </w:rPr>
        <w:t>等の支援を行うこと</w:t>
      </w:r>
      <w:r w:rsidRPr="002D0283">
        <w:rPr>
          <w:rFonts w:hAnsi="ＭＳ 明朝" w:hint="eastAsia"/>
        </w:rPr>
        <w:t>をいいます</w:t>
      </w:r>
      <w:r w:rsidRPr="002D0283">
        <w:rPr>
          <w:rFonts w:hAnsi="ＭＳ 明朝" w:hint="eastAsia"/>
          <w:szCs w:val="22"/>
        </w:rPr>
        <w:t>。</w:t>
      </w:r>
      <w:r w:rsidR="009629F1">
        <w:rPr>
          <w:rFonts w:hAnsi="ＭＳ 明朝" w:hint="eastAsia"/>
          <w:szCs w:val="22"/>
        </w:rPr>
        <w:t>利用件数は、年々増加しています。</w:t>
      </w:r>
    </w:p>
    <w:p w14:paraId="6D1DCCC3" w14:textId="77777777" w:rsidR="00E21E1B" w:rsidRDefault="00E21E1B" w:rsidP="009629F1">
      <w:pPr>
        <w:pStyle w:val="10"/>
        <w:tabs>
          <w:tab w:val="right" w:pos="8119"/>
        </w:tabs>
        <w:ind w:left="630"/>
      </w:pPr>
      <w:r>
        <w:rPr>
          <w:rFonts w:hint="eastAsia"/>
        </w:rPr>
        <w:t xml:space="preserve">　</w:t>
      </w:r>
      <w:r w:rsidRPr="00575E63">
        <w:rPr>
          <w:rFonts w:hint="eastAsia"/>
        </w:rPr>
        <w:t>障害児相談支援利用</w:t>
      </w:r>
      <w:r>
        <w:rPr>
          <w:rFonts w:hint="eastAsia"/>
        </w:rPr>
        <w:t>状況</w:t>
      </w:r>
      <w:r>
        <w:rPr>
          <w:rFonts w:hint="eastAsia"/>
        </w:rPr>
        <w:tab/>
      </w:r>
      <w:r w:rsidRPr="00575E63">
        <w:rPr>
          <w:rFonts w:ascii="ＭＳ 明朝" w:eastAsia="ＭＳ 明朝" w:hAnsi="ＭＳ 明朝" w:hint="eastAsia"/>
        </w:rPr>
        <w:t>単位：</w:t>
      </w:r>
      <w:r>
        <w:rPr>
          <w:rFonts w:ascii="ＭＳ 明朝" w:eastAsia="ＭＳ 明朝" w:hAnsi="ＭＳ 明朝" w:hint="eastAsia"/>
        </w:rPr>
        <w:t>件</w:t>
      </w:r>
      <w:r w:rsidRPr="00575E63">
        <w:rPr>
          <w:rFonts w:ascii="ＭＳ 明朝" w:eastAsia="ＭＳ 明朝" w:hAnsi="ＭＳ 明朝" w:hint="eastAsia"/>
        </w:rPr>
        <w:t>／月</w:t>
      </w:r>
    </w:p>
    <w:tbl>
      <w:tblPr>
        <w:tblW w:w="0" w:type="auto"/>
        <w:tblInd w:w="737" w:type="dxa"/>
        <w:tblLayout w:type="fixed"/>
        <w:tblLook w:val="04A0" w:firstRow="1" w:lastRow="0" w:firstColumn="1" w:lastColumn="0" w:noHBand="0" w:noVBand="1"/>
      </w:tblPr>
      <w:tblGrid>
        <w:gridCol w:w="1247"/>
        <w:gridCol w:w="1247"/>
        <w:gridCol w:w="1247"/>
        <w:gridCol w:w="1247"/>
        <w:gridCol w:w="1247"/>
        <w:gridCol w:w="1247"/>
      </w:tblGrid>
      <w:tr w:rsidR="009629F1" w:rsidRPr="00A17B3A" w14:paraId="30BA035C" w14:textId="77777777" w:rsidTr="009629F1">
        <w:trPr>
          <w:cantSplit/>
          <w:trHeight w:val="397"/>
        </w:trPr>
        <w:tc>
          <w:tcPr>
            <w:tcW w:w="1247" w:type="dxa"/>
            <w:tcBorders>
              <w:top w:val="single" w:sz="6" w:space="0" w:color="auto"/>
              <w:left w:val="single" w:sz="6" w:space="0" w:color="auto"/>
              <w:bottom w:val="single" w:sz="6" w:space="0" w:color="auto"/>
              <w:right w:val="single" w:sz="6" w:space="0" w:color="auto"/>
            </w:tcBorders>
            <w:vAlign w:val="center"/>
          </w:tcPr>
          <w:p w14:paraId="2B455232" w14:textId="77777777" w:rsidR="009629F1" w:rsidRPr="00EF25CB" w:rsidRDefault="009629F1" w:rsidP="009A1360">
            <w:pPr>
              <w:pStyle w:val="ad"/>
              <w:spacing w:line="240" w:lineRule="exact"/>
              <w:jc w:val="center"/>
              <w:rPr>
                <w:rFonts w:ascii="ＭＳ 明朝" w:hAnsi="ＭＳ 明朝"/>
                <w:spacing w:val="0"/>
                <w:kern w:val="2"/>
                <w:sz w:val="18"/>
                <w:szCs w:val="18"/>
              </w:rPr>
            </w:pPr>
            <w:r w:rsidRPr="00EF25CB">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tcPr>
          <w:p w14:paraId="1D6F1DA9" w14:textId="77777777" w:rsidR="009629F1" w:rsidRPr="00A17B3A" w:rsidRDefault="009629F1" w:rsidP="009A1360">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4AD19989" w14:textId="77777777" w:rsidR="009629F1" w:rsidRPr="00A17B3A" w:rsidRDefault="009629F1" w:rsidP="009A1360">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65FBFF00" w14:textId="77777777" w:rsidR="009629F1" w:rsidRPr="00A17B3A" w:rsidRDefault="009629F1" w:rsidP="009A1360">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0F7281DD" w14:textId="77777777" w:rsidR="009629F1" w:rsidRPr="00A17B3A" w:rsidRDefault="009629F1" w:rsidP="009A1360">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36ECAD1D" w14:textId="77777777" w:rsidR="009629F1" w:rsidRPr="00A17B3A" w:rsidRDefault="009629F1" w:rsidP="009A1360">
            <w:pPr>
              <w:spacing w:line="240" w:lineRule="exact"/>
              <w:jc w:val="center"/>
              <w:rPr>
                <w:rFonts w:hAnsi="ＭＳ 明朝"/>
                <w:sz w:val="18"/>
                <w:szCs w:val="18"/>
              </w:rPr>
            </w:pPr>
            <w:r w:rsidRPr="00A17B3A">
              <w:rPr>
                <w:rFonts w:hAnsi="ＭＳ 明朝" w:hint="eastAsia"/>
                <w:sz w:val="18"/>
                <w:szCs w:val="18"/>
              </w:rPr>
              <w:t>令和元年度</w:t>
            </w:r>
          </w:p>
        </w:tc>
      </w:tr>
      <w:tr w:rsidR="009629F1" w:rsidRPr="00A17B3A" w14:paraId="006A2440" w14:textId="77777777" w:rsidTr="009629F1">
        <w:trPr>
          <w:cantSplit/>
          <w:trHeight w:hRule="exact" w:val="397"/>
        </w:trPr>
        <w:tc>
          <w:tcPr>
            <w:tcW w:w="1247" w:type="dxa"/>
            <w:tcBorders>
              <w:top w:val="single" w:sz="6" w:space="0" w:color="auto"/>
              <w:left w:val="single" w:sz="6" w:space="0" w:color="auto"/>
              <w:bottom w:val="single" w:sz="6" w:space="0" w:color="auto"/>
              <w:right w:val="single" w:sz="6" w:space="0" w:color="auto"/>
            </w:tcBorders>
            <w:vAlign w:val="center"/>
          </w:tcPr>
          <w:p w14:paraId="6B1FA162" w14:textId="77777777" w:rsidR="009629F1" w:rsidRPr="004C75A9" w:rsidRDefault="009629F1" w:rsidP="009629F1">
            <w:pPr>
              <w:pStyle w:val="ad"/>
              <w:spacing w:line="240" w:lineRule="exact"/>
              <w:jc w:val="distribute"/>
              <w:rPr>
                <w:rFonts w:ascii="ＭＳ 明朝" w:hAnsi="ＭＳ 明朝"/>
                <w:spacing w:val="0"/>
                <w:kern w:val="2"/>
                <w:sz w:val="18"/>
                <w:szCs w:val="18"/>
              </w:rPr>
            </w:pPr>
            <w:r w:rsidRPr="00F83641">
              <w:rPr>
                <w:rFonts w:ascii="ＭＳ 明朝" w:hAnsi="ＭＳ 明朝" w:hint="eastAsia"/>
                <w:spacing w:val="0"/>
                <w:sz w:val="18"/>
              </w:rPr>
              <w:t>利用</w:t>
            </w:r>
            <w:r>
              <w:rPr>
                <w:rFonts w:ascii="ＭＳ 明朝" w:hAnsi="ＭＳ 明朝" w:hint="eastAsia"/>
                <w:spacing w:val="0"/>
                <w:sz w:val="18"/>
              </w:rPr>
              <w:t>件</w:t>
            </w:r>
            <w:r w:rsidRPr="00F83641">
              <w:rPr>
                <w:rFonts w:ascii="ＭＳ 明朝" w:hAnsi="ＭＳ 明朝" w:hint="eastAsia"/>
                <w:spacing w:val="0"/>
                <w:sz w:val="18"/>
              </w:rPr>
              <w:t>数</w:t>
            </w:r>
          </w:p>
        </w:tc>
        <w:tc>
          <w:tcPr>
            <w:tcW w:w="1247" w:type="dxa"/>
            <w:tcBorders>
              <w:top w:val="single" w:sz="6" w:space="0" w:color="auto"/>
              <w:left w:val="single" w:sz="6" w:space="0" w:color="auto"/>
              <w:bottom w:val="single" w:sz="6" w:space="0" w:color="auto"/>
              <w:right w:val="single" w:sz="4" w:space="0" w:color="000000"/>
            </w:tcBorders>
            <w:vAlign w:val="center"/>
          </w:tcPr>
          <w:p w14:paraId="377F18F3" w14:textId="77777777" w:rsidR="009629F1" w:rsidRPr="00B434C5" w:rsidRDefault="009629F1" w:rsidP="009A1360">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117</w:t>
            </w:r>
          </w:p>
        </w:tc>
        <w:tc>
          <w:tcPr>
            <w:tcW w:w="1247" w:type="dxa"/>
            <w:tcBorders>
              <w:top w:val="single" w:sz="6" w:space="0" w:color="auto"/>
              <w:left w:val="nil"/>
              <w:bottom w:val="single" w:sz="6" w:space="0" w:color="auto"/>
              <w:right w:val="single" w:sz="4" w:space="0" w:color="000000"/>
            </w:tcBorders>
            <w:vAlign w:val="center"/>
          </w:tcPr>
          <w:p w14:paraId="21ECEEEE" w14:textId="77777777" w:rsidR="009629F1" w:rsidRPr="00B434C5" w:rsidRDefault="009629F1" w:rsidP="009A1360">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127</w:t>
            </w:r>
          </w:p>
        </w:tc>
        <w:tc>
          <w:tcPr>
            <w:tcW w:w="1247" w:type="dxa"/>
            <w:tcBorders>
              <w:top w:val="single" w:sz="6" w:space="0" w:color="auto"/>
              <w:left w:val="nil"/>
              <w:bottom w:val="single" w:sz="6" w:space="0" w:color="auto"/>
              <w:right w:val="single" w:sz="4" w:space="0" w:color="000000"/>
            </w:tcBorders>
            <w:vAlign w:val="center"/>
          </w:tcPr>
          <w:p w14:paraId="1996F356" w14:textId="77777777" w:rsidR="009629F1" w:rsidRPr="00B434C5" w:rsidRDefault="009629F1" w:rsidP="009A1360">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165</w:t>
            </w:r>
          </w:p>
        </w:tc>
        <w:tc>
          <w:tcPr>
            <w:tcW w:w="1247" w:type="dxa"/>
            <w:tcBorders>
              <w:top w:val="single" w:sz="6" w:space="0" w:color="auto"/>
              <w:left w:val="nil"/>
              <w:bottom w:val="single" w:sz="6" w:space="0" w:color="auto"/>
              <w:right w:val="single" w:sz="4" w:space="0" w:color="000000"/>
            </w:tcBorders>
            <w:vAlign w:val="center"/>
          </w:tcPr>
          <w:p w14:paraId="4F01D9AC" w14:textId="77777777" w:rsidR="009629F1" w:rsidRPr="00B434C5" w:rsidRDefault="009629F1" w:rsidP="009A1360">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205</w:t>
            </w:r>
          </w:p>
        </w:tc>
        <w:tc>
          <w:tcPr>
            <w:tcW w:w="1247" w:type="dxa"/>
            <w:tcBorders>
              <w:top w:val="single" w:sz="6" w:space="0" w:color="auto"/>
              <w:left w:val="nil"/>
              <w:bottom w:val="single" w:sz="6" w:space="0" w:color="auto"/>
              <w:right w:val="single" w:sz="6" w:space="0" w:color="auto"/>
            </w:tcBorders>
            <w:vAlign w:val="center"/>
          </w:tcPr>
          <w:p w14:paraId="15087481" w14:textId="77777777" w:rsidR="009629F1" w:rsidRPr="00B434C5" w:rsidRDefault="009629F1" w:rsidP="009A1360">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231</w:t>
            </w:r>
          </w:p>
        </w:tc>
      </w:tr>
    </w:tbl>
    <w:p w14:paraId="02FD6540" w14:textId="77777777" w:rsidR="0003503C" w:rsidRDefault="0003503C" w:rsidP="0054011E">
      <w:pPr>
        <w:spacing w:line="400" w:lineRule="exact"/>
      </w:pPr>
    </w:p>
    <w:p w14:paraId="4E21EBFE" w14:textId="77777777" w:rsidR="00F153F6" w:rsidRDefault="00F153F6" w:rsidP="00F153F6">
      <w:pPr>
        <w:pStyle w:val="40"/>
        <w:ind w:left="315"/>
      </w:pPr>
      <w:r>
        <w:rPr>
          <w:rFonts w:hint="eastAsia"/>
        </w:rPr>
        <w:t xml:space="preserve">　</w:t>
      </w:r>
      <w:r w:rsidRPr="00B46BD7">
        <w:rPr>
          <w:rFonts w:hint="eastAsia"/>
        </w:rPr>
        <w:t>放課後等デイサービス</w:t>
      </w:r>
    </w:p>
    <w:p w14:paraId="066746E7" w14:textId="77777777" w:rsidR="00F153F6" w:rsidRDefault="00F153F6" w:rsidP="000D49D8">
      <w:pPr>
        <w:ind w:leftChars="300" w:left="630" w:firstLineChars="100" w:firstLine="210"/>
        <w:rPr>
          <w:rFonts w:hAnsi="ＭＳ 明朝"/>
          <w:szCs w:val="22"/>
        </w:rPr>
      </w:pPr>
      <w:r w:rsidRPr="00352411">
        <w:rPr>
          <w:rFonts w:hAnsi="ＭＳ 明朝" w:hint="eastAsia"/>
          <w:szCs w:val="22"/>
        </w:rPr>
        <w:t>放課後等デイサービスは、学校</w:t>
      </w:r>
      <w:r>
        <w:rPr>
          <w:rFonts w:hAnsi="ＭＳ 明朝" w:hint="eastAsia"/>
          <w:szCs w:val="22"/>
        </w:rPr>
        <w:t>に就学している</w:t>
      </w:r>
      <w:r w:rsidRPr="00352411">
        <w:rPr>
          <w:rFonts w:hAnsi="ＭＳ 明朝" w:hint="eastAsia"/>
          <w:szCs w:val="22"/>
        </w:rPr>
        <w:t>障害のある児童</w:t>
      </w:r>
      <w:r>
        <w:rPr>
          <w:rFonts w:hAnsi="ＭＳ 明朝" w:hint="eastAsia"/>
          <w:szCs w:val="22"/>
        </w:rPr>
        <w:t>が</w:t>
      </w:r>
      <w:r w:rsidRPr="00352411">
        <w:rPr>
          <w:rFonts w:hAnsi="ＭＳ 明朝" w:hint="eastAsia"/>
          <w:szCs w:val="22"/>
        </w:rPr>
        <w:t>、</w:t>
      </w:r>
      <w:r w:rsidRPr="002D0283">
        <w:rPr>
          <w:rFonts w:hAnsi="ＭＳ 明朝" w:hint="eastAsia"/>
        </w:rPr>
        <w:t>授業の終了後や学校の休業日または</w:t>
      </w:r>
      <w:r w:rsidRPr="00352411">
        <w:rPr>
          <w:rFonts w:hAnsi="ＭＳ 明朝" w:hint="eastAsia"/>
          <w:szCs w:val="22"/>
        </w:rPr>
        <w:t>夏休み等の長期</w:t>
      </w:r>
      <w:r>
        <w:rPr>
          <w:rFonts w:hAnsi="ＭＳ 明朝" w:hint="eastAsia"/>
          <w:szCs w:val="22"/>
        </w:rPr>
        <w:t>休業</w:t>
      </w:r>
      <w:r w:rsidRPr="00352411">
        <w:rPr>
          <w:rFonts w:hAnsi="ＭＳ 明朝" w:hint="eastAsia"/>
          <w:szCs w:val="22"/>
        </w:rPr>
        <w:t>中において、生活能力向上のための訓練等を継続的に</w:t>
      </w:r>
      <w:r>
        <w:rPr>
          <w:rFonts w:hAnsi="ＭＳ 明朝" w:hint="eastAsia"/>
          <w:szCs w:val="22"/>
        </w:rPr>
        <w:t>受けられるサービスで、</w:t>
      </w:r>
      <w:r w:rsidRPr="00352411">
        <w:rPr>
          <w:rFonts w:hAnsi="ＭＳ 明朝" w:hint="eastAsia"/>
          <w:szCs w:val="22"/>
        </w:rPr>
        <w:t>学校教育と相まって障害のある児童の自立を促進するとともに、放課後</w:t>
      </w:r>
      <w:r>
        <w:rPr>
          <w:rFonts w:hAnsi="ＭＳ 明朝" w:hint="eastAsia"/>
          <w:szCs w:val="22"/>
        </w:rPr>
        <w:t>時間帯</w:t>
      </w:r>
      <w:r w:rsidRPr="00352411">
        <w:rPr>
          <w:rFonts w:hAnsi="ＭＳ 明朝" w:hint="eastAsia"/>
          <w:szCs w:val="22"/>
        </w:rPr>
        <w:t>等</w:t>
      </w:r>
      <w:r>
        <w:rPr>
          <w:rFonts w:hAnsi="ＭＳ 明朝" w:hint="eastAsia"/>
          <w:szCs w:val="22"/>
        </w:rPr>
        <w:t>における</w:t>
      </w:r>
      <w:r w:rsidRPr="00352411">
        <w:rPr>
          <w:rFonts w:hAnsi="ＭＳ 明朝" w:hint="eastAsia"/>
          <w:szCs w:val="22"/>
        </w:rPr>
        <w:t>居場所づくりを</w:t>
      </w:r>
      <w:r>
        <w:rPr>
          <w:rFonts w:hAnsi="ＭＳ 明朝" w:hint="eastAsia"/>
          <w:szCs w:val="22"/>
        </w:rPr>
        <w:t>促進</w:t>
      </w:r>
      <w:r w:rsidRPr="00352411">
        <w:rPr>
          <w:rFonts w:hAnsi="ＭＳ 明朝" w:hint="eastAsia"/>
          <w:szCs w:val="22"/>
        </w:rPr>
        <w:t>する</w:t>
      </w:r>
      <w:r>
        <w:rPr>
          <w:rFonts w:hAnsi="ＭＳ 明朝" w:hint="eastAsia"/>
          <w:szCs w:val="22"/>
        </w:rPr>
        <w:t>サービス</w:t>
      </w:r>
      <w:r w:rsidRPr="00352411">
        <w:rPr>
          <w:rFonts w:hAnsi="ＭＳ 明朝" w:hint="eastAsia"/>
          <w:szCs w:val="22"/>
        </w:rPr>
        <w:t>です。</w:t>
      </w:r>
      <w:r>
        <w:rPr>
          <w:rFonts w:hAnsi="ＭＳ 明朝" w:hint="eastAsia"/>
          <w:szCs w:val="22"/>
        </w:rPr>
        <w:t>放課後等デイサービスは、利用児数、利用延日数とも、年々増加しています。</w:t>
      </w:r>
    </w:p>
    <w:p w14:paraId="4317CC0F" w14:textId="77777777" w:rsidR="00F153F6" w:rsidRPr="00352411" w:rsidRDefault="00F153F6" w:rsidP="00F153F6">
      <w:pPr>
        <w:pStyle w:val="10"/>
        <w:ind w:left="630"/>
      </w:pPr>
      <w:r>
        <w:rPr>
          <w:rFonts w:hint="eastAsia"/>
        </w:rPr>
        <w:t xml:space="preserve">　放課後等デイサービス利用状況</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928"/>
        <w:gridCol w:w="1247"/>
        <w:gridCol w:w="1247"/>
        <w:gridCol w:w="1247"/>
        <w:gridCol w:w="1247"/>
        <w:gridCol w:w="1247"/>
      </w:tblGrid>
      <w:tr w:rsidR="00F153F6" w:rsidRPr="00A17B3A" w14:paraId="105621C4" w14:textId="77777777" w:rsidTr="009A1360">
        <w:trPr>
          <w:trHeight w:val="397"/>
        </w:trPr>
        <w:tc>
          <w:tcPr>
            <w:tcW w:w="1928" w:type="dxa"/>
            <w:tcBorders>
              <w:top w:val="single" w:sz="6" w:space="0" w:color="auto"/>
              <w:left w:val="single" w:sz="6" w:space="0" w:color="auto"/>
              <w:bottom w:val="single" w:sz="6" w:space="0" w:color="auto"/>
              <w:right w:val="single" w:sz="6" w:space="0" w:color="auto"/>
            </w:tcBorders>
            <w:vAlign w:val="center"/>
          </w:tcPr>
          <w:p w14:paraId="02FC2183" w14:textId="77777777" w:rsidR="00F153F6" w:rsidRPr="00A17B3A" w:rsidRDefault="00F153F6" w:rsidP="009A1360">
            <w:pPr>
              <w:tabs>
                <w:tab w:val="right" w:pos="8504"/>
              </w:tabs>
              <w:spacing w:line="240" w:lineRule="exact"/>
              <w:jc w:val="center"/>
              <w:rPr>
                <w:rFonts w:hAnsi="ＭＳ 明朝"/>
                <w:sz w:val="18"/>
                <w:szCs w:val="18"/>
              </w:rPr>
            </w:pPr>
            <w:r w:rsidRPr="00A17B3A">
              <w:rPr>
                <w:rFonts w:hAnsi="ＭＳ 明朝" w:hint="eastAsia"/>
                <w:sz w:val="18"/>
                <w:szCs w:val="18"/>
              </w:rPr>
              <w:t>区　　　分</w:t>
            </w:r>
          </w:p>
        </w:tc>
        <w:tc>
          <w:tcPr>
            <w:tcW w:w="1247" w:type="dxa"/>
            <w:tcBorders>
              <w:top w:val="single" w:sz="6" w:space="0" w:color="auto"/>
              <w:left w:val="single" w:sz="6" w:space="0" w:color="auto"/>
              <w:bottom w:val="single" w:sz="6" w:space="0" w:color="auto"/>
            </w:tcBorders>
            <w:tcMar>
              <w:top w:w="0" w:type="dxa"/>
              <w:left w:w="85" w:type="dxa"/>
              <w:bottom w:w="0" w:type="dxa"/>
              <w:right w:w="85" w:type="dxa"/>
            </w:tcMar>
            <w:vAlign w:val="center"/>
          </w:tcPr>
          <w:p w14:paraId="1D9E4BB3" w14:textId="77777777" w:rsidR="00F153F6" w:rsidRPr="00A17B3A" w:rsidRDefault="00F153F6" w:rsidP="009A1360">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bottom w:val="single" w:sz="6" w:space="0" w:color="auto"/>
            </w:tcBorders>
            <w:vAlign w:val="center"/>
          </w:tcPr>
          <w:p w14:paraId="5CCAD2D7" w14:textId="77777777" w:rsidR="00F153F6" w:rsidRPr="00A17B3A" w:rsidRDefault="00F153F6" w:rsidP="009A1360">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bottom w:val="single" w:sz="6" w:space="0" w:color="auto"/>
            </w:tcBorders>
            <w:vAlign w:val="center"/>
          </w:tcPr>
          <w:p w14:paraId="6C077784" w14:textId="77777777" w:rsidR="00F153F6" w:rsidRPr="00A17B3A" w:rsidRDefault="00F153F6" w:rsidP="009A1360">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bottom w:val="single" w:sz="6" w:space="0" w:color="auto"/>
            </w:tcBorders>
            <w:vAlign w:val="center"/>
          </w:tcPr>
          <w:p w14:paraId="7580F4FE" w14:textId="77777777" w:rsidR="00F153F6" w:rsidRPr="00A17B3A" w:rsidRDefault="00F153F6" w:rsidP="009A1360">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bottom w:val="single" w:sz="6" w:space="0" w:color="auto"/>
              <w:right w:val="single" w:sz="6" w:space="0" w:color="auto"/>
            </w:tcBorders>
            <w:tcMar>
              <w:top w:w="0" w:type="dxa"/>
              <w:bottom w:w="0" w:type="dxa"/>
            </w:tcMar>
            <w:vAlign w:val="center"/>
          </w:tcPr>
          <w:p w14:paraId="6F439FCB" w14:textId="77777777" w:rsidR="00F153F6" w:rsidRPr="00A17B3A" w:rsidRDefault="00F153F6" w:rsidP="009A1360">
            <w:pPr>
              <w:spacing w:line="240" w:lineRule="exact"/>
              <w:jc w:val="center"/>
              <w:rPr>
                <w:rFonts w:hAnsi="ＭＳ 明朝"/>
                <w:sz w:val="18"/>
                <w:szCs w:val="18"/>
              </w:rPr>
            </w:pPr>
            <w:r w:rsidRPr="00A17B3A">
              <w:rPr>
                <w:rFonts w:hAnsi="ＭＳ 明朝" w:hint="eastAsia"/>
                <w:sz w:val="18"/>
                <w:szCs w:val="18"/>
              </w:rPr>
              <w:t>令和元年度</w:t>
            </w:r>
          </w:p>
        </w:tc>
      </w:tr>
      <w:tr w:rsidR="00F153F6" w:rsidRPr="00A17B3A" w14:paraId="0E4CE208" w14:textId="77777777" w:rsidTr="009A1360">
        <w:trPr>
          <w:trHeight w:val="397"/>
        </w:trPr>
        <w:tc>
          <w:tcPr>
            <w:tcW w:w="1928" w:type="dxa"/>
            <w:tcBorders>
              <w:top w:val="single" w:sz="6" w:space="0" w:color="auto"/>
              <w:left w:val="single" w:sz="6" w:space="0" w:color="auto"/>
              <w:bottom w:val="nil"/>
              <w:right w:val="single" w:sz="6" w:space="0" w:color="auto"/>
            </w:tcBorders>
            <w:vAlign w:val="center"/>
          </w:tcPr>
          <w:p w14:paraId="535A08C9" w14:textId="77777777" w:rsidR="00F153F6" w:rsidRPr="008862C7" w:rsidRDefault="00F153F6" w:rsidP="009A1360">
            <w:pPr>
              <w:pStyle w:val="ad"/>
              <w:spacing w:line="240" w:lineRule="exact"/>
              <w:rPr>
                <w:rFonts w:ascii="ＭＳ 明朝" w:hAnsi="ＭＳ 明朝"/>
                <w:spacing w:val="0"/>
                <w:sz w:val="18"/>
                <w:szCs w:val="18"/>
              </w:rPr>
            </w:pPr>
            <w:r w:rsidRPr="00F153F6">
              <w:rPr>
                <w:rFonts w:ascii="ＭＳ 明朝" w:hAnsi="ＭＳ 明朝" w:hint="eastAsia"/>
                <w:spacing w:val="30"/>
                <w:sz w:val="18"/>
                <w:szCs w:val="18"/>
                <w:fitText w:val="900" w:id="-1976544512"/>
              </w:rPr>
              <w:t>利用児</w:t>
            </w:r>
            <w:r w:rsidRPr="00F153F6">
              <w:rPr>
                <w:rFonts w:ascii="ＭＳ 明朝" w:hAnsi="ＭＳ 明朝" w:hint="eastAsia"/>
                <w:spacing w:val="0"/>
                <w:sz w:val="18"/>
                <w:szCs w:val="18"/>
                <w:fitText w:val="900" w:id="-1976544512"/>
              </w:rPr>
              <w:t>数</w:t>
            </w:r>
            <w:r w:rsidRPr="008862C7">
              <w:rPr>
                <w:rFonts w:ascii="ＭＳ 明朝" w:hAnsi="ＭＳ 明朝" w:hint="eastAsia"/>
                <w:sz w:val="18"/>
                <w:szCs w:val="18"/>
              </w:rPr>
              <w:t>（</w:t>
            </w:r>
            <w:r>
              <w:rPr>
                <w:rFonts w:ascii="ＭＳ 明朝" w:hAnsi="ＭＳ 明朝" w:hint="eastAsia"/>
                <w:sz w:val="18"/>
                <w:szCs w:val="18"/>
              </w:rPr>
              <w:t>人</w:t>
            </w:r>
            <w:r w:rsidRPr="008862C7">
              <w:rPr>
                <w:rFonts w:ascii="ＭＳ 明朝" w:hAnsi="ＭＳ 明朝" w:hint="eastAsia"/>
                <w:sz w:val="18"/>
                <w:szCs w:val="18"/>
              </w:rPr>
              <w:t>／月）</w:t>
            </w:r>
          </w:p>
        </w:tc>
        <w:tc>
          <w:tcPr>
            <w:tcW w:w="1247" w:type="dxa"/>
            <w:tcBorders>
              <w:top w:val="single" w:sz="6" w:space="0" w:color="auto"/>
              <w:left w:val="single" w:sz="6" w:space="0" w:color="auto"/>
              <w:bottom w:val="nil"/>
            </w:tcBorders>
            <w:vAlign w:val="center"/>
          </w:tcPr>
          <w:p w14:paraId="400FE3C8" w14:textId="77777777" w:rsidR="00F153F6" w:rsidRPr="00A17B3A" w:rsidRDefault="00F153F6" w:rsidP="009A1360">
            <w:pPr>
              <w:tabs>
                <w:tab w:val="right" w:pos="8504"/>
              </w:tabs>
              <w:spacing w:line="240" w:lineRule="exact"/>
              <w:jc w:val="right"/>
              <w:rPr>
                <w:rFonts w:hAnsi="ＭＳ 明朝"/>
                <w:sz w:val="18"/>
                <w:szCs w:val="18"/>
              </w:rPr>
            </w:pPr>
            <w:r w:rsidRPr="00A17B3A">
              <w:rPr>
                <w:rFonts w:hAnsi="ＭＳ 明朝" w:hint="eastAsia"/>
                <w:sz w:val="18"/>
                <w:szCs w:val="18"/>
              </w:rPr>
              <w:t>431</w:t>
            </w:r>
          </w:p>
        </w:tc>
        <w:tc>
          <w:tcPr>
            <w:tcW w:w="1247" w:type="dxa"/>
            <w:tcBorders>
              <w:top w:val="single" w:sz="6" w:space="0" w:color="auto"/>
              <w:bottom w:val="nil"/>
            </w:tcBorders>
            <w:vAlign w:val="center"/>
          </w:tcPr>
          <w:p w14:paraId="3CA2448D" w14:textId="77777777" w:rsidR="00F153F6" w:rsidRPr="00A17B3A" w:rsidRDefault="00F153F6" w:rsidP="009A1360">
            <w:pPr>
              <w:tabs>
                <w:tab w:val="right" w:pos="8504"/>
              </w:tabs>
              <w:spacing w:line="240" w:lineRule="exact"/>
              <w:jc w:val="right"/>
              <w:rPr>
                <w:rFonts w:hAnsi="ＭＳ 明朝"/>
                <w:sz w:val="18"/>
                <w:szCs w:val="18"/>
              </w:rPr>
            </w:pPr>
            <w:r w:rsidRPr="00A17B3A">
              <w:rPr>
                <w:rFonts w:hAnsi="ＭＳ 明朝" w:hint="eastAsia"/>
                <w:sz w:val="18"/>
                <w:szCs w:val="18"/>
              </w:rPr>
              <w:t>500</w:t>
            </w:r>
          </w:p>
        </w:tc>
        <w:tc>
          <w:tcPr>
            <w:tcW w:w="1247" w:type="dxa"/>
            <w:tcBorders>
              <w:top w:val="single" w:sz="6" w:space="0" w:color="auto"/>
              <w:bottom w:val="nil"/>
            </w:tcBorders>
            <w:vAlign w:val="center"/>
          </w:tcPr>
          <w:p w14:paraId="382CA758" w14:textId="77777777" w:rsidR="00F153F6" w:rsidRPr="00A17B3A" w:rsidRDefault="00F153F6" w:rsidP="009A1360">
            <w:pPr>
              <w:tabs>
                <w:tab w:val="right" w:pos="8504"/>
              </w:tabs>
              <w:spacing w:line="240" w:lineRule="exact"/>
              <w:jc w:val="right"/>
              <w:rPr>
                <w:rFonts w:hAnsi="ＭＳ 明朝"/>
                <w:sz w:val="18"/>
                <w:szCs w:val="18"/>
              </w:rPr>
            </w:pPr>
            <w:r w:rsidRPr="00A17B3A">
              <w:rPr>
                <w:rFonts w:hAnsi="ＭＳ 明朝" w:hint="eastAsia"/>
                <w:sz w:val="18"/>
                <w:szCs w:val="18"/>
              </w:rPr>
              <w:t>570</w:t>
            </w:r>
          </w:p>
        </w:tc>
        <w:tc>
          <w:tcPr>
            <w:tcW w:w="1247" w:type="dxa"/>
            <w:tcBorders>
              <w:top w:val="single" w:sz="6" w:space="0" w:color="auto"/>
              <w:bottom w:val="nil"/>
            </w:tcBorders>
            <w:vAlign w:val="center"/>
          </w:tcPr>
          <w:p w14:paraId="241CB7CF" w14:textId="77777777" w:rsidR="00F153F6" w:rsidRPr="00A17B3A" w:rsidRDefault="00F153F6" w:rsidP="009A1360">
            <w:pPr>
              <w:tabs>
                <w:tab w:val="right" w:pos="8504"/>
              </w:tabs>
              <w:spacing w:line="240" w:lineRule="exact"/>
              <w:jc w:val="right"/>
              <w:rPr>
                <w:rFonts w:hAnsi="ＭＳ 明朝"/>
                <w:sz w:val="18"/>
                <w:szCs w:val="18"/>
              </w:rPr>
            </w:pPr>
            <w:r w:rsidRPr="00A17B3A">
              <w:rPr>
                <w:rFonts w:hAnsi="ＭＳ 明朝" w:hint="eastAsia"/>
                <w:sz w:val="18"/>
                <w:szCs w:val="18"/>
              </w:rPr>
              <w:t>641</w:t>
            </w:r>
          </w:p>
        </w:tc>
        <w:tc>
          <w:tcPr>
            <w:tcW w:w="1247" w:type="dxa"/>
            <w:tcBorders>
              <w:top w:val="single" w:sz="6" w:space="0" w:color="auto"/>
              <w:bottom w:val="nil"/>
              <w:right w:val="single" w:sz="6" w:space="0" w:color="auto"/>
            </w:tcBorders>
            <w:tcMar>
              <w:top w:w="0" w:type="dxa"/>
              <w:bottom w:w="0" w:type="dxa"/>
            </w:tcMar>
            <w:vAlign w:val="center"/>
          </w:tcPr>
          <w:p w14:paraId="7CC435B2" w14:textId="77777777" w:rsidR="00F153F6" w:rsidRPr="00A17B3A" w:rsidRDefault="00F153F6" w:rsidP="009A1360">
            <w:pPr>
              <w:tabs>
                <w:tab w:val="right" w:pos="8504"/>
              </w:tabs>
              <w:spacing w:line="240" w:lineRule="exact"/>
              <w:jc w:val="right"/>
              <w:rPr>
                <w:rFonts w:hAnsi="ＭＳ 明朝"/>
                <w:sz w:val="18"/>
                <w:szCs w:val="18"/>
              </w:rPr>
            </w:pPr>
            <w:r w:rsidRPr="00A17B3A">
              <w:rPr>
                <w:rFonts w:hAnsi="ＭＳ 明朝" w:hint="eastAsia"/>
                <w:sz w:val="18"/>
                <w:szCs w:val="18"/>
              </w:rPr>
              <w:t>669</w:t>
            </w:r>
          </w:p>
        </w:tc>
      </w:tr>
      <w:tr w:rsidR="00F153F6" w:rsidRPr="00A17B3A" w14:paraId="680F38EB" w14:textId="77777777" w:rsidTr="009A1360">
        <w:trPr>
          <w:trHeight w:val="397"/>
        </w:trPr>
        <w:tc>
          <w:tcPr>
            <w:tcW w:w="1928" w:type="dxa"/>
            <w:tcBorders>
              <w:top w:val="nil"/>
              <w:left w:val="single" w:sz="6" w:space="0" w:color="auto"/>
              <w:bottom w:val="single" w:sz="6" w:space="0" w:color="auto"/>
              <w:right w:val="single" w:sz="6" w:space="0" w:color="auto"/>
            </w:tcBorders>
            <w:vAlign w:val="center"/>
          </w:tcPr>
          <w:p w14:paraId="368803D4" w14:textId="77777777" w:rsidR="00F153F6" w:rsidRPr="00A17B3A" w:rsidRDefault="00F153F6" w:rsidP="009A1360">
            <w:pPr>
              <w:tabs>
                <w:tab w:val="right" w:pos="8504"/>
              </w:tabs>
              <w:spacing w:line="240" w:lineRule="exact"/>
              <w:rPr>
                <w:rFonts w:hAnsi="ＭＳ 明朝"/>
                <w:sz w:val="18"/>
                <w:szCs w:val="18"/>
              </w:rPr>
            </w:pPr>
            <w:r w:rsidRPr="00A17B3A">
              <w:rPr>
                <w:rFonts w:hAnsi="ＭＳ 明朝" w:hint="eastAsia"/>
                <w:sz w:val="18"/>
                <w:szCs w:val="18"/>
              </w:rPr>
              <w:t>利用延日数（日／月）</w:t>
            </w:r>
          </w:p>
        </w:tc>
        <w:tc>
          <w:tcPr>
            <w:tcW w:w="1247" w:type="dxa"/>
            <w:tcBorders>
              <w:top w:val="nil"/>
              <w:left w:val="single" w:sz="6" w:space="0" w:color="auto"/>
              <w:bottom w:val="single" w:sz="6" w:space="0" w:color="auto"/>
            </w:tcBorders>
            <w:vAlign w:val="center"/>
          </w:tcPr>
          <w:p w14:paraId="1B07BB54" w14:textId="77777777" w:rsidR="00F153F6" w:rsidRPr="00A17B3A" w:rsidRDefault="00F153F6" w:rsidP="009A1360">
            <w:pPr>
              <w:tabs>
                <w:tab w:val="right" w:pos="8504"/>
              </w:tabs>
              <w:spacing w:line="240" w:lineRule="exact"/>
              <w:jc w:val="right"/>
              <w:rPr>
                <w:rFonts w:hAnsi="ＭＳ 明朝"/>
                <w:sz w:val="18"/>
                <w:szCs w:val="18"/>
              </w:rPr>
            </w:pPr>
            <w:r w:rsidRPr="00A17B3A">
              <w:rPr>
                <w:rFonts w:hAnsi="ＭＳ 明朝" w:hint="eastAsia"/>
                <w:sz w:val="18"/>
                <w:szCs w:val="18"/>
              </w:rPr>
              <w:t>4,637</w:t>
            </w:r>
          </w:p>
        </w:tc>
        <w:tc>
          <w:tcPr>
            <w:tcW w:w="1247" w:type="dxa"/>
            <w:tcBorders>
              <w:top w:val="nil"/>
              <w:bottom w:val="single" w:sz="6" w:space="0" w:color="auto"/>
            </w:tcBorders>
            <w:vAlign w:val="center"/>
          </w:tcPr>
          <w:p w14:paraId="12AA3ACB" w14:textId="77777777" w:rsidR="00F153F6" w:rsidRPr="00A17B3A" w:rsidRDefault="00F153F6" w:rsidP="009A1360">
            <w:pPr>
              <w:tabs>
                <w:tab w:val="right" w:pos="8504"/>
              </w:tabs>
              <w:spacing w:line="240" w:lineRule="exact"/>
              <w:jc w:val="right"/>
              <w:rPr>
                <w:rFonts w:hAnsi="ＭＳ 明朝"/>
                <w:sz w:val="18"/>
                <w:szCs w:val="18"/>
              </w:rPr>
            </w:pPr>
            <w:r w:rsidRPr="00A17B3A">
              <w:rPr>
                <w:rFonts w:hAnsi="ＭＳ 明朝" w:hint="eastAsia"/>
                <w:sz w:val="18"/>
                <w:szCs w:val="18"/>
              </w:rPr>
              <w:t>5,977</w:t>
            </w:r>
          </w:p>
        </w:tc>
        <w:tc>
          <w:tcPr>
            <w:tcW w:w="1247" w:type="dxa"/>
            <w:tcBorders>
              <w:top w:val="nil"/>
              <w:bottom w:val="single" w:sz="6" w:space="0" w:color="auto"/>
            </w:tcBorders>
            <w:vAlign w:val="center"/>
          </w:tcPr>
          <w:p w14:paraId="279E36D8" w14:textId="77777777" w:rsidR="00F153F6" w:rsidRPr="00A17B3A" w:rsidRDefault="00F153F6" w:rsidP="009A1360">
            <w:pPr>
              <w:tabs>
                <w:tab w:val="right" w:pos="8504"/>
              </w:tabs>
              <w:spacing w:line="240" w:lineRule="exact"/>
              <w:jc w:val="right"/>
              <w:rPr>
                <w:rFonts w:hAnsi="ＭＳ 明朝"/>
                <w:sz w:val="18"/>
                <w:szCs w:val="18"/>
              </w:rPr>
            </w:pPr>
            <w:r w:rsidRPr="00A17B3A">
              <w:rPr>
                <w:rFonts w:hAnsi="ＭＳ 明朝" w:hint="eastAsia"/>
                <w:sz w:val="18"/>
                <w:szCs w:val="18"/>
              </w:rPr>
              <w:t>7</w:t>
            </w:r>
            <w:r w:rsidRPr="00A17B3A">
              <w:rPr>
                <w:rFonts w:hAnsi="ＭＳ 明朝"/>
                <w:sz w:val="18"/>
                <w:szCs w:val="18"/>
              </w:rPr>
              <w:t>,</w:t>
            </w:r>
            <w:r w:rsidRPr="00A17B3A">
              <w:rPr>
                <w:rFonts w:hAnsi="ＭＳ 明朝" w:hint="eastAsia"/>
                <w:sz w:val="18"/>
                <w:szCs w:val="18"/>
              </w:rPr>
              <w:t>131</w:t>
            </w:r>
          </w:p>
        </w:tc>
        <w:tc>
          <w:tcPr>
            <w:tcW w:w="1247" w:type="dxa"/>
            <w:tcBorders>
              <w:top w:val="nil"/>
              <w:bottom w:val="single" w:sz="6" w:space="0" w:color="auto"/>
            </w:tcBorders>
            <w:vAlign w:val="center"/>
          </w:tcPr>
          <w:p w14:paraId="7BAABFAD" w14:textId="77777777" w:rsidR="00F153F6" w:rsidRPr="00A17B3A" w:rsidRDefault="00F153F6" w:rsidP="009A1360">
            <w:pPr>
              <w:tabs>
                <w:tab w:val="right" w:pos="8504"/>
              </w:tabs>
              <w:spacing w:line="240" w:lineRule="exact"/>
              <w:jc w:val="right"/>
              <w:rPr>
                <w:rFonts w:hAnsi="ＭＳ 明朝"/>
                <w:sz w:val="18"/>
                <w:szCs w:val="18"/>
              </w:rPr>
            </w:pPr>
            <w:r w:rsidRPr="00A17B3A">
              <w:rPr>
                <w:rFonts w:hAnsi="ＭＳ 明朝" w:hint="eastAsia"/>
                <w:sz w:val="18"/>
                <w:szCs w:val="18"/>
              </w:rPr>
              <w:t>8,459</w:t>
            </w:r>
          </w:p>
        </w:tc>
        <w:tc>
          <w:tcPr>
            <w:tcW w:w="1247" w:type="dxa"/>
            <w:tcBorders>
              <w:top w:val="nil"/>
              <w:bottom w:val="single" w:sz="6" w:space="0" w:color="auto"/>
              <w:right w:val="single" w:sz="6" w:space="0" w:color="auto"/>
            </w:tcBorders>
            <w:tcMar>
              <w:top w:w="0" w:type="dxa"/>
              <w:bottom w:w="0" w:type="dxa"/>
            </w:tcMar>
            <w:vAlign w:val="center"/>
          </w:tcPr>
          <w:p w14:paraId="60884D6D" w14:textId="77777777" w:rsidR="00F153F6" w:rsidRPr="00A17B3A" w:rsidRDefault="00F153F6" w:rsidP="009A1360">
            <w:pPr>
              <w:tabs>
                <w:tab w:val="right" w:pos="8504"/>
              </w:tabs>
              <w:spacing w:line="240" w:lineRule="exact"/>
              <w:jc w:val="right"/>
              <w:rPr>
                <w:rFonts w:hAnsi="ＭＳ 明朝"/>
                <w:sz w:val="18"/>
                <w:szCs w:val="18"/>
              </w:rPr>
            </w:pPr>
            <w:r w:rsidRPr="00A17B3A">
              <w:rPr>
                <w:rFonts w:hAnsi="ＭＳ 明朝" w:hint="eastAsia"/>
                <w:sz w:val="18"/>
                <w:szCs w:val="18"/>
              </w:rPr>
              <w:t>8</w:t>
            </w:r>
            <w:r w:rsidRPr="00A17B3A">
              <w:rPr>
                <w:rFonts w:hAnsi="ＭＳ 明朝"/>
                <w:sz w:val="18"/>
                <w:szCs w:val="18"/>
              </w:rPr>
              <w:t>,</w:t>
            </w:r>
            <w:r w:rsidRPr="00A17B3A">
              <w:rPr>
                <w:rFonts w:hAnsi="ＭＳ 明朝" w:hint="eastAsia"/>
                <w:sz w:val="18"/>
                <w:szCs w:val="18"/>
              </w:rPr>
              <w:t>645</w:t>
            </w:r>
          </w:p>
        </w:tc>
      </w:tr>
    </w:tbl>
    <w:p w14:paraId="2B0785E9" w14:textId="77777777" w:rsidR="00F153F6" w:rsidRDefault="00F153F6" w:rsidP="0054011E">
      <w:pPr>
        <w:spacing w:line="400" w:lineRule="exact"/>
      </w:pPr>
    </w:p>
    <w:p w14:paraId="5AA8FCC2" w14:textId="77777777" w:rsidR="000D49D8" w:rsidRDefault="000D49D8" w:rsidP="000D49D8">
      <w:pPr>
        <w:pStyle w:val="40"/>
        <w:ind w:left="315"/>
      </w:pPr>
      <w:r>
        <w:rPr>
          <w:rFonts w:hint="eastAsia"/>
        </w:rPr>
        <w:t xml:space="preserve">　放課後児童クラブ</w:t>
      </w:r>
    </w:p>
    <w:p w14:paraId="1FF57266" w14:textId="77777777" w:rsidR="000D49D8" w:rsidRPr="000D49D8" w:rsidRDefault="000D49D8" w:rsidP="000D49D8">
      <w:pPr>
        <w:ind w:leftChars="300" w:left="630" w:firstLineChars="100" w:firstLine="210"/>
      </w:pPr>
      <w:r>
        <w:rPr>
          <w:rFonts w:hint="eastAsia"/>
        </w:rPr>
        <w:t>放課後や長期休暇中に子どもが安心して過ごすことができる放課後児童クラブは、令和２年５月現在、99か所あります。そのうち、障害児受け入れクラブは35か所、利用障害児数は59人です。</w:t>
      </w:r>
    </w:p>
    <w:p w14:paraId="26327751" w14:textId="77777777" w:rsidR="00F153F6" w:rsidRPr="00E21E1B" w:rsidRDefault="000D49D8" w:rsidP="000D49D8">
      <w:pPr>
        <w:pStyle w:val="10"/>
        <w:ind w:left="630"/>
      </w:pPr>
      <w:r>
        <w:rPr>
          <w:rFonts w:hint="eastAsia"/>
        </w:rPr>
        <w:t xml:space="preserve">　</w:t>
      </w:r>
      <w:r w:rsidR="00945704" w:rsidRPr="0006433E">
        <w:rPr>
          <w:rFonts w:hint="eastAsia"/>
        </w:rPr>
        <w:t>放課後児童クラブの利用実績（各年５月）</w:t>
      </w:r>
    </w:p>
    <w:tbl>
      <w:tblPr>
        <w:tblW w:w="8444" w:type="dxa"/>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778"/>
        <w:gridCol w:w="1133"/>
        <w:gridCol w:w="1133"/>
        <w:gridCol w:w="1133"/>
        <w:gridCol w:w="1133"/>
        <w:gridCol w:w="1134"/>
      </w:tblGrid>
      <w:tr w:rsidR="00945704" w:rsidRPr="00A17B3A" w14:paraId="4A0EB4B5" w14:textId="77777777" w:rsidTr="00945704">
        <w:trPr>
          <w:trHeight w:val="397"/>
        </w:trPr>
        <w:tc>
          <w:tcPr>
            <w:tcW w:w="2778" w:type="dxa"/>
            <w:tcBorders>
              <w:top w:val="single" w:sz="6" w:space="0" w:color="auto"/>
              <w:left w:val="single" w:sz="6" w:space="0" w:color="auto"/>
              <w:bottom w:val="single" w:sz="6" w:space="0" w:color="auto"/>
              <w:right w:val="single" w:sz="6" w:space="0" w:color="auto"/>
            </w:tcBorders>
            <w:vAlign w:val="center"/>
          </w:tcPr>
          <w:p w14:paraId="7918241B" w14:textId="77777777" w:rsidR="00945704" w:rsidRPr="00A17B3A" w:rsidRDefault="00945704" w:rsidP="009A1360">
            <w:pPr>
              <w:tabs>
                <w:tab w:val="right" w:pos="8504"/>
              </w:tabs>
              <w:spacing w:line="240" w:lineRule="exact"/>
              <w:jc w:val="center"/>
              <w:rPr>
                <w:rFonts w:hAnsi="ＭＳ 明朝"/>
                <w:sz w:val="18"/>
                <w:szCs w:val="18"/>
              </w:rPr>
            </w:pPr>
            <w:r w:rsidRPr="00A17B3A">
              <w:rPr>
                <w:rFonts w:hAnsi="ＭＳ 明朝" w:hint="eastAsia"/>
                <w:sz w:val="18"/>
                <w:szCs w:val="18"/>
              </w:rPr>
              <w:t>区　　　分</w:t>
            </w:r>
          </w:p>
        </w:tc>
        <w:tc>
          <w:tcPr>
            <w:tcW w:w="1133" w:type="dxa"/>
            <w:tcBorders>
              <w:top w:val="single" w:sz="6" w:space="0" w:color="auto"/>
              <w:left w:val="single" w:sz="6" w:space="0" w:color="auto"/>
              <w:bottom w:val="single" w:sz="6" w:space="0" w:color="auto"/>
            </w:tcBorders>
            <w:tcMar>
              <w:top w:w="0" w:type="dxa"/>
              <w:left w:w="85" w:type="dxa"/>
              <w:bottom w:w="0" w:type="dxa"/>
              <w:right w:w="85" w:type="dxa"/>
            </w:tcMar>
            <w:vAlign w:val="center"/>
          </w:tcPr>
          <w:p w14:paraId="2E2E1D2A" w14:textId="77777777" w:rsidR="00945704" w:rsidRPr="00A17B3A" w:rsidRDefault="00945704" w:rsidP="009A1360">
            <w:pPr>
              <w:spacing w:line="240" w:lineRule="exact"/>
              <w:jc w:val="center"/>
              <w:rPr>
                <w:rFonts w:hAnsi="ＭＳ 明朝"/>
                <w:sz w:val="18"/>
                <w:szCs w:val="18"/>
              </w:rPr>
            </w:pPr>
            <w:r w:rsidRPr="00A17B3A">
              <w:rPr>
                <w:rFonts w:hAnsi="ＭＳ 明朝" w:hint="eastAsia"/>
                <w:sz w:val="18"/>
                <w:szCs w:val="18"/>
              </w:rPr>
              <w:t>平成28年</w:t>
            </w:r>
          </w:p>
        </w:tc>
        <w:tc>
          <w:tcPr>
            <w:tcW w:w="1133" w:type="dxa"/>
            <w:tcBorders>
              <w:top w:val="single" w:sz="6" w:space="0" w:color="auto"/>
              <w:bottom w:val="single" w:sz="6" w:space="0" w:color="auto"/>
            </w:tcBorders>
            <w:vAlign w:val="center"/>
          </w:tcPr>
          <w:p w14:paraId="3A21A9C0" w14:textId="77777777" w:rsidR="00945704" w:rsidRPr="00A17B3A" w:rsidRDefault="00945704" w:rsidP="009A1360">
            <w:pPr>
              <w:spacing w:line="240" w:lineRule="exact"/>
              <w:jc w:val="center"/>
              <w:rPr>
                <w:rFonts w:hAnsi="ＭＳ 明朝"/>
                <w:sz w:val="18"/>
                <w:szCs w:val="18"/>
              </w:rPr>
            </w:pPr>
            <w:r w:rsidRPr="00A17B3A">
              <w:rPr>
                <w:rFonts w:hAnsi="ＭＳ 明朝" w:hint="eastAsia"/>
                <w:sz w:val="18"/>
                <w:szCs w:val="18"/>
              </w:rPr>
              <w:t>平成29年</w:t>
            </w:r>
          </w:p>
        </w:tc>
        <w:tc>
          <w:tcPr>
            <w:tcW w:w="1133" w:type="dxa"/>
            <w:tcBorders>
              <w:top w:val="single" w:sz="6" w:space="0" w:color="auto"/>
              <w:bottom w:val="single" w:sz="6" w:space="0" w:color="auto"/>
            </w:tcBorders>
            <w:vAlign w:val="center"/>
          </w:tcPr>
          <w:p w14:paraId="387A0E41" w14:textId="77777777" w:rsidR="00945704" w:rsidRPr="00A17B3A" w:rsidRDefault="00945704" w:rsidP="009A1360">
            <w:pPr>
              <w:spacing w:line="240" w:lineRule="exact"/>
              <w:jc w:val="center"/>
              <w:rPr>
                <w:rFonts w:hAnsi="ＭＳ 明朝"/>
                <w:sz w:val="18"/>
                <w:szCs w:val="18"/>
              </w:rPr>
            </w:pPr>
            <w:r w:rsidRPr="00A17B3A">
              <w:rPr>
                <w:rFonts w:hAnsi="ＭＳ 明朝" w:hint="eastAsia"/>
                <w:sz w:val="18"/>
                <w:szCs w:val="18"/>
              </w:rPr>
              <w:t>平成30年</w:t>
            </w:r>
          </w:p>
        </w:tc>
        <w:tc>
          <w:tcPr>
            <w:tcW w:w="1133" w:type="dxa"/>
            <w:tcBorders>
              <w:top w:val="single" w:sz="6" w:space="0" w:color="auto"/>
              <w:bottom w:val="single" w:sz="6" w:space="0" w:color="auto"/>
            </w:tcBorders>
            <w:vAlign w:val="center"/>
          </w:tcPr>
          <w:p w14:paraId="3D81B5D8" w14:textId="77777777" w:rsidR="00945704" w:rsidRPr="00A17B3A" w:rsidRDefault="00945704" w:rsidP="009A1360">
            <w:pPr>
              <w:spacing w:line="240" w:lineRule="exact"/>
              <w:jc w:val="center"/>
              <w:rPr>
                <w:rFonts w:hAnsi="ＭＳ 明朝"/>
                <w:sz w:val="18"/>
                <w:szCs w:val="18"/>
              </w:rPr>
            </w:pPr>
            <w:r w:rsidRPr="00A17B3A">
              <w:rPr>
                <w:rFonts w:hAnsi="ＭＳ 明朝" w:hint="eastAsia"/>
                <w:sz w:val="18"/>
                <w:szCs w:val="18"/>
              </w:rPr>
              <w:t>令和元年</w:t>
            </w:r>
          </w:p>
        </w:tc>
        <w:tc>
          <w:tcPr>
            <w:tcW w:w="1134" w:type="dxa"/>
            <w:tcBorders>
              <w:top w:val="single" w:sz="6" w:space="0" w:color="auto"/>
              <w:bottom w:val="single" w:sz="6" w:space="0" w:color="auto"/>
              <w:right w:val="single" w:sz="6" w:space="0" w:color="auto"/>
            </w:tcBorders>
            <w:tcMar>
              <w:top w:w="0" w:type="dxa"/>
              <w:bottom w:w="0" w:type="dxa"/>
            </w:tcMar>
            <w:vAlign w:val="center"/>
          </w:tcPr>
          <w:p w14:paraId="3429FE54" w14:textId="77777777" w:rsidR="00945704" w:rsidRPr="00A17B3A" w:rsidRDefault="00945704" w:rsidP="009A1360">
            <w:pPr>
              <w:spacing w:line="240" w:lineRule="exact"/>
              <w:jc w:val="center"/>
              <w:rPr>
                <w:rFonts w:hAnsi="ＭＳ 明朝"/>
                <w:sz w:val="18"/>
                <w:szCs w:val="18"/>
              </w:rPr>
            </w:pPr>
            <w:r w:rsidRPr="00A17B3A">
              <w:rPr>
                <w:rFonts w:hAnsi="ＭＳ 明朝" w:hint="eastAsia"/>
                <w:sz w:val="18"/>
                <w:szCs w:val="18"/>
              </w:rPr>
              <w:t>令和２年</w:t>
            </w:r>
          </w:p>
        </w:tc>
      </w:tr>
      <w:tr w:rsidR="00945704" w:rsidRPr="00A17B3A" w14:paraId="44925B90" w14:textId="77777777" w:rsidTr="00945704">
        <w:trPr>
          <w:trHeight w:val="397"/>
        </w:trPr>
        <w:tc>
          <w:tcPr>
            <w:tcW w:w="2778" w:type="dxa"/>
            <w:tcBorders>
              <w:top w:val="single" w:sz="6" w:space="0" w:color="auto"/>
              <w:left w:val="single" w:sz="6" w:space="0" w:color="auto"/>
              <w:bottom w:val="nil"/>
              <w:right w:val="single" w:sz="6" w:space="0" w:color="auto"/>
            </w:tcBorders>
            <w:vAlign w:val="center"/>
          </w:tcPr>
          <w:p w14:paraId="31375594" w14:textId="77777777" w:rsidR="00945704" w:rsidRPr="008862C7" w:rsidRDefault="00945704" w:rsidP="009A1360">
            <w:pPr>
              <w:pStyle w:val="ad"/>
              <w:spacing w:line="240" w:lineRule="exact"/>
              <w:rPr>
                <w:rFonts w:ascii="ＭＳ 明朝" w:hAnsi="ＭＳ 明朝"/>
                <w:spacing w:val="0"/>
                <w:sz w:val="18"/>
                <w:szCs w:val="18"/>
              </w:rPr>
            </w:pPr>
            <w:r w:rsidRPr="00662737">
              <w:rPr>
                <w:rFonts w:ascii="ＭＳ 明朝" w:hAnsi="ＭＳ 明朝" w:hint="eastAsia"/>
                <w:spacing w:val="15"/>
                <w:sz w:val="18"/>
                <w:szCs w:val="18"/>
                <w:fitText w:val="1980" w:id="-1976541696"/>
              </w:rPr>
              <w:t>放課後児童クラブ</w:t>
            </w:r>
            <w:r w:rsidRPr="00662737">
              <w:rPr>
                <w:rFonts w:ascii="ＭＳ 明朝" w:hAnsi="ＭＳ 明朝" w:hint="eastAsia"/>
                <w:spacing w:val="60"/>
                <w:sz w:val="18"/>
                <w:szCs w:val="18"/>
                <w:fitText w:val="1980" w:id="-1976541696"/>
              </w:rPr>
              <w:t>数</w:t>
            </w:r>
            <w:r>
              <w:rPr>
                <w:rFonts w:ascii="ＭＳ 明朝" w:hAnsi="ＭＳ 明朝" w:hint="eastAsia"/>
                <w:spacing w:val="0"/>
                <w:sz w:val="18"/>
                <w:szCs w:val="18"/>
              </w:rPr>
              <w:t>（か所）</w:t>
            </w:r>
          </w:p>
        </w:tc>
        <w:tc>
          <w:tcPr>
            <w:tcW w:w="1133" w:type="dxa"/>
            <w:tcBorders>
              <w:top w:val="single" w:sz="6" w:space="0" w:color="auto"/>
              <w:left w:val="single" w:sz="6" w:space="0" w:color="auto"/>
              <w:bottom w:val="nil"/>
            </w:tcBorders>
            <w:vAlign w:val="center"/>
          </w:tcPr>
          <w:p w14:paraId="32DACFBB" w14:textId="77777777" w:rsidR="00945704" w:rsidRPr="008862C7" w:rsidRDefault="00945704" w:rsidP="009A1360">
            <w:pPr>
              <w:tabs>
                <w:tab w:val="right" w:pos="8504"/>
              </w:tabs>
              <w:spacing w:line="240" w:lineRule="exact"/>
              <w:jc w:val="right"/>
              <w:rPr>
                <w:rFonts w:hAnsi="ＭＳ 明朝"/>
                <w:sz w:val="18"/>
                <w:szCs w:val="18"/>
              </w:rPr>
            </w:pPr>
            <w:r>
              <w:rPr>
                <w:rFonts w:hAnsi="ＭＳ 明朝" w:hint="eastAsia"/>
                <w:sz w:val="18"/>
                <w:szCs w:val="18"/>
              </w:rPr>
              <w:t>88</w:t>
            </w:r>
          </w:p>
        </w:tc>
        <w:tc>
          <w:tcPr>
            <w:tcW w:w="1133" w:type="dxa"/>
            <w:tcBorders>
              <w:top w:val="single" w:sz="6" w:space="0" w:color="auto"/>
              <w:bottom w:val="nil"/>
            </w:tcBorders>
            <w:vAlign w:val="center"/>
          </w:tcPr>
          <w:p w14:paraId="0F5FFEEB" w14:textId="77777777" w:rsidR="00945704" w:rsidRPr="008862C7" w:rsidRDefault="00945704" w:rsidP="009A1360">
            <w:pPr>
              <w:tabs>
                <w:tab w:val="right" w:pos="8504"/>
              </w:tabs>
              <w:spacing w:line="240" w:lineRule="exact"/>
              <w:jc w:val="right"/>
              <w:rPr>
                <w:rFonts w:hAnsi="ＭＳ 明朝"/>
                <w:sz w:val="18"/>
                <w:szCs w:val="18"/>
              </w:rPr>
            </w:pPr>
            <w:r>
              <w:rPr>
                <w:rFonts w:hAnsi="ＭＳ 明朝" w:hint="eastAsia"/>
                <w:sz w:val="18"/>
                <w:szCs w:val="18"/>
              </w:rPr>
              <w:t>95</w:t>
            </w:r>
          </w:p>
        </w:tc>
        <w:tc>
          <w:tcPr>
            <w:tcW w:w="1133" w:type="dxa"/>
            <w:tcBorders>
              <w:top w:val="single" w:sz="6" w:space="0" w:color="auto"/>
              <w:bottom w:val="nil"/>
            </w:tcBorders>
            <w:vAlign w:val="center"/>
          </w:tcPr>
          <w:p w14:paraId="70C349DF" w14:textId="77777777" w:rsidR="00945704" w:rsidRPr="008862C7" w:rsidRDefault="00945704" w:rsidP="009A1360">
            <w:pPr>
              <w:tabs>
                <w:tab w:val="right" w:pos="8504"/>
              </w:tabs>
              <w:spacing w:line="240" w:lineRule="exact"/>
              <w:jc w:val="right"/>
              <w:rPr>
                <w:rFonts w:hAnsi="ＭＳ 明朝"/>
                <w:sz w:val="18"/>
                <w:szCs w:val="18"/>
              </w:rPr>
            </w:pPr>
            <w:r>
              <w:rPr>
                <w:rFonts w:hAnsi="ＭＳ 明朝"/>
                <w:sz w:val="18"/>
                <w:szCs w:val="18"/>
              </w:rPr>
              <w:t>95</w:t>
            </w:r>
          </w:p>
        </w:tc>
        <w:tc>
          <w:tcPr>
            <w:tcW w:w="1133" w:type="dxa"/>
            <w:tcBorders>
              <w:top w:val="single" w:sz="6" w:space="0" w:color="auto"/>
              <w:bottom w:val="nil"/>
            </w:tcBorders>
            <w:vAlign w:val="center"/>
          </w:tcPr>
          <w:p w14:paraId="0EF5DB50" w14:textId="77777777" w:rsidR="00945704" w:rsidRPr="008862C7" w:rsidRDefault="00945704" w:rsidP="009A1360">
            <w:pPr>
              <w:tabs>
                <w:tab w:val="right" w:pos="8504"/>
              </w:tabs>
              <w:spacing w:line="240" w:lineRule="exact"/>
              <w:jc w:val="right"/>
              <w:rPr>
                <w:rFonts w:hAnsi="ＭＳ 明朝"/>
                <w:sz w:val="18"/>
                <w:szCs w:val="18"/>
              </w:rPr>
            </w:pPr>
            <w:r>
              <w:rPr>
                <w:rFonts w:hAnsi="ＭＳ 明朝"/>
                <w:sz w:val="18"/>
                <w:szCs w:val="18"/>
              </w:rPr>
              <w:t>97</w:t>
            </w:r>
          </w:p>
        </w:tc>
        <w:tc>
          <w:tcPr>
            <w:tcW w:w="1134" w:type="dxa"/>
            <w:tcBorders>
              <w:top w:val="single" w:sz="6" w:space="0" w:color="auto"/>
              <w:bottom w:val="nil"/>
              <w:right w:val="single" w:sz="6" w:space="0" w:color="auto"/>
            </w:tcBorders>
            <w:tcMar>
              <w:top w:w="0" w:type="dxa"/>
              <w:bottom w:w="0" w:type="dxa"/>
            </w:tcMar>
            <w:vAlign w:val="center"/>
          </w:tcPr>
          <w:p w14:paraId="08EB43BD" w14:textId="77777777" w:rsidR="00945704" w:rsidRPr="008862C7" w:rsidRDefault="00945704" w:rsidP="009A1360">
            <w:pPr>
              <w:tabs>
                <w:tab w:val="right" w:pos="8504"/>
              </w:tabs>
              <w:spacing w:line="240" w:lineRule="exact"/>
              <w:jc w:val="right"/>
              <w:rPr>
                <w:rFonts w:hAnsi="ＭＳ 明朝"/>
                <w:sz w:val="18"/>
                <w:szCs w:val="18"/>
              </w:rPr>
            </w:pPr>
            <w:r>
              <w:rPr>
                <w:rFonts w:hAnsi="ＭＳ 明朝"/>
                <w:sz w:val="18"/>
                <w:szCs w:val="18"/>
              </w:rPr>
              <w:t>99</w:t>
            </w:r>
          </w:p>
        </w:tc>
      </w:tr>
      <w:tr w:rsidR="00945704" w:rsidRPr="00A17B3A" w14:paraId="28E94EC4" w14:textId="77777777" w:rsidTr="00945704">
        <w:trPr>
          <w:trHeight w:val="397"/>
        </w:trPr>
        <w:tc>
          <w:tcPr>
            <w:tcW w:w="2778" w:type="dxa"/>
            <w:tcBorders>
              <w:top w:val="nil"/>
              <w:left w:val="single" w:sz="6" w:space="0" w:color="auto"/>
              <w:bottom w:val="nil"/>
              <w:right w:val="single" w:sz="6" w:space="0" w:color="auto"/>
            </w:tcBorders>
            <w:vAlign w:val="center"/>
          </w:tcPr>
          <w:p w14:paraId="3DCF7C1A" w14:textId="77777777" w:rsidR="00945704" w:rsidRPr="00A17B3A" w:rsidRDefault="00945704" w:rsidP="009A1360">
            <w:pPr>
              <w:tabs>
                <w:tab w:val="right" w:pos="8504"/>
              </w:tabs>
              <w:spacing w:line="240" w:lineRule="exact"/>
              <w:rPr>
                <w:rFonts w:hAnsi="ＭＳ 明朝"/>
                <w:sz w:val="18"/>
                <w:szCs w:val="18"/>
              </w:rPr>
            </w:pPr>
            <w:r w:rsidRPr="00A17B3A">
              <w:rPr>
                <w:rFonts w:hAnsi="ＭＳ 明朝" w:hint="eastAsia"/>
                <w:sz w:val="18"/>
                <w:szCs w:val="18"/>
              </w:rPr>
              <w:t>障害児受け入れクラブ数（か所）</w:t>
            </w:r>
          </w:p>
        </w:tc>
        <w:tc>
          <w:tcPr>
            <w:tcW w:w="1133" w:type="dxa"/>
            <w:tcBorders>
              <w:top w:val="nil"/>
              <w:left w:val="single" w:sz="6" w:space="0" w:color="auto"/>
              <w:bottom w:val="nil"/>
            </w:tcBorders>
            <w:vAlign w:val="center"/>
          </w:tcPr>
          <w:p w14:paraId="5BD8D4A6" w14:textId="77777777" w:rsidR="00945704" w:rsidRPr="008862C7" w:rsidRDefault="00945704" w:rsidP="009A1360">
            <w:pPr>
              <w:tabs>
                <w:tab w:val="right" w:pos="8504"/>
              </w:tabs>
              <w:spacing w:line="240" w:lineRule="exact"/>
              <w:jc w:val="right"/>
              <w:rPr>
                <w:rFonts w:hAnsi="ＭＳ 明朝"/>
                <w:sz w:val="18"/>
                <w:szCs w:val="18"/>
              </w:rPr>
            </w:pPr>
            <w:r>
              <w:rPr>
                <w:rFonts w:hAnsi="ＭＳ 明朝" w:hint="eastAsia"/>
                <w:sz w:val="18"/>
                <w:szCs w:val="18"/>
              </w:rPr>
              <w:t>41</w:t>
            </w:r>
          </w:p>
        </w:tc>
        <w:tc>
          <w:tcPr>
            <w:tcW w:w="1133" w:type="dxa"/>
            <w:tcBorders>
              <w:top w:val="nil"/>
              <w:bottom w:val="nil"/>
            </w:tcBorders>
            <w:vAlign w:val="center"/>
          </w:tcPr>
          <w:p w14:paraId="2862D107" w14:textId="77777777" w:rsidR="00945704" w:rsidRPr="008862C7" w:rsidRDefault="00945704" w:rsidP="009A1360">
            <w:pPr>
              <w:tabs>
                <w:tab w:val="right" w:pos="8504"/>
              </w:tabs>
              <w:spacing w:line="240" w:lineRule="exact"/>
              <w:jc w:val="right"/>
              <w:rPr>
                <w:rFonts w:hAnsi="ＭＳ 明朝"/>
                <w:sz w:val="18"/>
                <w:szCs w:val="18"/>
              </w:rPr>
            </w:pPr>
            <w:r>
              <w:rPr>
                <w:rFonts w:hAnsi="ＭＳ 明朝" w:hint="eastAsia"/>
                <w:sz w:val="18"/>
                <w:szCs w:val="18"/>
              </w:rPr>
              <w:t>35</w:t>
            </w:r>
          </w:p>
        </w:tc>
        <w:tc>
          <w:tcPr>
            <w:tcW w:w="1133" w:type="dxa"/>
            <w:tcBorders>
              <w:top w:val="nil"/>
              <w:bottom w:val="nil"/>
            </w:tcBorders>
            <w:vAlign w:val="center"/>
          </w:tcPr>
          <w:p w14:paraId="71F9C285" w14:textId="77777777" w:rsidR="00945704" w:rsidRPr="008862C7" w:rsidRDefault="00945704" w:rsidP="009A1360">
            <w:pPr>
              <w:tabs>
                <w:tab w:val="right" w:pos="8504"/>
              </w:tabs>
              <w:spacing w:line="240" w:lineRule="exact"/>
              <w:jc w:val="right"/>
              <w:rPr>
                <w:rFonts w:hAnsi="ＭＳ 明朝"/>
                <w:sz w:val="18"/>
                <w:szCs w:val="18"/>
              </w:rPr>
            </w:pPr>
            <w:r>
              <w:rPr>
                <w:rFonts w:hAnsi="ＭＳ 明朝"/>
                <w:sz w:val="18"/>
                <w:szCs w:val="18"/>
              </w:rPr>
              <w:t>31</w:t>
            </w:r>
          </w:p>
        </w:tc>
        <w:tc>
          <w:tcPr>
            <w:tcW w:w="1133" w:type="dxa"/>
            <w:tcBorders>
              <w:top w:val="nil"/>
              <w:bottom w:val="nil"/>
            </w:tcBorders>
            <w:vAlign w:val="center"/>
          </w:tcPr>
          <w:p w14:paraId="15A86560" w14:textId="77777777" w:rsidR="00945704" w:rsidRPr="008862C7" w:rsidRDefault="00945704" w:rsidP="009A1360">
            <w:pPr>
              <w:tabs>
                <w:tab w:val="right" w:pos="8504"/>
              </w:tabs>
              <w:spacing w:line="240" w:lineRule="exact"/>
              <w:jc w:val="right"/>
              <w:rPr>
                <w:rFonts w:hAnsi="ＭＳ 明朝"/>
                <w:sz w:val="18"/>
                <w:szCs w:val="18"/>
              </w:rPr>
            </w:pPr>
            <w:r>
              <w:rPr>
                <w:rFonts w:hAnsi="ＭＳ 明朝"/>
                <w:sz w:val="18"/>
                <w:szCs w:val="18"/>
              </w:rPr>
              <w:t>35</w:t>
            </w:r>
          </w:p>
        </w:tc>
        <w:tc>
          <w:tcPr>
            <w:tcW w:w="1134" w:type="dxa"/>
            <w:tcBorders>
              <w:top w:val="nil"/>
              <w:bottom w:val="nil"/>
              <w:right w:val="single" w:sz="6" w:space="0" w:color="auto"/>
            </w:tcBorders>
            <w:tcMar>
              <w:top w:w="0" w:type="dxa"/>
              <w:bottom w:w="0" w:type="dxa"/>
            </w:tcMar>
            <w:vAlign w:val="center"/>
          </w:tcPr>
          <w:p w14:paraId="7845CD7E" w14:textId="77777777" w:rsidR="00945704" w:rsidRPr="008862C7" w:rsidRDefault="00945704" w:rsidP="009A1360">
            <w:pPr>
              <w:tabs>
                <w:tab w:val="right" w:pos="8504"/>
              </w:tabs>
              <w:spacing w:line="240" w:lineRule="exact"/>
              <w:jc w:val="right"/>
              <w:rPr>
                <w:rFonts w:hAnsi="ＭＳ 明朝"/>
                <w:sz w:val="18"/>
                <w:szCs w:val="18"/>
              </w:rPr>
            </w:pPr>
            <w:r>
              <w:rPr>
                <w:rFonts w:hAnsi="ＭＳ 明朝"/>
                <w:sz w:val="18"/>
                <w:szCs w:val="18"/>
              </w:rPr>
              <w:t>35</w:t>
            </w:r>
          </w:p>
        </w:tc>
      </w:tr>
      <w:tr w:rsidR="00945704" w:rsidRPr="00A17B3A" w14:paraId="742F8F51" w14:textId="77777777" w:rsidTr="00945704">
        <w:trPr>
          <w:trHeight w:val="397"/>
        </w:trPr>
        <w:tc>
          <w:tcPr>
            <w:tcW w:w="2778" w:type="dxa"/>
            <w:tcBorders>
              <w:top w:val="nil"/>
              <w:left w:val="single" w:sz="6" w:space="0" w:color="auto"/>
              <w:bottom w:val="single" w:sz="6" w:space="0" w:color="auto"/>
              <w:right w:val="single" w:sz="6" w:space="0" w:color="auto"/>
            </w:tcBorders>
            <w:vAlign w:val="center"/>
          </w:tcPr>
          <w:p w14:paraId="197F6F93" w14:textId="77777777" w:rsidR="00945704" w:rsidRPr="00A17B3A" w:rsidRDefault="00945704" w:rsidP="009A1360">
            <w:pPr>
              <w:tabs>
                <w:tab w:val="right" w:pos="8504"/>
              </w:tabs>
              <w:spacing w:line="240" w:lineRule="exact"/>
              <w:rPr>
                <w:rFonts w:hAnsi="ＭＳ 明朝"/>
                <w:sz w:val="18"/>
                <w:szCs w:val="18"/>
              </w:rPr>
            </w:pPr>
            <w:r w:rsidRPr="00A17B3A">
              <w:rPr>
                <w:rFonts w:hAnsi="ＭＳ 明朝" w:hint="eastAsia"/>
                <w:sz w:val="18"/>
                <w:szCs w:val="18"/>
              </w:rPr>
              <w:t>利  用  障  害  児  数  （人）</w:t>
            </w:r>
          </w:p>
        </w:tc>
        <w:tc>
          <w:tcPr>
            <w:tcW w:w="1133" w:type="dxa"/>
            <w:tcBorders>
              <w:top w:val="nil"/>
              <w:left w:val="single" w:sz="6" w:space="0" w:color="auto"/>
              <w:bottom w:val="single" w:sz="6" w:space="0" w:color="auto"/>
            </w:tcBorders>
            <w:vAlign w:val="center"/>
          </w:tcPr>
          <w:p w14:paraId="48E820FC" w14:textId="77777777" w:rsidR="00945704" w:rsidRPr="008862C7" w:rsidRDefault="00945704" w:rsidP="009A1360">
            <w:pPr>
              <w:tabs>
                <w:tab w:val="right" w:pos="8504"/>
              </w:tabs>
              <w:spacing w:line="240" w:lineRule="exact"/>
              <w:jc w:val="right"/>
              <w:rPr>
                <w:rFonts w:hAnsi="ＭＳ 明朝"/>
                <w:sz w:val="18"/>
                <w:szCs w:val="18"/>
              </w:rPr>
            </w:pPr>
            <w:r>
              <w:rPr>
                <w:rFonts w:hAnsi="ＭＳ 明朝" w:hint="eastAsia"/>
                <w:sz w:val="18"/>
                <w:szCs w:val="18"/>
              </w:rPr>
              <w:t>70</w:t>
            </w:r>
          </w:p>
        </w:tc>
        <w:tc>
          <w:tcPr>
            <w:tcW w:w="1133" w:type="dxa"/>
            <w:tcBorders>
              <w:top w:val="nil"/>
              <w:bottom w:val="single" w:sz="6" w:space="0" w:color="auto"/>
            </w:tcBorders>
            <w:vAlign w:val="center"/>
          </w:tcPr>
          <w:p w14:paraId="0C46416F" w14:textId="77777777" w:rsidR="00945704" w:rsidRPr="008862C7" w:rsidRDefault="00945704" w:rsidP="009A1360">
            <w:pPr>
              <w:tabs>
                <w:tab w:val="right" w:pos="8504"/>
              </w:tabs>
              <w:spacing w:line="240" w:lineRule="exact"/>
              <w:jc w:val="right"/>
              <w:rPr>
                <w:rFonts w:hAnsi="ＭＳ 明朝"/>
                <w:sz w:val="18"/>
                <w:szCs w:val="18"/>
              </w:rPr>
            </w:pPr>
            <w:r>
              <w:rPr>
                <w:rFonts w:hAnsi="ＭＳ 明朝" w:hint="eastAsia"/>
                <w:sz w:val="18"/>
                <w:szCs w:val="18"/>
              </w:rPr>
              <w:t>70</w:t>
            </w:r>
          </w:p>
        </w:tc>
        <w:tc>
          <w:tcPr>
            <w:tcW w:w="1133" w:type="dxa"/>
            <w:tcBorders>
              <w:top w:val="nil"/>
              <w:bottom w:val="single" w:sz="6" w:space="0" w:color="auto"/>
            </w:tcBorders>
            <w:vAlign w:val="center"/>
          </w:tcPr>
          <w:p w14:paraId="7E4909A6" w14:textId="77777777" w:rsidR="00945704" w:rsidRPr="008862C7" w:rsidRDefault="00945704" w:rsidP="009A1360">
            <w:pPr>
              <w:tabs>
                <w:tab w:val="right" w:pos="8504"/>
              </w:tabs>
              <w:spacing w:line="240" w:lineRule="exact"/>
              <w:jc w:val="right"/>
              <w:rPr>
                <w:rFonts w:hAnsi="ＭＳ 明朝"/>
                <w:sz w:val="18"/>
                <w:szCs w:val="18"/>
              </w:rPr>
            </w:pPr>
            <w:r>
              <w:rPr>
                <w:rFonts w:hAnsi="ＭＳ 明朝"/>
                <w:sz w:val="18"/>
                <w:szCs w:val="18"/>
              </w:rPr>
              <w:t>54</w:t>
            </w:r>
          </w:p>
        </w:tc>
        <w:tc>
          <w:tcPr>
            <w:tcW w:w="1133" w:type="dxa"/>
            <w:tcBorders>
              <w:top w:val="nil"/>
              <w:bottom w:val="single" w:sz="6" w:space="0" w:color="auto"/>
            </w:tcBorders>
            <w:vAlign w:val="center"/>
          </w:tcPr>
          <w:p w14:paraId="53042CB3" w14:textId="77777777" w:rsidR="00945704" w:rsidRPr="008862C7" w:rsidRDefault="00945704" w:rsidP="009A1360">
            <w:pPr>
              <w:tabs>
                <w:tab w:val="right" w:pos="8504"/>
              </w:tabs>
              <w:spacing w:line="240" w:lineRule="exact"/>
              <w:jc w:val="right"/>
              <w:rPr>
                <w:rFonts w:hAnsi="ＭＳ 明朝"/>
                <w:sz w:val="18"/>
                <w:szCs w:val="18"/>
              </w:rPr>
            </w:pPr>
            <w:r>
              <w:rPr>
                <w:rFonts w:hAnsi="ＭＳ 明朝"/>
                <w:sz w:val="18"/>
                <w:szCs w:val="18"/>
              </w:rPr>
              <w:t>60</w:t>
            </w:r>
          </w:p>
        </w:tc>
        <w:tc>
          <w:tcPr>
            <w:tcW w:w="1134" w:type="dxa"/>
            <w:tcBorders>
              <w:top w:val="nil"/>
              <w:bottom w:val="single" w:sz="6" w:space="0" w:color="auto"/>
              <w:right w:val="single" w:sz="6" w:space="0" w:color="auto"/>
            </w:tcBorders>
            <w:tcMar>
              <w:top w:w="0" w:type="dxa"/>
              <w:bottom w:w="0" w:type="dxa"/>
            </w:tcMar>
            <w:vAlign w:val="center"/>
          </w:tcPr>
          <w:p w14:paraId="6233B18E" w14:textId="77777777" w:rsidR="00945704" w:rsidRPr="008862C7" w:rsidRDefault="00945704" w:rsidP="009A1360">
            <w:pPr>
              <w:tabs>
                <w:tab w:val="right" w:pos="8504"/>
              </w:tabs>
              <w:spacing w:line="240" w:lineRule="exact"/>
              <w:jc w:val="right"/>
              <w:rPr>
                <w:rFonts w:hAnsi="ＭＳ 明朝"/>
                <w:sz w:val="18"/>
                <w:szCs w:val="18"/>
              </w:rPr>
            </w:pPr>
            <w:r>
              <w:rPr>
                <w:rFonts w:hAnsi="ＭＳ 明朝"/>
                <w:sz w:val="18"/>
                <w:szCs w:val="18"/>
              </w:rPr>
              <w:t>59</w:t>
            </w:r>
          </w:p>
        </w:tc>
      </w:tr>
    </w:tbl>
    <w:p w14:paraId="5F9A047E" w14:textId="77777777" w:rsidR="0003503C" w:rsidRDefault="0003503C" w:rsidP="0054011E"/>
    <w:p w14:paraId="32AB4F88" w14:textId="77777777" w:rsidR="00887A59" w:rsidRDefault="00887A59" w:rsidP="00887A59">
      <w:pPr>
        <w:pStyle w:val="40"/>
        <w:ind w:left="315"/>
      </w:pPr>
      <w:r>
        <w:rPr>
          <w:rFonts w:hint="eastAsia"/>
        </w:rPr>
        <w:t xml:space="preserve">　日中一時支援事業</w:t>
      </w:r>
    </w:p>
    <w:p w14:paraId="7116F49D" w14:textId="77777777" w:rsidR="00887A59" w:rsidRPr="000A3464" w:rsidRDefault="00887A59" w:rsidP="00EF68A7">
      <w:pPr>
        <w:ind w:leftChars="300" w:left="630" w:firstLineChars="100" w:firstLine="210"/>
        <w:rPr>
          <w:rFonts w:hAnsi="ＭＳ 明朝"/>
          <w:szCs w:val="22"/>
        </w:rPr>
      </w:pPr>
      <w:r w:rsidRPr="000A3464">
        <w:rPr>
          <w:rFonts w:hAnsi="ＭＳ 明朝" w:hint="eastAsia"/>
          <w:szCs w:val="22"/>
        </w:rPr>
        <w:t>日中一時支援事業は、障害の</w:t>
      </w:r>
      <w:r>
        <w:rPr>
          <w:rFonts w:hAnsi="ＭＳ 明朝" w:hint="eastAsia"/>
          <w:szCs w:val="22"/>
        </w:rPr>
        <w:t>ある児童等が</w:t>
      </w:r>
      <w:r w:rsidRPr="000A3464">
        <w:rPr>
          <w:rFonts w:hAnsi="ＭＳ 明朝" w:hint="eastAsia"/>
          <w:szCs w:val="22"/>
        </w:rPr>
        <w:t>日中</w:t>
      </w:r>
      <w:r>
        <w:rPr>
          <w:rFonts w:hAnsi="ＭＳ 明朝" w:hint="eastAsia"/>
          <w:szCs w:val="22"/>
        </w:rPr>
        <w:t>において活動する</w:t>
      </w:r>
      <w:r w:rsidRPr="000A3464">
        <w:rPr>
          <w:rFonts w:hAnsi="ＭＳ 明朝" w:hint="eastAsia"/>
          <w:szCs w:val="22"/>
        </w:rPr>
        <w:t>場を</w:t>
      </w:r>
      <w:r w:rsidRPr="002D0283">
        <w:rPr>
          <w:rFonts w:hAnsi="ＭＳ 明朝" w:hint="eastAsia"/>
        </w:rPr>
        <w:t>確保する</w:t>
      </w:r>
      <w:r w:rsidRPr="002D0283">
        <w:rPr>
          <w:rFonts w:hAnsi="ＭＳ 明朝" w:hint="eastAsia"/>
          <w:spacing w:val="-2"/>
        </w:rPr>
        <w:t>ことにより、介助者の就労を支援するとともに、一時的な休息の機会を提供する</w:t>
      </w:r>
      <w:r w:rsidRPr="002D0283">
        <w:rPr>
          <w:rFonts w:hAnsi="ＭＳ 明朝" w:hint="eastAsia"/>
          <w:szCs w:val="22"/>
        </w:rPr>
        <w:t>事業で</w:t>
      </w:r>
      <w:r>
        <w:rPr>
          <w:rFonts w:hAnsi="ＭＳ 明朝" w:hint="eastAsia"/>
          <w:szCs w:val="22"/>
        </w:rPr>
        <w:t>す</w:t>
      </w:r>
      <w:r w:rsidRPr="000A3464">
        <w:rPr>
          <w:rFonts w:hAnsi="ＭＳ 明朝" w:hint="eastAsia"/>
          <w:szCs w:val="22"/>
        </w:rPr>
        <w:t>。</w:t>
      </w:r>
    </w:p>
    <w:p w14:paraId="18B30D92" w14:textId="77777777" w:rsidR="00887A59" w:rsidRPr="00533022" w:rsidRDefault="00887A59" w:rsidP="00887A59">
      <w:pPr>
        <w:pStyle w:val="af"/>
        <w:keepNext/>
        <w:numPr>
          <w:ilvl w:val="0"/>
          <w:numId w:val="15"/>
        </w:numPr>
        <w:ind w:leftChars="300" w:left="630"/>
        <w:outlineLvl w:val="7"/>
        <w:rPr>
          <w:rFonts w:ascii="ＭＳ ゴシック" w:eastAsia="ＭＳ ゴシック"/>
          <w:vanish/>
          <w:sz w:val="18"/>
        </w:rPr>
      </w:pPr>
    </w:p>
    <w:p w14:paraId="281C481F" w14:textId="77777777" w:rsidR="00887A59" w:rsidRPr="00865181" w:rsidRDefault="00887A59" w:rsidP="00887A59">
      <w:pPr>
        <w:pStyle w:val="10"/>
        <w:ind w:left="630"/>
      </w:pPr>
      <w:r w:rsidRPr="00865181">
        <w:rPr>
          <w:rFonts w:hint="eastAsia"/>
        </w:rPr>
        <w:t xml:space="preserve">　日中一時支援事業の利用状況</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871"/>
        <w:gridCol w:w="1247"/>
        <w:gridCol w:w="1247"/>
        <w:gridCol w:w="1247"/>
        <w:gridCol w:w="1247"/>
        <w:gridCol w:w="1247"/>
      </w:tblGrid>
      <w:tr w:rsidR="00887A59" w:rsidRPr="00A17B3A" w14:paraId="29C5A2C6" w14:textId="77777777" w:rsidTr="00887A59">
        <w:trPr>
          <w:trHeight w:val="397"/>
        </w:trPr>
        <w:tc>
          <w:tcPr>
            <w:tcW w:w="1871" w:type="dxa"/>
            <w:tcBorders>
              <w:top w:val="single" w:sz="6" w:space="0" w:color="auto"/>
              <w:left w:val="single" w:sz="6" w:space="0" w:color="auto"/>
              <w:bottom w:val="single" w:sz="6" w:space="0" w:color="auto"/>
              <w:right w:val="single" w:sz="6" w:space="0" w:color="auto"/>
            </w:tcBorders>
            <w:vAlign w:val="center"/>
          </w:tcPr>
          <w:p w14:paraId="60079BEF" w14:textId="77777777" w:rsidR="00887A59" w:rsidRPr="00A17B3A" w:rsidRDefault="00887A59" w:rsidP="009A1360">
            <w:pPr>
              <w:tabs>
                <w:tab w:val="right" w:pos="8504"/>
              </w:tabs>
              <w:spacing w:line="240" w:lineRule="exact"/>
              <w:jc w:val="center"/>
              <w:rPr>
                <w:rFonts w:hAnsi="ＭＳ 明朝"/>
                <w:sz w:val="18"/>
                <w:szCs w:val="18"/>
              </w:rPr>
            </w:pPr>
            <w:r w:rsidRPr="00A17B3A">
              <w:rPr>
                <w:rFonts w:hAnsi="ＭＳ 明朝" w:hint="eastAsia"/>
                <w:sz w:val="18"/>
                <w:szCs w:val="18"/>
              </w:rPr>
              <w:t>区　　　分</w:t>
            </w:r>
          </w:p>
        </w:tc>
        <w:tc>
          <w:tcPr>
            <w:tcW w:w="1247" w:type="dxa"/>
            <w:tcBorders>
              <w:top w:val="single" w:sz="6" w:space="0" w:color="auto"/>
              <w:left w:val="single" w:sz="6" w:space="0" w:color="auto"/>
              <w:bottom w:val="single" w:sz="6" w:space="0" w:color="auto"/>
            </w:tcBorders>
            <w:tcMar>
              <w:top w:w="0" w:type="dxa"/>
              <w:left w:w="85" w:type="dxa"/>
              <w:bottom w:w="0" w:type="dxa"/>
              <w:right w:w="85" w:type="dxa"/>
            </w:tcMar>
            <w:vAlign w:val="center"/>
          </w:tcPr>
          <w:p w14:paraId="1EF61564" w14:textId="77777777" w:rsidR="00887A59" w:rsidRPr="00A17B3A" w:rsidRDefault="00887A59" w:rsidP="009A1360">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bottom w:val="single" w:sz="6" w:space="0" w:color="auto"/>
            </w:tcBorders>
            <w:tcMar>
              <w:top w:w="0" w:type="dxa"/>
              <w:left w:w="85" w:type="dxa"/>
              <w:bottom w:w="0" w:type="dxa"/>
              <w:right w:w="85" w:type="dxa"/>
            </w:tcMar>
            <w:vAlign w:val="center"/>
          </w:tcPr>
          <w:p w14:paraId="619F5094" w14:textId="77777777" w:rsidR="00887A59" w:rsidRPr="00A17B3A" w:rsidRDefault="00887A59" w:rsidP="009A1360">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bottom w:val="single" w:sz="6" w:space="0" w:color="auto"/>
            </w:tcBorders>
            <w:vAlign w:val="center"/>
          </w:tcPr>
          <w:p w14:paraId="37E320E6" w14:textId="77777777" w:rsidR="00887A59" w:rsidRPr="00A17B3A" w:rsidRDefault="00887A59" w:rsidP="009A1360">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bottom w:val="single" w:sz="6" w:space="0" w:color="auto"/>
            </w:tcBorders>
            <w:vAlign w:val="center"/>
          </w:tcPr>
          <w:p w14:paraId="1F71D6F2" w14:textId="77777777" w:rsidR="00887A59" w:rsidRPr="00A17B3A" w:rsidRDefault="00887A59" w:rsidP="009A1360">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bottom w:val="single" w:sz="6" w:space="0" w:color="auto"/>
              <w:right w:val="single" w:sz="6" w:space="0" w:color="auto"/>
            </w:tcBorders>
            <w:tcMar>
              <w:top w:w="0" w:type="dxa"/>
              <w:bottom w:w="0" w:type="dxa"/>
            </w:tcMar>
            <w:vAlign w:val="center"/>
          </w:tcPr>
          <w:p w14:paraId="6D4FCF03" w14:textId="77777777" w:rsidR="00887A59" w:rsidRPr="00A17B3A" w:rsidRDefault="00887A59" w:rsidP="009A1360">
            <w:pPr>
              <w:spacing w:line="240" w:lineRule="exact"/>
              <w:jc w:val="center"/>
              <w:rPr>
                <w:rFonts w:hAnsi="ＭＳ 明朝"/>
                <w:sz w:val="18"/>
                <w:szCs w:val="18"/>
              </w:rPr>
            </w:pPr>
            <w:r w:rsidRPr="00A17B3A">
              <w:rPr>
                <w:rFonts w:hAnsi="ＭＳ 明朝" w:hint="eastAsia"/>
                <w:sz w:val="18"/>
                <w:szCs w:val="18"/>
              </w:rPr>
              <w:t>令和元年度</w:t>
            </w:r>
          </w:p>
        </w:tc>
      </w:tr>
      <w:tr w:rsidR="00887A59" w:rsidRPr="00A17B3A" w14:paraId="261A171F" w14:textId="77777777" w:rsidTr="00887A59">
        <w:trPr>
          <w:trHeight w:val="397"/>
        </w:trPr>
        <w:tc>
          <w:tcPr>
            <w:tcW w:w="1871" w:type="dxa"/>
            <w:tcBorders>
              <w:top w:val="single" w:sz="6" w:space="0" w:color="auto"/>
              <w:left w:val="single" w:sz="6" w:space="0" w:color="auto"/>
              <w:bottom w:val="nil"/>
              <w:right w:val="single" w:sz="6" w:space="0" w:color="auto"/>
            </w:tcBorders>
            <w:vAlign w:val="center"/>
          </w:tcPr>
          <w:p w14:paraId="1E024300" w14:textId="77777777" w:rsidR="00887A59" w:rsidRPr="008862C7" w:rsidRDefault="00887A59" w:rsidP="009A1360">
            <w:pPr>
              <w:pStyle w:val="ad"/>
              <w:spacing w:line="240" w:lineRule="exact"/>
              <w:rPr>
                <w:rFonts w:ascii="ＭＳ 明朝" w:hAnsi="ＭＳ 明朝"/>
                <w:spacing w:val="0"/>
                <w:sz w:val="18"/>
                <w:szCs w:val="18"/>
              </w:rPr>
            </w:pPr>
            <w:r w:rsidRPr="00887A59">
              <w:rPr>
                <w:rFonts w:ascii="ＭＳ 明朝" w:hAnsi="ＭＳ 明朝" w:hint="eastAsia"/>
                <w:spacing w:val="30"/>
                <w:sz w:val="18"/>
                <w:szCs w:val="18"/>
                <w:fitText w:val="900" w:id="-1976540416"/>
              </w:rPr>
              <w:t>利用者</w:t>
            </w:r>
            <w:r w:rsidRPr="00887A59">
              <w:rPr>
                <w:rFonts w:ascii="ＭＳ 明朝" w:hAnsi="ＭＳ 明朝" w:hint="eastAsia"/>
                <w:spacing w:val="0"/>
                <w:sz w:val="18"/>
                <w:szCs w:val="18"/>
                <w:fitText w:val="900" w:id="-1976540416"/>
              </w:rPr>
              <w:t>数</w:t>
            </w:r>
            <w:r w:rsidRPr="008862C7">
              <w:rPr>
                <w:rFonts w:ascii="ＭＳ 明朝" w:hAnsi="ＭＳ 明朝" w:hint="eastAsia"/>
                <w:sz w:val="18"/>
                <w:szCs w:val="18"/>
              </w:rPr>
              <w:t>（</w:t>
            </w:r>
            <w:r>
              <w:rPr>
                <w:rFonts w:ascii="ＭＳ 明朝" w:hAnsi="ＭＳ 明朝" w:hint="eastAsia"/>
                <w:sz w:val="18"/>
                <w:szCs w:val="18"/>
              </w:rPr>
              <w:t>人</w:t>
            </w:r>
            <w:r w:rsidRPr="008862C7">
              <w:rPr>
                <w:rFonts w:ascii="ＭＳ 明朝" w:hAnsi="ＭＳ 明朝" w:hint="eastAsia"/>
                <w:sz w:val="18"/>
                <w:szCs w:val="18"/>
              </w:rPr>
              <w:t>／月）</w:t>
            </w:r>
          </w:p>
        </w:tc>
        <w:tc>
          <w:tcPr>
            <w:tcW w:w="1247" w:type="dxa"/>
            <w:tcBorders>
              <w:top w:val="single" w:sz="6" w:space="0" w:color="auto"/>
              <w:left w:val="single" w:sz="6" w:space="0" w:color="auto"/>
              <w:bottom w:val="nil"/>
            </w:tcBorders>
            <w:vAlign w:val="center"/>
          </w:tcPr>
          <w:p w14:paraId="57D10BE6" w14:textId="77777777" w:rsidR="00887A59" w:rsidRPr="00A17B3A" w:rsidRDefault="00887A59" w:rsidP="009A1360">
            <w:pPr>
              <w:tabs>
                <w:tab w:val="right" w:pos="8504"/>
              </w:tabs>
              <w:spacing w:line="240" w:lineRule="exact"/>
              <w:jc w:val="right"/>
              <w:rPr>
                <w:rFonts w:hAnsi="ＭＳ 明朝"/>
                <w:sz w:val="18"/>
                <w:szCs w:val="18"/>
              </w:rPr>
            </w:pPr>
            <w:r>
              <w:rPr>
                <w:rFonts w:hAnsi="ＭＳ 明朝" w:hint="eastAsia"/>
                <w:sz w:val="18"/>
                <w:szCs w:val="18"/>
              </w:rPr>
              <w:t>180</w:t>
            </w:r>
          </w:p>
        </w:tc>
        <w:tc>
          <w:tcPr>
            <w:tcW w:w="1247" w:type="dxa"/>
            <w:tcBorders>
              <w:top w:val="single" w:sz="6" w:space="0" w:color="auto"/>
              <w:bottom w:val="nil"/>
            </w:tcBorders>
            <w:vAlign w:val="center"/>
          </w:tcPr>
          <w:p w14:paraId="09C2598A" w14:textId="77777777" w:rsidR="00887A59" w:rsidRPr="00A17B3A" w:rsidRDefault="00887A59" w:rsidP="009A1360">
            <w:pPr>
              <w:tabs>
                <w:tab w:val="right" w:pos="8504"/>
              </w:tabs>
              <w:spacing w:line="240" w:lineRule="exact"/>
              <w:jc w:val="right"/>
              <w:rPr>
                <w:rFonts w:hAnsi="ＭＳ 明朝"/>
                <w:sz w:val="18"/>
                <w:szCs w:val="18"/>
              </w:rPr>
            </w:pPr>
            <w:r>
              <w:rPr>
                <w:rFonts w:hAnsi="ＭＳ 明朝" w:hint="eastAsia"/>
                <w:sz w:val="18"/>
                <w:szCs w:val="18"/>
              </w:rPr>
              <w:t>160</w:t>
            </w:r>
          </w:p>
        </w:tc>
        <w:tc>
          <w:tcPr>
            <w:tcW w:w="1247" w:type="dxa"/>
            <w:tcBorders>
              <w:top w:val="single" w:sz="6" w:space="0" w:color="auto"/>
              <w:bottom w:val="nil"/>
            </w:tcBorders>
            <w:vAlign w:val="center"/>
          </w:tcPr>
          <w:p w14:paraId="7FF1B495" w14:textId="77777777" w:rsidR="00887A59" w:rsidRPr="00A17B3A" w:rsidRDefault="00887A59" w:rsidP="009A1360">
            <w:pPr>
              <w:tabs>
                <w:tab w:val="right" w:pos="8504"/>
              </w:tabs>
              <w:spacing w:line="240" w:lineRule="exact"/>
              <w:jc w:val="right"/>
              <w:rPr>
                <w:rFonts w:hAnsi="ＭＳ 明朝"/>
                <w:sz w:val="18"/>
                <w:szCs w:val="18"/>
              </w:rPr>
            </w:pPr>
            <w:r>
              <w:rPr>
                <w:rFonts w:hAnsi="ＭＳ 明朝" w:hint="eastAsia"/>
                <w:sz w:val="18"/>
                <w:szCs w:val="18"/>
              </w:rPr>
              <w:t>148</w:t>
            </w:r>
          </w:p>
        </w:tc>
        <w:tc>
          <w:tcPr>
            <w:tcW w:w="1247" w:type="dxa"/>
            <w:tcBorders>
              <w:top w:val="single" w:sz="6" w:space="0" w:color="auto"/>
              <w:bottom w:val="nil"/>
            </w:tcBorders>
            <w:vAlign w:val="center"/>
          </w:tcPr>
          <w:p w14:paraId="76A9B3D5" w14:textId="77777777" w:rsidR="00887A59" w:rsidRPr="00A17B3A" w:rsidRDefault="00887A59" w:rsidP="009A1360">
            <w:pPr>
              <w:tabs>
                <w:tab w:val="right" w:pos="8504"/>
              </w:tabs>
              <w:spacing w:line="240" w:lineRule="exact"/>
              <w:jc w:val="right"/>
              <w:rPr>
                <w:rFonts w:hAnsi="ＭＳ 明朝"/>
                <w:sz w:val="18"/>
                <w:szCs w:val="18"/>
              </w:rPr>
            </w:pPr>
            <w:r>
              <w:rPr>
                <w:rFonts w:hAnsi="ＭＳ 明朝" w:hint="eastAsia"/>
                <w:sz w:val="18"/>
                <w:szCs w:val="18"/>
              </w:rPr>
              <w:t>157</w:t>
            </w:r>
          </w:p>
        </w:tc>
        <w:tc>
          <w:tcPr>
            <w:tcW w:w="1247" w:type="dxa"/>
            <w:tcBorders>
              <w:top w:val="single" w:sz="6" w:space="0" w:color="auto"/>
              <w:bottom w:val="nil"/>
              <w:right w:val="single" w:sz="6" w:space="0" w:color="auto"/>
            </w:tcBorders>
            <w:tcMar>
              <w:top w:w="0" w:type="dxa"/>
              <w:bottom w:w="0" w:type="dxa"/>
            </w:tcMar>
            <w:vAlign w:val="center"/>
          </w:tcPr>
          <w:p w14:paraId="6764EE62" w14:textId="77777777" w:rsidR="00887A59" w:rsidRPr="00A17B3A" w:rsidRDefault="00887A59" w:rsidP="009A1360">
            <w:pPr>
              <w:tabs>
                <w:tab w:val="right" w:pos="8504"/>
              </w:tabs>
              <w:spacing w:line="240" w:lineRule="exact"/>
              <w:jc w:val="right"/>
              <w:rPr>
                <w:rFonts w:hAnsi="ＭＳ 明朝"/>
                <w:sz w:val="18"/>
                <w:szCs w:val="18"/>
              </w:rPr>
            </w:pPr>
            <w:r>
              <w:rPr>
                <w:rFonts w:hAnsi="ＭＳ 明朝" w:hint="eastAsia"/>
                <w:sz w:val="18"/>
                <w:szCs w:val="18"/>
              </w:rPr>
              <w:t>146</w:t>
            </w:r>
          </w:p>
        </w:tc>
      </w:tr>
      <w:tr w:rsidR="00887A59" w:rsidRPr="00A17B3A" w14:paraId="78BF745F" w14:textId="77777777" w:rsidTr="00887A59">
        <w:trPr>
          <w:trHeight w:val="397"/>
        </w:trPr>
        <w:tc>
          <w:tcPr>
            <w:tcW w:w="1871" w:type="dxa"/>
            <w:tcBorders>
              <w:top w:val="nil"/>
              <w:left w:val="single" w:sz="6" w:space="0" w:color="auto"/>
              <w:bottom w:val="single" w:sz="6" w:space="0" w:color="auto"/>
              <w:right w:val="single" w:sz="6" w:space="0" w:color="auto"/>
            </w:tcBorders>
            <w:vAlign w:val="center"/>
          </w:tcPr>
          <w:p w14:paraId="51F5BADB" w14:textId="77777777" w:rsidR="00887A59" w:rsidRPr="00A17B3A" w:rsidRDefault="00887A59" w:rsidP="009A1360">
            <w:pPr>
              <w:tabs>
                <w:tab w:val="right" w:pos="8504"/>
              </w:tabs>
              <w:spacing w:line="240" w:lineRule="exact"/>
              <w:rPr>
                <w:rFonts w:hAnsi="ＭＳ 明朝"/>
                <w:sz w:val="18"/>
                <w:szCs w:val="18"/>
              </w:rPr>
            </w:pPr>
            <w:r w:rsidRPr="00A17B3A">
              <w:rPr>
                <w:rFonts w:hAnsi="ＭＳ 明朝" w:hint="eastAsia"/>
                <w:sz w:val="18"/>
                <w:szCs w:val="18"/>
              </w:rPr>
              <w:t>利用延回数（回／月）</w:t>
            </w:r>
          </w:p>
        </w:tc>
        <w:tc>
          <w:tcPr>
            <w:tcW w:w="1247" w:type="dxa"/>
            <w:tcBorders>
              <w:top w:val="nil"/>
              <w:left w:val="single" w:sz="6" w:space="0" w:color="auto"/>
              <w:bottom w:val="single" w:sz="6" w:space="0" w:color="auto"/>
            </w:tcBorders>
            <w:vAlign w:val="center"/>
          </w:tcPr>
          <w:p w14:paraId="5B0E3F0B" w14:textId="77777777" w:rsidR="00887A59" w:rsidRPr="00A17B3A" w:rsidRDefault="00887A59" w:rsidP="009A1360">
            <w:pPr>
              <w:tabs>
                <w:tab w:val="right" w:pos="8504"/>
              </w:tabs>
              <w:spacing w:line="240" w:lineRule="exact"/>
              <w:jc w:val="right"/>
              <w:rPr>
                <w:rFonts w:hAnsi="ＭＳ 明朝"/>
                <w:sz w:val="18"/>
                <w:szCs w:val="18"/>
              </w:rPr>
            </w:pPr>
            <w:r>
              <w:rPr>
                <w:rFonts w:hAnsi="ＭＳ 明朝" w:hint="eastAsia"/>
                <w:sz w:val="18"/>
                <w:szCs w:val="18"/>
              </w:rPr>
              <w:t>740</w:t>
            </w:r>
          </w:p>
        </w:tc>
        <w:tc>
          <w:tcPr>
            <w:tcW w:w="1247" w:type="dxa"/>
            <w:tcBorders>
              <w:top w:val="nil"/>
              <w:bottom w:val="single" w:sz="6" w:space="0" w:color="auto"/>
            </w:tcBorders>
            <w:vAlign w:val="center"/>
          </w:tcPr>
          <w:p w14:paraId="4C9580E2" w14:textId="77777777" w:rsidR="00887A59" w:rsidRPr="00A17B3A" w:rsidRDefault="00887A59" w:rsidP="009A1360">
            <w:pPr>
              <w:tabs>
                <w:tab w:val="right" w:pos="8504"/>
              </w:tabs>
              <w:spacing w:line="240" w:lineRule="exact"/>
              <w:jc w:val="right"/>
              <w:rPr>
                <w:rFonts w:hAnsi="ＭＳ 明朝"/>
                <w:sz w:val="18"/>
                <w:szCs w:val="18"/>
              </w:rPr>
            </w:pPr>
            <w:r>
              <w:rPr>
                <w:rFonts w:hAnsi="ＭＳ 明朝" w:hint="eastAsia"/>
                <w:sz w:val="18"/>
                <w:szCs w:val="18"/>
              </w:rPr>
              <w:t>672</w:t>
            </w:r>
          </w:p>
        </w:tc>
        <w:tc>
          <w:tcPr>
            <w:tcW w:w="1247" w:type="dxa"/>
            <w:tcBorders>
              <w:top w:val="nil"/>
              <w:bottom w:val="single" w:sz="6" w:space="0" w:color="auto"/>
            </w:tcBorders>
            <w:vAlign w:val="center"/>
          </w:tcPr>
          <w:p w14:paraId="1E7E298F" w14:textId="77777777" w:rsidR="00887A59" w:rsidRPr="00A17B3A" w:rsidRDefault="00887A59" w:rsidP="009A1360">
            <w:pPr>
              <w:tabs>
                <w:tab w:val="right" w:pos="8504"/>
              </w:tabs>
              <w:spacing w:line="240" w:lineRule="exact"/>
              <w:jc w:val="right"/>
              <w:rPr>
                <w:rFonts w:hAnsi="ＭＳ 明朝"/>
                <w:sz w:val="18"/>
                <w:szCs w:val="18"/>
              </w:rPr>
            </w:pPr>
            <w:r>
              <w:rPr>
                <w:rFonts w:hAnsi="ＭＳ 明朝" w:hint="eastAsia"/>
                <w:sz w:val="18"/>
                <w:szCs w:val="18"/>
              </w:rPr>
              <w:t>606</w:t>
            </w:r>
          </w:p>
        </w:tc>
        <w:tc>
          <w:tcPr>
            <w:tcW w:w="1247" w:type="dxa"/>
            <w:tcBorders>
              <w:top w:val="nil"/>
              <w:bottom w:val="single" w:sz="6" w:space="0" w:color="auto"/>
            </w:tcBorders>
            <w:vAlign w:val="center"/>
          </w:tcPr>
          <w:p w14:paraId="690D030D" w14:textId="77777777" w:rsidR="00887A59" w:rsidRPr="00A17B3A" w:rsidRDefault="00887A59" w:rsidP="009A1360">
            <w:pPr>
              <w:tabs>
                <w:tab w:val="right" w:pos="8504"/>
              </w:tabs>
              <w:spacing w:line="240" w:lineRule="exact"/>
              <w:jc w:val="right"/>
              <w:rPr>
                <w:rFonts w:hAnsi="ＭＳ 明朝"/>
                <w:sz w:val="18"/>
                <w:szCs w:val="18"/>
              </w:rPr>
            </w:pPr>
            <w:r>
              <w:rPr>
                <w:rFonts w:hAnsi="ＭＳ 明朝" w:hint="eastAsia"/>
                <w:sz w:val="18"/>
                <w:szCs w:val="18"/>
              </w:rPr>
              <w:t>677</w:t>
            </w:r>
          </w:p>
        </w:tc>
        <w:tc>
          <w:tcPr>
            <w:tcW w:w="1247" w:type="dxa"/>
            <w:tcBorders>
              <w:top w:val="nil"/>
              <w:bottom w:val="single" w:sz="6" w:space="0" w:color="auto"/>
              <w:right w:val="single" w:sz="6" w:space="0" w:color="auto"/>
            </w:tcBorders>
            <w:tcMar>
              <w:top w:w="0" w:type="dxa"/>
              <w:bottom w:w="0" w:type="dxa"/>
            </w:tcMar>
            <w:vAlign w:val="center"/>
          </w:tcPr>
          <w:p w14:paraId="333AFB17" w14:textId="77777777" w:rsidR="00887A59" w:rsidRPr="00A17B3A" w:rsidRDefault="00887A59" w:rsidP="009A1360">
            <w:pPr>
              <w:tabs>
                <w:tab w:val="right" w:pos="8504"/>
              </w:tabs>
              <w:spacing w:line="240" w:lineRule="exact"/>
              <w:jc w:val="right"/>
              <w:rPr>
                <w:rFonts w:hAnsi="ＭＳ 明朝"/>
                <w:sz w:val="18"/>
                <w:szCs w:val="18"/>
              </w:rPr>
            </w:pPr>
            <w:r>
              <w:rPr>
                <w:rFonts w:hAnsi="ＭＳ 明朝" w:hint="eastAsia"/>
                <w:sz w:val="18"/>
                <w:szCs w:val="18"/>
              </w:rPr>
              <w:t>597</w:t>
            </w:r>
          </w:p>
        </w:tc>
      </w:tr>
    </w:tbl>
    <w:p w14:paraId="63E06A9A" w14:textId="77777777" w:rsidR="00887A59" w:rsidRDefault="00887A59" w:rsidP="00887A59"/>
    <w:p w14:paraId="33668D28" w14:textId="77777777" w:rsidR="00235C0D" w:rsidRDefault="00235C0D" w:rsidP="00887A59">
      <w:pPr>
        <w:rPr>
          <w:rFonts w:hAnsi="ＭＳ 明朝"/>
          <w:szCs w:val="22"/>
        </w:rPr>
      </w:pPr>
    </w:p>
    <w:p w14:paraId="00421100" w14:textId="77777777" w:rsidR="00A865A9" w:rsidRDefault="00A865A9">
      <w:pPr>
        <w:widowControl/>
        <w:autoSpaceDE/>
        <w:autoSpaceDN/>
        <w:jc w:val="left"/>
      </w:pPr>
      <w:r>
        <w:br w:type="page"/>
      </w:r>
    </w:p>
    <w:p w14:paraId="0192DBD6" w14:textId="77777777" w:rsidR="00887A59" w:rsidRPr="002B794A" w:rsidRDefault="00887A59" w:rsidP="00A865A9">
      <w:pPr>
        <w:spacing w:line="240" w:lineRule="exact"/>
      </w:pPr>
    </w:p>
    <w:p w14:paraId="7A084202" w14:textId="77777777" w:rsidR="00887A59" w:rsidRPr="002B794A" w:rsidRDefault="00887A59" w:rsidP="00887A59">
      <w:pPr>
        <w:pStyle w:val="20"/>
        <w:numPr>
          <w:ilvl w:val="0"/>
          <w:numId w:val="0"/>
        </w:numPr>
        <w:pBdr>
          <w:top w:val="single" w:sz="6" w:space="1" w:color="auto"/>
          <w:left w:val="single" w:sz="6" w:space="4" w:color="auto"/>
          <w:bottom w:val="single" w:sz="6" w:space="1" w:color="auto"/>
          <w:right w:val="single" w:sz="6" w:space="4" w:color="auto"/>
        </w:pBdr>
        <w:spacing w:beforeLines="0" w:before="0" w:afterLines="30" w:after="133"/>
        <w:ind w:leftChars="1700" w:left="3570" w:rightChars="1700" w:right="3570"/>
        <w:rPr>
          <w:rFonts w:hAnsi="ＭＳ 明朝"/>
          <w:b w:val="0"/>
          <w:szCs w:val="28"/>
        </w:rPr>
      </w:pPr>
      <w:r>
        <w:rPr>
          <w:rFonts w:hAnsi="ＭＳ 明朝" w:hint="eastAsia"/>
          <w:bCs/>
          <w:spacing w:val="2"/>
          <w:szCs w:val="28"/>
        </w:rPr>
        <w:t>Ⅴ</w:t>
      </w:r>
      <w:r w:rsidRPr="002B794A">
        <w:rPr>
          <w:rFonts w:hAnsi="ＭＳ 明朝" w:hint="eastAsia"/>
          <w:szCs w:val="28"/>
        </w:rPr>
        <w:t xml:space="preserve">　</w:t>
      </w:r>
      <w:r w:rsidRPr="006D1F42">
        <w:rPr>
          <w:rFonts w:hAnsi="ＭＳ 明朝" w:hint="eastAsia"/>
          <w:bCs/>
          <w:spacing w:val="2"/>
          <w:szCs w:val="28"/>
        </w:rPr>
        <w:t>学　　ぶ</w:t>
      </w:r>
    </w:p>
    <w:p w14:paraId="29D947D1" w14:textId="77777777" w:rsidR="00887A59" w:rsidRPr="00A21D50" w:rsidRDefault="00887A59" w:rsidP="00887A59">
      <w:pPr>
        <w:spacing w:line="240" w:lineRule="exact"/>
      </w:pPr>
    </w:p>
    <w:p w14:paraId="0FA4EA2E" w14:textId="77777777" w:rsidR="00352411" w:rsidRDefault="00235C0D" w:rsidP="0036642C">
      <w:pPr>
        <w:pStyle w:val="3"/>
        <w:numPr>
          <w:ilvl w:val="0"/>
          <w:numId w:val="62"/>
        </w:numPr>
        <w:spacing w:after="178"/>
        <w:ind w:left="105"/>
      </w:pPr>
      <w:r>
        <w:rPr>
          <w:rFonts w:hint="eastAsia"/>
        </w:rPr>
        <w:t xml:space="preserve">　学校教育等</w:t>
      </w:r>
    </w:p>
    <w:p w14:paraId="44B8A49A" w14:textId="77777777" w:rsidR="00B13CCC" w:rsidRDefault="002F4A24" w:rsidP="00E8679C">
      <w:pPr>
        <w:pStyle w:val="40"/>
        <w:numPr>
          <w:ilvl w:val="0"/>
          <w:numId w:val="27"/>
        </w:numPr>
        <w:ind w:left="315"/>
      </w:pPr>
      <w:r>
        <w:rPr>
          <w:rFonts w:hint="eastAsia"/>
          <w:noProof/>
          <w:szCs w:val="22"/>
        </w:rPr>
        <mc:AlternateContent>
          <mc:Choice Requires="wpg">
            <w:drawing>
              <wp:anchor distT="0" distB="0" distL="114300" distR="114300" simplePos="0" relativeHeight="251635200" behindDoc="1" locked="0" layoutInCell="1" allowOverlap="1" wp14:anchorId="3D072DE6" wp14:editId="0F85F897">
                <wp:simplePos x="0" y="0"/>
                <wp:positionH relativeFrom="column">
                  <wp:posOffset>-8255</wp:posOffset>
                </wp:positionH>
                <wp:positionV relativeFrom="paragraph">
                  <wp:posOffset>-425450</wp:posOffset>
                </wp:positionV>
                <wp:extent cx="5775325" cy="327025"/>
                <wp:effectExtent l="10795" t="12700" r="14605" b="31750"/>
                <wp:wrapNone/>
                <wp:docPr id="1239"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240" name="AutoShape 966"/>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41" name="Line 967"/>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02C874" id="Group 965" o:spid="_x0000_s1026" style="position:absolute;left:0;text-align:left;margin-left:-.65pt;margin-top:-33.5pt;width:454.75pt;height:25.75pt;z-index:-251681280"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">
                <v:shape id="AutoShape 966"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">
                  <v:shadow on="t" color="black"/>
                  <v:textbox inset="5.85pt,.7pt,5.85pt,.7pt"/>
                </v:shape>
                <v:line id="Line 967"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" strokeweight="1pt"/>
              </v:group>
            </w:pict>
          </mc:Fallback>
        </mc:AlternateContent>
      </w:r>
      <w:r w:rsidR="00235C0D">
        <w:rPr>
          <w:rFonts w:hint="eastAsia"/>
        </w:rPr>
        <w:t xml:space="preserve">　特別支援学校</w:t>
      </w:r>
    </w:p>
    <w:p w14:paraId="7A8F8321" w14:textId="77777777" w:rsidR="00235C0D" w:rsidRPr="00716633" w:rsidRDefault="00235C0D" w:rsidP="00EF68A7">
      <w:pPr>
        <w:ind w:leftChars="300" w:left="630" w:firstLineChars="100" w:firstLine="210"/>
        <w:rPr>
          <w:rFonts w:hAnsi="ＭＳ 明朝"/>
          <w:szCs w:val="22"/>
        </w:rPr>
      </w:pPr>
      <w:r w:rsidRPr="00716633">
        <w:rPr>
          <w:rFonts w:hAnsi="ＭＳ 明朝" w:hint="eastAsia"/>
          <w:szCs w:val="22"/>
        </w:rPr>
        <w:t>本市には、視覚障害、聴覚障害、肢体不自由</w:t>
      </w:r>
      <w:r>
        <w:rPr>
          <w:rFonts w:hAnsi="ＭＳ 明朝" w:hint="eastAsia"/>
          <w:szCs w:val="22"/>
        </w:rPr>
        <w:t>、</w:t>
      </w:r>
      <w:r w:rsidRPr="00716633">
        <w:rPr>
          <w:rFonts w:hAnsi="ＭＳ 明朝" w:hint="eastAsia"/>
          <w:szCs w:val="22"/>
        </w:rPr>
        <w:t>病弱・虚弱</w:t>
      </w:r>
      <w:r>
        <w:rPr>
          <w:rFonts w:hAnsi="ＭＳ 明朝" w:hint="eastAsia"/>
          <w:szCs w:val="22"/>
        </w:rPr>
        <w:t>およ</w:t>
      </w:r>
      <w:r w:rsidRPr="00716633">
        <w:rPr>
          <w:rFonts w:hAnsi="ＭＳ 明朝" w:hint="eastAsia"/>
          <w:szCs w:val="22"/>
        </w:rPr>
        <w:t>び知的障害対象として</w:t>
      </w:r>
      <w:r>
        <w:rPr>
          <w:rFonts w:hAnsi="ＭＳ 明朝" w:hint="eastAsia"/>
          <w:szCs w:val="22"/>
        </w:rPr>
        <w:t>、</w:t>
      </w:r>
      <w:r w:rsidR="00A865A9" w:rsidRPr="00716633">
        <w:rPr>
          <w:rFonts w:hAnsi="ＭＳ 明朝" w:hint="eastAsia"/>
          <w:szCs w:val="22"/>
        </w:rPr>
        <w:t>県立の特別支援学校</w:t>
      </w:r>
      <w:r w:rsidR="00A865A9">
        <w:rPr>
          <w:rFonts w:hAnsi="ＭＳ 明朝" w:hint="eastAsia"/>
          <w:szCs w:val="22"/>
        </w:rPr>
        <w:t>が</w:t>
      </w:r>
      <w:r>
        <w:rPr>
          <w:rFonts w:hAnsi="ＭＳ 明朝" w:hint="eastAsia"/>
          <w:szCs w:val="22"/>
        </w:rPr>
        <w:t>それぞれ</w:t>
      </w:r>
      <w:r w:rsidRPr="00716633">
        <w:rPr>
          <w:rFonts w:hAnsi="ＭＳ 明朝" w:hint="eastAsia"/>
          <w:szCs w:val="22"/>
        </w:rPr>
        <w:t>１校</w:t>
      </w:r>
      <w:r>
        <w:rPr>
          <w:rFonts w:hAnsi="ＭＳ 明朝" w:hint="eastAsia"/>
          <w:szCs w:val="22"/>
        </w:rPr>
        <w:t>ずつ</w:t>
      </w:r>
      <w:r w:rsidRPr="00716633">
        <w:rPr>
          <w:rFonts w:hAnsi="ＭＳ 明朝" w:hint="eastAsia"/>
          <w:szCs w:val="22"/>
        </w:rPr>
        <w:t>設置され</w:t>
      </w:r>
      <w:r w:rsidR="00A865A9">
        <w:rPr>
          <w:rFonts w:hAnsi="ＭＳ 明朝" w:hint="eastAsia"/>
          <w:szCs w:val="22"/>
        </w:rPr>
        <w:t>、</w:t>
      </w:r>
      <w:r w:rsidRPr="00716633">
        <w:rPr>
          <w:rFonts w:hAnsi="ＭＳ 明朝" w:hint="eastAsia"/>
          <w:szCs w:val="22"/>
        </w:rPr>
        <w:t>知的障害対象として</w:t>
      </w:r>
      <w:r w:rsidR="00A865A9">
        <w:rPr>
          <w:rFonts w:hAnsi="ＭＳ 明朝" w:hint="eastAsia"/>
          <w:szCs w:val="22"/>
        </w:rPr>
        <w:t>、</w:t>
      </w:r>
      <w:r w:rsidR="00A865A9" w:rsidRPr="001B44AD">
        <w:rPr>
          <w:rFonts w:hAnsi="ＭＳ 明朝" w:hint="eastAsia"/>
          <w:szCs w:val="22"/>
        </w:rPr>
        <w:t>独立行政法人の</w:t>
      </w:r>
      <w:r w:rsidR="00A865A9">
        <w:rPr>
          <w:rFonts w:hAnsi="ＭＳ 明朝" w:hint="eastAsia"/>
          <w:szCs w:val="22"/>
        </w:rPr>
        <w:t>特別支援学校が</w:t>
      </w:r>
      <w:r w:rsidRPr="00716633">
        <w:rPr>
          <w:rFonts w:hAnsi="ＭＳ 明朝" w:hint="eastAsia"/>
          <w:szCs w:val="22"/>
        </w:rPr>
        <w:t>１校設置されています。また、隣の野々市</w:t>
      </w:r>
      <w:r w:rsidR="007A3A3D" w:rsidRPr="001B44AD">
        <w:rPr>
          <w:rFonts w:hAnsi="ＭＳ 明朝" w:hint="eastAsia"/>
          <w:szCs w:val="22"/>
        </w:rPr>
        <w:t>市</w:t>
      </w:r>
      <w:r w:rsidRPr="00716633">
        <w:rPr>
          <w:rFonts w:hAnsi="ＭＳ 明朝" w:hint="eastAsia"/>
          <w:szCs w:val="22"/>
        </w:rPr>
        <w:t>に肢体不自由と知的障害対象の</w:t>
      </w:r>
      <w:r>
        <w:rPr>
          <w:rFonts w:hAnsi="ＭＳ 明朝" w:hint="eastAsia"/>
          <w:szCs w:val="22"/>
        </w:rPr>
        <w:t>特別支援</w:t>
      </w:r>
      <w:r w:rsidRPr="00716633">
        <w:rPr>
          <w:rFonts w:hAnsi="ＭＳ 明朝" w:hint="eastAsia"/>
          <w:szCs w:val="22"/>
        </w:rPr>
        <w:t>学校があり、本市からの在学児がいます。</w:t>
      </w:r>
    </w:p>
    <w:p w14:paraId="6EA68B5C" w14:textId="77777777" w:rsidR="00B13CCC" w:rsidRPr="00235C0D" w:rsidRDefault="00235C0D" w:rsidP="00342EAD">
      <w:pPr>
        <w:pStyle w:val="10"/>
        <w:tabs>
          <w:tab w:val="right" w:pos="9070"/>
        </w:tabs>
        <w:ind w:left="630"/>
      </w:pPr>
      <w:r>
        <w:rPr>
          <w:rFonts w:hint="eastAsia"/>
        </w:rPr>
        <w:t xml:space="preserve">　</w:t>
      </w:r>
      <w:r w:rsidR="00342EAD" w:rsidRPr="0020574B">
        <w:rPr>
          <w:rFonts w:hint="eastAsia"/>
        </w:rPr>
        <w:t>特別支援学校への就学状況（</w:t>
      </w:r>
      <w:r w:rsidR="00342EAD">
        <w:rPr>
          <w:rFonts w:hint="eastAsia"/>
        </w:rPr>
        <w:t>令和２年</w:t>
      </w:r>
      <w:r w:rsidR="00342EAD" w:rsidRPr="0020574B">
        <w:rPr>
          <w:rFonts w:hint="eastAsia"/>
        </w:rPr>
        <w:t>４月現在）</w:t>
      </w:r>
      <w:r w:rsidRPr="00B07331">
        <w:rPr>
          <w:rFonts w:hint="eastAsia"/>
        </w:rPr>
        <w:tab/>
      </w:r>
      <w:r w:rsidRPr="00B07331">
        <w:rPr>
          <w:rFonts w:ascii="ＭＳ 明朝" w:eastAsia="ＭＳ 明朝" w:hAnsi="ＭＳ 明朝" w:hint="eastAsia"/>
        </w:rPr>
        <w:t>単位：人</w:t>
      </w:r>
    </w:p>
    <w:tbl>
      <w:tblPr>
        <w:tblW w:w="8442" w:type="dxa"/>
        <w:tblInd w:w="709" w:type="dxa"/>
        <w:tblLayout w:type="fixed"/>
        <w:tblCellMar>
          <w:left w:w="13" w:type="dxa"/>
          <w:right w:w="13" w:type="dxa"/>
        </w:tblCellMar>
        <w:tblLook w:val="04A0" w:firstRow="1" w:lastRow="0" w:firstColumn="1" w:lastColumn="0" w:noHBand="0" w:noVBand="1"/>
      </w:tblPr>
      <w:tblGrid>
        <w:gridCol w:w="1077"/>
        <w:gridCol w:w="2154"/>
        <w:gridCol w:w="907"/>
        <w:gridCol w:w="737"/>
        <w:gridCol w:w="713"/>
        <w:gridCol w:w="713"/>
        <w:gridCol w:w="714"/>
        <w:gridCol w:w="713"/>
        <w:gridCol w:w="714"/>
      </w:tblGrid>
      <w:tr w:rsidR="00342EAD" w:rsidRPr="00A17B3A" w14:paraId="708AADCF" w14:textId="77777777" w:rsidTr="00342EAD">
        <w:trPr>
          <w:cantSplit/>
          <w:trHeight w:hRule="exact" w:val="397"/>
        </w:trPr>
        <w:tc>
          <w:tcPr>
            <w:tcW w:w="1077" w:type="dxa"/>
            <w:vMerge w:val="restart"/>
            <w:tcBorders>
              <w:top w:val="single" w:sz="6" w:space="0" w:color="auto"/>
              <w:left w:val="single" w:sz="6" w:space="0" w:color="auto"/>
              <w:bottom w:val="single" w:sz="12" w:space="0" w:color="000000"/>
              <w:right w:val="single" w:sz="4" w:space="0" w:color="000000"/>
            </w:tcBorders>
            <w:tcMar>
              <w:left w:w="85" w:type="dxa"/>
              <w:right w:w="85" w:type="dxa"/>
            </w:tcMar>
            <w:vAlign w:val="center"/>
          </w:tcPr>
          <w:p w14:paraId="063D4ABA" w14:textId="77777777" w:rsidR="00342EAD" w:rsidRPr="00235C0D" w:rsidRDefault="00342EA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種　別</w:t>
            </w:r>
          </w:p>
        </w:tc>
        <w:tc>
          <w:tcPr>
            <w:tcW w:w="2154" w:type="dxa"/>
            <w:vMerge w:val="restart"/>
            <w:tcBorders>
              <w:top w:val="single" w:sz="6" w:space="0" w:color="auto"/>
              <w:left w:val="nil"/>
              <w:bottom w:val="single" w:sz="12" w:space="0" w:color="000000"/>
              <w:right w:val="single" w:sz="6" w:space="0" w:color="auto"/>
            </w:tcBorders>
            <w:tcMar>
              <w:left w:w="85" w:type="dxa"/>
              <w:right w:w="85" w:type="dxa"/>
            </w:tcMar>
            <w:vAlign w:val="center"/>
          </w:tcPr>
          <w:p w14:paraId="7868703F" w14:textId="77777777" w:rsidR="00342EAD" w:rsidRPr="00235C0D" w:rsidRDefault="00342EAD" w:rsidP="009A1360">
            <w:pPr>
              <w:adjustRightInd w:val="0"/>
              <w:spacing w:line="240" w:lineRule="exact"/>
              <w:jc w:val="center"/>
              <w:rPr>
                <w:rFonts w:hAnsi="ＭＳ 明朝" w:cs="ＭＳ 明朝"/>
                <w:kern w:val="0"/>
                <w:sz w:val="18"/>
                <w:szCs w:val="18"/>
              </w:rPr>
            </w:pPr>
            <w:r w:rsidRPr="002D3EBB">
              <w:rPr>
                <w:rFonts w:hAnsi="ＭＳ 明朝" w:cs="ＭＳ 明朝" w:hint="eastAsia"/>
                <w:spacing w:val="225"/>
                <w:kern w:val="0"/>
                <w:sz w:val="18"/>
                <w:szCs w:val="18"/>
                <w:fitText w:val="1460" w:id="-1976539392"/>
              </w:rPr>
              <w:t>学校</w:t>
            </w:r>
            <w:r w:rsidRPr="002D3EBB">
              <w:rPr>
                <w:rFonts w:hAnsi="ＭＳ 明朝" w:cs="ＭＳ 明朝" w:hint="eastAsia"/>
                <w:spacing w:val="7"/>
                <w:kern w:val="0"/>
                <w:sz w:val="18"/>
                <w:szCs w:val="18"/>
                <w:fitText w:val="1460" w:id="-1976539392"/>
              </w:rPr>
              <w:t>名</w:t>
            </w:r>
          </w:p>
        </w:tc>
        <w:tc>
          <w:tcPr>
            <w:tcW w:w="907" w:type="dxa"/>
            <w:vMerge w:val="restart"/>
            <w:tcBorders>
              <w:top w:val="single" w:sz="6" w:space="0" w:color="auto"/>
              <w:left w:val="single" w:sz="6" w:space="0" w:color="auto"/>
              <w:bottom w:val="single" w:sz="12" w:space="0" w:color="000000"/>
              <w:right w:val="single" w:sz="4" w:space="0" w:color="000000"/>
            </w:tcBorders>
            <w:tcMar>
              <w:left w:w="85" w:type="dxa"/>
              <w:right w:w="85" w:type="dxa"/>
            </w:tcMar>
            <w:vAlign w:val="center"/>
          </w:tcPr>
          <w:p w14:paraId="59A7274F" w14:textId="77777777" w:rsidR="00342EAD" w:rsidRPr="00235C0D" w:rsidRDefault="00342EA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所在地</w:t>
            </w:r>
          </w:p>
        </w:tc>
        <w:tc>
          <w:tcPr>
            <w:tcW w:w="737" w:type="dxa"/>
            <w:vMerge w:val="restart"/>
            <w:tcBorders>
              <w:top w:val="single" w:sz="6" w:space="0" w:color="auto"/>
              <w:left w:val="nil"/>
              <w:bottom w:val="single" w:sz="12" w:space="0" w:color="000000"/>
              <w:right w:val="nil"/>
            </w:tcBorders>
            <w:tcMar>
              <w:left w:w="85" w:type="dxa"/>
              <w:right w:w="85" w:type="dxa"/>
            </w:tcMar>
            <w:vAlign w:val="center"/>
          </w:tcPr>
          <w:p w14:paraId="7C9BD671" w14:textId="77777777" w:rsidR="00342EAD" w:rsidRPr="00235C0D" w:rsidRDefault="00342EA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設置者</w:t>
            </w:r>
          </w:p>
        </w:tc>
        <w:tc>
          <w:tcPr>
            <w:tcW w:w="3567" w:type="dxa"/>
            <w:gridSpan w:val="5"/>
            <w:tcBorders>
              <w:top w:val="single" w:sz="6" w:space="0" w:color="auto"/>
              <w:left w:val="single" w:sz="4" w:space="0" w:color="000000"/>
              <w:bottom w:val="nil"/>
              <w:right w:val="single" w:sz="6" w:space="0" w:color="auto"/>
            </w:tcBorders>
            <w:tcMar>
              <w:left w:w="85" w:type="dxa"/>
              <w:right w:w="85" w:type="dxa"/>
            </w:tcMar>
            <w:vAlign w:val="center"/>
          </w:tcPr>
          <w:p w14:paraId="017E979A" w14:textId="77777777" w:rsidR="00342EAD" w:rsidRPr="00235C0D" w:rsidRDefault="00342EAD" w:rsidP="009A1360">
            <w:pPr>
              <w:adjustRightInd w:val="0"/>
              <w:spacing w:line="240" w:lineRule="exact"/>
              <w:jc w:val="center"/>
              <w:rPr>
                <w:rFonts w:hAnsi="ＭＳ 明朝" w:cs="ＭＳ 明朝"/>
                <w:kern w:val="0"/>
                <w:sz w:val="18"/>
                <w:szCs w:val="18"/>
              </w:rPr>
            </w:pPr>
            <w:r w:rsidRPr="00342EAD">
              <w:rPr>
                <w:rFonts w:hAnsi="ＭＳ 明朝" w:cs="ＭＳ 明朝" w:hint="eastAsia"/>
                <w:spacing w:val="105"/>
                <w:kern w:val="0"/>
                <w:sz w:val="18"/>
                <w:szCs w:val="18"/>
                <w:fitText w:val="2520" w:id="-1976539391"/>
              </w:rPr>
              <w:t>本市の在学児</w:t>
            </w:r>
            <w:r w:rsidRPr="00342EAD">
              <w:rPr>
                <w:rFonts w:hAnsi="ＭＳ 明朝" w:cs="ＭＳ 明朝" w:hint="eastAsia"/>
                <w:kern w:val="0"/>
                <w:sz w:val="18"/>
                <w:szCs w:val="18"/>
                <w:fitText w:val="2520" w:id="-1976539391"/>
              </w:rPr>
              <w:t>数</w:t>
            </w:r>
          </w:p>
        </w:tc>
      </w:tr>
      <w:tr w:rsidR="00342EAD" w:rsidRPr="00A17B3A" w14:paraId="302E62CE" w14:textId="77777777" w:rsidTr="00342EAD">
        <w:trPr>
          <w:cantSplit/>
          <w:trHeight w:hRule="exact" w:val="397"/>
        </w:trPr>
        <w:tc>
          <w:tcPr>
            <w:tcW w:w="1077" w:type="dxa"/>
            <w:vMerge/>
            <w:tcBorders>
              <w:top w:val="single" w:sz="12" w:space="0" w:color="000000"/>
              <w:left w:val="single" w:sz="6" w:space="0" w:color="auto"/>
              <w:bottom w:val="single" w:sz="6" w:space="0" w:color="auto"/>
              <w:right w:val="single" w:sz="4" w:space="0" w:color="000000"/>
            </w:tcBorders>
            <w:tcMar>
              <w:left w:w="85" w:type="dxa"/>
              <w:right w:w="85" w:type="dxa"/>
            </w:tcMar>
            <w:vAlign w:val="center"/>
          </w:tcPr>
          <w:p w14:paraId="133AC741" w14:textId="77777777" w:rsidR="00342EAD" w:rsidRPr="00235C0D" w:rsidRDefault="00342EAD" w:rsidP="009A1360">
            <w:pPr>
              <w:widowControl/>
              <w:spacing w:line="240" w:lineRule="exact"/>
              <w:jc w:val="center"/>
              <w:rPr>
                <w:rFonts w:hAnsi="ＭＳ 明朝" w:cs="ＭＳ 明朝"/>
                <w:kern w:val="0"/>
                <w:sz w:val="18"/>
                <w:szCs w:val="18"/>
              </w:rPr>
            </w:pPr>
          </w:p>
        </w:tc>
        <w:tc>
          <w:tcPr>
            <w:tcW w:w="2154" w:type="dxa"/>
            <w:vMerge/>
            <w:tcBorders>
              <w:top w:val="single" w:sz="12" w:space="0" w:color="000000"/>
              <w:left w:val="nil"/>
              <w:bottom w:val="single" w:sz="6" w:space="0" w:color="auto"/>
              <w:right w:val="single" w:sz="6" w:space="0" w:color="auto"/>
            </w:tcBorders>
            <w:tcMar>
              <w:left w:w="85" w:type="dxa"/>
              <w:right w:w="85" w:type="dxa"/>
            </w:tcMar>
            <w:vAlign w:val="center"/>
          </w:tcPr>
          <w:p w14:paraId="50FABA97" w14:textId="77777777" w:rsidR="00342EAD" w:rsidRPr="00235C0D" w:rsidRDefault="00342EAD" w:rsidP="009A1360">
            <w:pPr>
              <w:widowControl/>
              <w:spacing w:line="240" w:lineRule="exact"/>
              <w:jc w:val="center"/>
              <w:rPr>
                <w:rFonts w:hAnsi="ＭＳ 明朝" w:cs="ＭＳ 明朝"/>
                <w:kern w:val="0"/>
                <w:sz w:val="18"/>
                <w:szCs w:val="18"/>
              </w:rPr>
            </w:pPr>
          </w:p>
        </w:tc>
        <w:tc>
          <w:tcPr>
            <w:tcW w:w="907" w:type="dxa"/>
            <w:vMerge/>
            <w:tcBorders>
              <w:top w:val="single" w:sz="12" w:space="0" w:color="000000"/>
              <w:left w:val="single" w:sz="6" w:space="0" w:color="auto"/>
              <w:bottom w:val="single" w:sz="6" w:space="0" w:color="auto"/>
              <w:right w:val="single" w:sz="4" w:space="0" w:color="000000"/>
            </w:tcBorders>
            <w:tcMar>
              <w:left w:w="85" w:type="dxa"/>
              <w:right w:w="85" w:type="dxa"/>
            </w:tcMar>
            <w:vAlign w:val="center"/>
          </w:tcPr>
          <w:p w14:paraId="3DD5129D" w14:textId="77777777" w:rsidR="00342EAD" w:rsidRPr="00235C0D" w:rsidRDefault="00342EAD" w:rsidP="009A1360">
            <w:pPr>
              <w:widowControl/>
              <w:spacing w:line="240" w:lineRule="exact"/>
              <w:jc w:val="center"/>
              <w:rPr>
                <w:rFonts w:hAnsi="ＭＳ 明朝" w:cs="ＭＳ 明朝"/>
                <w:kern w:val="0"/>
                <w:sz w:val="18"/>
                <w:szCs w:val="18"/>
              </w:rPr>
            </w:pPr>
          </w:p>
        </w:tc>
        <w:tc>
          <w:tcPr>
            <w:tcW w:w="737" w:type="dxa"/>
            <w:vMerge/>
            <w:tcBorders>
              <w:top w:val="single" w:sz="12" w:space="0" w:color="000000"/>
              <w:left w:val="nil"/>
              <w:bottom w:val="single" w:sz="6" w:space="0" w:color="auto"/>
              <w:right w:val="nil"/>
            </w:tcBorders>
            <w:tcMar>
              <w:left w:w="85" w:type="dxa"/>
              <w:right w:w="85" w:type="dxa"/>
            </w:tcMar>
            <w:vAlign w:val="center"/>
          </w:tcPr>
          <w:p w14:paraId="3237F01F" w14:textId="77777777" w:rsidR="00342EAD" w:rsidRPr="00235C0D" w:rsidRDefault="00342EAD" w:rsidP="009A1360">
            <w:pPr>
              <w:widowControl/>
              <w:spacing w:line="240" w:lineRule="exact"/>
              <w:jc w:val="center"/>
              <w:rPr>
                <w:rFonts w:hAnsi="ＭＳ 明朝" w:cs="ＭＳ 明朝"/>
                <w:kern w:val="0"/>
                <w:sz w:val="18"/>
                <w:szCs w:val="18"/>
              </w:rPr>
            </w:pPr>
          </w:p>
        </w:tc>
        <w:tc>
          <w:tcPr>
            <w:tcW w:w="713" w:type="dxa"/>
            <w:tcBorders>
              <w:top w:val="single" w:sz="4" w:space="0" w:color="000000"/>
              <w:left w:val="single" w:sz="4" w:space="0" w:color="000000"/>
              <w:bottom w:val="single" w:sz="6" w:space="0" w:color="auto"/>
              <w:right w:val="single" w:sz="4" w:space="0" w:color="000000"/>
            </w:tcBorders>
            <w:tcMar>
              <w:left w:w="85" w:type="dxa"/>
              <w:right w:w="85" w:type="dxa"/>
            </w:tcMar>
            <w:vAlign w:val="center"/>
          </w:tcPr>
          <w:p w14:paraId="27039BFF" w14:textId="77777777" w:rsidR="00342EAD" w:rsidRPr="00235C0D" w:rsidRDefault="00342EA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幼稚部</w:t>
            </w:r>
          </w:p>
        </w:tc>
        <w:tc>
          <w:tcPr>
            <w:tcW w:w="713" w:type="dxa"/>
            <w:tcBorders>
              <w:top w:val="single" w:sz="4" w:space="0" w:color="000000"/>
              <w:left w:val="nil"/>
              <w:bottom w:val="single" w:sz="6" w:space="0" w:color="auto"/>
              <w:right w:val="single" w:sz="4" w:space="0" w:color="000000"/>
            </w:tcBorders>
            <w:tcMar>
              <w:left w:w="85" w:type="dxa"/>
              <w:right w:w="85" w:type="dxa"/>
            </w:tcMar>
            <w:vAlign w:val="center"/>
          </w:tcPr>
          <w:p w14:paraId="50844B18" w14:textId="77777777" w:rsidR="00342EAD" w:rsidRPr="00235C0D" w:rsidRDefault="00342EA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小学部</w:t>
            </w:r>
          </w:p>
        </w:tc>
        <w:tc>
          <w:tcPr>
            <w:tcW w:w="714" w:type="dxa"/>
            <w:tcBorders>
              <w:top w:val="single" w:sz="4" w:space="0" w:color="000000"/>
              <w:left w:val="nil"/>
              <w:bottom w:val="single" w:sz="6" w:space="0" w:color="auto"/>
              <w:right w:val="single" w:sz="4" w:space="0" w:color="000000"/>
            </w:tcBorders>
            <w:tcMar>
              <w:left w:w="85" w:type="dxa"/>
              <w:right w:w="85" w:type="dxa"/>
            </w:tcMar>
            <w:vAlign w:val="center"/>
          </w:tcPr>
          <w:p w14:paraId="7E41C02A" w14:textId="77777777" w:rsidR="00342EAD" w:rsidRPr="00235C0D" w:rsidRDefault="00342EA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中学部</w:t>
            </w:r>
          </w:p>
        </w:tc>
        <w:tc>
          <w:tcPr>
            <w:tcW w:w="713" w:type="dxa"/>
            <w:tcBorders>
              <w:top w:val="single" w:sz="4" w:space="0" w:color="000000"/>
              <w:left w:val="nil"/>
              <w:bottom w:val="single" w:sz="6" w:space="0" w:color="auto"/>
              <w:right w:val="single" w:sz="4" w:space="0" w:color="000000"/>
            </w:tcBorders>
            <w:tcMar>
              <w:left w:w="85" w:type="dxa"/>
              <w:right w:w="85" w:type="dxa"/>
            </w:tcMar>
            <w:vAlign w:val="center"/>
          </w:tcPr>
          <w:p w14:paraId="3B761367" w14:textId="77777777" w:rsidR="00342EAD" w:rsidRPr="00235C0D" w:rsidRDefault="00342EA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高等部</w:t>
            </w:r>
          </w:p>
        </w:tc>
        <w:tc>
          <w:tcPr>
            <w:tcW w:w="714" w:type="dxa"/>
            <w:tcBorders>
              <w:top w:val="single" w:sz="4" w:space="0" w:color="000000"/>
              <w:left w:val="nil"/>
              <w:bottom w:val="single" w:sz="6" w:space="0" w:color="auto"/>
              <w:right w:val="single" w:sz="6" w:space="0" w:color="auto"/>
            </w:tcBorders>
            <w:tcMar>
              <w:left w:w="85" w:type="dxa"/>
              <w:right w:w="85" w:type="dxa"/>
            </w:tcMar>
            <w:vAlign w:val="center"/>
          </w:tcPr>
          <w:p w14:paraId="3BD331E8" w14:textId="77777777" w:rsidR="00342EAD" w:rsidRPr="00235C0D" w:rsidRDefault="00342EA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計</w:t>
            </w:r>
          </w:p>
        </w:tc>
      </w:tr>
      <w:tr w:rsidR="00342EAD" w:rsidRPr="00A17B3A" w14:paraId="099F69B8" w14:textId="77777777" w:rsidTr="00342EAD">
        <w:trPr>
          <w:cantSplit/>
          <w:trHeight w:hRule="exact" w:val="397"/>
        </w:trPr>
        <w:tc>
          <w:tcPr>
            <w:tcW w:w="1077" w:type="dxa"/>
            <w:tcBorders>
              <w:top w:val="single" w:sz="6" w:space="0" w:color="auto"/>
              <w:left w:val="single" w:sz="6" w:space="0" w:color="auto"/>
              <w:right w:val="single" w:sz="4" w:space="0" w:color="000000"/>
            </w:tcBorders>
            <w:tcMar>
              <w:left w:w="85" w:type="dxa"/>
              <w:right w:w="85" w:type="dxa"/>
            </w:tcMar>
            <w:vAlign w:val="center"/>
          </w:tcPr>
          <w:p w14:paraId="7E914449" w14:textId="77777777" w:rsidR="00342EAD" w:rsidRPr="00235C0D" w:rsidRDefault="00342EAD" w:rsidP="009A1360">
            <w:pPr>
              <w:adjustRightInd w:val="0"/>
              <w:spacing w:line="240" w:lineRule="exact"/>
              <w:jc w:val="center"/>
              <w:rPr>
                <w:rFonts w:hAnsi="ＭＳ 明朝" w:cs="ＭＳ 明朝"/>
                <w:kern w:val="0"/>
                <w:sz w:val="18"/>
                <w:szCs w:val="18"/>
              </w:rPr>
            </w:pPr>
            <w:r w:rsidRPr="00342EAD">
              <w:rPr>
                <w:rFonts w:hAnsi="ＭＳ 明朝" w:cs="ＭＳ 明朝" w:hint="eastAsia"/>
                <w:spacing w:val="30"/>
                <w:kern w:val="0"/>
                <w:sz w:val="18"/>
                <w:szCs w:val="18"/>
                <w:fitText w:val="900" w:id="-1976539390"/>
              </w:rPr>
              <w:t>視覚障</w:t>
            </w:r>
            <w:r w:rsidRPr="00342EAD">
              <w:rPr>
                <w:rFonts w:hAnsi="ＭＳ 明朝" w:cs="ＭＳ 明朝" w:hint="eastAsia"/>
                <w:kern w:val="0"/>
                <w:sz w:val="18"/>
                <w:szCs w:val="18"/>
                <w:fitText w:val="900" w:id="-1976539390"/>
              </w:rPr>
              <w:t>害</w:t>
            </w:r>
          </w:p>
        </w:tc>
        <w:tc>
          <w:tcPr>
            <w:tcW w:w="2154" w:type="dxa"/>
            <w:tcBorders>
              <w:top w:val="single" w:sz="6" w:space="0" w:color="auto"/>
              <w:left w:val="nil"/>
              <w:right w:val="single" w:sz="6" w:space="0" w:color="auto"/>
            </w:tcBorders>
            <w:tcMar>
              <w:left w:w="85" w:type="dxa"/>
              <w:right w:w="85" w:type="dxa"/>
            </w:tcMar>
            <w:vAlign w:val="center"/>
          </w:tcPr>
          <w:p w14:paraId="25F5A15A" w14:textId="77777777" w:rsidR="00342EAD" w:rsidRPr="00235C0D" w:rsidRDefault="00342EAD" w:rsidP="009A1360">
            <w:pPr>
              <w:adjustRightInd w:val="0"/>
              <w:spacing w:line="240" w:lineRule="exact"/>
              <w:rPr>
                <w:rFonts w:hAnsi="ＭＳ 明朝" w:cs="ＭＳ 明朝"/>
                <w:kern w:val="0"/>
                <w:sz w:val="18"/>
                <w:szCs w:val="18"/>
              </w:rPr>
            </w:pPr>
            <w:r w:rsidRPr="00235C0D">
              <w:rPr>
                <w:rFonts w:hAnsi="ＭＳ 明朝" w:cs="ＭＳ 明朝" w:hint="eastAsia"/>
                <w:kern w:val="0"/>
                <w:sz w:val="18"/>
                <w:szCs w:val="18"/>
              </w:rPr>
              <w:t>石川県立盲学校</w:t>
            </w:r>
          </w:p>
        </w:tc>
        <w:tc>
          <w:tcPr>
            <w:tcW w:w="907" w:type="dxa"/>
            <w:tcBorders>
              <w:top w:val="single" w:sz="6" w:space="0" w:color="auto"/>
              <w:left w:val="single" w:sz="6" w:space="0" w:color="auto"/>
              <w:right w:val="single" w:sz="4" w:space="0" w:color="000000"/>
            </w:tcBorders>
            <w:tcMar>
              <w:left w:w="85" w:type="dxa"/>
              <w:right w:w="85" w:type="dxa"/>
            </w:tcMar>
            <w:vAlign w:val="center"/>
          </w:tcPr>
          <w:p w14:paraId="5B3BC4D9" w14:textId="77777777" w:rsidR="00342EAD" w:rsidRPr="00235C0D" w:rsidRDefault="00342EA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金沢市</w:t>
            </w:r>
          </w:p>
        </w:tc>
        <w:tc>
          <w:tcPr>
            <w:tcW w:w="737" w:type="dxa"/>
            <w:tcBorders>
              <w:top w:val="single" w:sz="6" w:space="0" w:color="auto"/>
              <w:left w:val="nil"/>
              <w:right w:val="nil"/>
            </w:tcBorders>
            <w:tcMar>
              <w:left w:w="85" w:type="dxa"/>
              <w:right w:w="85" w:type="dxa"/>
            </w:tcMar>
            <w:vAlign w:val="center"/>
          </w:tcPr>
          <w:p w14:paraId="1EFB99CB" w14:textId="77777777" w:rsidR="00342EAD" w:rsidRPr="00235C0D" w:rsidRDefault="00342EA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石川県</w:t>
            </w:r>
          </w:p>
        </w:tc>
        <w:tc>
          <w:tcPr>
            <w:tcW w:w="713" w:type="dxa"/>
            <w:tcBorders>
              <w:top w:val="single" w:sz="6" w:space="0" w:color="auto"/>
              <w:left w:val="single" w:sz="4" w:space="0" w:color="000000"/>
              <w:right w:val="single" w:sz="4" w:space="0" w:color="000000"/>
            </w:tcBorders>
            <w:tcMar>
              <w:left w:w="85" w:type="dxa"/>
              <w:right w:w="85" w:type="dxa"/>
            </w:tcMar>
            <w:vAlign w:val="center"/>
          </w:tcPr>
          <w:p w14:paraId="3547B5DF" w14:textId="77777777" w:rsidR="00342EAD" w:rsidRPr="00235C0D" w:rsidRDefault="0030484D" w:rsidP="009A1360">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w:t>
            </w:r>
          </w:p>
        </w:tc>
        <w:tc>
          <w:tcPr>
            <w:tcW w:w="713" w:type="dxa"/>
            <w:tcBorders>
              <w:top w:val="single" w:sz="6" w:space="0" w:color="auto"/>
              <w:left w:val="nil"/>
              <w:right w:val="single" w:sz="4" w:space="0" w:color="000000"/>
            </w:tcBorders>
            <w:tcMar>
              <w:left w:w="85" w:type="dxa"/>
              <w:right w:w="85" w:type="dxa"/>
            </w:tcMar>
            <w:vAlign w:val="center"/>
          </w:tcPr>
          <w:p w14:paraId="1B18FD89" w14:textId="77777777" w:rsidR="00342EAD" w:rsidRPr="00235C0D" w:rsidRDefault="00342EAD" w:rsidP="009A1360">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1</w:t>
            </w:r>
          </w:p>
        </w:tc>
        <w:tc>
          <w:tcPr>
            <w:tcW w:w="714" w:type="dxa"/>
            <w:tcBorders>
              <w:top w:val="single" w:sz="6" w:space="0" w:color="auto"/>
              <w:left w:val="nil"/>
              <w:right w:val="single" w:sz="4" w:space="0" w:color="000000"/>
            </w:tcBorders>
            <w:tcMar>
              <w:left w:w="85" w:type="dxa"/>
              <w:right w:w="85" w:type="dxa"/>
            </w:tcMar>
            <w:vAlign w:val="center"/>
          </w:tcPr>
          <w:p w14:paraId="28C33C39" w14:textId="77777777" w:rsidR="00342EAD" w:rsidRPr="00235C0D" w:rsidRDefault="00342EAD" w:rsidP="009A1360">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2</w:t>
            </w:r>
          </w:p>
        </w:tc>
        <w:tc>
          <w:tcPr>
            <w:tcW w:w="713" w:type="dxa"/>
            <w:tcBorders>
              <w:top w:val="single" w:sz="6" w:space="0" w:color="auto"/>
              <w:left w:val="nil"/>
              <w:right w:val="single" w:sz="4" w:space="0" w:color="000000"/>
            </w:tcBorders>
            <w:tcMar>
              <w:left w:w="85" w:type="dxa"/>
              <w:right w:w="85" w:type="dxa"/>
            </w:tcMar>
            <w:vAlign w:val="center"/>
          </w:tcPr>
          <w:p w14:paraId="64EA2D2C" w14:textId="77777777" w:rsidR="00342EAD" w:rsidRPr="00235C0D" w:rsidRDefault="00342EAD" w:rsidP="009A1360">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3</w:t>
            </w:r>
          </w:p>
        </w:tc>
        <w:tc>
          <w:tcPr>
            <w:tcW w:w="714" w:type="dxa"/>
            <w:tcBorders>
              <w:top w:val="single" w:sz="6" w:space="0" w:color="auto"/>
              <w:left w:val="nil"/>
              <w:right w:val="single" w:sz="6" w:space="0" w:color="auto"/>
            </w:tcBorders>
            <w:tcMar>
              <w:left w:w="85" w:type="dxa"/>
              <w:right w:w="85" w:type="dxa"/>
            </w:tcMar>
            <w:vAlign w:val="center"/>
          </w:tcPr>
          <w:p w14:paraId="06D3E25B" w14:textId="77777777" w:rsidR="00342EAD" w:rsidRPr="00235C0D" w:rsidRDefault="00342EAD" w:rsidP="009A1360">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6</w:t>
            </w:r>
          </w:p>
        </w:tc>
      </w:tr>
      <w:tr w:rsidR="0030484D" w:rsidRPr="00A17B3A" w14:paraId="7E92B1D6" w14:textId="77777777" w:rsidTr="00342EAD">
        <w:trPr>
          <w:cantSplit/>
          <w:trHeight w:hRule="exact" w:val="397"/>
        </w:trPr>
        <w:tc>
          <w:tcPr>
            <w:tcW w:w="1077" w:type="dxa"/>
            <w:tcBorders>
              <w:top w:val="nil"/>
              <w:left w:val="single" w:sz="6" w:space="0" w:color="auto"/>
              <w:right w:val="single" w:sz="4" w:space="0" w:color="000000"/>
            </w:tcBorders>
            <w:tcMar>
              <w:left w:w="85" w:type="dxa"/>
              <w:right w:w="85" w:type="dxa"/>
            </w:tcMar>
            <w:vAlign w:val="center"/>
          </w:tcPr>
          <w:p w14:paraId="43A77536" w14:textId="77777777" w:rsidR="0030484D" w:rsidRPr="00235C0D" w:rsidRDefault="0030484D" w:rsidP="009A1360">
            <w:pPr>
              <w:adjustRightInd w:val="0"/>
              <w:spacing w:line="240" w:lineRule="exact"/>
              <w:jc w:val="center"/>
              <w:rPr>
                <w:rFonts w:hAnsi="ＭＳ 明朝" w:cs="ＭＳ 明朝"/>
                <w:kern w:val="0"/>
                <w:sz w:val="18"/>
                <w:szCs w:val="18"/>
              </w:rPr>
            </w:pPr>
            <w:r w:rsidRPr="00342EAD">
              <w:rPr>
                <w:rFonts w:hAnsi="ＭＳ 明朝" w:cs="ＭＳ 明朝" w:hint="eastAsia"/>
                <w:spacing w:val="30"/>
                <w:kern w:val="0"/>
                <w:sz w:val="18"/>
                <w:szCs w:val="18"/>
                <w:fitText w:val="900" w:id="-1976539389"/>
              </w:rPr>
              <w:t>聴覚障</w:t>
            </w:r>
            <w:r w:rsidRPr="00342EAD">
              <w:rPr>
                <w:rFonts w:hAnsi="ＭＳ 明朝" w:cs="ＭＳ 明朝" w:hint="eastAsia"/>
                <w:kern w:val="0"/>
                <w:sz w:val="18"/>
                <w:szCs w:val="18"/>
                <w:fitText w:val="900" w:id="-1976539389"/>
              </w:rPr>
              <w:t>害</w:t>
            </w:r>
          </w:p>
        </w:tc>
        <w:tc>
          <w:tcPr>
            <w:tcW w:w="2154" w:type="dxa"/>
            <w:tcBorders>
              <w:top w:val="nil"/>
              <w:left w:val="nil"/>
              <w:right w:val="single" w:sz="6" w:space="0" w:color="auto"/>
            </w:tcBorders>
            <w:tcMar>
              <w:left w:w="85" w:type="dxa"/>
              <w:right w:w="85" w:type="dxa"/>
            </w:tcMar>
            <w:vAlign w:val="center"/>
          </w:tcPr>
          <w:p w14:paraId="0A486965" w14:textId="77777777" w:rsidR="0030484D" w:rsidRPr="00235C0D" w:rsidRDefault="0030484D" w:rsidP="009A1360">
            <w:pPr>
              <w:adjustRightInd w:val="0"/>
              <w:spacing w:line="240" w:lineRule="exact"/>
              <w:rPr>
                <w:rFonts w:hAnsi="ＭＳ 明朝" w:cs="ＭＳ 明朝"/>
                <w:kern w:val="0"/>
                <w:sz w:val="18"/>
                <w:szCs w:val="18"/>
              </w:rPr>
            </w:pPr>
            <w:r w:rsidRPr="00235C0D">
              <w:rPr>
                <w:rFonts w:hAnsi="ＭＳ 明朝" w:cs="ＭＳ 明朝" w:hint="eastAsia"/>
                <w:kern w:val="0"/>
                <w:sz w:val="18"/>
                <w:szCs w:val="18"/>
              </w:rPr>
              <w:t>石川県立ろう学校</w:t>
            </w:r>
          </w:p>
        </w:tc>
        <w:tc>
          <w:tcPr>
            <w:tcW w:w="907" w:type="dxa"/>
            <w:tcBorders>
              <w:top w:val="nil"/>
              <w:left w:val="single" w:sz="6" w:space="0" w:color="auto"/>
              <w:right w:val="single" w:sz="4" w:space="0" w:color="000000"/>
            </w:tcBorders>
            <w:tcMar>
              <w:left w:w="85" w:type="dxa"/>
              <w:right w:w="85" w:type="dxa"/>
            </w:tcMar>
            <w:vAlign w:val="center"/>
          </w:tcPr>
          <w:p w14:paraId="16FFF3D4" w14:textId="77777777" w:rsidR="0030484D" w:rsidRPr="00235C0D" w:rsidRDefault="0030484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金沢市</w:t>
            </w:r>
          </w:p>
        </w:tc>
        <w:tc>
          <w:tcPr>
            <w:tcW w:w="737" w:type="dxa"/>
            <w:tcBorders>
              <w:top w:val="nil"/>
              <w:left w:val="nil"/>
              <w:right w:val="nil"/>
            </w:tcBorders>
            <w:tcMar>
              <w:left w:w="85" w:type="dxa"/>
              <w:right w:w="85" w:type="dxa"/>
            </w:tcMar>
            <w:vAlign w:val="center"/>
          </w:tcPr>
          <w:p w14:paraId="7439BEF7" w14:textId="77777777" w:rsidR="0030484D" w:rsidRPr="00235C0D" w:rsidRDefault="0030484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石川県</w:t>
            </w:r>
          </w:p>
        </w:tc>
        <w:tc>
          <w:tcPr>
            <w:tcW w:w="713" w:type="dxa"/>
            <w:tcBorders>
              <w:top w:val="nil"/>
              <w:left w:val="single" w:sz="4" w:space="0" w:color="000000"/>
              <w:right w:val="single" w:sz="4" w:space="0" w:color="000000"/>
            </w:tcBorders>
            <w:tcMar>
              <w:left w:w="85" w:type="dxa"/>
              <w:right w:w="85" w:type="dxa"/>
            </w:tcMar>
            <w:vAlign w:val="center"/>
          </w:tcPr>
          <w:p w14:paraId="665FF759" w14:textId="77777777" w:rsidR="0030484D" w:rsidRPr="00235C0D" w:rsidRDefault="0030484D" w:rsidP="00DD6A39">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w:t>
            </w:r>
          </w:p>
        </w:tc>
        <w:tc>
          <w:tcPr>
            <w:tcW w:w="713" w:type="dxa"/>
            <w:tcBorders>
              <w:top w:val="nil"/>
              <w:left w:val="nil"/>
              <w:right w:val="single" w:sz="4" w:space="0" w:color="000000"/>
            </w:tcBorders>
            <w:tcMar>
              <w:left w:w="85" w:type="dxa"/>
              <w:right w:w="85" w:type="dxa"/>
            </w:tcMar>
            <w:vAlign w:val="center"/>
          </w:tcPr>
          <w:p w14:paraId="0AA107A6"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4</w:t>
            </w:r>
          </w:p>
        </w:tc>
        <w:tc>
          <w:tcPr>
            <w:tcW w:w="714" w:type="dxa"/>
            <w:tcBorders>
              <w:top w:val="nil"/>
              <w:left w:val="nil"/>
              <w:right w:val="single" w:sz="4" w:space="0" w:color="000000"/>
            </w:tcBorders>
            <w:tcMar>
              <w:left w:w="85" w:type="dxa"/>
              <w:right w:w="85" w:type="dxa"/>
            </w:tcMar>
            <w:vAlign w:val="center"/>
          </w:tcPr>
          <w:p w14:paraId="5EAF1783"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4</w:t>
            </w:r>
          </w:p>
        </w:tc>
        <w:tc>
          <w:tcPr>
            <w:tcW w:w="713" w:type="dxa"/>
            <w:tcBorders>
              <w:top w:val="nil"/>
              <w:left w:val="nil"/>
              <w:right w:val="single" w:sz="4" w:space="0" w:color="000000"/>
            </w:tcBorders>
            <w:tcMar>
              <w:left w:w="85" w:type="dxa"/>
              <w:right w:w="85" w:type="dxa"/>
            </w:tcMar>
            <w:vAlign w:val="center"/>
          </w:tcPr>
          <w:p w14:paraId="7E25DCDF"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5</w:t>
            </w:r>
          </w:p>
        </w:tc>
        <w:tc>
          <w:tcPr>
            <w:tcW w:w="714" w:type="dxa"/>
            <w:tcBorders>
              <w:top w:val="nil"/>
              <w:left w:val="nil"/>
              <w:right w:val="single" w:sz="6" w:space="0" w:color="auto"/>
            </w:tcBorders>
            <w:tcMar>
              <w:left w:w="85" w:type="dxa"/>
              <w:right w:w="85" w:type="dxa"/>
            </w:tcMar>
            <w:vAlign w:val="center"/>
          </w:tcPr>
          <w:p w14:paraId="0D974084"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1</w:t>
            </w:r>
            <w:r>
              <w:rPr>
                <w:rFonts w:hAnsi="ＭＳ 明朝" w:cs="ＭＳ 明朝"/>
                <w:spacing w:val="-1"/>
                <w:kern w:val="0"/>
                <w:sz w:val="18"/>
                <w:szCs w:val="18"/>
              </w:rPr>
              <w:t>3</w:t>
            </w:r>
          </w:p>
        </w:tc>
      </w:tr>
      <w:tr w:rsidR="0030484D" w:rsidRPr="00A17B3A" w14:paraId="52BB499A" w14:textId="77777777" w:rsidTr="00342EAD">
        <w:trPr>
          <w:cantSplit/>
          <w:trHeight w:hRule="exact" w:val="624"/>
        </w:trPr>
        <w:tc>
          <w:tcPr>
            <w:tcW w:w="1077" w:type="dxa"/>
            <w:tcBorders>
              <w:top w:val="nil"/>
              <w:left w:val="single" w:sz="6" w:space="0" w:color="auto"/>
              <w:right w:val="single" w:sz="4" w:space="0" w:color="000000"/>
            </w:tcBorders>
            <w:tcMar>
              <w:left w:w="85" w:type="dxa"/>
              <w:right w:w="85" w:type="dxa"/>
            </w:tcMar>
            <w:vAlign w:val="center"/>
          </w:tcPr>
          <w:p w14:paraId="5CBD4D2F" w14:textId="77777777" w:rsidR="0030484D" w:rsidRPr="00235C0D" w:rsidRDefault="0030484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肢体不自由</w:t>
            </w:r>
          </w:p>
        </w:tc>
        <w:tc>
          <w:tcPr>
            <w:tcW w:w="2154" w:type="dxa"/>
            <w:tcBorders>
              <w:top w:val="nil"/>
              <w:left w:val="nil"/>
              <w:right w:val="single" w:sz="6" w:space="0" w:color="auto"/>
            </w:tcBorders>
            <w:tcMar>
              <w:left w:w="85" w:type="dxa"/>
              <w:right w:w="85" w:type="dxa"/>
            </w:tcMar>
            <w:vAlign w:val="center"/>
          </w:tcPr>
          <w:p w14:paraId="6546FA62" w14:textId="77777777" w:rsidR="0030484D" w:rsidRPr="00235C0D" w:rsidRDefault="0030484D" w:rsidP="009A1360">
            <w:pPr>
              <w:adjustRightInd w:val="0"/>
              <w:spacing w:line="240" w:lineRule="exact"/>
              <w:rPr>
                <w:rFonts w:hAnsi="ＭＳ 明朝" w:cs="ＭＳ 明朝"/>
                <w:kern w:val="0"/>
                <w:sz w:val="18"/>
                <w:szCs w:val="18"/>
              </w:rPr>
            </w:pPr>
            <w:r w:rsidRPr="00235C0D">
              <w:rPr>
                <w:rFonts w:hAnsi="ＭＳ 明朝" w:cs="ＭＳ 明朝" w:hint="eastAsia"/>
                <w:kern w:val="0"/>
                <w:sz w:val="18"/>
                <w:szCs w:val="18"/>
              </w:rPr>
              <w:t>石川県立いしかわ特別支援学校</w:t>
            </w:r>
          </w:p>
        </w:tc>
        <w:tc>
          <w:tcPr>
            <w:tcW w:w="907" w:type="dxa"/>
            <w:tcBorders>
              <w:top w:val="nil"/>
              <w:left w:val="single" w:sz="6" w:space="0" w:color="auto"/>
              <w:right w:val="single" w:sz="4" w:space="0" w:color="000000"/>
            </w:tcBorders>
            <w:tcMar>
              <w:left w:w="85" w:type="dxa"/>
              <w:right w:w="85" w:type="dxa"/>
            </w:tcMar>
            <w:vAlign w:val="center"/>
          </w:tcPr>
          <w:p w14:paraId="6F007A89" w14:textId="77777777" w:rsidR="0030484D" w:rsidRPr="00235C0D" w:rsidRDefault="0030484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金沢市</w:t>
            </w:r>
          </w:p>
        </w:tc>
        <w:tc>
          <w:tcPr>
            <w:tcW w:w="737" w:type="dxa"/>
            <w:tcBorders>
              <w:top w:val="nil"/>
              <w:left w:val="nil"/>
              <w:right w:val="nil"/>
            </w:tcBorders>
            <w:tcMar>
              <w:left w:w="85" w:type="dxa"/>
              <w:right w:w="85" w:type="dxa"/>
            </w:tcMar>
            <w:vAlign w:val="center"/>
          </w:tcPr>
          <w:p w14:paraId="0069BA0E" w14:textId="77777777" w:rsidR="0030484D" w:rsidRPr="00235C0D" w:rsidRDefault="0030484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石川県</w:t>
            </w:r>
          </w:p>
        </w:tc>
        <w:tc>
          <w:tcPr>
            <w:tcW w:w="713" w:type="dxa"/>
            <w:tcBorders>
              <w:top w:val="nil"/>
              <w:left w:val="single" w:sz="4" w:space="0" w:color="000000"/>
              <w:right w:val="single" w:sz="4" w:space="0" w:color="000000"/>
            </w:tcBorders>
            <w:tcMar>
              <w:left w:w="85" w:type="dxa"/>
              <w:right w:w="85" w:type="dxa"/>
            </w:tcMar>
            <w:vAlign w:val="center"/>
          </w:tcPr>
          <w:p w14:paraId="73136E4B" w14:textId="77777777" w:rsidR="0030484D" w:rsidRPr="00235C0D" w:rsidRDefault="0030484D" w:rsidP="00DD6A39">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w:t>
            </w:r>
          </w:p>
        </w:tc>
        <w:tc>
          <w:tcPr>
            <w:tcW w:w="713" w:type="dxa"/>
            <w:tcBorders>
              <w:top w:val="nil"/>
              <w:left w:val="nil"/>
              <w:right w:val="single" w:sz="4" w:space="0" w:color="000000"/>
            </w:tcBorders>
            <w:tcMar>
              <w:left w:w="85" w:type="dxa"/>
              <w:right w:w="85" w:type="dxa"/>
            </w:tcMar>
            <w:vAlign w:val="center"/>
          </w:tcPr>
          <w:p w14:paraId="4B7B30D4"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35</w:t>
            </w:r>
          </w:p>
        </w:tc>
        <w:tc>
          <w:tcPr>
            <w:tcW w:w="714" w:type="dxa"/>
            <w:tcBorders>
              <w:top w:val="nil"/>
              <w:left w:val="nil"/>
              <w:right w:val="single" w:sz="4" w:space="0" w:color="000000"/>
            </w:tcBorders>
            <w:tcMar>
              <w:left w:w="85" w:type="dxa"/>
              <w:right w:w="85" w:type="dxa"/>
            </w:tcMar>
            <w:vAlign w:val="center"/>
          </w:tcPr>
          <w:p w14:paraId="500D075C"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11</w:t>
            </w:r>
          </w:p>
        </w:tc>
        <w:tc>
          <w:tcPr>
            <w:tcW w:w="713" w:type="dxa"/>
            <w:tcBorders>
              <w:top w:val="nil"/>
              <w:left w:val="nil"/>
              <w:right w:val="single" w:sz="4" w:space="0" w:color="000000"/>
            </w:tcBorders>
            <w:tcMar>
              <w:left w:w="85" w:type="dxa"/>
              <w:right w:w="85" w:type="dxa"/>
            </w:tcMar>
            <w:vAlign w:val="center"/>
          </w:tcPr>
          <w:p w14:paraId="1EE0462A"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24</w:t>
            </w:r>
          </w:p>
        </w:tc>
        <w:tc>
          <w:tcPr>
            <w:tcW w:w="714" w:type="dxa"/>
            <w:tcBorders>
              <w:top w:val="nil"/>
              <w:left w:val="nil"/>
              <w:right w:val="single" w:sz="6" w:space="0" w:color="auto"/>
            </w:tcBorders>
            <w:tcMar>
              <w:left w:w="85" w:type="dxa"/>
              <w:right w:w="85" w:type="dxa"/>
            </w:tcMar>
            <w:vAlign w:val="center"/>
          </w:tcPr>
          <w:p w14:paraId="1CF088C2"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70</w:t>
            </w:r>
          </w:p>
        </w:tc>
      </w:tr>
      <w:tr w:rsidR="0030484D" w:rsidRPr="00A17B3A" w14:paraId="42919D7B" w14:textId="77777777" w:rsidTr="00342EAD">
        <w:trPr>
          <w:cantSplit/>
          <w:trHeight w:hRule="exact" w:val="624"/>
        </w:trPr>
        <w:tc>
          <w:tcPr>
            <w:tcW w:w="1077" w:type="dxa"/>
            <w:tcBorders>
              <w:top w:val="nil"/>
              <w:left w:val="single" w:sz="6" w:space="0" w:color="auto"/>
              <w:right w:val="single" w:sz="4" w:space="0" w:color="000000"/>
            </w:tcBorders>
            <w:tcMar>
              <w:left w:w="85" w:type="dxa"/>
              <w:right w:w="85" w:type="dxa"/>
            </w:tcMar>
            <w:vAlign w:val="center"/>
          </w:tcPr>
          <w:p w14:paraId="76036B97" w14:textId="77777777" w:rsidR="0030484D" w:rsidRPr="00235C0D" w:rsidRDefault="0030484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w:t>
            </w:r>
          </w:p>
        </w:tc>
        <w:tc>
          <w:tcPr>
            <w:tcW w:w="2154" w:type="dxa"/>
            <w:tcBorders>
              <w:top w:val="nil"/>
              <w:left w:val="nil"/>
              <w:right w:val="single" w:sz="6" w:space="0" w:color="auto"/>
            </w:tcBorders>
            <w:tcMar>
              <w:left w:w="85" w:type="dxa"/>
              <w:right w:w="85" w:type="dxa"/>
            </w:tcMar>
            <w:vAlign w:val="center"/>
          </w:tcPr>
          <w:p w14:paraId="7C43671A" w14:textId="77777777" w:rsidR="0030484D" w:rsidRPr="00235C0D" w:rsidRDefault="0030484D" w:rsidP="009A1360">
            <w:pPr>
              <w:adjustRightInd w:val="0"/>
              <w:spacing w:line="240" w:lineRule="exact"/>
              <w:rPr>
                <w:rFonts w:hAnsi="ＭＳ 明朝" w:cs="ＭＳ 明朝"/>
                <w:kern w:val="0"/>
                <w:sz w:val="18"/>
                <w:szCs w:val="18"/>
              </w:rPr>
            </w:pPr>
            <w:r w:rsidRPr="00235C0D">
              <w:rPr>
                <w:rFonts w:hAnsi="ＭＳ 明朝" w:cs="ＭＳ 明朝" w:hint="eastAsia"/>
                <w:kern w:val="0"/>
                <w:sz w:val="18"/>
                <w:szCs w:val="18"/>
              </w:rPr>
              <w:t>石川県立明和特別支援学校</w:t>
            </w:r>
          </w:p>
        </w:tc>
        <w:tc>
          <w:tcPr>
            <w:tcW w:w="907" w:type="dxa"/>
            <w:tcBorders>
              <w:top w:val="nil"/>
              <w:left w:val="single" w:sz="6" w:space="0" w:color="auto"/>
              <w:right w:val="single" w:sz="4" w:space="0" w:color="000000"/>
            </w:tcBorders>
            <w:tcMar>
              <w:left w:w="85" w:type="dxa"/>
              <w:right w:w="85" w:type="dxa"/>
            </w:tcMar>
            <w:vAlign w:val="center"/>
          </w:tcPr>
          <w:p w14:paraId="40D75C56" w14:textId="77777777" w:rsidR="0030484D" w:rsidRPr="00235C0D" w:rsidRDefault="0030484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野々市市</w:t>
            </w:r>
          </w:p>
        </w:tc>
        <w:tc>
          <w:tcPr>
            <w:tcW w:w="737" w:type="dxa"/>
            <w:tcBorders>
              <w:top w:val="nil"/>
              <w:left w:val="nil"/>
              <w:right w:val="nil"/>
            </w:tcBorders>
            <w:tcMar>
              <w:left w:w="85" w:type="dxa"/>
              <w:right w:w="85" w:type="dxa"/>
            </w:tcMar>
            <w:vAlign w:val="center"/>
          </w:tcPr>
          <w:p w14:paraId="20FE2DE1" w14:textId="77777777" w:rsidR="0030484D" w:rsidRPr="00235C0D" w:rsidRDefault="0030484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石川県</w:t>
            </w:r>
          </w:p>
        </w:tc>
        <w:tc>
          <w:tcPr>
            <w:tcW w:w="713" w:type="dxa"/>
            <w:tcBorders>
              <w:top w:val="nil"/>
              <w:left w:val="single" w:sz="4" w:space="0" w:color="000000"/>
              <w:right w:val="single" w:sz="4" w:space="0" w:color="000000"/>
            </w:tcBorders>
            <w:tcMar>
              <w:left w:w="85" w:type="dxa"/>
              <w:right w:w="85" w:type="dxa"/>
            </w:tcMar>
            <w:vAlign w:val="center"/>
          </w:tcPr>
          <w:p w14:paraId="5232D406" w14:textId="77777777" w:rsidR="0030484D" w:rsidRPr="00235C0D" w:rsidRDefault="0030484D" w:rsidP="00DD6A39">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w:t>
            </w:r>
          </w:p>
        </w:tc>
        <w:tc>
          <w:tcPr>
            <w:tcW w:w="713" w:type="dxa"/>
            <w:tcBorders>
              <w:top w:val="nil"/>
              <w:left w:val="nil"/>
              <w:right w:val="single" w:sz="4" w:space="0" w:color="000000"/>
            </w:tcBorders>
            <w:tcMar>
              <w:left w:w="85" w:type="dxa"/>
              <w:right w:w="85" w:type="dxa"/>
            </w:tcMar>
            <w:vAlign w:val="center"/>
          </w:tcPr>
          <w:p w14:paraId="02FCC85E"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1</w:t>
            </w:r>
          </w:p>
        </w:tc>
        <w:tc>
          <w:tcPr>
            <w:tcW w:w="714" w:type="dxa"/>
            <w:tcBorders>
              <w:top w:val="nil"/>
              <w:left w:val="nil"/>
              <w:right w:val="single" w:sz="4" w:space="0" w:color="000000"/>
            </w:tcBorders>
            <w:tcMar>
              <w:left w:w="85" w:type="dxa"/>
              <w:right w:w="85" w:type="dxa"/>
            </w:tcMar>
            <w:vAlign w:val="center"/>
          </w:tcPr>
          <w:p w14:paraId="369F7DFD"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1</w:t>
            </w:r>
          </w:p>
        </w:tc>
        <w:tc>
          <w:tcPr>
            <w:tcW w:w="713" w:type="dxa"/>
            <w:tcBorders>
              <w:top w:val="nil"/>
              <w:left w:val="nil"/>
              <w:right w:val="single" w:sz="4" w:space="0" w:color="000000"/>
            </w:tcBorders>
            <w:tcMar>
              <w:left w:w="85" w:type="dxa"/>
              <w:right w:w="85" w:type="dxa"/>
            </w:tcMar>
            <w:vAlign w:val="center"/>
          </w:tcPr>
          <w:p w14:paraId="1FB12376"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w:t>
            </w:r>
          </w:p>
        </w:tc>
        <w:tc>
          <w:tcPr>
            <w:tcW w:w="714" w:type="dxa"/>
            <w:tcBorders>
              <w:top w:val="nil"/>
              <w:left w:val="nil"/>
              <w:right w:val="single" w:sz="6" w:space="0" w:color="auto"/>
            </w:tcBorders>
            <w:tcMar>
              <w:left w:w="85" w:type="dxa"/>
              <w:right w:w="85" w:type="dxa"/>
            </w:tcMar>
            <w:vAlign w:val="center"/>
          </w:tcPr>
          <w:p w14:paraId="69AA3A76"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2</w:t>
            </w:r>
          </w:p>
        </w:tc>
      </w:tr>
      <w:tr w:rsidR="0030484D" w:rsidRPr="00A17B3A" w14:paraId="47803B67" w14:textId="77777777" w:rsidTr="00342EAD">
        <w:trPr>
          <w:cantSplit/>
          <w:trHeight w:hRule="exact" w:val="624"/>
        </w:trPr>
        <w:tc>
          <w:tcPr>
            <w:tcW w:w="1077" w:type="dxa"/>
            <w:tcBorders>
              <w:top w:val="nil"/>
              <w:left w:val="single" w:sz="6" w:space="0" w:color="auto"/>
              <w:right w:val="single" w:sz="4" w:space="0" w:color="000000"/>
            </w:tcBorders>
            <w:tcMar>
              <w:left w:w="85" w:type="dxa"/>
              <w:right w:w="85" w:type="dxa"/>
            </w:tcMar>
            <w:vAlign w:val="center"/>
          </w:tcPr>
          <w:p w14:paraId="67533EA3" w14:textId="77777777" w:rsidR="0030484D" w:rsidRPr="00235C0D" w:rsidRDefault="0030484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病弱・虚弱</w:t>
            </w:r>
          </w:p>
        </w:tc>
        <w:tc>
          <w:tcPr>
            <w:tcW w:w="2154" w:type="dxa"/>
            <w:tcBorders>
              <w:top w:val="nil"/>
              <w:left w:val="nil"/>
              <w:right w:val="single" w:sz="6" w:space="0" w:color="auto"/>
            </w:tcBorders>
            <w:tcMar>
              <w:left w:w="85" w:type="dxa"/>
              <w:right w:w="85" w:type="dxa"/>
            </w:tcMar>
            <w:vAlign w:val="center"/>
          </w:tcPr>
          <w:p w14:paraId="7F96F3F0" w14:textId="77777777" w:rsidR="0030484D" w:rsidRPr="00235C0D" w:rsidRDefault="0030484D" w:rsidP="009A1360">
            <w:pPr>
              <w:adjustRightInd w:val="0"/>
              <w:spacing w:line="240" w:lineRule="exact"/>
              <w:rPr>
                <w:rFonts w:hAnsi="ＭＳ 明朝" w:cs="ＭＳ 明朝"/>
                <w:kern w:val="0"/>
                <w:sz w:val="18"/>
                <w:szCs w:val="18"/>
              </w:rPr>
            </w:pPr>
            <w:r w:rsidRPr="00235C0D">
              <w:rPr>
                <w:rFonts w:hAnsi="ＭＳ 明朝" w:cs="ＭＳ 明朝" w:hint="eastAsia"/>
                <w:kern w:val="0"/>
                <w:sz w:val="18"/>
                <w:szCs w:val="18"/>
              </w:rPr>
              <w:t>石川県立医王特別支援学校</w:t>
            </w:r>
          </w:p>
        </w:tc>
        <w:tc>
          <w:tcPr>
            <w:tcW w:w="907" w:type="dxa"/>
            <w:tcBorders>
              <w:top w:val="nil"/>
              <w:left w:val="single" w:sz="6" w:space="0" w:color="auto"/>
              <w:right w:val="single" w:sz="4" w:space="0" w:color="000000"/>
            </w:tcBorders>
            <w:tcMar>
              <w:left w:w="85" w:type="dxa"/>
              <w:right w:w="85" w:type="dxa"/>
            </w:tcMar>
            <w:vAlign w:val="center"/>
          </w:tcPr>
          <w:p w14:paraId="5D1940A3" w14:textId="77777777" w:rsidR="0030484D" w:rsidRPr="00235C0D" w:rsidRDefault="0030484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金沢市</w:t>
            </w:r>
          </w:p>
        </w:tc>
        <w:tc>
          <w:tcPr>
            <w:tcW w:w="737" w:type="dxa"/>
            <w:tcBorders>
              <w:top w:val="nil"/>
              <w:left w:val="nil"/>
              <w:right w:val="nil"/>
            </w:tcBorders>
            <w:tcMar>
              <w:left w:w="85" w:type="dxa"/>
              <w:right w:w="85" w:type="dxa"/>
            </w:tcMar>
            <w:vAlign w:val="center"/>
          </w:tcPr>
          <w:p w14:paraId="2CD19032" w14:textId="77777777" w:rsidR="0030484D" w:rsidRPr="00235C0D" w:rsidRDefault="0030484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石川県</w:t>
            </w:r>
          </w:p>
        </w:tc>
        <w:tc>
          <w:tcPr>
            <w:tcW w:w="713" w:type="dxa"/>
            <w:tcBorders>
              <w:top w:val="nil"/>
              <w:left w:val="single" w:sz="4" w:space="0" w:color="000000"/>
              <w:right w:val="single" w:sz="4" w:space="0" w:color="000000"/>
            </w:tcBorders>
            <w:tcMar>
              <w:left w:w="85" w:type="dxa"/>
              <w:right w:w="85" w:type="dxa"/>
            </w:tcMar>
            <w:vAlign w:val="center"/>
          </w:tcPr>
          <w:p w14:paraId="7E95A5FA" w14:textId="77777777" w:rsidR="0030484D" w:rsidRPr="00235C0D" w:rsidRDefault="0030484D" w:rsidP="00DD6A39">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w:t>
            </w:r>
          </w:p>
        </w:tc>
        <w:tc>
          <w:tcPr>
            <w:tcW w:w="713" w:type="dxa"/>
            <w:tcBorders>
              <w:top w:val="nil"/>
              <w:left w:val="nil"/>
              <w:right w:val="single" w:sz="4" w:space="0" w:color="000000"/>
            </w:tcBorders>
            <w:tcMar>
              <w:left w:w="85" w:type="dxa"/>
              <w:right w:w="85" w:type="dxa"/>
            </w:tcMar>
            <w:vAlign w:val="center"/>
          </w:tcPr>
          <w:p w14:paraId="4E0D6387"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2</w:t>
            </w:r>
          </w:p>
        </w:tc>
        <w:tc>
          <w:tcPr>
            <w:tcW w:w="714" w:type="dxa"/>
            <w:tcBorders>
              <w:top w:val="nil"/>
              <w:left w:val="nil"/>
              <w:right w:val="single" w:sz="4" w:space="0" w:color="000000"/>
            </w:tcBorders>
            <w:tcMar>
              <w:left w:w="85" w:type="dxa"/>
              <w:right w:w="85" w:type="dxa"/>
            </w:tcMar>
            <w:vAlign w:val="center"/>
          </w:tcPr>
          <w:p w14:paraId="72B007AF"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2</w:t>
            </w:r>
          </w:p>
        </w:tc>
        <w:tc>
          <w:tcPr>
            <w:tcW w:w="713" w:type="dxa"/>
            <w:tcBorders>
              <w:top w:val="nil"/>
              <w:left w:val="nil"/>
              <w:right w:val="single" w:sz="4" w:space="0" w:color="000000"/>
            </w:tcBorders>
            <w:tcMar>
              <w:left w:w="85" w:type="dxa"/>
              <w:right w:w="85" w:type="dxa"/>
            </w:tcMar>
            <w:vAlign w:val="center"/>
          </w:tcPr>
          <w:p w14:paraId="6623B603"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1</w:t>
            </w:r>
          </w:p>
        </w:tc>
        <w:tc>
          <w:tcPr>
            <w:tcW w:w="714" w:type="dxa"/>
            <w:tcBorders>
              <w:top w:val="nil"/>
              <w:left w:val="nil"/>
              <w:right w:val="single" w:sz="6" w:space="0" w:color="auto"/>
            </w:tcBorders>
            <w:tcMar>
              <w:left w:w="85" w:type="dxa"/>
              <w:right w:w="85" w:type="dxa"/>
            </w:tcMar>
            <w:vAlign w:val="center"/>
          </w:tcPr>
          <w:p w14:paraId="030A9199"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5</w:t>
            </w:r>
          </w:p>
        </w:tc>
      </w:tr>
      <w:tr w:rsidR="0030484D" w:rsidRPr="00A17B3A" w14:paraId="1A9C49DA" w14:textId="77777777" w:rsidTr="00342EAD">
        <w:trPr>
          <w:cantSplit/>
          <w:trHeight w:hRule="exact" w:val="624"/>
        </w:trPr>
        <w:tc>
          <w:tcPr>
            <w:tcW w:w="1077" w:type="dxa"/>
            <w:tcBorders>
              <w:top w:val="nil"/>
              <w:left w:val="single" w:sz="6" w:space="0" w:color="auto"/>
              <w:right w:val="single" w:sz="4" w:space="0" w:color="000000"/>
            </w:tcBorders>
            <w:tcMar>
              <w:left w:w="85" w:type="dxa"/>
              <w:right w:w="85" w:type="dxa"/>
            </w:tcMar>
            <w:vAlign w:val="center"/>
          </w:tcPr>
          <w:p w14:paraId="1D73A754" w14:textId="77777777" w:rsidR="0030484D" w:rsidRPr="00235C0D" w:rsidRDefault="0030484D" w:rsidP="009A1360">
            <w:pPr>
              <w:adjustRightInd w:val="0"/>
              <w:spacing w:line="240" w:lineRule="exact"/>
              <w:jc w:val="center"/>
              <w:rPr>
                <w:rFonts w:hAnsi="ＭＳ 明朝" w:cs="ＭＳ 明朝"/>
                <w:kern w:val="0"/>
                <w:sz w:val="18"/>
                <w:szCs w:val="18"/>
              </w:rPr>
            </w:pPr>
            <w:r w:rsidRPr="00342EAD">
              <w:rPr>
                <w:rFonts w:hAnsi="ＭＳ 明朝" w:cs="ＭＳ 明朝" w:hint="eastAsia"/>
                <w:spacing w:val="30"/>
                <w:kern w:val="0"/>
                <w:sz w:val="18"/>
                <w:szCs w:val="18"/>
                <w:fitText w:val="900" w:id="-1976539388"/>
              </w:rPr>
              <w:t>知的障</w:t>
            </w:r>
            <w:r w:rsidRPr="00342EAD">
              <w:rPr>
                <w:rFonts w:hAnsi="ＭＳ 明朝" w:cs="ＭＳ 明朝" w:hint="eastAsia"/>
                <w:kern w:val="0"/>
                <w:sz w:val="18"/>
                <w:szCs w:val="18"/>
                <w:fitText w:val="900" w:id="-1976539388"/>
              </w:rPr>
              <w:t>害</w:t>
            </w:r>
          </w:p>
        </w:tc>
        <w:tc>
          <w:tcPr>
            <w:tcW w:w="2154" w:type="dxa"/>
            <w:tcBorders>
              <w:top w:val="nil"/>
              <w:left w:val="nil"/>
              <w:right w:val="single" w:sz="6" w:space="0" w:color="auto"/>
            </w:tcBorders>
            <w:tcMar>
              <w:left w:w="85" w:type="dxa"/>
              <w:right w:w="85" w:type="dxa"/>
            </w:tcMar>
            <w:vAlign w:val="center"/>
          </w:tcPr>
          <w:p w14:paraId="78E701E0" w14:textId="77777777" w:rsidR="0030484D" w:rsidRPr="00235C0D" w:rsidRDefault="0030484D" w:rsidP="009A1360">
            <w:pPr>
              <w:adjustRightInd w:val="0"/>
              <w:spacing w:line="240" w:lineRule="exact"/>
              <w:rPr>
                <w:rFonts w:hAnsi="ＭＳ 明朝" w:cs="ＭＳ 明朝"/>
                <w:kern w:val="0"/>
                <w:sz w:val="18"/>
                <w:szCs w:val="18"/>
              </w:rPr>
            </w:pPr>
            <w:r w:rsidRPr="00235C0D">
              <w:rPr>
                <w:rFonts w:hAnsi="ＭＳ 明朝" w:cs="ＭＳ 明朝" w:hint="eastAsia"/>
                <w:kern w:val="0"/>
                <w:sz w:val="18"/>
                <w:szCs w:val="18"/>
              </w:rPr>
              <w:t>石川県立いしかわ特別支援学校</w:t>
            </w:r>
          </w:p>
        </w:tc>
        <w:tc>
          <w:tcPr>
            <w:tcW w:w="907" w:type="dxa"/>
            <w:tcBorders>
              <w:top w:val="nil"/>
              <w:left w:val="single" w:sz="6" w:space="0" w:color="auto"/>
              <w:right w:val="single" w:sz="4" w:space="0" w:color="000000"/>
            </w:tcBorders>
            <w:tcMar>
              <w:left w:w="85" w:type="dxa"/>
              <w:right w:w="85" w:type="dxa"/>
            </w:tcMar>
            <w:vAlign w:val="center"/>
          </w:tcPr>
          <w:p w14:paraId="513FEFB3" w14:textId="77777777" w:rsidR="0030484D" w:rsidRPr="00235C0D" w:rsidRDefault="0030484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金沢市</w:t>
            </w:r>
          </w:p>
        </w:tc>
        <w:tc>
          <w:tcPr>
            <w:tcW w:w="737" w:type="dxa"/>
            <w:tcBorders>
              <w:top w:val="nil"/>
              <w:left w:val="nil"/>
              <w:right w:val="nil"/>
            </w:tcBorders>
            <w:tcMar>
              <w:left w:w="85" w:type="dxa"/>
              <w:right w:w="85" w:type="dxa"/>
            </w:tcMar>
            <w:vAlign w:val="center"/>
          </w:tcPr>
          <w:p w14:paraId="1CDB93A6" w14:textId="77777777" w:rsidR="0030484D" w:rsidRPr="00235C0D" w:rsidRDefault="0030484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石川県</w:t>
            </w:r>
          </w:p>
        </w:tc>
        <w:tc>
          <w:tcPr>
            <w:tcW w:w="713" w:type="dxa"/>
            <w:tcBorders>
              <w:top w:val="nil"/>
              <w:left w:val="single" w:sz="4" w:space="0" w:color="000000"/>
              <w:right w:val="single" w:sz="4" w:space="0" w:color="000000"/>
            </w:tcBorders>
            <w:tcMar>
              <w:left w:w="85" w:type="dxa"/>
              <w:right w:w="85" w:type="dxa"/>
            </w:tcMar>
            <w:vAlign w:val="center"/>
          </w:tcPr>
          <w:p w14:paraId="2EBC172E" w14:textId="77777777" w:rsidR="0030484D" w:rsidRPr="00235C0D" w:rsidRDefault="0030484D" w:rsidP="00DD6A39">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w:t>
            </w:r>
          </w:p>
        </w:tc>
        <w:tc>
          <w:tcPr>
            <w:tcW w:w="713" w:type="dxa"/>
            <w:tcBorders>
              <w:top w:val="nil"/>
              <w:left w:val="nil"/>
              <w:right w:val="single" w:sz="4" w:space="0" w:color="000000"/>
            </w:tcBorders>
            <w:tcMar>
              <w:left w:w="85" w:type="dxa"/>
              <w:right w:w="85" w:type="dxa"/>
            </w:tcMar>
            <w:vAlign w:val="center"/>
          </w:tcPr>
          <w:p w14:paraId="00D20B51"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63</w:t>
            </w:r>
          </w:p>
        </w:tc>
        <w:tc>
          <w:tcPr>
            <w:tcW w:w="714" w:type="dxa"/>
            <w:tcBorders>
              <w:top w:val="nil"/>
              <w:left w:val="nil"/>
              <w:right w:val="single" w:sz="4" w:space="0" w:color="000000"/>
            </w:tcBorders>
            <w:tcMar>
              <w:left w:w="85" w:type="dxa"/>
              <w:right w:w="85" w:type="dxa"/>
            </w:tcMar>
            <w:vAlign w:val="center"/>
          </w:tcPr>
          <w:p w14:paraId="1508E078"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42</w:t>
            </w:r>
          </w:p>
        </w:tc>
        <w:tc>
          <w:tcPr>
            <w:tcW w:w="713" w:type="dxa"/>
            <w:tcBorders>
              <w:top w:val="nil"/>
              <w:left w:val="nil"/>
              <w:right w:val="single" w:sz="4" w:space="0" w:color="000000"/>
            </w:tcBorders>
            <w:tcMar>
              <w:left w:w="85" w:type="dxa"/>
              <w:right w:w="85" w:type="dxa"/>
            </w:tcMar>
            <w:vAlign w:val="center"/>
          </w:tcPr>
          <w:p w14:paraId="10981E5C"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99</w:t>
            </w:r>
          </w:p>
        </w:tc>
        <w:tc>
          <w:tcPr>
            <w:tcW w:w="714" w:type="dxa"/>
            <w:tcBorders>
              <w:top w:val="nil"/>
              <w:left w:val="nil"/>
              <w:right w:val="single" w:sz="6" w:space="0" w:color="auto"/>
            </w:tcBorders>
            <w:tcMar>
              <w:left w:w="85" w:type="dxa"/>
              <w:right w:w="85" w:type="dxa"/>
            </w:tcMar>
            <w:vAlign w:val="center"/>
          </w:tcPr>
          <w:p w14:paraId="36D16855"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204</w:t>
            </w:r>
          </w:p>
        </w:tc>
      </w:tr>
      <w:tr w:rsidR="0030484D" w:rsidRPr="00A17B3A" w14:paraId="6CA7AB47" w14:textId="77777777" w:rsidTr="00342EAD">
        <w:trPr>
          <w:cantSplit/>
          <w:trHeight w:hRule="exact" w:val="624"/>
        </w:trPr>
        <w:tc>
          <w:tcPr>
            <w:tcW w:w="1077" w:type="dxa"/>
            <w:tcBorders>
              <w:top w:val="nil"/>
              <w:left w:val="single" w:sz="6" w:space="0" w:color="auto"/>
              <w:right w:val="single" w:sz="4" w:space="0" w:color="000000"/>
            </w:tcBorders>
            <w:tcMar>
              <w:left w:w="85" w:type="dxa"/>
              <w:right w:w="85" w:type="dxa"/>
            </w:tcMar>
            <w:vAlign w:val="center"/>
          </w:tcPr>
          <w:p w14:paraId="78C9FE91" w14:textId="77777777" w:rsidR="0030484D" w:rsidRPr="00235C0D" w:rsidRDefault="0030484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w:t>
            </w:r>
          </w:p>
        </w:tc>
        <w:tc>
          <w:tcPr>
            <w:tcW w:w="2154" w:type="dxa"/>
            <w:tcBorders>
              <w:top w:val="nil"/>
              <w:left w:val="nil"/>
              <w:right w:val="single" w:sz="6" w:space="0" w:color="auto"/>
            </w:tcBorders>
            <w:tcMar>
              <w:left w:w="85" w:type="dxa"/>
              <w:right w:w="85" w:type="dxa"/>
            </w:tcMar>
            <w:vAlign w:val="center"/>
          </w:tcPr>
          <w:p w14:paraId="783800BA" w14:textId="77777777" w:rsidR="0030484D" w:rsidRPr="00235C0D" w:rsidRDefault="0030484D" w:rsidP="009A1360">
            <w:pPr>
              <w:adjustRightInd w:val="0"/>
              <w:spacing w:line="240" w:lineRule="exact"/>
              <w:rPr>
                <w:rFonts w:hAnsi="ＭＳ 明朝" w:cs="ＭＳ 明朝"/>
                <w:kern w:val="0"/>
                <w:sz w:val="18"/>
                <w:szCs w:val="18"/>
              </w:rPr>
            </w:pPr>
            <w:r w:rsidRPr="00235C0D">
              <w:rPr>
                <w:rFonts w:hAnsi="ＭＳ 明朝" w:cs="ＭＳ 明朝" w:hint="eastAsia"/>
                <w:kern w:val="0"/>
                <w:sz w:val="18"/>
                <w:szCs w:val="18"/>
              </w:rPr>
              <w:t>石川県立明和特別支援学校</w:t>
            </w:r>
          </w:p>
        </w:tc>
        <w:tc>
          <w:tcPr>
            <w:tcW w:w="907" w:type="dxa"/>
            <w:tcBorders>
              <w:top w:val="nil"/>
              <w:left w:val="single" w:sz="6" w:space="0" w:color="auto"/>
              <w:right w:val="single" w:sz="4" w:space="0" w:color="000000"/>
            </w:tcBorders>
            <w:tcMar>
              <w:left w:w="85" w:type="dxa"/>
              <w:right w:w="85" w:type="dxa"/>
            </w:tcMar>
            <w:vAlign w:val="center"/>
          </w:tcPr>
          <w:p w14:paraId="1780C9BF" w14:textId="77777777" w:rsidR="0030484D" w:rsidRPr="00235C0D" w:rsidRDefault="0030484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野々市市</w:t>
            </w:r>
          </w:p>
        </w:tc>
        <w:tc>
          <w:tcPr>
            <w:tcW w:w="737" w:type="dxa"/>
            <w:tcBorders>
              <w:top w:val="nil"/>
              <w:left w:val="nil"/>
              <w:right w:val="nil"/>
            </w:tcBorders>
            <w:tcMar>
              <w:left w:w="85" w:type="dxa"/>
              <w:right w:w="85" w:type="dxa"/>
            </w:tcMar>
            <w:vAlign w:val="center"/>
          </w:tcPr>
          <w:p w14:paraId="42C866B3" w14:textId="77777777" w:rsidR="0030484D" w:rsidRPr="00235C0D" w:rsidRDefault="0030484D" w:rsidP="009A1360">
            <w:pPr>
              <w:adjustRightInd w:val="0"/>
              <w:spacing w:line="240" w:lineRule="exact"/>
              <w:jc w:val="center"/>
              <w:rPr>
                <w:rFonts w:hAnsi="ＭＳ 明朝" w:cs="ＭＳ 明朝"/>
                <w:kern w:val="0"/>
                <w:sz w:val="18"/>
                <w:szCs w:val="18"/>
              </w:rPr>
            </w:pPr>
            <w:r w:rsidRPr="00235C0D">
              <w:rPr>
                <w:rFonts w:hAnsi="ＭＳ 明朝" w:cs="ＭＳ 明朝" w:hint="eastAsia"/>
                <w:kern w:val="0"/>
                <w:sz w:val="18"/>
                <w:szCs w:val="18"/>
              </w:rPr>
              <w:t>石川県</w:t>
            </w:r>
          </w:p>
        </w:tc>
        <w:tc>
          <w:tcPr>
            <w:tcW w:w="713" w:type="dxa"/>
            <w:tcBorders>
              <w:top w:val="nil"/>
              <w:left w:val="single" w:sz="4" w:space="0" w:color="000000"/>
              <w:right w:val="single" w:sz="4" w:space="0" w:color="000000"/>
            </w:tcBorders>
            <w:tcMar>
              <w:left w:w="85" w:type="dxa"/>
              <w:right w:w="85" w:type="dxa"/>
            </w:tcMar>
            <w:vAlign w:val="center"/>
          </w:tcPr>
          <w:p w14:paraId="1D18B15A" w14:textId="77777777" w:rsidR="0030484D" w:rsidRPr="00235C0D" w:rsidRDefault="0030484D" w:rsidP="00DD6A39">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w:t>
            </w:r>
          </w:p>
        </w:tc>
        <w:tc>
          <w:tcPr>
            <w:tcW w:w="713" w:type="dxa"/>
            <w:tcBorders>
              <w:top w:val="nil"/>
              <w:left w:val="nil"/>
              <w:right w:val="single" w:sz="4" w:space="0" w:color="000000"/>
            </w:tcBorders>
            <w:tcMar>
              <w:left w:w="85" w:type="dxa"/>
              <w:right w:w="85" w:type="dxa"/>
            </w:tcMar>
            <w:vAlign w:val="center"/>
          </w:tcPr>
          <w:p w14:paraId="575898BE"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55</w:t>
            </w:r>
          </w:p>
        </w:tc>
        <w:tc>
          <w:tcPr>
            <w:tcW w:w="714" w:type="dxa"/>
            <w:tcBorders>
              <w:top w:val="nil"/>
              <w:left w:val="nil"/>
              <w:right w:val="single" w:sz="4" w:space="0" w:color="000000"/>
            </w:tcBorders>
            <w:tcMar>
              <w:left w:w="85" w:type="dxa"/>
              <w:right w:w="85" w:type="dxa"/>
            </w:tcMar>
            <w:vAlign w:val="center"/>
          </w:tcPr>
          <w:p w14:paraId="7CE8A310"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34</w:t>
            </w:r>
          </w:p>
        </w:tc>
        <w:tc>
          <w:tcPr>
            <w:tcW w:w="713" w:type="dxa"/>
            <w:tcBorders>
              <w:top w:val="nil"/>
              <w:left w:val="nil"/>
              <w:right w:val="single" w:sz="4" w:space="0" w:color="000000"/>
            </w:tcBorders>
            <w:tcMar>
              <w:left w:w="85" w:type="dxa"/>
              <w:right w:w="85" w:type="dxa"/>
            </w:tcMar>
            <w:vAlign w:val="center"/>
          </w:tcPr>
          <w:p w14:paraId="03C48830"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56</w:t>
            </w:r>
          </w:p>
        </w:tc>
        <w:tc>
          <w:tcPr>
            <w:tcW w:w="714" w:type="dxa"/>
            <w:tcBorders>
              <w:top w:val="nil"/>
              <w:left w:val="nil"/>
              <w:right w:val="single" w:sz="6" w:space="0" w:color="auto"/>
            </w:tcBorders>
            <w:tcMar>
              <w:left w:w="85" w:type="dxa"/>
              <w:right w:w="85" w:type="dxa"/>
            </w:tcMar>
            <w:vAlign w:val="center"/>
          </w:tcPr>
          <w:p w14:paraId="25A95828"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145</w:t>
            </w:r>
          </w:p>
        </w:tc>
      </w:tr>
      <w:tr w:rsidR="0030484D" w:rsidRPr="00A17B3A" w14:paraId="70CD678E" w14:textId="77777777" w:rsidTr="00342EAD">
        <w:trPr>
          <w:cantSplit/>
          <w:trHeight w:hRule="exact" w:val="624"/>
        </w:trPr>
        <w:tc>
          <w:tcPr>
            <w:tcW w:w="1077" w:type="dxa"/>
            <w:tcBorders>
              <w:left w:val="single" w:sz="6" w:space="0" w:color="auto"/>
              <w:bottom w:val="single" w:sz="4" w:space="0" w:color="000000"/>
              <w:right w:val="single" w:sz="4" w:space="0" w:color="000000"/>
            </w:tcBorders>
            <w:tcMar>
              <w:left w:w="85" w:type="dxa"/>
              <w:right w:w="85" w:type="dxa"/>
            </w:tcMar>
            <w:vAlign w:val="center"/>
          </w:tcPr>
          <w:p w14:paraId="7762BE32" w14:textId="77777777" w:rsidR="0030484D" w:rsidRPr="00235C0D" w:rsidRDefault="0030484D" w:rsidP="009A1360">
            <w:pPr>
              <w:adjustRightInd w:val="0"/>
              <w:spacing w:line="240" w:lineRule="exact"/>
              <w:jc w:val="center"/>
              <w:rPr>
                <w:rFonts w:hAnsi="ＭＳ 明朝" w:cs="ＭＳ 明朝"/>
                <w:kern w:val="0"/>
                <w:sz w:val="18"/>
                <w:szCs w:val="18"/>
              </w:rPr>
            </w:pPr>
            <w:r w:rsidRPr="00235C0D">
              <w:rPr>
                <w:rFonts w:hAnsi="ＭＳ 明朝" w:cs="ＭＳ 明朝" w:hint="eastAsia"/>
                <w:spacing w:val="-1"/>
                <w:kern w:val="0"/>
                <w:sz w:val="18"/>
                <w:szCs w:val="18"/>
              </w:rPr>
              <w:t>〃</w:t>
            </w:r>
          </w:p>
        </w:tc>
        <w:tc>
          <w:tcPr>
            <w:tcW w:w="2154" w:type="dxa"/>
            <w:tcBorders>
              <w:left w:val="nil"/>
              <w:bottom w:val="single" w:sz="4" w:space="0" w:color="000000"/>
              <w:right w:val="single" w:sz="6" w:space="0" w:color="auto"/>
            </w:tcBorders>
            <w:tcMar>
              <w:left w:w="85" w:type="dxa"/>
              <w:right w:w="85" w:type="dxa"/>
            </w:tcMar>
            <w:vAlign w:val="center"/>
          </w:tcPr>
          <w:p w14:paraId="22278AAA" w14:textId="77777777" w:rsidR="0030484D" w:rsidRPr="00235C0D" w:rsidRDefault="0030484D" w:rsidP="009A1360">
            <w:pPr>
              <w:adjustRightInd w:val="0"/>
              <w:spacing w:line="240" w:lineRule="exact"/>
              <w:rPr>
                <w:rFonts w:hAnsi="ＭＳ 明朝" w:cs="ＭＳ 明朝"/>
                <w:kern w:val="0"/>
                <w:sz w:val="18"/>
                <w:szCs w:val="18"/>
              </w:rPr>
            </w:pPr>
            <w:r w:rsidRPr="00235C0D">
              <w:rPr>
                <w:rFonts w:hAnsi="ＭＳ 明朝" w:cs="ＭＳ 明朝" w:hint="eastAsia"/>
                <w:spacing w:val="-1"/>
                <w:kern w:val="0"/>
                <w:sz w:val="18"/>
                <w:szCs w:val="18"/>
              </w:rPr>
              <w:t>金沢大学人間社会学域教育学類附属特別支援学校</w:t>
            </w:r>
          </w:p>
        </w:tc>
        <w:tc>
          <w:tcPr>
            <w:tcW w:w="907" w:type="dxa"/>
            <w:tcBorders>
              <w:left w:val="single" w:sz="6" w:space="0" w:color="auto"/>
              <w:bottom w:val="single" w:sz="4" w:space="0" w:color="000000"/>
              <w:right w:val="single" w:sz="4" w:space="0" w:color="000000"/>
            </w:tcBorders>
            <w:tcMar>
              <w:left w:w="85" w:type="dxa"/>
              <w:right w:w="85" w:type="dxa"/>
            </w:tcMar>
            <w:vAlign w:val="center"/>
          </w:tcPr>
          <w:p w14:paraId="61FF5108" w14:textId="77777777" w:rsidR="0030484D" w:rsidRPr="00235C0D" w:rsidRDefault="0030484D" w:rsidP="009A1360">
            <w:pPr>
              <w:adjustRightInd w:val="0"/>
              <w:spacing w:line="240" w:lineRule="exact"/>
              <w:jc w:val="center"/>
              <w:rPr>
                <w:rFonts w:hAnsi="ＭＳ 明朝" w:cs="ＭＳ 明朝"/>
                <w:kern w:val="0"/>
                <w:sz w:val="18"/>
                <w:szCs w:val="18"/>
              </w:rPr>
            </w:pPr>
            <w:r w:rsidRPr="00235C0D">
              <w:rPr>
                <w:rFonts w:hAnsi="ＭＳ 明朝" w:cs="ＭＳ 明朝" w:hint="eastAsia"/>
                <w:spacing w:val="-1"/>
                <w:kern w:val="0"/>
                <w:sz w:val="18"/>
                <w:szCs w:val="18"/>
              </w:rPr>
              <w:t>金沢市</w:t>
            </w:r>
          </w:p>
        </w:tc>
        <w:tc>
          <w:tcPr>
            <w:tcW w:w="737" w:type="dxa"/>
            <w:tcBorders>
              <w:left w:val="nil"/>
              <w:bottom w:val="single" w:sz="4" w:space="0" w:color="000000"/>
              <w:right w:val="nil"/>
            </w:tcBorders>
            <w:tcMar>
              <w:left w:w="85" w:type="dxa"/>
              <w:right w:w="85" w:type="dxa"/>
            </w:tcMar>
            <w:vAlign w:val="center"/>
          </w:tcPr>
          <w:p w14:paraId="1AD47F5E" w14:textId="77777777" w:rsidR="0030484D" w:rsidRPr="001B44AD" w:rsidRDefault="0030484D" w:rsidP="009A1360">
            <w:pPr>
              <w:adjustRightInd w:val="0"/>
              <w:spacing w:line="240" w:lineRule="exact"/>
              <w:jc w:val="center"/>
              <w:rPr>
                <w:rFonts w:hAnsi="ＭＳ 明朝" w:cs="ＭＳ 明朝"/>
                <w:kern w:val="0"/>
                <w:sz w:val="18"/>
                <w:szCs w:val="18"/>
              </w:rPr>
            </w:pPr>
            <w:r w:rsidRPr="001B44AD">
              <w:rPr>
                <w:rFonts w:hAnsi="ＭＳ 明朝" w:cs="ＭＳ 明朝" w:hint="eastAsia"/>
                <w:kern w:val="0"/>
                <w:sz w:val="18"/>
                <w:szCs w:val="18"/>
              </w:rPr>
              <w:t>独立行政法人</w:t>
            </w:r>
          </w:p>
        </w:tc>
        <w:tc>
          <w:tcPr>
            <w:tcW w:w="713" w:type="dxa"/>
            <w:tcBorders>
              <w:left w:val="single" w:sz="4" w:space="0" w:color="000000"/>
              <w:bottom w:val="single" w:sz="4" w:space="0" w:color="000000"/>
              <w:right w:val="single" w:sz="4" w:space="0" w:color="000000"/>
            </w:tcBorders>
            <w:tcMar>
              <w:left w:w="85" w:type="dxa"/>
              <w:right w:w="85" w:type="dxa"/>
            </w:tcMar>
            <w:vAlign w:val="center"/>
          </w:tcPr>
          <w:p w14:paraId="6526FC5B" w14:textId="77777777" w:rsidR="0030484D" w:rsidRPr="00235C0D" w:rsidRDefault="0030484D" w:rsidP="00DD6A39">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w:t>
            </w:r>
          </w:p>
        </w:tc>
        <w:tc>
          <w:tcPr>
            <w:tcW w:w="713" w:type="dxa"/>
            <w:tcBorders>
              <w:left w:val="nil"/>
              <w:bottom w:val="single" w:sz="4" w:space="0" w:color="000000"/>
              <w:right w:val="single" w:sz="4" w:space="0" w:color="000000"/>
            </w:tcBorders>
            <w:tcMar>
              <w:left w:w="85" w:type="dxa"/>
              <w:right w:w="85" w:type="dxa"/>
            </w:tcMar>
            <w:vAlign w:val="center"/>
          </w:tcPr>
          <w:p w14:paraId="23AC2CA4"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15</w:t>
            </w:r>
          </w:p>
        </w:tc>
        <w:tc>
          <w:tcPr>
            <w:tcW w:w="714" w:type="dxa"/>
            <w:tcBorders>
              <w:left w:val="nil"/>
              <w:bottom w:val="single" w:sz="4" w:space="0" w:color="000000"/>
              <w:right w:val="single" w:sz="4" w:space="0" w:color="000000"/>
            </w:tcBorders>
            <w:tcMar>
              <w:left w:w="85" w:type="dxa"/>
              <w:right w:w="85" w:type="dxa"/>
            </w:tcMar>
            <w:vAlign w:val="center"/>
          </w:tcPr>
          <w:p w14:paraId="1F39538A"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14</w:t>
            </w:r>
          </w:p>
        </w:tc>
        <w:tc>
          <w:tcPr>
            <w:tcW w:w="713" w:type="dxa"/>
            <w:tcBorders>
              <w:left w:val="nil"/>
              <w:bottom w:val="single" w:sz="4" w:space="0" w:color="000000"/>
              <w:right w:val="single" w:sz="4" w:space="0" w:color="000000"/>
            </w:tcBorders>
            <w:tcMar>
              <w:left w:w="85" w:type="dxa"/>
              <w:right w:w="85" w:type="dxa"/>
            </w:tcMar>
            <w:vAlign w:val="center"/>
          </w:tcPr>
          <w:p w14:paraId="7546A54E"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24</w:t>
            </w:r>
          </w:p>
        </w:tc>
        <w:tc>
          <w:tcPr>
            <w:tcW w:w="714" w:type="dxa"/>
            <w:tcBorders>
              <w:left w:val="nil"/>
              <w:bottom w:val="single" w:sz="4" w:space="0" w:color="000000"/>
              <w:right w:val="single" w:sz="6" w:space="0" w:color="auto"/>
            </w:tcBorders>
            <w:tcMar>
              <w:left w:w="85" w:type="dxa"/>
              <w:right w:w="85" w:type="dxa"/>
            </w:tcMar>
            <w:vAlign w:val="center"/>
          </w:tcPr>
          <w:p w14:paraId="324088D0" w14:textId="77777777" w:rsidR="0030484D" w:rsidRPr="00235C0D" w:rsidRDefault="0030484D" w:rsidP="009A1360">
            <w:pPr>
              <w:adjustRightInd w:val="0"/>
              <w:spacing w:line="240" w:lineRule="exact"/>
              <w:jc w:val="right"/>
              <w:rPr>
                <w:rFonts w:hAnsi="ＭＳ 明朝" w:cs="ＭＳ 明朝"/>
                <w:spacing w:val="-1"/>
                <w:kern w:val="0"/>
                <w:sz w:val="18"/>
                <w:szCs w:val="18"/>
              </w:rPr>
            </w:pPr>
            <w:r>
              <w:rPr>
                <w:rFonts w:hAnsi="ＭＳ 明朝" w:cs="ＭＳ 明朝" w:hint="eastAsia"/>
                <w:spacing w:val="-1"/>
                <w:kern w:val="0"/>
                <w:sz w:val="18"/>
                <w:szCs w:val="18"/>
              </w:rPr>
              <w:t>53</w:t>
            </w:r>
          </w:p>
        </w:tc>
      </w:tr>
      <w:tr w:rsidR="0030484D" w:rsidRPr="00A17B3A" w14:paraId="47B348E7" w14:textId="77777777" w:rsidTr="00706029">
        <w:trPr>
          <w:cantSplit/>
          <w:trHeight w:hRule="exact" w:val="397"/>
        </w:trPr>
        <w:tc>
          <w:tcPr>
            <w:tcW w:w="1077" w:type="dxa"/>
            <w:tcBorders>
              <w:top w:val="nil"/>
              <w:left w:val="single" w:sz="6" w:space="0" w:color="auto"/>
              <w:bottom w:val="single" w:sz="6" w:space="0" w:color="auto"/>
              <w:right w:val="single" w:sz="4" w:space="0" w:color="000000"/>
            </w:tcBorders>
            <w:tcMar>
              <w:left w:w="85" w:type="dxa"/>
              <w:right w:w="85" w:type="dxa"/>
            </w:tcMar>
            <w:vAlign w:val="center"/>
          </w:tcPr>
          <w:p w14:paraId="130AA42E" w14:textId="77777777" w:rsidR="0030484D" w:rsidRPr="00235C0D" w:rsidRDefault="0030484D" w:rsidP="009A1360">
            <w:pPr>
              <w:adjustRightInd w:val="0"/>
              <w:spacing w:line="240" w:lineRule="exact"/>
              <w:jc w:val="center"/>
              <w:rPr>
                <w:rFonts w:hAnsi="ＭＳ 明朝" w:cs="ＭＳ 明朝"/>
                <w:kern w:val="0"/>
                <w:sz w:val="18"/>
                <w:szCs w:val="18"/>
              </w:rPr>
            </w:pPr>
            <w:r>
              <w:rPr>
                <w:rFonts w:hAnsi="ＭＳ 明朝" w:cs="ＭＳ 明朝" w:hint="eastAsia"/>
                <w:kern w:val="0"/>
                <w:sz w:val="18"/>
                <w:szCs w:val="18"/>
              </w:rPr>
              <w:t>計</w:t>
            </w:r>
          </w:p>
        </w:tc>
        <w:tc>
          <w:tcPr>
            <w:tcW w:w="2154" w:type="dxa"/>
            <w:tcBorders>
              <w:top w:val="nil"/>
              <w:left w:val="nil"/>
              <w:bottom w:val="single" w:sz="6" w:space="0" w:color="auto"/>
              <w:right w:val="single" w:sz="6" w:space="0" w:color="auto"/>
            </w:tcBorders>
            <w:tcMar>
              <w:left w:w="85" w:type="dxa"/>
              <w:right w:w="85" w:type="dxa"/>
            </w:tcMar>
            <w:vAlign w:val="center"/>
          </w:tcPr>
          <w:p w14:paraId="1A493A47" w14:textId="77777777" w:rsidR="0030484D" w:rsidRPr="00235C0D" w:rsidRDefault="0030484D" w:rsidP="00706029">
            <w:pPr>
              <w:adjustRightInd w:val="0"/>
              <w:spacing w:line="240" w:lineRule="exact"/>
              <w:jc w:val="center"/>
              <w:rPr>
                <w:rFonts w:hAnsi="ＭＳ 明朝" w:cs="ＭＳ 明朝"/>
                <w:kern w:val="0"/>
                <w:sz w:val="18"/>
                <w:szCs w:val="18"/>
              </w:rPr>
            </w:pPr>
            <w:r>
              <w:rPr>
                <w:rFonts w:hAnsi="ＭＳ 明朝" w:cs="ＭＳ 明朝" w:hint="eastAsia"/>
                <w:kern w:val="0"/>
                <w:sz w:val="18"/>
                <w:szCs w:val="18"/>
              </w:rPr>
              <w:t>8校</w:t>
            </w:r>
          </w:p>
        </w:tc>
        <w:tc>
          <w:tcPr>
            <w:tcW w:w="907" w:type="dxa"/>
            <w:tcBorders>
              <w:top w:val="single" w:sz="4" w:space="0" w:color="000000"/>
              <w:left w:val="single" w:sz="6" w:space="0" w:color="auto"/>
              <w:bottom w:val="single" w:sz="6" w:space="0" w:color="auto"/>
              <w:right w:val="single" w:sz="4" w:space="0" w:color="000000"/>
              <w:tr2bl w:val="single" w:sz="4" w:space="0" w:color="auto"/>
            </w:tcBorders>
            <w:tcMar>
              <w:left w:w="85" w:type="dxa"/>
              <w:right w:w="85" w:type="dxa"/>
            </w:tcMar>
            <w:vAlign w:val="center"/>
          </w:tcPr>
          <w:p w14:paraId="064D66CD" w14:textId="77777777" w:rsidR="0030484D" w:rsidRPr="00235C0D" w:rsidRDefault="0030484D" w:rsidP="009A1360">
            <w:pPr>
              <w:adjustRightInd w:val="0"/>
              <w:spacing w:line="240" w:lineRule="exact"/>
              <w:jc w:val="center"/>
              <w:rPr>
                <w:rFonts w:hAnsi="ＭＳ 明朝" w:cs="ＭＳ 明朝"/>
                <w:kern w:val="0"/>
                <w:sz w:val="18"/>
                <w:szCs w:val="18"/>
              </w:rPr>
            </w:pPr>
          </w:p>
        </w:tc>
        <w:tc>
          <w:tcPr>
            <w:tcW w:w="737" w:type="dxa"/>
            <w:tcBorders>
              <w:top w:val="single" w:sz="4" w:space="0" w:color="000000"/>
              <w:left w:val="nil"/>
              <w:bottom w:val="single" w:sz="6" w:space="0" w:color="auto"/>
              <w:right w:val="nil"/>
              <w:tr2bl w:val="single" w:sz="4" w:space="0" w:color="auto"/>
            </w:tcBorders>
            <w:tcMar>
              <w:left w:w="85" w:type="dxa"/>
              <w:right w:w="85" w:type="dxa"/>
            </w:tcMar>
            <w:vAlign w:val="center"/>
          </w:tcPr>
          <w:p w14:paraId="626D7201" w14:textId="77777777" w:rsidR="0030484D" w:rsidRPr="00235C0D" w:rsidRDefault="0030484D" w:rsidP="009A1360">
            <w:pPr>
              <w:adjustRightInd w:val="0"/>
              <w:spacing w:line="240" w:lineRule="exact"/>
              <w:jc w:val="center"/>
              <w:rPr>
                <w:rFonts w:hAnsi="ＭＳ 明朝" w:cs="ＭＳ 明朝"/>
                <w:kern w:val="0"/>
                <w:sz w:val="18"/>
                <w:szCs w:val="18"/>
              </w:rPr>
            </w:pPr>
          </w:p>
        </w:tc>
        <w:tc>
          <w:tcPr>
            <w:tcW w:w="713" w:type="dxa"/>
            <w:tcBorders>
              <w:top w:val="nil"/>
              <w:left w:val="single" w:sz="4" w:space="0" w:color="000000"/>
              <w:bottom w:val="single" w:sz="6" w:space="0" w:color="auto"/>
              <w:right w:val="single" w:sz="4" w:space="0" w:color="000000"/>
            </w:tcBorders>
            <w:tcMar>
              <w:left w:w="85" w:type="dxa"/>
              <w:right w:w="85" w:type="dxa"/>
            </w:tcMar>
            <w:vAlign w:val="center"/>
          </w:tcPr>
          <w:p w14:paraId="1BBB7EA9" w14:textId="77777777" w:rsidR="0030484D" w:rsidRPr="00235C0D" w:rsidRDefault="0030484D" w:rsidP="00DD6A39">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w:t>
            </w:r>
          </w:p>
        </w:tc>
        <w:tc>
          <w:tcPr>
            <w:tcW w:w="713" w:type="dxa"/>
            <w:tcBorders>
              <w:top w:val="nil"/>
              <w:left w:val="nil"/>
              <w:bottom w:val="single" w:sz="6" w:space="0" w:color="auto"/>
              <w:right w:val="single" w:sz="4" w:space="0" w:color="000000"/>
            </w:tcBorders>
            <w:tcMar>
              <w:left w:w="85" w:type="dxa"/>
              <w:right w:w="85" w:type="dxa"/>
            </w:tcMar>
            <w:vAlign w:val="center"/>
          </w:tcPr>
          <w:p w14:paraId="02F6DB43" w14:textId="77777777" w:rsidR="0030484D" w:rsidRPr="00235C0D" w:rsidRDefault="0030484D" w:rsidP="009A1360">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176</w:t>
            </w:r>
          </w:p>
        </w:tc>
        <w:tc>
          <w:tcPr>
            <w:tcW w:w="714" w:type="dxa"/>
            <w:tcBorders>
              <w:top w:val="nil"/>
              <w:left w:val="nil"/>
              <w:bottom w:val="single" w:sz="6" w:space="0" w:color="auto"/>
              <w:right w:val="single" w:sz="4" w:space="0" w:color="000000"/>
            </w:tcBorders>
            <w:tcMar>
              <w:left w:w="85" w:type="dxa"/>
              <w:right w:w="85" w:type="dxa"/>
            </w:tcMar>
            <w:vAlign w:val="center"/>
          </w:tcPr>
          <w:p w14:paraId="53463FDA" w14:textId="77777777" w:rsidR="0030484D" w:rsidRPr="00235C0D" w:rsidRDefault="0030484D" w:rsidP="009A1360">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110</w:t>
            </w:r>
          </w:p>
        </w:tc>
        <w:tc>
          <w:tcPr>
            <w:tcW w:w="713" w:type="dxa"/>
            <w:tcBorders>
              <w:top w:val="nil"/>
              <w:left w:val="nil"/>
              <w:bottom w:val="single" w:sz="6" w:space="0" w:color="auto"/>
              <w:right w:val="single" w:sz="4" w:space="0" w:color="000000"/>
            </w:tcBorders>
            <w:tcMar>
              <w:left w:w="85" w:type="dxa"/>
              <w:right w:w="85" w:type="dxa"/>
            </w:tcMar>
            <w:vAlign w:val="center"/>
          </w:tcPr>
          <w:p w14:paraId="490C75F9" w14:textId="77777777" w:rsidR="0030484D" w:rsidRPr="00235C0D" w:rsidRDefault="0030484D" w:rsidP="009A1360">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212</w:t>
            </w:r>
          </w:p>
        </w:tc>
        <w:tc>
          <w:tcPr>
            <w:tcW w:w="714" w:type="dxa"/>
            <w:tcBorders>
              <w:top w:val="nil"/>
              <w:left w:val="nil"/>
              <w:bottom w:val="single" w:sz="6" w:space="0" w:color="auto"/>
              <w:right w:val="single" w:sz="6" w:space="0" w:color="auto"/>
            </w:tcBorders>
            <w:tcMar>
              <w:left w:w="85" w:type="dxa"/>
              <w:right w:w="85" w:type="dxa"/>
            </w:tcMar>
            <w:vAlign w:val="center"/>
          </w:tcPr>
          <w:p w14:paraId="7E16B1E3" w14:textId="77777777" w:rsidR="0030484D" w:rsidRPr="00235C0D" w:rsidRDefault="0030484D" w:rsidP="009A1360">
            <w:pPr>
              <w:adjustRightInd w:val="0"/>
              <w:spacing w:line="240" w:lineRule="exact"/>
              <w:jc w:val="right"/>
              <w:rPr>
                <w:rFonts w:hAnsi="ＭＳ 明朝" w:cs="ＭＳ 明朝"/>
                <w:kern w:val="0"/>
                <w:sz w:val="18"/>
                <w:szCs w:val="18"/>
              </w:rPr>
            </w:pPr>
            <w:r>
              <w:rPr>
                <w:rFonts w:hAnsi="ＭＳ 明朝" w:cs="ＭＳ 明朝" w:hint="eastAsia"/>
                <w:kern w:val="0"/>
                <w:sz w:val="18"/>
                <w:szCs w:val="18"/>
              </w:rPr>
              <w:t>498</w:t>
            </w:r>
          </w:p>
        </w:tc>
      </w:tr>
    </w:tbl>
    <w:p w14:paraId="44008E13" w14:textId="77777777" w:rsidR="00342EAD" w:rsidRDefault="00342EAD" w:rsidP="00342EAD"/>
    <w:p w14:paraId="645745AB" w14:textId="77777777" w:rsidR="00342EAD" w:rsidRDefault="00342EAD">
      <w:pPr>
        <w:widowControl/>
        <w:autoSpaceDE/>
        <w:autoSpaceDN/>
        <w:jc w:val="left"/>
        <w:rPr>
          <w:rFonts w:ascii="ＭＳ ゴシック" w:eastAsia="ＭＳ ゴシック"/>
          <w:sz w:val="18"/>
        </w:rPr>
      </w:pPr>
      <w:r>
        <w:br w:type="page"/>
      </w:r>
    </w:p>
    <w:p w14:paraId="03189800" w14:textId="77777777" w:rsidR="00066AE9" w:rsidRDefault="00E539A3" w:rsidP="00706029">
      <w:pPr>
        <w:pStyle w:val="10"/>
        <w:tabs>
          <w:tab w:val="right" w:pos="8229"/>
        </w:tabs>
        <w:ind w:left="630"/>
      </w:pPr>
      <w:r>
        <w:rPr>
          <w:rFonts w:hint="eastAsia"/>
        </w:rPr>
        <w:t xml:space="preserve">　</w:t>
      </w:r>
      <w:r w:rsidRPr="006B73F6">
        <w:rPr>
          <w:rFonts w:hint="eastAsia"/>
        </w:rPr>
        <w:t>特別支援学校本市児童・生徒数の推移</w:t>
      </w:r>
      <w:r w:rsidRPr="006B73F6">
        <w:rPr>
          <w:rFonts w:hint="eastAsia"/>
        </w:rPr>
        <w:tab/>
      </w:r>
      <w:r w:rsidRPr="006B73F6">
        <w:rPr>
          <w:rFonts w:ascii="ＭＳ 明朝" w:eastAsia="ＭＳ 明朝" w:hAnsi="ＭＳ 明朝" w:hint="eastAsia"/>
        </w:rPr>
        <w:t>単位：人</w:t>
      </w:r>
    </w:p>
    <w:tbl>
      <w:tblPr>
        <w:tblW w:w="0" w:type="auto"/>
        <w:tblInd w:w="737" w:type="dxa"/>
        <w:tblLayout w:type="fixed"/>
        <w:tblLook w:val="04A0" w:firstRow="1" w:lastRow="0" w:firstColumn="1" w:lastColumn="0" w:noHBand="0" w:noVBand="1"/>
      </w:tblPr>
      <w:tblGrid>
        <w:gridCol w:w="1332"/>
        <w:gridCol w:w="850"/>
        <w:gridCol w:w="1082"/>
        <w:gridCol w:w="1082"/>
        <w:gridCol w:w="1082"/>
        <w:gridCol w:w="1082"/>
        <w:gridCol w:w="1082"/>
      </w:tblGrid>
      <w:tr w:rsidR="00706029" w:rsidRPr="00A17B3A" w14:paraId="06622C5D" w14:textId="77777777" w:rsidTr="00706029">
        <w:trPr>
          <w:cantSplit/>
          <w:trHeight w:val="369"/>
        </w:trPr>
        <w:tc>
          <w:tcPr>
            <w:tcW w:w="2182" w:type="dxa"/>
            <w:gridSpan w:val="2"/>
            <w:tcBorders>
              <w:top w:val="single" w:sz="6" w:space="0" w:color="auto"/>
              <w:left w:val="single" w:sz="6" w:space="0" w:color="auto"/>
              <w:bottom w:val="single" w:sz="6" w:space="0" w:color="auto"/>
              <w:right w:val="single" w:sz="6" w:space="0" w:color="auto"/>
            </w:tcBorders>
            <w:vAlign w:val="center"/>
          </w:tcPr>
          <w:p w14:paraId="618BFA89" w14:textId="77777777" w:rsidR="00706029" w:rsidRPr="00381F2C" w:rsidRDefault="00706029" w:rsidP="009A1360">
            <w:pPr>
              <w:pStyle w:val="ad"/>
              <w:wordWrap/>
              <w:spacing w:line="240" w:lineRule="exact"/>
              <w:jc w:val="center"/>
              <w:rPr>
                <w:rFonts w:ascii="ＭＳ 明朝" w:hAnsi="ＭＳ 明朝"/>
                <w:spacing w:val="0"/>
                <w:sz w:val="18"/>
                <w:szCs w:val="18"/>
              </w:rPr>
            </w:pPr>
            <w:r w:rsidRPr="00381F2C">
              <w:rPr>
                <w:rFonts w:ascii="ＭＳ 明朝" w:hAnsi="ＭＳ 明朝" w:hint="eastAsia"/>
                <w:spacing w:val="0"/>
                <w:sz w:val="18"/>
                <w:szCs w:val="18"/>
              </w:rPr>
              <w:t>区　　　　分</w:t>
            </w:r>
          </w:p>
        </w:tc>
        <w:tc>
          <w:tcPr>
            <w:tcW w:w="1082" w:type="dxa"/>
            <w:tcBorders>
              <w:top w:val="single" w:sz="6" w:space="0" w:color="auto"/>
              <w:left w:val="single" w:sz="6" w:space="0" w:color="auto"/>
              <w:bottom w:val="single" w:sz="6" w:space="0" w:color="auto"/>
              <w:right w:val="single" w:sz="4" w:space="0" w:color="000000"/>
            </w:tcBorders>
            <w:vAlign w:val="center"/>
          </w:tcPr>
          <w:p w14:paraId="52173F00" w14:textId="77777777" w:rsidR="00706029" w:rsidRPr="00A17B3A" w:rsidRDefault="00706029" w:rsidP="009A1360">
            <w:pPr>
              <w:spacing w:line="240" w:lineRule="exact"/>
              <w:jc w:val="center"/>
              <w:rPr>
                <w:rFonts w:hAnsi="ＭＳ 明朝"/>
                <w:sz w:val="18"/>
                <w:szCs w:val="18"/>
              </w:rPr>
            </w:pPr>
            <w:r w:rsidRPr="00A17B3A">
              <w:rPr>
                <w:rFonts w:hAnsi="ＭＳ 明朝" w:hint="eastAsia"/>
                <w:sz w:val="18"/>
                <w:szCs w:val="18"/>
              </w:rPr>
              <w:t>平成28年</w:t>
            </w:r>
          </w:p>
        </w:tc>
        <w:tc>
          <w:tcPr>
            <w:tcW w:w="1082" w:type="dxa"/>
            <w:tcBorders>
              <w:top w:val="single" w:sz="6" w:space="0" w:color="auto"/>
              <w:left w:val="nil"/>
              <w:bottom w:val="single" w:sz="6" w:space="0" w:color="auto"/>
              <w:right w:val="single" w:sz="4" w:space="0" w:color="000000"/>
            </w:tcBorders>
            <w:vAlign w:val="center"/>
          </w:tcPr>
          <w:p w14:paraId="60D8BCB0" w14:textId="77777777" w:rsidR="00706029" w:rsidRPr="00A17B3A" w:rsidRDefault="00706029" w:rsidP="009A1360">
            <w:pPr>
              <w:spacing w:line="240" w:lineRule="exact"/>
              <w:jc w:val="center"/>
              <w:rPr>
                <w:rFonts w:hAnsi="ＭＳ 明朝"/>
                <w:sz w:val="18"/>
                <w:szCs w:val="18"/>
              </w:rPr>
            </w:pPr>
            <w:r w:rsidRPr="00A17B3A">
              <w:rPr>
                <w:rFonts w:hAnsi="ＭＳ 明朝" w:hint="eastAsia"/>
                <w:sz w:val="18"/>
                <w:szCs w:val="18"/>
              </w:rPr>
              <w:t>平成29年</w:t>
            </w:r>
          </w:p>
        </w:tc>
        <w:tc>
          <w:tcPr>
            <w:tcW w:w="1082" w:type="dxa"/>
            <w:tcBorders>
              <w:top w:val="single" w:sz="6" w:space="0" w:color="auto"/>
              <w:left w:val="nil"/>
              <w:bottom w:val="single" w:sz="6" w:space="0" w:color="auto"/>
              <w:right w:val="single" w:sz="4" w:space="0" w:color="000000"/>
            </w:tcBorders>
            <w:vAlign w:val="center"/>
          </w:tcPr>
          <w:p w14:paraId="75CB9608" w14:textId="77777777" w:rsidR="00706029" w:rsidRPr="00A17B3A" w:rsidRDefault="00706029" w:rsidP="009A1360">
            <w:pPr>
              <w:spacing w:line="240" w:lineRule="exact"/>
              <w:jc w:val="center"/>
              <w:rPr>
                <w:rFonts w:hAnsi="ＭＳ 明朝"/>
                <w:sz w:val="18"/>
                <w:szCs w:val="18"/>
              </w:rPr>
            </w:pPr>
            <w:r w:rsidRPr="00A17B3A">
              <w:rPr>
                <w:rFonts w:hAnsi="ＭＳ 明朝" w:hint="eastAsia"/>
                <w:sz w:val="18"/>
                <w:szCs w:val="18"/>
              </w:rPr>
              <w:t>平成30年</w:t>
            </w:r>
          </w:p>
        </w:tc>
        <w:tc>
          <w:tcPr>
            <w:tcW w:w="1082" w:type="dxa"/>
            <w:tcBorders>
              <w:top w:val="single" w:sz="6" w:space="0" w:color="auto"/>
              <w:left w:val="nil"/>
              <w:bottom w:val="single" w:sz="6" w:space="0" w:color="auto"/>
              <w:right w:val="single" w:sz="4" w:space="0" w:color="000000"/>
            </w:tcBorders>
            <w:vAlign w:val="center"/>
          </w:tcPr>
          <w:p w14:paraId="1E47B8E7" w14:textId="77777777" w:rsidR="00706029" w:rsidRPr="00A17B3A" w:rsidRDefault="00706029" w:rsidP="009A1360">
            <w:pPr>
              <w:spacing w:line="240" w:lineRule="exact"/>
              <w:jc w:val="center"/>
              <w:rPr>
                <w:rFonts w:hAnsi="ＭＳ 明朝"/>
                <w:sz w:val="18"/>
                <w:szCs w:val="18"/>
              </w:rPr>
            </w:pPr>
            <w:r w:rsidRPr="00A17B3A">
              <w:rPr>
                <w:rFonts w:hAnsi="ＭＳ 明朝" w:hint="eastAsia"/>
                <w:sz w:val="18"/>
                <w:szCs w:val="18"/>
              </w:rPr>
              <w:t>平成31年</w:t>
            </w:r>
          </w:p>
        </w:tc>
        <w:tc>
          <w:tcPr>
            <w:tcW w:w="1082" w:type="dxa"/>
            <w:tcBorders>
              <w:top w:val="single" w:sz="6" w:space="0" w:color="auto"/>
              <w:left w:val="nil"/>
              <w:bottom w:val="single" w:sz="6" w:space="0" w:color="auto"/>
              <w:right w:val="single" w:sz="6" w:space="0" w:color="auto"/>
            </w:tcBorders>
            <w:vAlign w:val="center"/>
          </w:tcPr>
          <w:p w14:paraId="408D4378" w14:textId="77777777" w:rsidR="00706029" w:rsidRPr="00A17B3A" w:rsidRDefault="00706029" w:rsidP="009A1360">
            <w:pPr>
              <w:spacing w:line="240" w:lineRule="exact"/>
              <w:jc w:val="center"/>
              <w:rPr>
                <w:rFonts w:hAnsi="ＭＳ 明朝"/>
                <w:sz w:val="18"/>
                <w:szCs w:val="18"/>
              </w:rPr>
            </w:pPr>
            <w:r w:rsidRPr="00A17B3A">
              <w:rPr>
                <w:rFonts w:hAnsi="ＭＳ 明朝" w:hint="eastAsia"/>
                <w:sz w:val="18"/>
                <w:szCs w:val="18"/>
              </w:rPr>
              <w:t>令和２年</w:t>
            </w:r>
          </w:p>
        </w:tc>
      </w:tr>
      <w:tr w:rsidR="00706029" w:rsidRPr="00A17B3A" w14:paraId="0762629B" w14:textId="77777777" w:rsidTr="00706029">
        <w:trPr>
          <w:cantSplit/>
          <w:trHeight w:val="369"/>
        </w:trPr>
        <w:tc>
          <w:tcPr>
            <w:tcW w:w="1332" w:type="dxa"/>
            <w:vMerge w:val="restart"/>
            <w:tcBorders>
              <w:top w:val="single" w:sz="6" w:space="0" w:color="auto"/>
              <w:left w:val="single" w:sz="6" w:space="0" w:color="auto"/>
              <w:right w:val="single" w:sz="4" w:space="0" w:color="000000"/>
            </w:tcBorders>
            <w:vAlign w:val="center"/>
          </w:tcPr>
          <w:p w14:paraId="7F4C901F" w14:textId="77777777" w:rsidR="00706029" w:rsidRPr="00381F2C" w:rsidRDefault="00706029" w:rsidP="009A1360">
            <w:pPr>
              <w:pStyle w:val="ad"/>
              <w:wordWrap/>
              <w:spacing w:line="240" w:lineRule="exact"/>
              <w:ind w:leftChars="50" w:left="105" w:rightChars="50" w:right="105"/>
              <w:jc w:val="distribute"/>
              <w:rPr>
                <w:rFonts w:ascii="ＭＳ 明朝" w:hAnsi="ＭＳ 明朝"/>
                <w:spacing w:val="0"/>
                <w:sz w:val="18"/>
                <w:szCs w:val="18"/>
              </w:rPr>
            </w:pPr>
            <w:r>
              <w:rPr>
                <w:rFonts w:ascii="ＭＳ 明朝" w:hAnsi="ＭＳ 明朝" w:hint="eastAsia"/>
                <w:spacing w:val="0"/>
                <w:sz w:val="18"/>
                <w:szCs w:val="18"/>
              </w:rPr>
              <w:t>視覚障害</w:t>
            </w:r>
          </w:p>
        </w:tc>
        <w:tc>
          <w:tcPr>
            <w:tcW w:w="850" w:type="dxa"/>
            <w:tcBorders>
              <w:top w:val="single" w:sz="6" w:space="0" w:color="auto"/>
              <w:left w:val="nil"/>
              <w:bottom w:val="nil"/>
              <w:right w:val="single" w:sz="6" w:space="0" w:color="auto"/>
            </w:tcBorders>
            <w:vAlign w:val="center"/>
          </w:tcPr>
          <w:p w14:paraId="3741F923" w14:textId="77777777" w:rsidR="00706029" w:rsidRPr="00381F2C" w:rsidRDefault="00706029" w:rsidP="009A1360">
            <w:pPr>
              <w:pStyle w:val="ad"/>
              <w:spacing w:line="240" w:lineRule="exact"/>
              <w:jc w:val="center"/>
              <w:rPr>
                <w:rFonts w:ascii="ＭＳ 明朝" w:hAnsi="ＭＳ 明朝"/>
                <w:spacing w:val="0"/>
                <w:sz w:val="18"/>
                <w:szCs w:val="18"/>
              </w:rPr>
            </w:pPr>
            <w:r w:rsidRPr="00381F2C">
              <w:rPr>
                <w:rFonts w:ascii="ＭＳ 明朝" w:hAnsi="ＭＳ 明朝" w:hint="eastAsia"/>
                <w:spacing w:val="0"/>
                <w:sz w:val="18"/>
                <w:szCs w:val="18"/>
              </w:rPr>
              <w:t>小学部</w:t>
            </w:r>
          </w:p>
        </w:tc>
        <w:tc>
          <w:tcPr>
            <w:tcW w:w="1082" w:type="dxa"/>
            <w:tcBorders>
              <w:top w:val="single" w:sz="6" w:space="0" w:color="auto"/>
              <w:left w:val="single" w:sz="6" w:space="0" w:color="auto"/>
              <w:bottom w:val="nil"/>
              <w:right w:val="single" w:sz="4" w:space="0" w:color="000000"/>
            </w:tcBorders>
          </w:tcPr>
          <w:p w14:paraId="78FF8190"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3</w:t>
            </w:r>
          </w:p>
        </w:tc>
        <w:tc>
          <w:tcPr>
            <w:tcW w:w="1082" w:type="dxa"/>
            <w:tcBorders>
              <w:top w:val="single" w:sz="6" w:space="0" w:color="auto"/>
              <w:left w:val="nil"/>
              <w:bottom w:val="nil"/>
              <w:right w:val="single" w:sz="4" w:space="0" w:color="000000"/>
            </w:tcBorders>
          </w:tcPr>
          <w:p w14:paraId="7D1A66F2"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3</w:t>
            </w:r>
          </w:p>
        </w:tc>
        <w:tc>
          <w:tcPr>
            <w:tcW w:w="1082" w:type="dxa"/>
            <w:tcBorders>
              <w:top w:val="single" w:sz="6" w:space="0" w:color="auto"/>
              <w:left w:val="nil"/>
              <w:bottom w:val="nil"/>
              <w:right w:val="single" w:sz="4" w:space="0" w:color="000000"/>
            </w:tcBorders>
          </w:tcPr>
          <w:p w14:paraId="78EC5902"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2</w:t>
            </w:r>
          </w:p>
        </w:tc>
        <w:tc>
          <w:tcPr>
            <w:tcW w:w="1082" w:type="dxa"/>
            <w:tcBorders>
              <w:top w:val="single" w:sz="6" w:space="0" w:color="auto"/>
              <w:left w:val="nil"/>
              <w:bottom w:val="nil"/>
              <w:right w:val="single" w:sz="4" w:space="0" w:color="000000"/>
            </w:tcBorders>
          </w:tcPr>
          <w:p w14:paraId="1E1F8EC0"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2</w:t>
            </w:r>
          </w:p>
        </w:tc>
        <w:tc>
          <w:tcPr>
            <w:tcW w:w="1082" w:type="dxa"/>
            <w:tcBorders>
              <w:top w:val="single" w:sz="6" w:space="0" w:color="auto"/>
              <w:left w:val="nil"/>
              <w:bottom w:val="nil"/>
              <w:right w:val="single" w:sz="6" w:space="0" w:color="auto"/>
            </w:tcBorders>
          </w:tcPr>
          <w:p w14:paraId="3BB41A51"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w:t>
            </w:r>
          </w:p>
        </w:tc>
      </w:tr>
      <w:tr w:rsidR="00706029" w:rsidRPr="00A17B3A" w14:paraId="76246A5B" w14:textId="77777777" w:rsidTr="00706029">
        <w:trPr>
          <w:cantSplit/>
          <w:trHeight w:val="340"/>
        </w:trPr>
        <w:tc>
          <w:tcPr>
            <w:tcW w:w="1332" w:type="dxa"/>
            <w:vMerge/>
            <w:tcBorders>
              <w:top w:val="single" w:sz="6" w:space="0" w:color="auto"/>
              <w:left w:val="single" w:sz="6" w:space="0" w:color="auto"/>
              <w:right w:val="single" w:sz="4" w:space="0" w:color="000000"/>
            </w:tcBorders>
            <w:vAlign w:val="center"/>
          </w:tcPr>
          <w:p w14:paraId="646D8B3B" w14:textId="77777777" w:rsidR="00706029" w:rsidRPr="00381F2C" w:rsidRDefault="00706029" w:rsidP="009A1360">
            <w:pPr>
              <w:pStyle w:val="ad"/>
              <w:wordWrap/>
              <w:spacing w:line="240" w:lineRule="exact"/>
              <w:jc w:val="center"/>
              <w:rPr>
                <w:rFonts w:ascii="ＭＳ 明朝" w:hAnsi="ＭＳ 明朝"/>
                <w:spacing w:val="0"/>
                <w:sz w:val="18"/>
                <w:szCs w:val="18"/>
              </w:rPr>
            </w:pPr>
          </w:p>
        </w:tc>
        <w:tc>
          <w:tcPr>
            <w:tcW w:w="850" w:type="dxa"/>
            <w:tcBorders>
              <w:top w:val="nil"/>
              <w:left w:val="nil"/>
              <w:bottom w:val="nil"/>
              <w:right w:val="single" w:sz="6" w:space="0" w:color="auto"/>
            </w:tcBorders>
            <w:vAlign w:val="center"/>
          </w:tcPr>
          <w:p w14:paraId="598335BE" w14:textId="77777777" w:rsidR="00706029" w:rsidRPr="00381F2C" w:rsidRDefault="00706029" w:rsidP="009A1360">
            <w:pPr>
              <w:pStyle w:val="ad"/>
              <w:spacing w:line="240" w:lineRule="exact"/>
              <w:jc w:val="center"/>
              <w:rPr>
                <w:rFonts w:ascii="ＭＳ 明朝" w:hAnsi="ＭＳ 明朝"/>
                <w:spacing w:val="0"/>
                <w:sz w:val="18"/>
                <w:szCs w:val="18"/>
              </w:rPr>
            </w:pPr>
            <w:r w:rsidRPr="00381F2C">
              <w:rPr>
                <w:rFonts w:ascii="ＭＳ 明朝" w:hAnsi="ＭＳ 明朝" w:hint="eastAsia"/>
                <w:spacing w:val="0"/>
                <w:sz w:val="18"/>
                <w:szCs w:val="18"/>
              </w:rPr>
              <w:t>中学部</w:t>
            </w:r>
          </w:p>
        </w:tc>
        <w:tc>
          <w:tcPr>
            <w:tcW w:w="1082" w:type="dxa"/>
            <w:tcBorders>
              <w:top w:val="nil"/>
              <w:left w:val="single" w:sz="6" w:space="0" w:color="auto"/>
              <w:bottom w:val="nil"/>
              <w:right w:val="single" w:sz="4" w:space="0" w:color="000000"/>
            </w:tcBorders>
          </w:tcPr>
          <w:p w14:paraId="19B195AA"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2</w:t>
            </w:r>
          </w:p>
        </w:tc>
        <w:tc>
          <w:tcPr>
            <w:tcW w:w="1082" w:type="dxa"/>
            <w:tcBorders>
              <w:top w:val="nil"/>
              <w:left w:val="nil"/>
              <w:bottom w:val="nil"/>
              <w:right w:val="single" w:sz="4" w:space="0" w:color="000000"/>
            </w:tcBorders>
          </w:tcPr>
          <w:p w14:paraId="4CC753DA"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0</w:t>
            </w:r>
          </w:p>
        </w:tc>
        <w:tc>
          <w:tcPr>
            <w:tcW w:w="1082" w:type="dxa"/>
            <w:tcBorders>
              <w:top w:val="nil"/>
              <w:left w:val="nil"/>
              <w:bottom w:val="nil"/>
              <w:right w:val="single" w:sz="4" w:space="0" w:color="000000"/>
            </w:tcBorders>
          </w:tcPr>
          <w:p w14:paraId="15E8BBC6"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2</w:t>
            </w:r>
          </w:p>
        </w:tc>
        <w:tc>
          <w:tcPr>
            <w:tcW w:w="1082" w:type="dxa"/>
            <w:tcBorders>
              <w:top w:val="nil"/>
              <w:left w:val="nil"/>
              <w:bottom w:val="nil"/>
              <w:right w:val="single" w:sz="4" w:space="0" w:color="000000"/>
            </w:tcBorders>
          </w:tcPr>
          <w:p w14:paraId="1C784BC9"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2</w:t>
            </w:r>
          </w:p>
        </w:tc>
        <w:tc>
          <w:tcPr>
            <w:tcW w:w="1082" w:type="dxa"/>
            <w:tcBorders>
              <w:top w:val="nil"/>
              <w:left w:val="nil"/>
              <w:bottom w:val="nil"/>
              <w:right w:val="single" w:sz="6" w:space="0" w:color="auto"/>
            </w:tcBorders>
          </w:tcPr>
          <w:p w14:paraId="4E0021FB"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2</w:t>
            </w:r>
          </w:p>
        </w:tc>
      </w:tr>
      <w:tr w:rsidR="00706029" w:rsidRPr="00A17B3A" w14:paraId="099E0358" w14:textId="77777777" w:rsidTr="00706029">
        <w:trPr>
          <w:cantSplit/>
          <w:trHeight w:val="369"/>
        </w:trPr>
        <w:tc>
          <w:tcPr>
            <w:tcW w:w="1332" w:type="dxa"/>
            <w:vMerge/>
            <w:tcBorders>
              <w:left w:val="single" w:sz="6" w:space="0" w:color="auto"/>
              <w:bottom w:val="single" w:sz="4" w:space="0" w:color="000000"/>
              <w:right w:val="single" w:sz="4" w:space="0" w:color="000000"/>
            </w:tcBorders>
            <w:vAlign w:val="center"/>
          </w:tcPr>
          <w:p w14:paraId="6E110C88" w14:textId="77777777" w:rsidR="00706029" w:rsidRPr="00381F2C" w:rsidRDefault="00706029" w:rsidP="009A1360">
            <w:pPr>
              <w:pStyle w:val="ad"/>
              <w:wordWrap/>
              <w:spacing w:line="240" w:lineRule="exact"/>
              <w:jc w:val="center"/>
              <w:rPr>
                <w:rFonts w:ascii="ＭＳ 明朝" w:hAnsi="ＭＳ 明朝"/>
                <w:spacing w:val="0"/>
                <w:sz w:val="18"/>
                <w:szCs w:val="18"/>
              </w:rPr>
            </w:pPr>
          </w:p>
        </w:tc>
        <w:tc>
          <w:tcPr>
            <w:tcW w:w="850" w:type="dxa"/>
            <w:tcBorders>
              <w:top w:val="nil"/>
              <w:left w:val="nil"/>
              <w:bottom w:val="single" w:sz="4" w:space="0" w:color="000000"/>
              <w:right w:val="single" w:sz="6" w:space="0" w:color="auto"/>
            </w:tcBorders>
            <w:vAlign w:val="center"/>
          </w:tcPr>
          <w:p w14:paraId="1F1AB7C4" w14:textId="77777777" w:rsidR="00706029" w:rsidRPr="00381F2C" w:rsidRDefault="00706029" w:rsidP="009A1360">
            <w:pPr>
              <w:pStyle w:val="ad"/>
              <w:spacing w:line="240" w:lineRule="exact"/>
              <w:jc w:val="center"/>
              <w:rPr>
                <w:rFonts w:ascii="ＭＳ 明朝" w:hAnsi="ＭＳ 明朝"/>
                <w:spacing w:val="0"/>
                <w:sz w:val="18"/>
                <w:szCs w:val="18"/>
              </w:rPr>
            </w:pPr>
            <w:r w:rsidRPr="00381F2C">
              <w:rPr>
                <w:rFonts w:ascii="ＭＳ 明朝" w:hAnsi="ＭＳ 明朝" w:hint="eastAsia"/>
                <w:spacing w:val="0"/>
                <w:sz w:val="18"/>
                <w:szCs w:val="18"/>
              </w:rPr>
              <w:t>高等部</w:t>
            </w:r>
          </w:p>
        </w:tc>
        <w:tc>
          <w:tcPr>
            <w:tcW w:w="1082" w:type="dxa"/>
            <w:tcBorders>
              <w:top w:val="nil"/>
              <w:left w:val="single" w:sz="6" w:space="0" w:color="auto"/>
              <w:bottom w:val="single" w:sz="4" w:space="0" w:color="000000"/>
              <w:right w:val="single" w:sz="4" w:space="0" w:color="000000"/>
            </w:tcBorders>
          </w:tcPr>
          <w:p w14:paraId="5F08A581"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8</w:t>
            </w:r>
          </w:p>
        </w:tc>
        <w:tc>
          <w:tcPr>
            <w:tcW w:w="1082" w:type="dxa"/>
            <w:tcBorders>
              <w:top w:val="nil"/>
              <w:left w:val="nil"/>
              <w:bottom w:val="single" w:sz="4" w:space="0" w:color="000000"/>
              <w:right w:val="single" w:sz="4" w:space="0" w:color="000000"/>
            </w:tcBorders>
          </w:tcPr>
          <w:p w14:paraId="69C234C1"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10</w:t>
            </w:r>
          </w:p>
        </w:tc>
        <w:tc>
          <w:tcPr>
            <w:tcW w:w="1082" w:type="dxa"/>
            <w:tcBorders>
              <w:top w:val="nil"/>
              <w:left w:val="nil"/>
              <w:bottom w:val="single" w:sz="4" w:space="0" w:color="000000"/>
              <w:right w:val="single" w:sz="4" w:space="0" w:color="000000"/>
            </w:tcBorders>
          </w:tcPr>
          <w:p w14:paraId="5A6EC9B8"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9</w:t>
            </w:r>
          </w:p>
        </w:tc>
        <w:tc>
          <w:tcPr>
            <w:tcW w:w="1082" w:type="dxa"/>
            <w:tcBorders>
              <w:top w:val="nil"/>
              <w:left w:val="nil"/>
              <w:bottom w:val="single" w:sz="4" w:space="0" w:color="000000"/>
              <w:right w:val="single" w:sz="4" w:space="0" w:color="000000"/>
            </w:tcBorders>
          </w:tcPr>
          <w:p w14:paraId="673D907A"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7</w:t>
            </w:r>
          </w:p>
        </w:tc>
        <w:tc>
          <w:tcPr>
            <w:tcW w:w="1082" w:type="dxa"/>
            <w:tcBorders>
              <w:top w:val="nil"/>
              <w:left w:val="nil"/>
              <w:bottom w:val="single" w:sz="4" w:space="0" w:color="000000"/>
              <w:right w:val="single" w:sz="6" w:space="0" w:color="auto"/>
            </w:tcBorders>
          </w:tcPr>
          <w:p w14:paraId="3FDC8318"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3</w:t>
            </w:r>
          </w:p>
        </w:tc>
      </w:tr>
      <w:tr w:rsidR="00706029" w:rsidRPr="00A17B3A" w14:paraId="782D3768" w14:textId="77777777" w:rsidTr="00706029">
        <w:trPr>
          <w:cantSplit/>
          <w:trHeight w:val="369"/>
        </w:trPr>
        <w:tc>
          <w:tcPr>
            <w:tcW w:w="1332" w:type="dxa"/>
            <w:vMerge w:val="restart"/>
            <w:tcBorders>
              <w:top w:val="nil"/>
              <w:left w:val="single" w:sz="6" w:space="0" w:color="auto"/>
              <w:right w:val="single" w:sz="4" w:space="0" w:color="000000"/>
            </w:tcBorders>
            <w:vAlign w:val="center"/>
          </w:tcPr>
          <w:p w14:paraId="0DF2EF5C" w14:textId="77777777" w:rsidR="00706029" w:rsidRPr="00381F2C" w:rsidRDefault="00706029" w:rsidP="009A1360">
            <w:pPr>
              <w:pStyle w:val="ad"/>
              <w:wordWrap/>
              <w:spacing w:line="240" w:lineRule="exact"/>
              <w:ind w:leftChars="50" w:left="105" w:rightChars="50" w:right="105"/>
              <w:jc w:val="distribute"/>
              <w:rPr>
                <w:rFonts w:ascii="ＭＳ 明朝" w:hAnsi="ＭＳ 明朝"/>
                <w:spacing w:val="0"/>
                <w:sz w:val="18"/>
                <w:szCs w:val="18"/>
              </w:rPr>
            </w:pPr>
            <w:r>
              <w:rPr>
                <w:rFonts w:ascii="ＭＳ 明朝" w:hAnsi="ＭＳ 明朝" w:hint="eastAsia"/>
                <w:spacing w:val="0"/>
                <w:sz w:val="18"/>
                <w:szCs w:val="18"/>
              </w:rPr>
              <w:t>聴覚障害</w:t>
            </w:r>
          </w:p>
        </w:tc>
        <w:tc>
          <w:tcPr>
            <w:tcW w:w="850" w:type="dxa"/>
            <w:tcBorders>
              <w:top w:val="nil"/>
              <w:left w:val="nil"/>
              <w:bottom w:val="nil"/>
              <w:right w:val="single" w:sz="6" w:space="0" w:color="auto"/>
            </w:tcBorders>
            <w:vAlign w:val="center"/>
          </w:tcPr>
          <w:p w14:paraId="3BD54C3A" w14:textId="77777777" w:rsidR="00706029" w:rsidRPr="00381F2C" w:rsidRDefault="00706029" w:rsidP="009A1360">
            <w:pPr>
              <w:pStyle w:val="ad"/>
              <w:spacing w:line="240" w:lineRule="exact"/>
              <w:jc w:val="center"/>
              <w:rPr>
                <w:rFonts w:ascii="ＭＳ 明朝" w:hAnsi="ＭＳ 明朝"/>
                <w:spacing w:val="0"/>
                <w:sz w:val="18"/>
                <w:szCs w:val="18"/>
              </w:rPr>
            </w:pPr>
            <w:r w:rsidRPr="00381F2C">
              <w:rPr>
                <w:rFonts w:ascii="ＭＳ 明朝" w:hAnsi="ＭＳ 明朝" w:hint="eastAsia"/>
                <w:spacing w:val="0"/>
                <w:sz w:val="18"/>
                <w:szCs w:val="18"/>
              </w:rPr>
              <w:t>小学部</w:t>
            </w:r>
          </w:p>
        </w:tc>
        <w:tc>
          <w:tcPr>
            <w:tcW w:w="1082" w:type="dxa"/>
            <w:tcBorders>
              <w:top w:val="nil"/>
              <w:left w:val="single" w:sz="6" w:space="0" w:color="auto"/>
              <w:bottom w:val="nil"/>
              <w:right w:val="single" w:sz="4" w:space="0" w:color="000000"/>
            </w:tcBorders>
          </w:tcPr>
          <w:p w14:paraId="00DA2291"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6</w:t>
            </w:r>
          </w:p>
        </w:tc>
        <w:tc>
          <w:tcPr>
            <w:tcW w:w="1082" w:type="dxa"/>
            <w:tcBorders>
              <w:top w:val="nil"/>
              <w:left w:val="nil"/>
              <w:bottom w:val="nil"/>
              <w:right w:val="single" w:sz="4" w:space="0" w:color="000000"/>
            </w:tcBorders>
          </w:tcPr>
          <w:p w14:paraId="4B6CD1D1"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5</w:t>
            </w:r>
          </w:p>
        </w:tc>
        <w:tc>
          <w:tcPr>
            <w:tcW w:w="1082" w:type="dxa"/>
            <w:tcBorders>
              <w:top w:val="nil"/>
              <w:left w:val="nil"/>
              <w:bottom w:val="nil"/>
              <w:right w:val="single" w:sz="4" w:space="0" w:color="000000"/>
            </w:tcBorders>
          </w:tcPr>
          <w:p w14:paraId="28BA2129"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5</w:t>
            </w:r>
          </w:p>
        </w:tc>
        <w:tc>
          <w:tcPr>
            <w:tcW w:w="1082" w:type="dxa"/>
            <w:tcBorders>
              <w:top w:val="nil"/>
              <w:left w:val="nil"/>
              <w:bottom w:val="nil"/>
              <w:right w:val="single" w:sz="4" w:space="0" w:color="000000"/>
            </w:tcBorders>
          </w:tcPr>
          <w:p w14:paraId="0796E5DC"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5</w:t>
            </w:r>
          </w:p>
        </w:tc>
        <w:tc>
          <w:tcPr>
            <w:tcW w:w="1082" w:type="dxa"/>
            <w:tcBorders>
              <w:top w:val="nil"/>
              <w:left w:val="nil"/>
              <w:bottom w:val="nil"/>
              <w:right w:val="single" w:sz="6" w:space="0" w:color="auto"/>
            </w:tcBorders>
          </w:tcPr>
          <w:p w14:paraId="42FCD2BB"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4</w:t>
            </w:r>
          </w:p>
        </w:tc>
      </w:tr>
      <w:tr w:rsidR="00706029" w:rsidRPr="00A17B3A" w14:paraId="3E99936E" w14:textId="77777777" w:rsidTr="00706029">
        <w:trPr>
          <w:cantSplit/>
          <w:trHeight w:val="340"/>
        </w:trPr>
        <w:tc>
          <w:tcPr>
            <w:tcW w:w="1332" w:type="dxa"/>
            <w:vMerge/>
            <w:tcBorders>
              <w:top w:val="nil"/>
              <w:left w:val="single" w:sz="6" w:space="0" w:color="auto"/>
              <w:right w:val="single" w:sz="4" w:space="0" w:color="000000"/>
            </w:tcBorders>
            <w:vAlign w:val="center"/>
          </w:tcPr>
          <w:p w14:paraId="79B38B10" w14:textId="77777777" w:rsidR="00706029" w:rsidRPr="00381F2C" w:rsidRDefault="00706029" w:rsidP="009A1360">
            <w:pPr>
              <w:pStyle w:val="ad"/>
              <w:wordWrap/>
              <w:spacing w:before="105" w:line="240" w:lineRule="exact"/>
              <w:jc w:val="center"/>
              <w:rPr>
                <w:rFonts w:ascii="ＭＳ 明朝" w:hAnsi="ＭＳ 明朝"/>
                <w:spacing w:val="0"/>
                <w:sz w:val="18"/>
                <w:szCs w:val="18"/>
              </w:rPr>
            </w:pPr>
          </w:p>
        </w:tc>
        <w:tc>
          <w:tcPr>
            <w:tcW w:w="850" w:type="dxa"/>
            <w:tcBorders>
              <w:top w:val="nil"/>
              <w:left w:val="nil"/>
              <w:bottom w:val="nil"/>
              <w:right w:val="single" w:sz="6" w:space="0" w:color="auto"/>
            </w:tcBorders>
            <w:vAlign w:val="center"/>
          </w:tcPr>
          <w:p w14:paraId="77EACF6F" w14:textId="77777777" w:rsidR="00706029" w:rsidRPr="00381F2C" w:rsidRDefault="00706029" w:rsidP="009A1360">
            <w:pPr>
              <w:pStyle w:val="ad"/>
              <w:spacing w:line="240" w:lineRule="exact"/>
              <w:jc w:val="center"/>
              <w:rPr>
                <w:rFonts w:ascii="ＭＳ 明朝" w:hAnsi="ＭＳ 明朝"/>
                <w:spacing w:val="0"/>
                <w:sz w:val="18"/>
                <w:szCs w:val="18"/>
              </w:rPr>
            </w:pPr>
            <w:r w:rsidRPr="00381F2C">
              <w:rPr>
                <w:rFonts w:ascii="ＭＳ 明朝" w:hAnsi="ＭＳ 明朝" w:hint="eastAsia"/>
                <w:spacing w:val="0"/>
                <w:sz w:val="18"/>
                <w:szCs w:val="18"/>
              </w:rPr>
              <w:t>中学部</w:t>
            </w:r>
          </w:p>
        </w:tc>
        <w:tc>
          <w:tcPr>
            <w:tcW w:w="1082" w:type="dxa"/>
            <w:tcBorders>
              <w:top w:val="nil"/>
              <w:left w:val="single" w:sz="6" w:space="0" w:color="auto"/>
              <w:bottom w:val="nil"/>
              <w:right w:val="single" w:sz="4" w:space="0" w:color="000000"/>
            </w:tcBorders>
          </w:tcPr>
          <w:p w14:paraId="0624C173"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8</w:t>
            </w:r>
          </w:p>
        </w:tc>
        <w:tc>
          <w:tcPr>
            <w:tcW w:w="1082" w:type="dxa"/>
            <w:tcBorders>
              <w:top w:val="nil"/>
              <w:left w:val="nil"/>
              <w:bottom w:val="nil"/>
              <w:right w:val="single" w:sz="4" w:space="0" w:color="000000"/>
            </w:tcBorders>
          </w:tcPr>
          <w:p w14:paraId="4B1E1073"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5</w:t>
            </w:r>
          </w:p>
        </w:tc>
        <w:tc>
          <w:tcPr>
            <w:tcW w:w="1082" w:type="dxa"/>
            <w:tcBorders>
              <w:top w:val="nil"/>
              <w:left w:val="nil"/>
              <w:bottom w:val="nil"/>
              <w:right w:val="single" w:sz="4" w:space="0" w:color="000000"/>
            </w:tcBorders>
          </w:tcPr>
          <w:p w14:paraId="5B69E40B"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4</w:t>
            </w:r>
          </w:p>
        </w:tc>
        <w:tc>
          <w:tcPr>
            <w:tcW w:w="1082" w:type="dxa"/>
            <w:tcBorders>
              <w:top w:val="nil"/>
              <w:left w:val="nil"/>
              <w:bottom w:val="nil"/>
              <w:right w:val="single" w:sz="4" w:space="0" w:color="000000"/>
            </w:tcBorders>
          </w:tcPr>
          <w:p w14:paraId="085E52CA"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3</w:t>
            </w:r>
          </w:p>
        </w:tc>
        <w:tc>
          <w:tcPr>
            <w:tcW w:w="1082" w:type="dxa"/>
            <w:tcBorders>
              <w:top w:val="nil"/>
              <w:left w:val="nil"/>
              <w:bottom w:val="nil"/>
              <w:right w:val="single" w:sz="6" w:space="0" w:color="auto"/>
            </w:tcBorders>
          </w:tcPr>
          <w:p w14:paraId="259ACC3A"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4</w:t>
            </w:r>
          </w:p>
        </w:tc>
      </w:tr>
      <w:tr w:rsidR="00706029" w:rsidRPr="00A17B3A" w14:paraId="53F389AA" w14:textId="77777777" w:rsidTr="00706029">
        <w:trPr>
          <w:cantSplit/>
          <w:trHeight w:val="369"/>
        </w:trPr>
        <w:tc>
          <w:tcPr>
            <w:tcW w:w="1332" w:type="dxa"/>
            <w:vMerge/>
            <w:tcBorders>
              <w:left w:val="single" w:sz="6" w:space="0" w:color="auto"/>
              <w:bottom w:val="nil"/>
              <w:right w:val="single" w:sz="4" w:space="0" w:color="000000"/>
            </w:tcBorders>
            <w:vAlign w:val="center"/>
          </w:tcPr>
          <w:p w14:paraId="24B9ABF1" w14:textId="77777777" w:rsidR="00706029" w:rsidRPr="00381F2C" w:rsidRDefault="00706029" w:rsidP="009A1360">
            <w:pPr>
              <w:pStyle w:val="ad"/>
              <w:wordWrap/>
              <w:spacing w:before="105" w:line="240" w:lineRule="exact"/>
              <w:jc w:val="center"/>
              <w:rPr>
                <w:rFonts w:ascii="ＭＳ 明朝" w:hAnsi="ＭＳ 明朝"/>
                <w:spacing w:val="0"/>
                <w:sz w:val="18"/>
                <w:szCs w:val="18"/>
              </w:rPr>
            </w:pPr>
          </w:p>
        </w:tc>
        <w:tc>
          <w:tcPr>
            <w:tcW w:w="850" w:type="dxa"/>
            <w:tcBorders>
              <w:top w:val="nil"/>
              <w:left w:val="nil"/>
              <w:bottom w:val="nil"/>
              <w:right w:val="single" w:sz="6" w:space="0" w:color="auto"/>
            </w:tcBorders>
            <w:vAlign w:val="center"/>
          </w:tcPr>
          <w:p w14:paraId="0206133F" w14:textId="77777777" w:rsidR="00706029" w:rsidRPr="00381F2C" w:rsidRDefault="00706029" w:rsidP="009A1360">
            <w:pPr>
              <w:pStyle w:val="ad"/>
              <w:spacing w:line="240" w:lineRule="exact"/>
              <w:jc w:val="center"/>
              <w:rPr>
                <w:rFonts w:ascii="ＭＳ 明朝" w:hAnsi="ＭＳ 明朝"/>
                <w:spacing w:val="0"/>
                <w:sz w:val="18"/>
                <w:szCs w:val="18"/>
              </w:rPr>
            </w:pPr>
            <w:r w:rsidRPr="00381F2C">
              <w:rPr>
                <w:rFonts w:ascii="ＭＳ 明朝" w:hAnsi="ＭＳ 明朝" w:hint="eastAsia"/>
                <w:spacing w:val="0"/>
                <w:sz w:val="18"/>
                <w:szCs w:val="18"/>
              </w:rPr>
              <w:t>高等部</w:t>
            </w:r>
          </w:p>
        </w:tc>
        <w:tc>
          <w:tcPr>
            <w:tcW w:w="1082" w:type="dxa"/>
            <w:tcBorders>
              <w:top w:val="nil"/>
              <w:left w:val="single" w:sz="6" w:space="0" w:color="auto"/>
              <w:bottom w:val="nil"/>
              <w:right w:val="single" w:sz="4" w:space="0" w:color="000000"/>
            </w:tcBorders>
          </w:tcPr>
          <w:p w14:paraId="3E1D116F"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8</w:t>
            </w:r>
          </w:p>
        </w:tc>
        <w:tc>
          <w:tcPr>
            <w:tcW w:w="1082" w:type="dxa"/>
            <w:tcBorders>
              <w:top w:val="nil"/>
              <w:left w:val="nil"/>
              <w:bottom w:val="nil"/>
              <w:right w:val="single" w:sz="4" w:space="0" w:color="000000"/>
            </w:tcBorders>
          </w:tcPr>
          <w:p w14:paraId="7C3295FB"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11</w:t>
            </w:r>
          </w:p>
        </w:tc>
        <w:tc>
          <w:tcPr>
            <w:tcW w:w="1082" w:type="dxa"/>
            <w:tcBorders>
              <w:top w:val="nil"/>
              <w:left w:val="nil"/>
              <w:bottom w:val="nil"/>
              <w:right w:val="single" w:sz="4" w:space="0" w:color="000000"/>
            </w:tcBorders>
          </w:tcPr>
          <w:p w14:paraId="3BB0BA0A"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9</w:t>
            </w:r>
          </w:p>
        </w:tc>
        <w:tc>
          <w:tcPr>
            <w:tcW w:w="1082" w:type="dxa"/>
            <w:tcBorders>
              <w:top w:val="nil"/>
              <w:left w:val="nil"/>
              <w:bottom w:val="nil"/>
              <w:right w:val="single" w:sz="4" w:space="0" w:color="000000"/>
            </w:tcBorders>
          </w:tcPr>
          <w:p w14:paraId="05DDF537"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8</w:t>
            </w:r>
          </w:p>
        </w:tc>
        <w:tc>
          <w:tcPr>
            <w:tcW w:w="1082" w:type="dxa"/>
            <w:tcBorders>
              <w:top w:val="nil"/>
              <w:left w:val="nil"/>
              <w:bottom w:val="nil"/>
              <w:right w:val="single" w:sz="6" w:space="0" w:color="auto"/>
            </w:tcBorders>
          </w:tcPr>
          <w:p w14:paraId="2F1501D1"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5</w:t>
            </w:r>
          </w:p>
        </w:tc>
      </w:tr>
      <w:tr w:rsidR="00706029" w:rsidRPr="00A17B3A" w14:paraId="2217ED44" w14:textId="77777777" w:rsidTr="00706029">
        <w:trPr>
          <w:cantSplit/>
          <w:trHeight w:val="369"/>
        </w:trPr>
        <w:tc>
          <w:tcPr>
            <w:tcW w:w="1332" w:type="dxa"/>
            <w:vMerge w:val="restart"/>
            <w:tcBorders>
              <w:top w:val="single" w:sz="4" w:space="0" w:color="000000"/>
              <w:left w:val="single" w:sz="6" w:space="0" w:color="auto"/>
              <w:right w:val="single" w:sz="4" w:space="0" w:color="000000"/>
            </w:tcBorders>
            <w:vAlign w:val="center"/>
          </w:tcPr>
          <w:p w14:paraId="40F51753" w14:textId="77777777" w:rsidR="00706029" w:rsidRPr="00381F2C" w:rsidRDefault="00706029" w:rsidP="009A1360">
            <w:pPr>
              <w:pStyle w:val="ad"/>
              <w:wordWrap/>
              <w:spacing w:line="240" w:lineRule="exact"/>
              <w:ind w:leftChars="50" w:left="105" w:rightChars="50" w:right="105"/>
              <w:jc w:val="distribute"/>
              <w:rPr>
                <w:rFonts w:ascii="ＭＳ 明朝" w:hAnsi="ＭＳ 明朝"/>
                <w:spacing w:val="0"/>
                <w:sz w:val="18"/>
                <w:szCs w:val="18"/>
              </w:rPr>
            </w:pPr>
            <w:r w:rsidRPr="000A28CE">
              <w:rPr>
                <w:rFonts w:ascii="ＭＳ 明朝" w:hAnsi="ＭＳ 明朝" w:hint="eastAsia"/>
                <w:spacing w:val="0"/>
                <w:sz w:val="18"/>
                <w:szCs w:val="18"/>
              </w:rPr>
              <w:t>肢体不自由</w:t>
            </w:r>
          </w:p>
        </w:tc>
        <w:tc>
          <w:tcPr>
            <w:tcW w:w="850" w:type="dxa"/>
            <w:tcBorders>
              <w:top w:val="single" w:sz="4" w:space="0" w:color="000000"/>
              <w:left w:val="single" w:sz="4" w:space="0" w:color="000000"/>
              <w:bottom w:val="nil"/>
              <w:right w:val="single" w:sz="6" w:space="0" w:color="auto"/>
            </w:tcBorders>
            <w:vAlign w:val="center"/>
          </w:tcPr>
          <w:p w14:paraId="158C9975" w14:textId="77777777" w:rsidR="00706029" w:rsidRPr="00381F2C" w:rsidRDefault="00706029" w:rsidP="009A1360">
            <w:pPr>
              <w:pStyle w:val="ad"/>
              <w:spacing w:line="240" w:lineRule="exact"/>
              <w:jc w:val="center"/>
              <w:rPr>
                <w:rFonts w:ascii="ＭＳ 明朝" w:hAnsi="ＭＳ 明朝"/>
                <w:spacing w:val="0"/>
                <w:sz w:val="18"/>
                <w:szCs w:val="18"/>
              </w:rPr>
            </w:pPr>
            <w:r w:rsidRPr="00381F2C">
              <w:rPr>
                <w:rFonts w:ascii="ＭＳ 明朝" w:hAnsi="ＭＳ 明朝" w:hint="eastAsia"/>
                <w:spacing w:val="0"/>
                <w:sz w:val="18"/>
                <w:szCs w:val="18"/>
              </w:rPr>
              <w:t>小学部</w:t>
            </w:r>
          </w:p>
        </w:tc>
        <w:tc>
          <w:tcPr>
            <w:tcW w:w="1082" w:type="dxa"/>
            <w:tcBorders>
              <w:top w:val="single" w:sz="4" w:space="0" w:color="000000"/>
              <w:left w:val="single" w:sz="6" w:space="0" w:color="auto"/>
              <w:bottom w:val="nil"/>
              <w:right w:val="single" w:sz="4" w:space="0" w:color="000000"/>
            </w:tcBorders>
          </w:tcPr>
          <w:p w14:paraId="4DE7C9DC"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25</w:t>
            </w:r>
          </w:p>
        </w:tc>
        <w:tc>
          <w:tcPr>
            <w:tcW w:w="1082" w:type="dxa"/>
            <w:tcBorders>
              <w:top w:val="single" w:sz="4" w:space="0" w:color="000000"/>
              <w:left w:val="nil"/>
              <w:bottom w:val="nil"/>
              <w:right w:val="single" w:sz="4" w:space="0" w:color="000000"/>
            </w:tcBorders>
          </w:tcPr>
          <w:p w14:paraId="5037EB24"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26</w:t>
            </w:r>
          </w:p>
        </w:tc>
        <w:tc>
          <w:tcPr>
            <w:tcW w:w="1082" w:type="dxa"/>
            <w:tcBorders>
              <w:top w:val="single" w:sz="4" w:space="0" w:color="000000"/>
              <w:left w:val="nil"/>
              <w:bottom w:val="nil"/>
              <w:right w:val="single" w:sz="4" w:space="0" w:color="000000"/>
            </w:tcBorders>
          </w:tcPr>
          <w:p w14:paraId="0C44A557"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32</w:t>
            </w:r>
          </w:p>
        </w:tc>
        <w:tc>
          <w:tcPr>
            <w:tcW w:w="1082" w:type="dxa"/>
            <w:tcBorders>
              <w:top w:val="single" w:sz="4" w:space="0" w:color="000000"/>
              <w:left w:val="nil"/>
              <w:bottom w:val="nil"/>
              <w:right w:val="single" w:sz="4" w:space="0" w:color="000000"/>
            </w:tcBorders>
          </w:tcPr>
          <w:p w14:paraId="4087A53D"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37</w:t>
            </w:r>
          </w:p>
        </w:tc>
        <w:tc>
          <w:tcPr>
            <w:tcW w:w="1082" w:type="dxa"/>
            <w:tcBorders>
              <w:top w:val="single" w:sz="4" w:space="0" w:color="000000"/>
              <w:left w:val="nil"/>
              <w:bottom w:val="nil"/>
              <w:right w:val="single" w:sz="6" w:space="0" w:color="auto"/>
            </w:tcBorders>
          </w:tcPr>
          <w:p w14:paraId="2EDAFC90"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36</w:t>
            </w:r>
          </w:p>
        </w:tc>
      </w:tr>
      <w:tr w:rsidR="00706029" w:rsidRPr="00A17B3A" w14:paraId="6C5499B9" w14:textId="77777777" w:rsidTr="00706029">
        <w:trPr>
          <w:cantSplit/>
          <w:trHeight w:val="340"/>
        </w:trPr>
        <w:tc>
          <w:tcPr>
            <w:tcW w:w="1332" w:type="dxa"/>
            <w:vMerge/>
            <w:tcBorders>
              <w:left w:val="single" w:sz="6" w:space="0" w:color="auto"/>
              <w:right w:val="single" w:sz="4" w:space="0" w:color="000000"/>
            </w:tcBorders>
            <w:textDirection w:val="tbRlV"/>
            <w:vAlign w:val="center"/>
          </w:tcPr>
          <w:p w14:paraId="0AF61216" w14:textId="77777777" w:rsidR="00706029" w:rsidRPr="00381F2C" w:rsidRDefault="00706029" w:rsidP="009A1360">
            <w:pPr>
              <w:pStyle w:val="ad"/>
              <w:wordWrap/>
              <w:spacing w:before="105" w:line="240" w:lineRule="exact"/>
              <w:jc w:val="center"/>
              <w:rPr>
                <w:rFonts w:ascii="ＭＳ 明朝" w:hAnsi="ＭＳ 明朝"/>
                <w:spacing w:val="0"/>
                <w:sz w:val="18"/>
                <w:szCs w:val="18"/>
              </w:rPr>
            </w:pPr>
          </w:p>
        </w:tc>
        <w:tc>
          <w:tcPr>
            <w:tcW w:w="850" w:type="dxa"/>
            <w:tcBorders>
              <w:top w:val="nil"/>
              <w:left w:val="single" w:sz="4" w:space="0" w:color="000000"/>
              <w:bottom w:val="nil"/>
              <w:right w:val="single" w:sz="6" w:space="0" w:color="auto"/>
            </w:tcBorders>
            <w:vAlign w:val="center"/>
          </w:tcPr>
          <w:p w14:paraId="1D209B4E" w14:textId="77777777" w:rsidR="00706029" w:rsidRPr="00381F2C" w:rsidRDefault="00706029" w:rsidP="009A1360">
            <w:pPr>
              <w:pStyle w:val="ad"/>
              <w:spacing w:line="240" w:lineRule="exact"/>
              <w:jc w:val="center"/>
              <w:rPr>
                <w:rFonts w:ascii="ＭＳ 明朝" w:hAnsi="ＭＳ 明朝"/>
                <w:spacing w:val="0"/>
                <w:sz w:val="18"/>
                <w:szCs w:val="18"/>
              </w:rPr>
            </w:pPr>
            <w:r w:rsidRPr="00381F2C">
              <w:rPr>
                <w:rFonts w:ascii="ＭＳ 明朝" w:hAnsi="ＭＳ 明朝" w:hint="eastAsia"/>
                <w:spacing w:val="0"/>
                <w:sz w:val="18"/>
                <w:szCs w:val="18"/>
              </w:rPr>
              <w:t>中学部</w:t>
            </w:r>
          </w:p>
        </w:tc>
        <w:tc>
          <w:tcPr>
            <w:tcW w:w="1082" w:type="dxa"/>
            <w:tcBorders>
              <w:top w:val="nil"/>
              <w:left w:val="single" w:sz="6" w:space="0" w:color="auto"/>
              <w:bottom w:val="nil"/>
              <w:right w:val="single" w:sz="4" w:space="0" w:color="000000"/>
            </w:tcBorders>
          </w:tcPr>
          <w:p w14:paraId="06F2B37D"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17</w:t>
            </w:r>
          </w:p>
        </w:tc>
        <w:tc>
          <w:tcPr>
            <w:tcW w:w="1082" w:type="dxa"/>
            <w:tcBorders>
              <w:top w:val="nil"/>
              <w:left w:val="nil"/>
              <w:bottom w:val="nil"/>
              <w:right w:val="single" w:sz="4" w:space="0" w:color="000000"/>
            </w:tcBorders>
          </w:tcPr>
          <w:p w14:paraId="27DC8612"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20</w:t>
            </w:r>
          </w:p>
        </w:tc>
        <w:tc>
          <w:tcPr>
            <w:tcW w:w="1082" w:type="dxa"/>
            <w:tcBorders>
              <w:top w:val="nil"/>
              <w:left w:val="nil"/>
              <w:bottom w:val="nil"/>
              <w:right w:val="single" w:sz="4" w:space="0" w:color="000000"/>
            </w:tcBorders>
          </w:tcPr>
          <w:p w14:paraId="52103B34"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18</w:t>
            </w:r>
          </w:p>
        </w:tc>
        <w:tc>
          <w:tcPr>
            <w:tcW w:w="1082" w:type="dxa"/>
            <w:tcBorders>
              <w:top w:val="nil"/>
              <w:left w:val="nil"/>
              <w:bottom w:val="nil"/>
              <w:right w:val="single" w:sz="4" w:space="0" w:color="000000"/>
            </w:tcBorders>
          </w:tcPr>
          <w:p w14:paraId="53BC0B7D"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12</w:t>
            </w:r>
          </w:p>
        </w:tc>
        <w:tc>
          <w:tcPr>
            <w:tcW w:w="1082" w:type="dxa"/>
            <w:tcBorders>
              <w:top w:val="nil"/>
              <w:left w:val="nil"/>
              <w:bottom w:val="nil"/>
              <w:right w:val="single" w:sz="6" w:space="0" w:color="auto"/>
            </w:tcBorders>
          </w:tcPr>
          <w:p w14:paraId="70118CD4"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12</w:t>
            </w:r>
          </w:p>
        </w:tc>
      </w:tr>
      <w:tr w:rsidR="00706029" w:rsidRPr="00A17B3A" w14:paraId="0D9E11F1" w14:textId="77777777" w:rsidTr="00706029">
        <w:trPr>
          <w:cantSplit/>
          <w:trHeight w:val="369"/>
        </w:trPr>
        <w:tc>
          <w:tcPr>
            <w:tcW w:w="1332" w:type="dxa"/>
            <w:vMerge/>
            <w:tcBorders>
              <w:left w:val="single" w:sz="6" w:space="0" w:color="auto"/>
              <w:bottom w:val="single" w:sz="4" w:space="0" w:color="auto"/>
              <w:right w:val="single" w:sz="4" w:space="0" w:color="000000"/>
            </w:tcBorders>
            <w:textDirection w:val="tbRlV"/>
            <w:vAlign w:val="center"/>
          </w:tcPr>
          <w:p w14:paraId="049A4007" w14:textId="77777777" w:rsidR="00706029" w:rsidRPr="00381F2C" w:rsidRDefault="00706029" w:rsidP="009A1360">
            <w:pPr>
              <w:pStyle w:val="ad"/>
              <w:wordWrap/>
              <w:spacing w:before="105" w:line="240" w:lineRule="exact"/>
              <w:jc w:val="center"/>
              <w:rPr>
                <w:rFonts w:ascii="ＭＳ 明朝" w:hAnsi="ＭＳ 明朝"/>
                <w:spacing w:val="0"/>
                <w:sz w:val="18"/>
                <w:szCs w:val="18"/>
              </w:rPr>
            </w:pPr>
          </w:p>
        </w:tc>
        <w:tc>
          <w:tcPr>
            <w:tcW w:w="850" w:type="dxa"/>
            <w:tcBorders>
              <w:top w:val="nil"/>
              <w:left w:val="single" w:sz="4" w:space="0" w:color="000000"/>
              <w:bottom w:val="single" w:sz="4" w:space="0" w:color="000000"/>
              <w:right w:val="single" w:sz="6" w:space="0" w:color="auto"/>
            </w:tcBorders>
            <w:vAlign w:val="center"/>
          </w:tcPr>
          <w:p w14:paraId="2C96FCB9" w14:textId="77777777" w:rsidR="00706029" w:rsidRPr="00381F2C" w:rsidRDefault="00706029" w:rsidP="009A1360">
            <w:pPr>
              <w:pStyle w:val="ad"/>
              <w:spacing w:line="240" w:lineRule="exact"/>
              <w:jc w:val="center"/>
              <w:rPr>
                <w:rFonts w:ascii="ＭＳ 明朝" w:hAnsi="ＭＳ 明朝"/>
                <w:spacing w:val="0"/>
                <w:sz w:val="18"/>
                <w:szCs w:val="18"/>
              </w:rPr>
            </w:pPr>
            <w:r w:rsidRPr="00381F2C">
              <w:rPr>
                <w:rFonts w:ascii="ＭＳ 明朝" w:hAnsi="ＭＳ 明朝" w:hint="eastAsia"/>
                <w:spacing w:val="0"/>
                <w:sz w:val="18"/>
                <w:szCs w:val="18"/>
              </w:rPr>
              <w:t>高等部</w:t>
            </w:r>
          </w:p>
        </w:tc>
        <w:tc>
          <w:tcPr>
            <w:tcW w:w="1082" w:type="dxa"/>
            <w:tcBorders>
              <w:top w:val="nil"/>
              <w:left w:val="single" w:sz="6" w:space="0" w:color="auto"/>
              <w:bottom w:val="single" w:sz="4" w:space="0" w:color="000000"/>
              <w:right w:val="single" w:sz="4" w:space="0" w:color="000000"/>
            </w:tcBorders>
          </w:tcPr>
          <w:p w14:paraId="376A172E"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30</w:t>
            </w:r>
          </w:p>
        </w:tc>
        <w:tc>
          <w:tcPr>
            <w:tcW w:w="1082" w:type="dxa"/>
            <w:tcBorders>
              <w:top w:val="nil"/>
              <w:left w:val="nil"/>
              <w:bottom w:val="single" w:sz="4" w:space="0" w:color="000000"/>
              <w:right w:val="single" w:sz="4" w:space="0" w:color="000000"/>
            </w:tcBorders>
          </w:tcPr>
          <w:p w14:paraId="7C080E9B"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30</w:t>
            </w:r>
          </w:p>
        </w:tc>
        <w:tc>
          <w:tcPr>
            <w:tcW w:w="1082" w:type="dxa"/>
            <w:tcBorders>
              <w:top w:val="nil"/>
              <w:left w:val="nil"/>
              <w:bottom w:val="single" w:sz="4" w:space="0" w:color="000000"/>
              <w:right w:val="single" w:sz="4" w:space="0" w:color="000000"/>
            </w:tcBorders>
          </w:tcPr>
          <w:p w14:paraId="5C255AC6"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31</w:t>
            </w:r>
          </w:p>
        </w:tc>
        <w:tc>
          <w:tcPr>
            <w:tcW w:w="1082" w:type="dxa"/>
            <w:tcBorders>
              <w:top w:val="nil"/>
              <w:left w:val="nil"/>
              <w:bottom w:val="single" w:sz="4" w:space="0" w:color="000000"/>
              <w:right w:val="single" w:sz="4" w:space="0" w:color="000000"/>
            </w:tcBorders>
          </w:tcPr>
          <w:p w14:paraId="2018518C"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27</w:t>
            </w:r>
          </w:p>
        </w:tc>
        <w:tc>
          <w:tcPr>
            <w:tcW w:w="1082" w:type="dxa"/>
            <w:tcBorders>
              <w:top w:val="nil"/>
              <w:left w:val="nil"/>
              <w:bottom w:val="single" w:sz="4" w:space="0" w:color="000000"/>
              <w:right w:val="single" w:sz="6" w:space="0" w:color="auto"/>
            </w:tcBorders>
          </w:tcPr>
          <w:p w14:paraId="5FFD25C0"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24</w:t>
            </w:r>
          </w:p>
        </w:tc>
      </w:tr>
      <w:tr w:rsidR="00706029" w:rsidRPr="00A17B3A" w14:paraId="2079C3C1" w14:textId="77777777" w:rsidTr="00706029">
        <w:trPr>
          <w:cantSplit/>
          <w:trHeight w:val="369"/>
        </w:trPr>
        <w:tc>
          <w:tcPr>
            <w:tcW w:w="1332" w:type="dxa"/>
            <w:vMerge w:val="restart"/>
            <w:tcBorders>
              <w:top w:val="single" w:sz="4" w:space="0" w:color="auto"/>
              <w:left w:val="single" w:sz="6" w:space="0" w:color="auto"/>
              <w:right w:val="single" w:sz="4" w:space="0" w:color="000000"/>
            </w:tcBorders>
            <w:vAlign w:val="center"/>
          </w:tcPr>
          <w:p w14:paraId="04230034" w14:textId="77777777" w:rsidR="00706029" w:rsidRPr="00381F2C" w:rsidRDefault="00706029" w:rsidP="009A1360">
            <w:pPr>
              <w:pStyle w:val="ad"/>
              <w:wordWrap/>
              <w:spacing w:line="240" w:lineRule="exact"/>
              <w:ind w:leftChars="50" w:left="105" w:rightChars="50" w:right="105"/>
              <w:jc w:val="distribute"/>
              <w:rPr>
                <w:rFonts w:ascii="ＭＳ 明朝" w:hAnsi="ＭＳ 明朝"/>
                <w:spacing w:val="0"/>
                <w:sz w:val="18"/>
                <w:szCs w:val="18"/>
              </w:rPr>
            </w:pPr>
            <w:r w:rsidRPr="000A28CE">
              <w:rPr>
                <w:rFonts w:ascii="ＭＳ 明朝" w:hAnsi="ＭＳ 明朝" w:hint="eastAsia"/>
                <w:spacing w:val="0"/>
                <w:sz w:val="18"/>
                <w:szCs w:val="18"/>
              </w:rPr>
              <w:t>病　　　弱</w:t>
            </w:r>
          </w:p>
        </w:tc>
        <w:tc>
          <w:tcPr>
            <w:tcW w:w="850" w:type="dxa"/>
            <w:tcBorders>
              <w:top w:val="nil"/>
              <w:left w:val="single" w:sz="4" w:space="0" w:color="000000"/>
              <w:bottom w:val="nil"/>
              <w:right w:val="single" w:sz="6" w:space="0" w:color="auto"/>
            </w:tcBorders>
            <w:vAlign w:val="center"/>
          </w:tcPr>
          <w:p w14:paraId="4DCB8077" w14:textId="77777777" w:rsidR="00706029" w:rsidRPr="00381F2C" w:rsidRDefault="00706029" w:rsidP="009A1360">
            <w:pPr>
              <w:pStyle w:val="ad"/>
              <w:spacing w:line="240" w:lineRule="exact"/>
              <w:jc w:val="center"/>
              <w:rPr>
                <w:rFonts w:ascii="ＭＳ 明朝" w:hAnsi="ＭＳ 明朝"/>
                <w:spacing w:val="0"/>
                <w:sz w:val="18"/>
                <w:szCs w:val="18"/>
              </w:rPr>
            </w:pPr>
            <w:r w:rsidRPr="00381F2C">
              <w:rPr>
                <w:rFonts w:ascii="ＭＳ 明朝" w:hAnsi="ＭＳ 明朝" w:hint="eastAsia"/>
                <w:spacing w:val="0"/>
                <w:sz w:val="18"/>
                <w:szCs w:val="18"/>
              </w:rPr>
              <w:t>小学部</w:t>
            </w:r>
          </w:p>
        </w:tc>
        <w:tc>
          <w:tcPr>
            <w:tcW w:w="1082" w:type="dxa"/>
            <w:tcBorders>
              <w:top w:val="nil"/>
              <w:left w:val="single" w:sz="6" w:space="0" w:color="auto"/>
              <w:bottom w:val="nil"/>
              <w:right w:val="single" w:sz="4" w:space="0" w:color="000000"/>
            </w:tcBorders>
          </w:tcPr>
          <w:p w14:paraId="130C2A34"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2</w:t>
            </w:r>
          </w:p>
        </w:tc>
        <w:tc>
          <w:tcPr>
            <w:tcW w:w="1082" w:type="dxa"/>
            <w:tcBorders>
              <w:top w:val="nil"/>
              <w:left w:val="nil"/>
              <w:bottom w:val="nil"/>
              <w:right w:val="single" w:sz="4" w:space="0" w:color="000000"/>
            </w:tcBorders>
          </w:tcPr>
          <w:p w14:paraId="54BBBF9E"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2</w:t>
            </w:r>
          </w:p>
        </w:tc>
        <w:tc>
          <w:tcPr>
            <w:tcW w:w="1082" w:type="dxa"/>
            <w:tcBorders>
              <w:top w:val="nil"/>
              <w:left w:val="nil"/>
              <w:bottom w:val="nil"/>
              <w:right w:val="single" w:sz="4" w:space="0" w:color="000000"/>
            </w:tcBorders>
          </w:tcPr>
          <w:p w14:paraId="41B2E91D"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3</w:t>
            </w:r>
          </w:p>
        </w:tc>
        <w:tc>
          <w:tcPr>
            <w:tcW w:w="1082" w:type="dxa"/>
            <w:tcBorders>
              <w:top w:val="nil"/>
              <w:left w:val="nil"/>
              <w:bottom w:val="nil"/>
              <w:right w:val="single" w:sz="4" w:space="0" w:color="000000"/>
            </w:tcBorders>
          </w:tcPr>
          <w:p w14:paraId="07A5D9C7"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4</w:t>
            </w:r>
          </w:p>
        </w:tc>
        <w:tc>
          <w:tcPr>
            <w:tcW w:w="1082" w:type="dxa"/>
            <w:tcBorders>
              <w:top w:val="nil"/>
              <w:left w:val="nil"/>
              <w:bottom w:val="nil"/>
              <w:right w:val="single" w:sz="6" w:space="0" w:color="auto"/>
            </w:tcBorders>
          </w:tcPr>
          <w:p w14:paraId="00A04B6A"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2</w:t>
            </w:r>
          </w:p>
        </w:tc>
      </w:tr>
      <w:tr w:rsidR="00706029" w:rsidRPr="00A17B3A" w14:paraId="0C0E7D8E" w14:textId="77777777" w:rsidTr="00706029">
        <w:trPr>
          <w:cantSplit/>
          <w:trHeight w:val="340"/>
        </w:trPr>
        <w:tc>
          <w:tcPr>
            <w:tcW w:w="1332" w:type="dxa"/>
            <w:vMerge/>
            <w:tcBorders>
              <w:left w:val="single" w:sz="6" w:space="0" w:color="auto"/>
              <w:right w:val="single" w:sz="4" w:space="0" w:color="000000"/>
            </w:tcBorders>
            <w:vAlign w:val="center"/>
          </w:tcPr>
          <w:p w14:paraId="7A5776F6" w14:textId="77777777" w:rsidR="00706029" w:rsidRPr="00381F2C" w:rsidRDefault="00706029" w:rsidP="009A1360">
            <w:pPr>
              <w:pStyle w:val="ad"/>
              <w:wordWrap/>
              <w:spacing w:before="105" w:line="240" w:lineRule="exact"/>
              <w:jc w:val="center"/>
              <w:rPr>
                <w:rFonts w:ascii="ＭＳ 明朝" w:hAnsi="ＭＳ 明朝"/>
                <w:spacing w:val="0"/>
                <w:sz w:val="18"/>
                <w:szCs w:val="18"/>
              </w:rPr>
            </w:pPr>
          </w:p>
        </w:tc>
        <w:tc>
          <w:tcPr>
            <w:tcW w:w="850" w:type="dxa"/>
            <w:tcBorders>
              <w:top w:val="nil"/>
              <w:left w:val="single" w:sz="4" w:space="0" w:color="000000"/>
              <w:bottom w:val="nil"/>
              <w:right w:val="single" w:sz="6" w:space="0" w:color="auto"/>
            </w:tcBorders>
            <w:vAlign w:val="center"/>
          </w:tcPr>
          <w:p w14:paraId="087BBB63" w14:textId="77777777" w:rsidR="00706029" w:rsidRPr="00381F2C" w:rsidRDefault="00706029" w:rsidP="009A1360">
            <w:pPr>
              <w:pStyle w:val="ad"/>
              <w:spacing w:line="240" w:lineRule="exact"/>
              <w:jc w:val="center"/>
              <w:rPr>
                <w:rFonts w:ascii="ＭＳ 明朝" w:hAnsi="ＭＳ 明朝"/>
                <w:spacing w:val="0"/>
                <w:sz w:val="18"/>
                <w:szCs w:val="18"/>
              </w:rPr>
            </w:pPr>
            <w:r w:rsidRPr="00381F2C">
              <w:rPr>
                <w:rFonts w:ascii="ＭＳ 明朝" w:hAnsi="ＭＳ 明朝" w:hint="eastAsia"/>
                <w:spacing w:val="0"/>
                <w:sz w:val="18"/>
                <w:szCs w:val="18"/>
              </w:rPr>
              <w:t>中学部</w:t>
            </w:r>
          </w:p>
        </w:tc>
        <w:tc>
          <w:tcPr>
            <w:tcW w:w="1082" w:type="dxa"/>
            <w:tcBorders>
              <w:top w:val="nil"/>
              <w:left w:val="single" w:sz="6" w:space="0" w:color="auto"/>
              <w:bottom w:val="nil"/>
              <w:right w:val="single" w:sz="4" w:space="0" w:color="000000"/>
            </w:tcBorders>
          </w:tcPr>
          <w:p w14:paraId="0DD07226"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w:t>
            </w:r>
          </w:p>
        </w:tc>
        <w:tc>
          <w:tcPr>
            <w:tcW w:w="1082" w:type="dxa"/>
            <w:tcBorders>
              <w:top w:val="nil"/>
              <w:left w:val="nil"/>
              <w:bottom w:val="nil"/>
              <w:right w:val="single" w:sz="4" w:space="0" w:color="000000"/>
            </w:tcBorders>
          </w:tcPr>
          <w:p w14:paraId="10B7E397"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2</w:t>
            </w:r>
          </w:p>
        </w:tc>
        <w:tc>
          <w:tcPr>
            <w:tcW w:w="1082" w:type="dxa"/>
            <w:tcBorders>
              <w:top w:val="nil"/>
              <w:left w:val="nil"/>
              <w:bottom w:val="nil"/>
              <w:right w:val="single" w:sz="4" w:space="0" w:color="000000"/>
            </w:tcBorders>
          </w:tcPr>
          <w:p w14:paraId="79A2CBC7"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2</w:t>
            </w:r>
          </w:p>
        </w:tc>
        <w:tc>
          <w:tcPr>
            <w:tcW w:w="1082" w:type="dxa"/>
            <w:tcBorders>
              <w:top w:val="nil"/>
              <w:left w:val="nil"/>
              <w:bottom w:val="nil"/>
              <w:right w:val="single" w:sz="4" w:space="0" w:color="000000"/>
            </w:tcBorders>
          </w:tcPr>
          <w:p w14:paraId="75708CC6"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w:t>
            </w:r>
          </w:p>
        </w:tc>
        <w:tc>
          <w:tcPr>
            <w:tcW w:w="1082" w:type="dxa"/>
            <w:tcBorders>
              <w:top w:val="nil"/>
              <w:left w:val="nil"/>
              <w:bottom w:val="nil"/>
              <w:right w:val="single" w:sz="6" w:space="0" w:color="auto"/>
            </w:tcBorders>
          </w:tcPr>
          <w:p w14:paraId="79D56EF4"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2</w:t>
            </w:r>
          </w:p>
        </w:tc>
      </w:tr>
      <w:tr w:rsidR="00706029" w:rsidRPr="00A17B3A" w14:paraId="52BD07C7" w14:textId="77777777" w:rsidTr="00706029">
        <w:trPr>
          <w:cantSplit/>
          <w:trHeight w:val="369"/>
        </w:trPr>
        <w:tc>
          <w:tcPr>
            <w:tcW w:w="1332" w:type="dxa"/>
            <w:vMerge/>
            <w:tcBorders>
              <w:left w:val="single" w:sz="6" w:space="0" w:color="auto"/>
              <w:bottom w:val="single" w:sz="4" w:space="0" w:color="auto"/>
              <w:right w:val="single" w:sz="4" w:space="0" w:color="000000"/>
            </w:tcBorders>
            <w:vAlign w:val="center"/>
          </w:tcPr>
          <w:p w14:paraId="22F36E41" w14:textId="77777777" w:rsidR="00706029" w:rsidRPr="00381F2C" w:rsidRDefault="00706029" w:rsidP="009A1360">
            <w:pPr>
              <w:pStyle w:val="ad"/>
              <w:wordWrap/>
              <w:spacing w:before="105" w:line="240" w:lineRule="exact"/>
              <w:jc w:val="center"/>
              <w:rPr>
                <w:rFonts w:ascii="ＭＳ 明朝" w:hAnsi="ＭＳ 明朝"/>
                <w:spacing w:val="0"/>
                <w:sz w:val="18"/>
                <w:szCs w:val="18"/>
              </w:rPr>
            </w:pPr>
          </w:p>
        </w:tc>
        <w:tc>
          <w:tcPr>
            <w:tcW w:w="850" w:type="dxa"/>
            <w:tcBorders>
              <w:top w:val="nil"/>
              <w:left w:val="single" w:sz="4" w:space="0" w:color="000000"/>
              <w:bottom w:val="single" w:sz="4" w:space="0" w:color="000000"/>
              <w:right w:val="single" w:sz="6" w:space="0" w:color="auto"/>
            </w:tcBorders>
            <w:vAlign w:val="center"/>
          </w:tcPr>
          <w:p w14:paraId="6FD979E5" w14:textId="77777777" w:rsidR="00706029" w:rsidRPr="00381F2C" w:rsidRDefault="00706029" w:rsidP="009A1360">
            <w:pPr>
              <w:pStyle w:val="ad"/>
              <w:spacing w:line="240" w:lineRule="exact"/>
              <w:jc w:val="center"/>
              <w:rPr>
                <w:rFonts w:ascii="ＭＳ 明朝" w:hAnsi="ＭＳ 明朝"/>
                <w:spacing w:val="0"/>
                <w:sz w:val="18"/>
                <w:szCs w:val="18"/>
              </w:rPr>
            </w:pPr>
            <w:r w:rsidRPr="00381F2C">
              <w:rPr>
                <w:rFonts w:ascii="ＭＳ 明朝" w:hAnsi="ＭＳ 明朝" w:hint="eastAsia"/>
                <w:spacing w:val="0"/>
                <w:sz w:val="18"/>
                <w:szCs w:val="18"/>
              </w:rPr>
              <w:t>高等部</w:t>
            </w:r>
          </w:p>
        </w:tc>
        <w:tc>
          <w:tcPr>
            <w:tcW w:w="1082" w:type="dxa"/>
            <w:tcBorders>
              <w:top w:val="nil"/>
              <w:left w:val="single" w:sz="6" w:space="0" w:color="auto"/>
              <w:bottom w:val="single" w:sz="4" w:space="0" w:color="000000"/>
              <w:right w:val="single" w:sz="4" w:space="0" w:color="000000"/>
            </w:tcBorders>
          </w:tcPr>
          <w:p w14:paraId="05262E92"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w:t>
            </w:r>
          </w:p>
        </w:tc>
        <w:tc>
          <w:tcPr>
            <w:tcW w:w="1082" w:type="dxa"/>
            <w:tcBorders>
              <w:top w:val="nil"/>
              <w:left w:val="nil"/>
              <w:bottom w:val="single" w:sz="4" w:space="0" w:color="000000"/>
              <w:right w:val="single" w:sz="4" w:space="0" w:color="000000"/>
            </w:tcBorders>
          </w:tcPr>
          <w:p w14:paraId="24D54B91"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2</w:t>
            </w:r>
          </w:p>
        </w:tc>
        <w:tc>
          <w:tcPr>
            <w:tcW w:w="1082" w:type="dxa"/>
            <w:tcBorders>
              <w:top w:val="nil"/>
              <w:left w:val="nil"/>
              <w:bottom w:val="single" w:sz="4" w:space="0" w:color="000000"/>
              <w:right w:val="single" w:sz="4" w:space="0" w:color="000000"/>
            </w:tcBorders>
          </w:tcPr>
          <w:p w14:paraId="25C0B9D1"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w:t>
            </w:r>
          </w:p>
        </w:tc>
        <w:tc>
          <w:tcPr>
            <w:tcW w:w="1082" w:type="dxa"/>
            <w:tcBorders>
              <w:top w:val="nil"/>
              <w:left w:val="nil"/>
              <w:bottom w:val="single" w:sz="4" w:space="0" w:color="000000"/>
              <w:right w:val="single" w:sz="4" w:space="0" w:color="000000"/>
            </w:tcBorders>
          </w:tcPr>
          <w:p w14:paraId="6DA54CFB"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w:t>
            </w:r>
          </w:p>
        </w:tc>
        <w:tc>
          <w:tcPr>
            <w:tcW w:w="1082" w:type="dxa"/>
            <w:tcBorders>
              <w:top w:val="nil"/>
              <w:left w:val="nil"/>
              <w:bottom w:val="single" w:sz="4" w:space="0" w:color="000000"/>
              <w:right w:val="single" w:sz="6" w:space="0" w:color="auto"/>
            </w:tcBorders>
          </w:tcPr>
          <w:p w14:paraId="79873304"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w:t>
            </w:r>
          </w:p>
        </w:tc>
      </w:tr>
      <w:tr w:rsidR="00706029" w:rsidRPr="00A17B3A" w14:paraId="6F87B632" w14:textId="77777777" w:rsidTr="00706029">
        <w:trPr>
          <w:cantSplit/>
          <w:trHeight w:val="369"/>
        </w:trPr>
        <w:tc>
          <w:tcPr>
            <w:tcW w:w="1332" w:type="dxa"/>
            <w:vMerge w:val="restart"/>
            <w:tcBorders>
              <w:top w:val="single" w:sz="4" w:space="0" w:color="auto"/>
              <w:left w:val="single" w:sz="6" w:space="0" w:color="auto"/>
              <w:right w:val="single" w:sz="4" w:space="0" w:color="000000"/>
            </w:tcBorders>
            <w:vAlign w:val="center"/>
          </w:tcPr>
          <w:p w14:paraId="38E049B7" w14:textId="77777777" w:rsidR="00706029" w:rsidRPr="00381F2C" w:rsidRDefault="00706029" w:rsidP="009A1360">
            <w:pPr>
              <w:pStyle w:val="ad"/>
              <w:wordWrap/>
              <w:spacing w:line="240" w:lineRule="exact"/>
              <w:ind w:leftChars="50" w:left="105" w:rightChars="50" w:right="105"/>
              <w:jc w:val="distribute"/>
              <w:rPr>
                <w:rFonts w:ascii="ＭＳ 明朝" w:hAnsi="ＭＳ 明朝"/>
                <w:spacing w:val="0"/>
                <w:sz w:val="18"/>
                <w:szCs w:val="18"/>
              </w:rPr>
            </w:pPr>
            <w:r w:rsidRPr="000A28CE">
              <w:rPr>
                <w:rFonts w:ascii="ＭＳ 明朝" w:hAnsi="ＭＳ 明朝" w:hint="eastAsia"/>
                <w:spacing w:val="0"/>
                <w:sz w:val="18"/>
                <w:szCs w:val="18"/>
              </w:rPr>
              <w:t>知的障害</w:t>
            </w:r>
          </w:p>
        </w:tc>
        <w:tc>
          <w:tcPr>
            <w:tcW w:w="850" w:type="dxa"/>
            <w:tcBorders>
              <w:top w:val="nil"/>
              <w:left w:val="single" w:sz="4" w:space="0" w:color="000000"/>
              <w:bottom w:val="nil"/>
              <w:right w:val="single" w:sz="6" w:space="0" w:color="auto"/>
            </w:tcBorders>
            <w:vAlign w:val="center"/>
          </w:tcPr>
          <w:p w14:paraId="0F78C4F4" w14:textId="77777777" w:rsidR="00706029" w:rsidRPr="00381F2C" w:rsidRDefault="00706029" w:rsidP="009A1360">
            <w:pPr>
              <w:pStyle w:val="ad"/>
              <w:spacing w:line="240" w:lineRule="exact"/>
              <w:jc w:val="center"/>
              <w:rPr>
                <w:rFonts w:ascii="ＭＳ 明朝" w:hAnsi="ＭＳ 明朝"/>
                <w:spacing w:val="0"/>
                <w:sz w:val="18"/>
                <w:szCs w:val="18"/>
              </w:rPr>
            </w:pPr>
            <w:r w:rsidRPr="00381F2C">
              <w:rPr>
                <w:rFonts w:ascii="ＭＳ 明朝" w:hAnsi="ＭＳ 明朝" w:hint="eastAsia"/>
                <w:spacing w:val="0"/>
                <w:sz w:val="18"/>
                <w:szCs w:val="18"/>
              </w:rPr>
              <w:t>小学部</w:t>
            </w:r>
          </w:p>
        </w:tc>
        <w:tc>
          <w:tcPr>
            <w:tcW w:w="1082" w:type="dxa"/>
            <w:tcBorders>
              <w:top w:val="nil"/>
              <w:left w:val="single" w:sz="6" w:space="0" w:color="auto"/>
              <w:bottom w:val="nil"/>
              <w:right w:val="single" w:sz="4" w:space="0" w:color="000000"/>
            </w:tcBorders>
          </w:tcPr>
          <w:p w14:paraId="27288575"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82</w:t>
            </w:r>
          </w:p>
        </w:tc>
        <w:tc>
          <w:tcPr>
            <w:tcW w:w="1082" w:type="dxa"/>
            <w:tcBorders>
              <w:top w:val="nil"/>
              <w:left w:val="nil"/>
              <w:bottom w:val="nil"/>
              <w:right w:val="single" w:sz="4" w:space="0" w:color="000000"/>
            </w:tcBorders>
          </w:tcPr>
          <w:p w14:paraId="5894918D"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97</w:t>
            </w:r>
          </w:p>
        </w:tc>
        <w:tc>
          <w:tcPr>
            <w:tcW w:w="1082" w:type="dxa"/>
            <w:tcBorders>
              <w:top w:val="nil"/>
              <w:left w:val="nil"/>
              <w:bottom w:val="nil"/>
              <w:right w:val="single" w:sz="4" w:space="0" w:color="000000"/>
            </w:tcBorders>
          </w:tcPr>
          <w:p w14:paraId="56A0A2F7"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107</w:t>
            </w:r>
          </w:p>
        </w:tc>
        <w:tc>
          <w:tcPr>
            <w:tcW w:w="1082" w:type="dxa"/>
            <w:tcBorders>
              <w:top w:val="nil"/>
              <w:left w:val="nil"/>
              <w:bottom w:val="nil"/>
              <w:right w:val="single" w:sz="4" w:space="0" w:color="000000"/>
            </w:tcBorders>
          </w:tcPr>
          <w:p w14:paraId="6B98C847"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118</w:t>
            </w:r>
          </w:p>
        </w:tc>
        <w:tc>
          <w:tcPr>
            <w:tcW w:w="1082" w:type="dxa"/>
            <w:tcBorders>
              <w:top w:val="nil"/>
              <w:left w:val="nil"/>
              <w:bottom w:val="nil"/>
              <w:right w:val="single" w:sz="6" w:space="0" w:color="auto"/>
            </w:tcBorders>
          </w:tcPr>
          <w:p w14:paraId="5F4830DF"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118</w:t>
            </w:r>
          </w:p>
        </w:tc>
      </w:tr>
      <w:tr w:rsidR="00706029" w:rsidRPr="00A17B3A" w14:paraId="0F4D99E4" w14:textId="77777777" w:rsidTr="00706029">
        <w:trPr>
          <w:cantSplit/>
          <w:trHeight w:val="340"/>
        </w:trPr>
        <w:tc>
          <w:tcPr>
            <w:tcW w:w="1332" w:type="dxa"/>
            <w:vMerge/>
            <w:tcBorders>
              <w:left w:val="single" w:sz="6" w:space="0" w:color="auto"/>
              <w:right w:val="single" w:sz="4" w:space="0" w:color="000000"/>
            </w:tcBorders>
            <w:vAlign w:val="center"/>
          </w:tcPr>
          <w:p w14:paraId="44659E8A" w14:textId="77777777" w:rsidR="00706029" w:rsidRPr="00381F2C" w:rsidRDefault="00706029" w:rsidP="009A1360">
            <w:pPr>
              <w:pStyle w:val="ad"/>
              <w:wordWrap/>
              <w:spacing w:before="105" w:line="240" w:lineRule="exact"/>
              <w:jc w:val="center"/>
              <w:rPr>
                <w:rFonts w:ascii="ＭＳ 明朝" w:hAnsi="ＭＳ 明朝"/>
                <w:spacing w:val="0"/>
                <w:sz w:val="18"/>
                <w:szCs w:val="18"/>
              </w:rPr>
            </w:pPr>
          </w:p>
        </w:tc>
        <w:tc>
          <w:tcPr>
            <w:tcW w:w="850" w:type="dxa"/>
            <w:tcBorders>
              <w:top w:val="nil"/>
              <w:left w:val="single" w:sz="4" w:space="0" w:color="000000"/>
              <w:bottom w:val="nil"/>
              <w:right w:val="single" w:sz="6" w:space="0" w:color="auto"/>
            </w:tcBorders>
            <w:vAlign w:val="center"/>
          </w:tcPr>
          <w:p w14:paraId="097FF013" w14:textId="77777777" w:rsidR="00706029" w:rsidRPr="00381F2C" w:rsidRDefault="00706029" w:rsidP="009A1360">
            <w:pPr>
              <w:pStyle w:val="ad"/>
              <w:spacing w:line="240" w:lineRule="exact"/>
              <w:jc w:val="center"/>
              <w:rPr>
                <w:rFonts w:ascii="ＭＳ 明朝" w:hAnsi="ＭＳ 明朝"/>
                <w:spacing w:val="0"/>
                <w:sz w:val="18"/>
                <w:szCs w:val="18"/>
              </w:rPr>
            </w:pPr>
            <w:r w:rsidRPr="00381F2C">
              <w:rPr>
                <w:rFonts w:ascii="ＭＳ 明朝" w:hAnsi="ＭＳ 明朝" w:hint="eastAsia"/>
                <w:spacing w:val="0"/>
                <w:sz w:val="18"/>
                <w:szCs w:val="18"/>
              </w:rPr>
              <w:t>中学部</w:t>
            </w:r>
          </w:p>
        </w:tc>
        <w:tc>
          <w:tcPr>
            <w:tcW w:w="1082" w:type="dxa"/>
            <w:tcBorders>
              <w:top w:val="nil"/>
              <w:left w:val="single" w:sz="6" w:space="0" w:color="auto"/>
              <w:bottom w:val="nil"/>
              <w:right w:val="single" w:sz="4" w:space="0" w:color="000000"/>
            </w:tcBorders>
          </w:tcPr>
          <w:p w14:paraId="0C29B783"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69</w:t>
            </w:r>
          </w:p>
        </w:tc>
        <w:tc>
          <w:tcPr>
            <w:tcW w:w="1082" w:type="dxa"/>
            <w:tcBorders>
              <w:top w:val="nil"/>
              <w:left w:val="nil"/>
              <w:bottom w:val="nil"/>
              <w:right w:val="single" w:sz="4" w:space="0" w:color="000000"/>
            </w:tcBorders>
          </w:tcPr>
          <w:p w14:paraId="3771CF51"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55</w:t>
            </w:r>
          </w:p>
        </w:tc>
        <w:tc>
          <w:tcPr>
            <w:tcW w:w="1082" w:type="dxa"/>
            <w:tcBorders>
              <w:top w:val="nil"/>
              <w:left w:val="nil"/>
              <w:bottom w:val="nil"/>
              <w:right w:val="single" w:sz="4" w:space="0" w:color="000000"/>
            </w:tcBorders>
          </w:tcPr>
          <w:p w14:paraId="242B2F25"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49</w:t>
            </w:r>
          </w:p>
        </w:tc>
        <w:tc>
          <w:tcPr>
            <w:tcW w:w="1082" w:type="dxa"/>
            <w:tcBorders>
              <w:top w:val="nil"/>
              <w:left w:val="nil"/>
              <w:bottom w:val="nil"/>
              <w:right w:val="single" w:sz="4" w:space="0" w:color="000000"/>
            </w:tcBorders>
          </w:tcPr>
          <w:p w14:paraId="27BC5451"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60</w:t>
            </w:r>
          </w:p>
        </w:tc>
        <w:tc>
          <w:tcPr>
            <w:tcW w:w="1082" w:type="dxa"/>
            <w:tcBorders>
              <w:top w:val="nil"/>
              <w:left w:val="nil"/>
              <w:bottom w:val="nil"/>
              <w:right w:val="single" w:sz="6" w:space="0" w:color="auto"/>
            </w:tcBorders>
          </w:tcPr>
          <w:p w14:paraId="7EFB71E7"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76</w:t>
            </w:r>
          </w:p>
        </w:tc>
      </w:tr>
      <w:tr w:rsidR="00706029" w:rsidRPr="00A17B3A" w14:paraId="3CA5C258" w14:textId="77777777" w:rsidTr="00706029">
        <w:trPr>
          <w:cantSplit/>
          <w:trHeight w:val="369"/>
        </w:trPr>
        <w:tc>
          <w:tcPr>
            <w:tcW w:w="1332" w:type="dxa"/>
            <w:vMerge/>
            <w:tcBorders>
              <w:left w:val="single" w:sz="6" w:space="0" w:color="auto"/>
              <w:bottom w:val="single" w:sz="6" w:space="0" w:color="auto"/>
              <w:right w:val="single" w:sz="4" w:space="0" w:color="000000"/>
            </w:tcBorders>
            <w:vAlign w:val="center"/>
          </w:tcPr>
          <w:p w14:paraId="2F1573C1" w14:textId="77777777" w:rsidR="00706029" w:rsidRPr="00381F2C" w:rsidRDefault="00706029" w:rsidP="009A1360">
            <w:pPr>
              <w:pStyle w:val="ad"/>
              <w:wordWrap/>
              <w:spacing w:before="105" w:line="240" w:lineRule="exact"/>
              <w:jc w:val="center"/>
              <w:rPr>
                <w:rFonts w:ascii="ＭＳ 明朝" w:hAnsi="ＭＳ 明朝"/>
                <w:spacing w:val="0"/>
                <w:sz w:val="18"/>
                <w:szCs w:val="18"/>
              </w:rPr>
            </w:pPr>
          </w:p>
        </w:tc>
        <w:tc>
          <w:tcPr>
            <w:tcW w:w="850" w:type="dxa"/>
            <w:tcBorders>
              <w:top w:val="nil"/>
              <w:left w:val="single" w:sz="4" w:space="0" w:color="000000"/>
              <w:bottom w:val="single" w:sz="6" w:space="0" w:color="auto"/>
              <w:right w:val="single" w:sz="6" w:space="0" w:color="auto"/>
            </w:tcBorders>
            <w:vAlign w:val="center"/>
          </w:tcPr>
          <w:p w14:paraId="6506883B" w14:textId="77777777" w:rsidR="00706029" w:rsidRPr="00381F2C" w:rsidRDefault="00706029" w:rsidP="009A1360">
            <w:pPr>
              <w:pStyle w:val="ad"/>
              <w:spacing w:line="240" w:lineRule="exact"/>
              <w:jc w:val="center"/>
              <w:rPr>
                <w:rFonts w:ascii="ＭＳ 明朝" w:hAnsi="ＭＳ 明朝"/>
                <w:spacing w:val="0"/>
                <w:sz w:val="18"/>
                <w:szCs w:val="18"/>
              </w:rPr>
            </w:pPr>
            <w:r w:rsidRPr="00381F2C">
              <w:rPr>
                <w:rFonts w:ascii="ＭＳ 明朝" w:hAnsi="ＭＳ 明朝" w:hint="eastAsia"/>
                <w:spacing w:val="0"/>
                <w:sz w:val="18"/>
                <w:szCs w:val="18"/>
              </w:rPr>
              <w:t>高等部</w:t>
            </w:r>
          </w:p>
        </w:tc>
        <w:tc>
          <w:tcPr>
            <w:tcW w:w="1082" w:type="dxa"/>
            <w:tcBorders>
              <w:top w:val="nil"/>
              <w:left w:val="single" w:sz="6" w:space="0" w:color="auto"/>
              <w:bottom w:val="single" w:sz="6" w:space="0" w:color="auto"/>
              <w:right w:val="single" w:sz="4" w:space="0" w:color="000000"/>
            </w:tcBorders>
          </w:tcPr>
          <w:p w14:paraId="46A52676"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117</w:t>
            </w:r>
          </w:p>
        </w:tc>
        <w:tc>
          <w:tcPr>
            <w:tcW w:w="1082" w:type="dxa"/>
            <w:tcBorders>
              <w:top w:val="nil"/>
              <w:left w:val="nil"/>
              <w:bottom w:val="single" w:sz="6" w:space="0" w:color="auto"/>
              <w:right w:val="single" w:sz="4" w:space="0" w:color="000000"/>
            </w:tcBorders>
          </w:tcPr>
          <w:p w14:paraId="48C14D57"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124</w:t>
            </w:r>
          </w:p>
        </w:tc>
        <w:tc>
          <w:tcPr>
            <w:tcW w:w="1082" w:type="dxa"/>
            <w:tcBorders>
              <w:top w:val="nil"/>
              <w:left w:val="nil"/>
              <w:bottom w:val="single" w:sz="6" w:space="0" w:color="auto"/>
              <w:right w:val="single" w:sz="4" w:space="0" w:color="000000"/>
            </w:tcBorders>
          </w:tcPr>
          <w:p w14:paraId="3AC0DF98"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146</w:t>
            </w:r>
          </w:p>
        </w:tc>
        <w:tc>
          <w:tcPr>
            <w:tcW w:w="1082" w:type="dxa"/>
            <w:tcBorders>
              <w:top w:val="nil"/>
              <w:left w:val="nil"/>
              <w:bottom w:val="single" w:sz="6" w:space="0" w:color="auto"/>
              <w:right w:val="single" w:sz="4" w:space="0" w:color="000000"/>
            </w:tcBorders>
          </w:tcPr>
          <w:p w14:paraId="144E8DA8"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150</w:t>
            </w:r>
          </w:p>
        </w:tc>
        <w:tc>
          <w:tcPr>
            <w:tcW w:w="1082" w:type="dxa"/>
            <w:tcBorders>
              <w:top w:val="nil"/>
              <w:left w:val="nil"/>
              <w:bottom w:val="single" w:sz="6" w:space="0" w:color="auto"/>
              <w:right w:val="single" w:sz="6" w:space="0" w:color="auto"/>
            </w:tcBorders>
          </w:tcPr>
          <w:p w14:paraId="249D2BCB"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155</w:t>
            </w:r>
          </w:p>
        </w:tc>
      </w:tr>
      <w:tr w:rsidR="00706029" w:rsidRPr="00A17B3A" w14:paraId="1DD4470C" w14:textId="77777777" w:rsidTr="00706029">
        <w:trPr>
          <w:cantSplit/>
          <w:trHeight w:val="369"/>
        </w:trPr>
        <w:tc>
          <w:tcPr>
            <w:tcW w:w="1332" w:type="dxa"/>
            <w:vMerge w:val="restart"/>
            <w:tcBorders>
              <w:top w:val="single" w:sz="6" w:space="0" w:color="auto"/>
              <w:left w:val="single" w:sz="6" w:space="0" w:color="auto"/>
              <w:right w:val="single" w:sz="4" w:space="0" w:color="000000"/>
            </w:tcBorders>
            <w:vAlign w:val="center"/>
          </w:tcPr>
          <w:p w14:paraId="3E1D7B44" w14:textId="77777777" w:rsidR="00706029" w:rsidRPr="00381F2C" w:rsidRDefault="00706029" w:rsidP="009A1360">
            <w:pPr>
              <w:pStyle w:val="ad"/>
              <w:wordWrap/>
              <w:spacing w:before="105" w:line="240" w:lineRule="exact"/>
              <w:jc w:val="center"/>
              <w:rPr>
                <w:rFonts w:ascii="ＭＳ 明朝" w:hAnsi="ＭＳ 明朝"/>
                <w:spacing w:val="0"/>
                <w:sz w:val="18"/>
                <w:szCs w:val="18"/>
              </w:rPr>
            </w:pPr>
            <w:r>
              <w:rPr>
                <w:rFonts w:ascii="ＭＳ 明朝" w:hAnsi="ＭＳ 明朝" w:hint="eastAsia"/>
                <w:spacing w:val="0"/>
                <w:sz w:val="18"/>
                <w:szCs w:val="18"/>
              </w:rPr>
              <w:t>合　　　計</w:t>
            </w:r>
          </w:p>
        </w:tc>
        <w:tc>
          <w:tcPr>
            <w:tcW w:w="850" w:type="dxa"/>
            <w:tcBorders>
              <w:top w:val="single" w:sz="6" w:space="0" w:color="auto"/>
              <w:left w:val="single" w:sz="4" w:space="0" w:color="000000"/>
              <w:bottom w:val="nil"/>
              <w:right w:val="single" w:sz="6" w:space="0" w:color="auto"/>
            </w:tcBorders>
            <w:vAlign w:val="center"/>
          </w:tcPr>
          <w:p w14:paraId="0C0EBC9E" w14:textId="77777777" w:rsidR="00706029" w:rsidRPr="00381F2C" w:rsidRDefault="00706029" w:rsidP="009A1360">
            <w:pPr>
              <w:pStyle w:val="ad"/>
              <w:spacing w:line="240" w:lineRule="exact"/>
              <w:jc w:val="center"/>
              <w:rPr>
                <w:rFonts w:ascii="ＭＳ 明朝" w:hAnsi="ＭＳ 明朝"/>
                <w:spacing w:val="0"/>
                <w:sz w:val="18"/>
                <w:szCs w:val="18"/>
              </w:rPr>
            </w:pPr>
            <w:r w:rsidRPr="00381F2C">
              <w:rPr>
                <w:rFonts w:ascii="ＭＳ 明朝" w:hAnsi="ＭＳ 明朝" w:hint="eastAsia"/>
                <w:spacing w:val="0"/>
                <w:sz w:val="18"/>
                <w:szCs w:val="18"/>
              </w:rPr>
              <w:t>小学部</w:t>
            </w:r>
          </w:p>
        </w:tc>
        <w:tc>
          <w:tcPr>
            <w:tcW w:w="1082" w:type="dxa"/>
            <w:tcBorders>
              <w:top w:val="single" w:sz="6" w:space="0" w:color="auto"/>
              <w:left w:val="single" w:sz="6" w:space="0" w:color="auto"/>
              <w:bottom w:val="nil"/>
              <w:right w:val="single" w:sz="4" w:space="0" w:color="000000"/>
            </w:tcBorders>
          </w:tcPr>
          <w:p w14:paraId="2C66B5DE"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118</w:t>
            </w:r>
          </w:p>
        </w:tc>
        <w:tc>
          <w:tcPr>
            <w:tcW w:w="1082" w:type="dxa"/>
            <w:tcBorders>
              <w:top w:val="single" w:sz="6" w:space="0" w:color="auto"/>
              <w:left w:val="nil"/>
              <w:bottom w:val="nil"/>
              <w:right w:val="single" w:sz="4" w:space="0" w:color="000000"/>
            </w:tcBorders>
          </w:tcPr>
          <w:p w14:paraId="7B5BCF86"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133</w:t>
            </w:r>
          </w:p>
        </w:tc>
        <w:tc>
          <w:tcPr>
            <w:tcW w:w="1082" w:type="dxa"/>
            <w:tcBorders>
              <w:top w:val="single" w:sz="6" w:space="0" w:color="auto"/>
              <w:left w:val="nil"/>
              <w:bottom w:val="nil"/>
              <w:right w:val="single" w:sz="4" w:space="0" w:color="000000"/>
            </w:tcBorders>
          </w:tcPr>
          <w:p w14:paraId="0C354BA2"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149</w:t>
            </w:r>
          </w:p>
        </w:tc>
        <w:tc>
          <w:tcPr>
            <w:tcW w:w="1082" w:type="dxa"/>
            <w:tcBorders>
              <w:top w:val="single" w:sz="6" w:space="0" w:color="auto"/>
              <w:left w:val="nil"/>
              <w:bottom w:val="nil"/>
              <w:right w:val="single" w:sz="4" w:space="0" w:color="000000"/>
            </w:tcBorders>
          </w:tcPr>
          <w:p w14:paraId="73A33461"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166</w:t>
            </w:r>
          </w:p>
        </w:tc>
        <w:tc>
          <w:tcPr>
            <w:tcW w:w="1082" w:type="dxa"/>
            <w:tcBorders>
              <w:top w:val="single" w:sz="6" w:space="0" w:color="auto"/>
              <w:left w:val="nil"/>
              <w:bottom w:val="nil"/>
              <w:right w:val="single" w:sz="6" w:space="0" w:color="auto"/>
            </w:tcBorders>
          </w:tcPr>
          <w:p w14:paraId="571D65B9"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161</w:t>
            </w:r>
          </w:p>
        </w:tc>
      </w:tr>
      <w:tr w:rsidR="00706029" w:rsidRPr="00A17B3A" w14:paraId="7D09DACA" w14:textId="77777777" w:rsidTr="00706029">
        <w:trPr>
          <w:cantSplit/>
          <w:trHeight w:val="340"/>
        </w:trPr>
        <w:tc>
          <w:tcPr>
            <w:tcW w:w="1332" w:type="dxa"/>
            <w:vMerge/>
            <w:tcBorders>
              <w:left w:val="single" w:sz="6" w:space="0" w:color="auto"/>
              <w:right w:val="single" w:sz="4" w:space="0" w:color="000000"/>
            </w:tcBorders>
            <w:vAlign w:val="center"/>
          </w:tcPr>
          <w:p w14:paraId="73B64CDB" w14:textId="77777777" w:rsidR="00706029" w:rsidRPr="00381F2C" w:rsidRDefault="00706029" w:rsidP="009A1360">
            <w:pPr>
              <w:pStyle w:val="ad"/>
              <w:wordWrap/>
              <w:spacing w:before="105" w:line="240" w:lineRule="exact"/>
              <w:jc w:val="center"/>
              <w:rPr>
                <w:rFonts w:ascii="ＭＳ 明朝" w:hAnsi="ＭＳ 明朝"/>
                <w:spacing w:val="0"/>
                <w:sz w:val="18"/>
                <w:szCs w:val="18"/>
              </w:rPr>
            </w:pPr>
          </w:p>
        </w:tc>
        <w:tc>
          <w:tcPr>
            <w:tcW w:w="850" w:type="dxa"/>
            <w:tcBorders>
              <w:top w:val="nil"/>
              <w:left w:val="single" w:sz="4" w:space="0" w:color="000000"/>
              <w:bottom w:val="nil"/>
              <w:right w:val="single" w:sz="6" w:space="0" w:color="auto"/>
            </w:tcBorders>
            <w:vAlign w:val="center"/>
          </w:tcPr>
          <w:p w14:paraId="33AF61EC" w14:textId="77777777" w:rsidR="00706029" w:rsidRPr="00381F2C" w:rsidRDefault="00706029" w:rsidP="009A1360">
            <w:pPr>
              <w:pStyle w:val="ad"/>
              <w:spacing w:line="240" w:lineRule="exact"/>
              <w:jc w:val="center"/>
              <w:rPr>
                <w:rFonts w:ascii="ＭＳ 明朝" w:hAnsi="ＭＳ 明朝"/>
                <w:spacing w:val="0"/>
                <w:sz w:val="18"/>
                <w:szCs w:val="18"/>
              </w:rPr>
            </w:pPr>
            <w:r w:rsidRPr="00381F2C">
              <w:rPr>
                <w:rFonts w:ascii="ＭＳ 明朝" w:hAnsi="ＭＳ 明朝" w:hint="eastAsia"/>
                <w:spacing w:val="0"/>
                <w:sz w:val="18"/>
                <w:szCs w:val="18"/>
              </w:rPr>
              <w:t>中学部</w:t>
            </w:r>
          </w:p>
        </w:tc>
        <w:tc>
          <w:tcPr>
            <w:tcW w:w="1082" w:type="dxa"/>
            <w:tcBorders>
              <w:top w:val="nil"/>
              <w:left w:val="single" w:sz="6" w:space="0" w:color="auto"/>
              <w:bottom w:val="nil"/>
              <w:right w:val="single" w:sz="4" w:space="0" w:color="000000"/>
            </w:tcBorders>
          </w:tcPr>
          <w:p w14:paraId="6A4C7805"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97</w:t>
            </w:r>
          </w:p>
        </w:tc>
        <w:tc>
          <w:tcPr>
            <w:tcW w:w="1082" w:type="dxa"/>
            <w:tcBorders>
              <w:top w:val="nil"/>
              <w:left w:val="nil"/>
              <w:bottom w:val="nil"/>
              <w:right w:val="single" w:sz="4" w:space="0" w:color="000000"/>
            </w:tcBorders>
          </w:tcPr>
          <w:p w14:paraId="12A53721"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82</w:t>
            </w:r>
          </w:p>
        </w:tc>
        <w:tc>
          <w:tcPr>
            <w:tcW w:w="1082" w:type="dxa"/>
            <w:tcBorders>
              <w:top w:val="nil"/>
              <w:left w:val="nil"/>
              <w:bottom w:val="nil"/>
              <w:right w:val="single" w:sz="4" w:space="0" w:color="000000"/>
            </w:tcBorders>
          </w:tcPr>
          <w:p w14:paraId="6740A243"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75</w:t>
            </w:r>
          </w:p>
        </w:tc>
        <w:tc>
          <w:tcPr>
            <w:tcW w:w="1082" w:type="dxa"/>
            <w:tcBorders>
              <w:top w:val="nil"/>
              <w:left w:val="nil"/>
              <w:bottom w:val="nil"/>
              <w:right w:val="single" w:sz="4" w:space="0" w:color="000000"/>
            </w:tcBorders>
          </w:tcPr>
          <w:p w14:paraId="359DC3CD"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78</w:t>
            </w:r>
          </w:p>
        </w:tc>
        <w:tc>
          <w:tcPr>
            <w:tcW w:w="1082" w:type="dxa"/>
            <w:tcBorders>
              <w:top w:val="nil"/>
              <w:left w:val="nil"/>
              <w:bottom w:val="nil"/>
              <w:right w:val="single" w:sz="6" w:space="0" w:color="auto"/>
            </w:tcBorders>
          </w:tcPr>
          <w:p w14:paraId="006D52B0"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96</w:t>
            </w:r>
          </w:p>
        </w:tc>
      </w:tr>
      <w:tr w:rsidR="00706029" w:rsidRPr="00A17B3A" w14:paraId="1BE3C4A8" w14:textId="77777777" w:rsidTr="00706029">
        <w:trPr>
          <w:cantSplit/>
          <w:trHeight w:val="369"/>
        </w:trPr>
        <w:tc>
          <w:tcPr>
            <w:tcW w:w="1332" w:type="dxa"/>
            <w:vMerge/>
            <w:tcBorders>
              <w:left w:val="single" w:sz="6" w:space="0" w:color="auto"/>
              <w:bottom w:val="single" w:sz="6" w:space="0" w:color="auto"/>
              <w:right w:val="single" w:sz="4" w:space="0" w:color="000000"/>
            </w:tcBorders>
            <w:vAlign w:val="center"/>
          </w:tcPr>
          <w:p w14:paraId="7E1B61B4" w14:textId="77777777" w:rsidR="00706029" w:rsidRPr="00381F2C" w:rsidRDefault="00706029" w:rsidP="009A1360">
            <w:pPr>
              <w:pStyle w:val="ad"/>
              <w:wordWrap/>
              <w:spacing w:before="105" w:line="240" w:lineRule="exact"/>
              <w:jc w:val="center"/>
              <w:rPr>
                <w:rFonts w:ascii="ＭＳ 明朝" w:hAnsi="ＭＳ 明朝"/>
                <w:spacing w:val="0"/>
                <w:sz w:val="18"/>
                <w:szCs w:val="18"/>
              </w:rPr>
            </w:pPr>
          </w:p>
        </w:tc>
        <w:tc>
          <w:tcPr>
            <w:tcW w:w="850" w:type="dxa"/>
            <w:tcBorders>
              <w:top w:val="nil"/>
              <w:left w:val="single" w:sz="4" w:space="0" w:color="000000"/>
              <w:bottom w:val="single" w:sz="6" w:space="0" w:color="auto"/>
              <w:right w:val="single" w:sz="6" w:space="0" w:color="auto"/>
            </w:tcBorders>
            <w:vAlign w:val="center"/>
          </w:tcPr>
          <w:p w14:paraId="7B80388A" w14:textId="77777777" w:rsidR="00706029" w:rsidRPr="00381F2C" w:rsidRDefault="00706029" w:rsidP="009A1360">
            <w:pPr>
              <w:pStyle w:val="ad"/>
              <w:spacing w:line="240" w:lineRule="exact"/>
              <w:jc w:val="center"/>
              <w:rPr>
                <w:rFonts w:ascii="ＭＳ 明朝" w:hAnsi="ＭＳ 明朝"/>
                <w:spacing w:val="0"/>
                <w:sz w:val="18"/>
                <w:szCs w:val="18"/>
              </w:rPr>
            </w:pPr>
            <w:r w:rsidRPr="00381F2C">
              <w:rPr>
                <w:rFonts w:ascii="ＭＳ 明朝" w:hAnsi="ＭＳ 明朝" w:hint="eastAsia"/>
                <w:spacing w:val="0"/>
                <w:sz w:val="18"/>
                <w:szCs w:val="18"/>
              </w:rPr>
              <w:t>高等部</w:t>
            </w:r>
          </w:p>
        </w:tc>
        <w:tc>
          <w:tcPr>
            <w:tcW w:w="1082" w:type="dxa"/>
            <w:tcBorders>
              <w:top w:val="nil"/>
              <w:left w:val="single" w:sz="6" w:space="0" w:color="auto"/>
              <w:bottom w:val="single" w:sz="6" w:space="0" w:color="auto"/>
              <w:right w:val="single" w:sz="4" w:space="0" w:color="000000"/>
            </w:tcBorders>
          </w:tcPr>
          <w:p w14:paraId="0105F39B"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164</w:t>
            </w:r>
          </w:p>
        </w:tc>
        <w:tc>
          <w:tcPr>
            <w:tcW w:w="1082" w:type="dxa"/>
            <w:tcBorders>
              <w:top w:val="nil"/>
              <w:left w:val="nil"/>
              <w:bottom w:val="single" w:sz="6" w:space="0" w:color="auto"/>
              <w:right w:val="single" w:sz="4" w:space="0" w:color="000000"/>
            </w:tcBorders>
          </w:tcPr>
          <w:p w14:paraId="5C5F4352"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177</w:t>
            </w:r>
          </w:p>
        </w:tc>
        <w:tc>
          <w:tcPr>
            <w:tcW w:w="1082" w:type="dxa"/>
            <w:tcBorders>
              <w:top w:val="nil"/>
              <w:left w:val="nil"/>
              <w:bottom w:val="single" w:sz="6" w:space="0" w:color="auto"/>
              <w:right w:val="single" w:sz="4" w:space="0" w:color="000000"/>
            </w:tcBorders>
          </w:tcPr>
          <w:p w14:paraId="4DA67B9A"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196</w:t>
            </w:r>
          </w:p>
        </w:tc>
        <w:tc>
          <w:tcPr>
            <w:tcW w:w="1082" w:type="dxa"/>
            <w:tcBorders>
              <w:top w:val="nil"/>
              <w:left w:val="nil"/>
              <w:bottom w:val="single" w:sz="6" w:space="0" w:color="auto"/>
              <w:right w:val="single" w:sz="4" w:space="0" w:color="000000"/>
            </w:tcBorders>
          </w:tcPr>
          <w:p w14:paraId="06E0ADF2"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193</w:t>
            </w:r>
          </w:p>
        </w:tc>
        <w:tc>
          <w:tcPr>
            <w:tcW w:w="1082" w:type="dxa"/>
            <w:tcBorders>
              <w:top w:val="nil"/>
              <w:left w:val="nil"/>
              <w:bottom w:val="single" w:sz="6" w:space="0" w:color="auto"/>
              <w:right w:val="single" w:sz="6" w:space="0" w:color="auto"/>
            </w:tcBorders>
          </w:tcPr>
          <w:p w14:paraId="747DDF13" w14:textId="77777777" w:rsidR="00706029" w:rsidRPr="00E060DE" w:rsidRDefault="00706029" w:rsidP="009A1360">
            <w:pPr>
              <w:snapToGrid w:val="0"/>
              <w:spacing w:line="240" w:lineRule="exact"/>
              <w:jc w:val="right"/>
              <w:rPr>
                <w:rFonts w:hAnsi="ＭＳ 明朝"/>
                <w:sz w:val="18"/>
                <w:szCs w:val="18"/>
              </w:rPr>
            </w:pPr>
            <w:r w:rsidRPr="00E060DE">
              <w:rPr>
                <w:rFonts w:hAnsi="ＭＳ 明朝"/>
                <w:sz w:val="18"/>
                <w:szCs w:val="18"/>
              </w:rPr>
              <w:t>188</w:t>
            </w:r>
          </w:p>
        </w:tc>
      </w:tr>
    </w:tbl>
    <w:p w14:paraId="0BFC121D" w14:textId="77777777" w:rsidR="00235C0D" w:rsidRPr="00E539A3" w:rsidRDefault="00E539A3" w:rsidP="00E539A3">
      <w:pPr>
        <w:ind w:leftChars="250" w:left="525"/>
        <w:rPr>
          <w:rFonts w:hAnsi="ＭＳ 明朝"/>
        </w:rPr>
      </w:pPr>
      <w:r w:rsidRPr="00E539A3">
        <w:rPr>
          <w:rFonts w:hAnsi="ＭＳ 明朝" w:hint="eastAsia"/>
          <w:sz w:val="18"/>
          <w:szCs w:val="18"/>
        </w:rPr>
        <w:t>（注）各年４月現在</w:t>
      </w:r>
    </w:p>
    <w:p w14:paraId="604F9509" w14:textId="77777777" w:rsidR="00235C0D" w:rsidRDefault="00235C0D" w:rsidP="00706029"/>
    <w:p w14:paraId="68156471" w14:textId="77777777" w:rsidR="00235C0D" w:rsidRPr="001B44AD" w:rsidRDefault="00266337" w:rsidP="00266337">
      <w:pPr>
        <w:pStyle w:val="40"/>
        <w:ind w:left="315"/>
      </w:pPr>
      <w:r>
        <w:rPr>
          <w:rFonts w:hint="eastAsia"/>
        </w:rPr>
        <w:t xml:space="preserve">　</w:t>
      </w:r>
      <w:r w:rsidRPr="001B44AD">
        <w:rPr>
          <w:rFonts w:hint="eastAsia"/>
          <w:szCs w:val="24"/>
        </w:rPr>
        <w:t>障害のある児童</w:t>
      </w:r>
      <w:r w:rsidR="00261C99" w:rsidRPr="001B44AD">
        <w:rPr>
          <w:rFonts w:hint="eastAsia"/>
          <w:szCs w:val="24"/>
        </w:rPr>
        <w:t>生徒</w:t>
      </w:r>
      <w:r w:rsidRPr="001B44AD">
        <w:rPr>
          <w:rFonts w:hint="eastAsia"/>
          <w:szCs w:val="24"/>
        </w:rPr>
        <w:t>の学級</w:t>
      </w:r>
      <w:r w:rsidR="00261C99" w:rsidRPr="001B44AD">
        <w:rPr>
          <w:rFonts w:hint="eastAsia"/>
          <w:szCs w:val="24"/>
        </w:rPr>
        <w:t>等</w:t>
      </w:r>
    </w:p>
    <w:p w14:paraId="17BB2BA7" w14:textId="77777777" w:rsidR="00266337" w:rsidRPr="001B44AD" w:rsidRDefault="00266337" w:rsidP="00EF68A7">
      <w:pPr>
        <w:ind w:leftChars="300" w:left="630" w:firstLineChars="100" w:firstLine="210"/>
        <w:rPr>
          <w:rFonts w:hAnsi="ＭＳ 明朝"/>
          <w:szCs w:val="22"/>
        </w:rPr>
      </w:pPr>
      <w:r w:rsidRPr="001B44AD">
        <w:rPr>
          <w:rFonts w:hAnsi="ＭＳ 明朝" w:hint="eastAsia"/>
          <w:szCs w:val="22"/>
        </w:rPr>
        <w:t>本市には、小学校が5</w:t>
      </w:r>
      <w:r w:rsidR="00706029">
        <w:rPr>
          <w:rFonts w:hAnsi="ＭＳ 明朝" w:hint="eastAsia"/>
          <w:szCs w:val="22"/>
        </w:rPr>
        <w:t>6</w:t>
      </w:r>
      <w:r w:rsidRPr="001B44AD">
        <w:rPr>
          <w:rFonts w:hAnsi="ＭＳ 明朝" w:hint="eastAsia"/>
          <w:szCs w:val="22"/>
        </w:rPr>
        <w:t>校、中学校が2</w:t>
      </w:r>
      <w:r w:rsidR="00151325">
        <w:rPr>
          <w:rFonts w:hAnsi="ＭＳ 明朝" w:hint="eastAsia"/>
          <w:szCs w:val="22"/>
        </w:rPr>
        <w:t>9</w:t>
      </w:r>
      <w:r w:rsidRPr="001B44AD">
        <w:rPr>
          <w:rFonts w:hAnsi="ＭＳ 明朝" w:hint="eastAsia"/>
          <w:szCs w:val="22"/>
        </w:rPr>
        <w:t>校あり、</w:t>
      </w:r>
      <w:r w:rsidR="00706029">
        <w:rPr>
          <w:rFonts w:hAnsi="ＭＳ 明朝" w:hint="eastAsia"/>
          <w:szCs w:val="22"/>
        </w:rPr>
        <w:t>令和２</w:t>
      </w:r>
      <w:r w:rsidRPr="001B44AD">
        <w:rPr>
          <w:rFonts w:hAnsi="ＭＳ 明朝" w:hint="eastAsia"/>
          <w:szCs w:val="22"/>
        </w:rPr>
        <w:t>年５月現在、</w:t>
      </w:r>
      <w:r w:rsidR="00011606">
        <w:rPr>
          <w:rFonts w:hAnsi="ＭＳ 明朝" w:hint="eastAsia"/>
          <w:szCs w:val="22"/>
        </w:rPr>
        <w:t>35,974</w:t>
      </w:r>
      <w:r w:rsidRPr="001B44AD">
        <w:rPr>
          <w:rFonts w:hAnsi="ＭＳ 明朝" w:hint="eastAsia"/>
          <w:szCs w:val="22"/>
        </w:rPr>
        <w:t>人の児童生徒が通学しています。障害のある児童生徒の学級</w:t>
      </w:r>
      <w:r w:rsidR="00261C99" w:rsidRPr="001B44AD">
        <w:rPr>
          <w:rFonts w:hAnsi="ＭＳ 明朝" w:hint="eastAsia"/>
          <w:szCs w:val="22"/>
        </w:rPr>
        <w:t>等</w:t>
      </w:r>
      <w:r w:rsidRPr="001B44AD">
        <w:rPr>
          <w:rFonts w:hAnsi="ＭＳ 明朝" w:hint="eastAsia"/>
          <w:szCs w:val="22"/>
        </w:rPr>
        <w:t>として、</w:t>
      </w:r>
      <w:r w:rsidR="00261C99" w:rsidRPr="001B44AD">
        <w:rPr>
          <w:rFonts w:hAnsi="ＭＳ 明朝" w:hint="eastAsia"/>
          <w:szCs w:val="22"/>
        </w:rPr>
        <w:t>特別支援学級においては、</w:t>
      </w:r>
      <w:r w:rsidRPr="001B44AD">
        <w:rPr>
          <w:rFonts w:hAnsi="ＭＳ 明朝" w:hint="eastAsia"/>
          <w:szCs w:val="22"/>
        </w:rPr>
        <w:t>知的障害</w:t>
      </w:r>
      <w:r w:rsidR="00261C99" w:rsidRPr="001B44AD">
        <w:rPr>
          <w:rFonts w:hAnsi="ＭＳ 明朝" w:hint="eastAsia"/>
          <w:szCs w:val="22"/>
        </w:rPr>
        <w:t>特別支援</w:t>
      </w:r>
      <w:r w:rsidRPr="001B44AD">
        <w:rPr>
          <w:rFonts w:hAnsi="ＭＳ 明朝" w:hint="eastAsia"/>
          <w:szCs w:val="22"/>
        </w:rPr>
        <w:t>学級が</w:t>
      </w:r>
      <w:r w:rsidR="00FE53DF">
        <w:rPr>
          <w:rFonts w:hAnsi="ＭＳ 明朝" w:hint="eastAsia"/>
          <w:szCs w:val="22"/>
        </w:rPr>
        <w:t>7</w:t>
      </w:r>
      <w:r w:rsidR="00706029">
        <w:rPr>
          <w:rFonts w:hAnsi="ＭＳ 明朝" w:hint="eastAsia"/>
          <w:szCs w:val="22"/>
        </w:rPr>
        <w:t>6</w:t>
      </w:r>
      <w:r w:rsidR="00011606" w:rsidRPr="001B44AD">
        <w:rPr>
          <w:rFonts w:hAnsi="ＭＳ 明朝" w:hint="eastAsia"/>
          <w:szCs w:val="22"/>
        </w:rPr>
        <w:t>学級</w:t>
      </w:r>
      <w:r w:rsidRPr="001B44AD">
        <w:rPr>
          <w:rFonts w:hAnsi="ＭＳ 明朝" w:hint="eastAsia"/>
          <w:szCs w:val="22"/>
        </w:rPr>
        <w:t>、自閉症・情緒</w:t>
      </w:r>
      <w:r w:rsidR="00261C99" w:rsidRPr="001B44AD">
        <w:rPr>
          <w:rFonts w:hAnsi="ＭＳ 明朝" w:hint="eastAsia"/>
          <w:szCs w:val="22"/>
        </w:rPr>
        <w:t>障害特別支援</w:t>
      </w:r>
      <w:r w:rsidRPr="001B44AD">
        <w:rPr>
          <w:rFonts w:hAnsi="ＭＳ 明朝" w:hint="eastAsia"/>
          <w:szCs w:val="22"/>
        </w:rPr>
        <w:t>学級が</w:t>
      </w:r>
      <w:r w:rsidR="00706029">
        <w:rPr>
          <w:rFonts w:hAnsi="ＭＳ 明朝" w:hint="eastAsia"/>
          <w:szCs w:val="22"/>
        </w:rPr>
        <w:t>80</w:t>
      </w:r>
      <w:r w:rsidR="00011606" w:rsidRPr="001B44AD">
        <w:rPr>
          <w:rFonts w:hAnsi="ＭＳ 明朝" w:hint="eastAsia"/>
          <w:szCs w:val="22"/>
        </w:rPr>
        <w:t>学級</w:t>
      </w:r>
      <w:r w:rsidRPr="001B44AD">
        <w:rPr>
          <w:rFonts w:hAnsi="ＭＳ 明朝" w:hint="eastAsia"/>
          <w:szCs w:val="22"/>
        </w:rPr>
        <w:t>、肢体不自由</w:t>
      </w:r>
      <w:r w:rsidR="00261C99" w:rsidRPr="001B44AD">
        <w:rPr>
          <w:rFonts w:hAnsi="ＭＳ 明朝" w:hint="eastAsia"/>
          <w:szCs w:val="22"/>
        </w:rPr>
        <w:t>特別支援</w:t>
      </w:r>
      <w:r w:rsidRPr="001B44AD">
        <w:rPr>
          <w:rFonts w:hAnsi="ＭＳ 明朝" w:hint="eastAsia"/>
          <w:szCs w:val="22"/>
        </w:rPr>
        <w:t>学級が</w:t>
      </w:r>
      <w:r w:rsidR="00706029">
        <w:rPr>
          <w:rFonts w:hAnsi="ＭＳ 明朝" w:hint="eastAsia"/>
          <w:szCs w:val="22"/>
        </w:rPr>
        <w:t>９</w:t>
      </w:r>
      <w:r w:rsidR="00011606" w:rsidRPr="001B44AD">
        <w:rPr>
          <w:rFonts w:hAnsi="ＭＳ 明朝" w:hint="eastAsia"/>
          <w:szCs w:val="22"/>
        </w:rPr>
        <w:t>学級</w:t>
      </w:r>
      <w:r w:rsidRPr="001B44AD">
        <w:rPr>
          <w:rFonts w:hAnsi="ＭＳ 明朝" w:hint="eastAsia"/>
          <w:szCs w:val="22"/>
        </w:rPr>
        <w:t>、病弱・身体虚弱</w:t>
      </w:r>
      <w:r w:rsidR="00833881" w:rsidRPr="001B44AD">
        <w:rPr>
          <w:rFonts w:hAnsi="ＭＳ 明朝" w:hint="eastAsia"/>
          <w:szCs w:val="22"/>
        </w:rPr>
        <w:t>特別支援</w:t>
      </w:r>
      <w:r w:rsidRPr="001B44AD">
        <w:rPr>
          <w:rFonts w:hAnsi="ＭＳ 明朝" w:hint="eastAsia"/>
          <w:szCs w:val="22"/>
        </w:rPr>
        <w:t>学級が</w:t>
      </w:r>
      <w:r w:rsidR="00706029">
        <w:rPr>
          <w:rFonts w:hAnsi="ＭＳ 明朝" w:hint="eastAsia"/>
          <w:szCs w:val="22"/>
        </w:rPr>
        <w:t>２</w:t>
      </w:r>
      <w:r w:rsidR="00011606" w:rsidRPr="001B44AD">
        <w:rPr>
          <w:rFonts w:hAnsi="ＭＳ 明朝" w:hint="eastAsia"/>
          <w:szCs w:val="22"/>
        </w:rPr>
        <w:t>学級</w:t>
      </w:r>
      <w:r w:rsidR="00261C99" w:rsidRPr="001B44AD">
        <w:rPr>
          <w:rFonts w:hAnsi="ＭＳ 明朝" w:hint="eastAsia"/>
          <w:szCs w:val="22"/>
        </w:rPr>
        <w:t>あります。また、通級指導教室においては、</w:t>
      </w:r>
      <w:r w:rsidRPr="001B44AD">
        <w:rPr>
          <w:rFonts w:hAnsi="ＭＳ 明朝" w:hint="eastAsia"/>
          <w:szCs w:val="22"/>
        </w:rPr>
        <w:t>ことばの教室が</w:t>
      </w:r>
      <w:r w:rsidR="00706029">
        <w:rPr>
          <w:rFonts w:hAnsi="ＭＳ 明朝" w:hint="eastAsia"/>
          <w:szCs w:val="22"/>
        </w:rPr>
        <w:t>20</w:t>
      </w:r>
      <w:r w:rsidR="00011606" w:rsidRPr="001B44AD">
        <w:rPr>
          <w:rFonts w:hAnsi="ＭＳ 明朝" w:hint="eastAsia"/>
          <w:szCs w:val="22"/>
        </w:rPr>
        <w:t>学級</w:t>
      </w:r>
      <w:r w:rsidRPr="001B44AD">
        <w:rPr>
          <w:rFonts w:hAnsi="ＭＳ 明朝" w:hint="eastAsia"/>
          <w:szCs w:val="22"/>
        </w:rPr>
        <w:t>、きこえの教室が３</w:t>
      </w:r>
      <w:r w:rsidR="00011606" w:rsidRPr="001B44AD">
        <w:rPr>
          <w:rFonts w:hAnsi="ＭＳ 明朝" w:hint="eastAsia"/>
          <w:szCs w:val="22"/>
        </w:rPr>
        <w:t>学級</w:t>
      </w:r>
      <w:r w:rsidRPr="001B44AD">
        <w:rPr>
          <w:rFonts w:hAnsi="ＭＳ 明朝" w:hint="eastAsia"/>
          <w:szCs w:val="22"/>
        </w:rPr>
        <w:t>、ＬＤ・ＡＤＨＤ教室が</w:t>
      </w:r>
      <w:r w:rsidR="00706029">
        <w:rPr>
          <w:rFonts w:hAnsi="ＭＳ 明朝" w:hint="eastAsia"/>
          <w:szCs w:val="22"/>
        </w:rPr>
        <w:t>９</w:t>
      </w:r>
      <w:r w:rsidR="00011606" w:rsidRPr="001B44AD">
        <w:rPr>
          <w:rFonts w:hAnsi="ＭＳ 明朝" w:hint="eastAsia"/>
          <w:szCs w:val="22"/>
        </w:rPr>
        <w:t>学級</w:t>
      </w:r>
      <w:r w:rsidRPr="001B44AD">
        <w:rPr>
          <w:rFonts w:hAnsi="ＭＳ 明朝" w:hint="eastAsia"/>
          <w:szCs w:val="22"/>
        </w:rPr>
        <w:t>設置されています。</w:t>
      </w:r>
      <w:r w:rsidR="00261C99" w:rsidRPr="001B44AD">
        <w:rPr>
          <w:rFonts w:hAnsi="ＭＳ 明朝" w:hint="eastAsia"/>
          <w:szCs w:val="22"/>
        </w:rPr>
        <w:t>なお、通級指導教室に</w:t>
      </w:r>
      <w:r w:rsidRPr="001B44AD">
        <w:rPr>
          <w:rFonts w:hAnsi="ＭＳ 明朝" w:hint="eastAsia"/>
          <w:szCs w:val="22"/>
        </w:rPr>
        <w:t>通級する児童生徒に対して交通費の実費相当額を</w:t>
      </w:r>
      <w:r w:rsidR="00261C99" w:rsidRPr="001B44AD">
        <w:rPr>
          <w:rFonts w:hAnsi="ＭＳ 明朝" w:hint="eastAsia"/>
          <w:szCs w:val="22"/>
        </w:rPr>
        <w:t>負担</w:t>
      </w:r>
      <w:r w:rsidRPr="001B44AD">
        <w:rPr>
          <w:rFonts w:hAnsi="ＭＳ 明朝" w:hint="eastAsia"/>
          <w:szCs w:val="22"/>
        </w:rPr>
        <w:t>しています。</w:t>
      </w:r>
    </w:p>
    <w:p w14:paraId="02866F07" w14:textId="77777777" w:rsidR="00266337" w:rsidRPr="001B44AD" w:rsidRDefault="00266337" w:rsidP="00EF68A7">
      <w:pPr>
        <w:ind w:leftChars="300" w:left="630" w:firstLineChars="100" w:firstLine="210"/>
        <w:rPr>
          <w:rFonts w:hAnsi="ＭＳ 明朝"/>
          <w:szCs w:val="22"/>
        </w:rPr>
      </w:pPr>
      <w:r w:rsidRPr="001B44AD">
        <w:rPr>
          <w:rFonts w:hAnsi="ＭＳ 明朝" w:hint="eastAsia"/>
          <w:szCs w:val="22"/>
        </w:rPr>
        <w:t>肢体不自由の児童生徒が通学している学校には、その状態により、階段昇降機の配備を行っています。</w:t>
      </w:r>
    </w:p>
    <w:p w14:paraId="7A5E0C59" w14:textId="77777777" w:rsidR="00235C0D" w:rsidRPr="00266337" w:rsidRDefault="00441038" w:rsidP="004C355D">
      <w:pPr>
        <w:pStyle w:val="10"/>
        <w:ind w:left="630"/>
      </w:pPr>
      <w:r>
        <w:br w:type="page"/>
      </w:r>
      <w:r>
        <w:rPr>
          <w:rFonts w:hint="eastAsia"/>
        </w:rPr>
        <w:t xml:space="preserve">　</w:t>
      </w:r>
      <w:r w:rsidR="004C355D" w:rsidRPr="004F3E8D">
        <w:rPr>
          <w:rFonts w:hint="eastAsia"/>
        </w:rPr>
        <w:t>小学校・中学校数と児童生徒数（</w:t>
      </w:r>
      <w:r w:rsidR="004C355D">
        <w:rPr>
          <w:rFonts w:hint="eastAsia"/>
        </w:rPr>
        <w:t>令和２年</w:t>
      </w:r>
      <w:r w:rsidR="004C355D" w:rsidRPr="004F3E8D">
        <w:rPr>
          <w:rFonts w:hint="eastAsia"/>
        </w:rPr>
        <w:t>５月現在）</w:t>
      </w:r>
    </w:p>
    <w:tbl>
      <w:tblPr>
        <w:tblW w:w="0" w:type="auto"/>
        <w:tblInd w:w="737" w:type="dxa"/>
        <w:tblLayout w:type="fixed"/>
        <w:tblLook w:val="04A0" w:firstRow="1" w:lastRow="0" w:firstColumn="1" w:lastColumn="0" w:noHBand="0" w:noVBand="1"/>
      </w:tblPr>
      <w:tblGrid>
        <w:gridCol w:w="1304"/>
        <w:gridCol w:w="1352"/>
        <w:gridCol w:w="1352"/>
        <w:gridCol w:w="1352"/>
        <w:gridCol w:w="1352"/>
      </w:tblGrid>
      <w:tr w:rsidR="004C355D" w:rsidRPr="004C355D" w14:paraId="2C6EF560" w14:textId="77777777" w:rsidTr="004C355D">
        <w:trPr>
          <w:cantSplit/>
          <w:trHeight w:val="397"/>
        </w:trPr>
        <w:tc>
          <w:tcPr>
            <w:tcW w:w="1304" w:type="dxa"/>
            <w:vMerge w:val="restart"/>
            <w:tcBorders>
              <w:top w:val="single" w:sz="6" w:space="0" w:color="auto"/>
              <w:left w:val="single" w:sz="6" w:space="0" w:color="auto"/>
              <w:bottom w:val="single" w:sz="12" w:space="0" w:color="000000"/>
              <w:right w:val="single" w:sz="6" w:space="0" w:color="auto"/>
            </w:tcBorders>
            <w:vAlign w:val="center"/>
          </w:tcPr>
          <w:p w14:paraId="050CA401" w14:textId="77777777" w:rsidR="004C355D" w:rsidRPr="004C355D" w:rsidRDefault="004C355D" w:rsidP="009A1360">
            <w:pPr>
              <w:pStyle w:val="ad"/>
              <w:wordWrap/>
              <w:spacing w:line="240" w:lineRule="exact"/>
              <w:jc w:val="center"/>
              <w:rPr>
                <w:rFonts w:ascii="ＭＳ 明朝" w:hAnsi="ＭＳ 明朝"/>
                <w:spacing w:val="0"/>
                <w:sz w:val="18"/>
                <w:szCs w:val="18"/>
              </w:rPr>
            </w:pPr>
            <w:r w:rsidRPr="004C355D">
              <w:rPr>
                <w:rFonts w:ascii="ＭＳ 明朝" w:hAnsi="ＭＳ 明朝" w:hint="eastAsia"/>
                <w:spacing w:val="0"/>
                <w:sz w:val="18"/>
                <w:szCs w:val="18"/>
              </w:rPr>
              <w:t>区　　分</w:t>
            </w:r>
          </w:p>
        </w:tc>
        <w:tc>
          <w:tcPr>
            <w:tcW w:w="2704" w:type="dxa"/>
            <w:gridSpan w:val="2"/>
            <w:tcBorders>
              <w:top w:val="single" w:sz="6" w:space="0" w:color="auto"/>
              <w:left w:val="single" w:sz="6" w:space="0" w:color="auto"/>
              <w:bottom w:val="nil"/>
              <w:right w:val="single" w:sz="4" w:space="0" w:color="000000"/>
            </w:tcBorders>
            <w:vAlign w:val="center"/>
          </w:tcPr>
          <w:p w14:paraId="50FC7388" w14:textId="77777777" w:rsidR="004C355D" w:rsidRPr="004C355D" w:rsidRDefault="004C355D" w:rsidP="009A1360">
            <w:pPr>
              <w:pStyle w:val="ad"/>
              <w:wordWrap/>
              <w:spacing w:line="240" w:lineRule="exact"/>
              <w:jc w:val="center"/>
              <w:rPr>
                <w:rFonts w:ascii="ＭＳ 明朝" w:hAnsi="ＭＳ 明朝"/>
                <w:spacing w:val="0"/>
                <w:sz w:val="18"/>
                <w:szCs w:val="18"/>
              </w:rPr>
            </w:pPr>
            <w:r w:rsidRPr="004C355D">
              <w:rPr>
                <w:rFonts w:ascii="ＭＳ 明朝" w:hAnsi="ＭＳ 明朝" w:hint="eastAsia"/>
                <w:spacing w:val="0"/>
                <w:sz w:val="18"/>
                <w:szCs w:val="18"/>
              </w:rPr>
              <w:t>小　　学　　校</w:t>
            </w:r>
          </w:p>
        </w:tc>
        <w:tc>
          <w:tcPr>
            <w:tcW w:w="2704" w:type="dxa"/>
            <w:gridSpan w:val="2"/>
            <w:tcBorders>
              <w:top w:val="single" w:sz="6" w:space="0" w:color="auto"/>
              <w:left w:val="nil"/>
              <w:bottom w:val="nil"/>
              <w:right w:val="single" w:sz="6" w:space="0" w:color="auto"/>
            </w:tcBorders>
            <w:vAlign w:val="center"/>
          </w:tcPr>
          <w:p w14:paraId="7FE918F2" w14:textId="77777777" w:rsidR="004C355D" w:rsidRPr="004C355D" w:rsidRDefault="004C355D" w:rsidP="009A1360">
            <w:pPr>
              <w:pStyle w:val="ad"/>
              <w:wordWrap/>
              <w:spacing w:line="240" w:lineRule="exact"/>
              <w:jc w:val="center"/>
              <w:rPr>
                <w:rFonts w:ascii="ＭＳ 明朝" w:hAnsi="ＭＳ 明朝"/>
                <w:spacing w:val="0"/>
                <w:sz w:val="18"/>
                <w:szCs w:val="18"/>
              </w:rPr>
            </w:pPr>
            <w:r w:rsidRPr="004C355D">
              <w:rPr>
                <w:rFonts w:ascii="ＭＳ 明朝" w:hAnsi="ＭＳ 明朝" w:hint="eastAsia"/>
                <w:spacing w:val="0"/>
                <w:sz w:val="18"/>
                <w:szCs w:val="18"/>
              </w:rPr>
              <w:t>中　　学　　校</w:t>
            </w:r>
          </w:p>
        </w:tc>
      </w:tr>
      <w:tr w:rsidR="004C355D" w:rsidRPr="004C355D" w14:paraId="1632BC2F" w14:textId="77777777" w:rsidTr="004C355D">
        <w:trPr>
          <w:cantSplit/>
          <w:trHeight w:val="397"/>
        </w:trPr>
        <w:tc>
          <w:tcPr>
            <w:tcW w:w="1304" w:type="dxa"/>
            <w:vMerge/>
            <w:tcBorders>
              <w:top w:val="single" w:sz="12" w:space="0" w:color="000000"/>
              <w:left w:val="single" w:sz="6" w:space="0" w:color="auto"/>
              <w:bottom w:val="single" w:sz="6" w:space="0" w:color="auto"/>
              <w:right w:val="single" w:sz="6" w:space="0" w:color="auto"/>
            </w:tcBorders>
            <w:vAlign w:val="center"/>
          </w:tcPr>
          <w:p w14:paraId="37C82849" w14:textId="77777777" w:rsidR="004C355D" w:rsidRPr="004C355D" w:rsidRDefault="004C355D" w:rsidP="009A1360">
            <w:pPr>
              <w:widowControl/>
              <w:spacing w:line="240" w:lineRule="exact"/>
              <w:jc w:val="center"/>
              <w:rPr>
                <w:rFonts w:hAnsi="ＭＳ 明朝" w:cs="ＭＳ 明朝"/>
                <w:kern w:val="0"/>
                <w:sz w:val="18"/>
                <w:szCs w:val="18"/>
              </w:rPr>
            </w:pPr>
          </w:p>
        </w:tc>
        <w:tc>
          <w:tcPr>
            <w:tcW w:w="1352" w:type="dxa"/>
            <w:tcBorders>
              <w:top w:val="single" w:sz="4" w:space="0" w:color="000000"/>
              <w:left w:val="single" w:sz="6" w:space="0" w:color="auto"/>
              <w:bottom w:val="single" w:sz="6" w:space="0" w:color="auto"/>
              <w:right w:val="single" w:sz="4" w:space="0" w:color="000000"/>
            </w:tcBorders>
            <w:vAlign w:val="center"/>
          </w:tcPr>
          <w:p w14:paraId="14BE4C24" w14:textId="77777777" w:rsidR="004C355D" w:rsidRPr="004C355D" w:rsidRDefault="004C355D" w:rsidP="009A1360">
            <w:pPr>
              <w:pStyle w:val="ad"/>
              <w:wordWrap/>
              <w:spacing w:line="240" w:lineRule="exact"/>
              <w:jc w:val="center"/>
              <w:rPr>
                <w:rFonts w:ascii="ＭＳ 明朝" w:hAnsi="ＭＳ 明朝"/>
                <w:spacing w:val="0"/>
                <w:sz w:val="18"/>
                <w:szCs w:val="18"/>
              </w:rPr>
            </w:pPr>
            <w:r w:rsidRPr="004C355D">
              <w:rPr>
                <w:rFonts w:ascii="ＭＳ 明朝" w:hAnsi="ＭＳ 明朝" w:hint="eastAsia"/>
                <w:spacing w:val="0"/>
                <w:sz w:val="18"/>
                <w:szCs w:val="18"/>
              </w:rPr>
              <w:t>学  校  数</w:t>
            </w:r>
          </w:p>
        </w:tc>
        <w:tc>
          <w:tcPr>
            <w:tcW w:w="1352" w:type="dxa"/>
            <w:tcBorders>
              <w:top w:val="single" w:sz="4" w:space="0" w:color="000000"/>
              <w:left w:val="nil"/>
              <w:bottom w:val="single" w:sz="6" w:space="0" w:color="auto"/>
              <w:right w:val="single" w:sz="4" w:space="0" w:color="000000"/>
            </w:tcBorders>
            <w:vAlign w:val="center"/>
          </w:tcPr>
          <w:p w14:paraId="637BCFD3" w14:textId="77777777" w:rsidR="004C355D" w:rsidRPr="004C355D" w:rsidRDefault="004C355D" w:rsidP="009A1360">
            <w:pPr>
              <w:pStyle w:val="ad"/>
              <w:wordWrap/>
              <w:spacing w:line="240" w:lineRule="exact"/>
              <w:jc w:val="center"/>
              <w:rPr>
                <w:rFonts w:ascii="ＭＳ 明朝" w:hAnsi="ＭＳ 明朝"/>
                <w:spacing w:val="0"/>
                <w:sz w:val="18"/>
                <w:szCs w:val="18"/>
              </w:rPr>
            </w:pPr>
            <w:r w:rsidRPr="004C355D">
              <w:rPr>
                <w:rFonts w:ascii="ＭＳ 明朝" w:hAnsi="ＭＳ 明朝" w:hint="eastAsia"/>
                <w:spacing w:val="0"/>
                <w:sz w:val="18"/>
                <w:szCs w:val="18"/>
              </w:rPr>
              <w:t>在学児数</w:t>
            </w:r>
          </w:p>
        </w:tc>
        <w:tc>
          <w:tcPr>
            <w:tcW w:w="1352" w:type="dxa"/>
            <w:tcBorders>
              <w:top w:val="single" w:sz="4" w:space="0" w:color="000000"/>
              <w:left w:val="nil"/>
              <w:bottom w:val="single" w:sz="6" w:space="0" w:color="auto"/>
              <w:right w:val="single" w:sz="4" w:space="0" w:color="000000"/>
            </w:tcBorders>
            <w:vAlign w:val="center"/>
          </w:tcPr>
          <w:p w14:paraId="1FE0CE2F" w14:textId="77777777" w:rsidR="004C355D" w:rsidRPr="004C355D" w:rsidRDefault="004C355D" w:rsidP="009A1360">
            <w:pPr>
              <w:pStyle w:val="ad"/>
              <w:wordWrap/>
              <w:spacing w:line="240" w:lineRule="exact"/>
              <w:jc w:val="center"/>
              <w:rPr>
                <w:rFonts w:ascii="ＭＳ 明朝" w:hAnsi="ＭＳ 明朝"/>
                <w:spacing w:val="0"/>
                <w:sz w:val="18"/>
                <w:szCs w:val="18"/>
              </w:rPr>
            </w:pPr>
            <w:r w:rsidRPr="004C355D">
              <w:rPr>
                <w:rFonts w:ascii="ＭＳ 明朝" w:hAnsi="ＭＳ 明朝" w:hint="eastAsia"/>
                <w:spacing w:val="0"/>
                <w:sz w:val="18"/>
                <w:szCs w:val="18"/>
              </w:rPr>
              <w:t>学  校  数</w:t>
            </w:r>
          </w:p>
        </w:tc>
        <w:tc>
          <w:tcPr>
            <w:tcW w:w="1352" w:type="dxa"/>
            <w:tcBorders>
              <w:top w:val="single" w:sz="4" w:space="0" w:color="000000"/>
              <w:left w:val="nil"/>
              <w:bottom w:val="single" w:sz="6" w:space="0" w:color="auto"/>
              <w:right w:val="single" w:sz="6" w:space="0" w:color="auto"/>
            </w:tcBorders>
            <w:vAlign w:val="center"/>
          </w:tcPr>
          <w:p w14:paraId="0E52B692" w14:textId="77777777" w:rsidR="004C355D" w:rsidRPr="004C355D" w:rsidRDefault="004C355D" w:rsidP="009A1360">
            <w:pPr>
              <w:pStyle w:val="ad"/>
              <w:wordWrap/>
              <w:spacing w:line="240" w:lineRule="exact"/>
              <w:jc w:val="center"/>
              <w:rPr>
                <w:rFonts w:ascii="ＭＳ 明朝" w:hAnsi="ＭＳ 明朝"/>
                <w:spacing w:val="0"/>
                <w:sz w:val="18"/>
                <w:szCs w:val="18"/>
              </w:rPr>
            </w:pPr>
            <w:r w:rsidRPr="004C355D">
              <w:rPr>
                <w:rFonts w:ascii="ＭＳ 明朝" w:hAnsi="ＭＳ 明朝" w:hint="eastAsia"/>
                <w:spacing w:val="0"/>
                <w:sz w:val="18"/>
                <w:szCs w:val="18"/>
              </w:rPr>
              <w:t>在学児数</w:t>
            </w:r>
          </w:p>
        </w:tc>
      </w:tr>
      <w:tr w:rsidR="004C355D" w:rsidRPr="004C355D" w14:paraId="7BDA8B22" w14:textId="77777777" w:rsidTr="00EF1CF1">
        <w:trPr>
          <w:cantSplit/>
          <w:trHeight w:hRule="exact" w:val="397"/>
        </w:trPr>
        <w:tc>
          <w:tcPr>
            <w:tcW w:w="1304" w:type="dxa"/>
            <w:tcBorders>
              <w:top w:val="single" w:sz="6" w:space="0" w:color="auto"/>
              <w:left w:val="single" w:sz="6" w:space="0" w:color="auto"/>
              <w:bottom w:val="nil"/>
              <w:right w:val="single" w:sz="6" w:space="0" w:color="auto"/>
            </w:tcBorders>
            <w:vAlign w:val="center"/>
          </w:tcPr>
          <w:p w14:paraId="336A12F1" w14:textId="77777777" w:rsidR="004C355D" w:rsidRPr="004C355D" w:rsidRDefault="004C355D" w:rsidP="009A1360">
            <w:pPr>
              <w:pStyle w:val="ad"/>
              <w:wordWrap/>
              <w:spacing w:line="240" w:lineRule="exact"/>
              <w:jc w:val="center"/>
              <w:rPr>
                <w:rFonts w:ascii="ＭＳ 明朝" w:hAnsi="ＭＳ 明朝"/>
                <w:spacing w:val="0"/>
                <w:sz w:val="18"/>
                <w:szCs w:val="18"/>
              </w:rPr>
            </w:pPr>
            <w:r w:rsidRPr="004C355D">
              <w:rPr>
                <w:rFonts w:ascii="ＭＳ 明朝" w:hAnsi="ＭＳ 明朝" w:hint="eastAsia"/>
                <w:spacing w:val="0"/>
                <w:sz w:val="18"/>
                <w:szCs w:val="18"/>
              </w:rPr>
              <w:t>独立行政法人</w:t>
            </w:r>
          </w:p>
        </w:tc>
        <w:tc>
          <w:tcPr>
            <w:tcW w:w="1352" w:type="dxa"/>
            <w:tcBorders>
              <w:top w:val="single" w:sz="6" w:space="0" w:color="auto"/>
              <w:left w:val="single" w:sz="6" w:space="0" w:color="auto"/>
              <w:bottom w:val="nil"/>
              <w:right w:val="single" w:sz="4" w:space="0" w:color="000000"/>
            </w:tcBorders>
            <w:vAlign w:val="center"/>
          </w:tcPr>
          <w:p w14:paraId="0765866A" w14:textId="77777777" w:rsidR="004C355D" w:rsidRPr="004C355D" w:rsidRDefault="004C355D" w:rsidP="00EF1CF1">
            <w:pPr>
              <w:pStyle w:val="ad"/>
              <w:wordWrap/>
              <w:spacing w:line="240" w:lineRule="exact"/>
              <w:jc w:val="right"/>
              <w:rPr>
                <w:rFonts w:ascii="ＭＳ 明朝" w:hAnsi="ＭＳ 明朝"/>
                <w:spacing w:val="0"/>
                <w:sz w:val="18"/>
                <w:szCs w:val="18"/>
              </w:rPr>
            </w:pPr>
            <w:r w:rsidRPr="004C355D">
              <w:rPr>
                <w:rFonts w:ascii="ＭＳ 明朝" w:hAnsi="ＭＳ 明朝" w:hint="eastAsia"/>
                <w:spacing w:val="0"/>
                <w:sz w:val="18"/>
                <w:szCs w:val="18"/>
              </w:rPr>
              <w:t>1校</w:t>
            </w:r>
          </w:p>
        </w:tc>
        <w:tc>
          <w:tcPr>
            <w:tcW w:w="1352" w:type="dxa"/>
            <w:tcBorders>
              <w:top w:val="single" w:sz="6" w:space="0" w:color="auto"/>
              <w:left w:val="nil"/>
              <w:bottom w:val="nil"/>
              <w:right w:val="single" w:sz="4" w:space="0" w:color="000000"/>
            </w:tcBorders>
            <w:vAlign w:val="center"/>
          </w:tcPr>
          <w:p w14:paraId="5CE24255" w14:textId="77777777" w:rsidR="004C355D" w:rsidRPr="004C355D" w:rsidRDefault="00EF1CF1"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642</w:t>
            </w:r>
            <w:r w:rsidR="004C355D" w:rsidRPr="004C355D">
              <w:rPr>
                <w:rFonts w:ascii="ＭＳ 明朝" w:hAnsi="ＭＳ 明朝" w:hint="eastAsia"/>
                <w:spacing w:val="0"/>
                <w:sz w:val="18"/>
                <w:szCs w:val="18"/>
              </w:rPr>
              <w:t>人</w:t>
            </w:r>
          </w:p>
        </w:tc>
        <w:tc>
          <w:tcPr>
            <w:tcW w:w="1352" w:type="dxa"/>
            <w:tcBorders>
              <w:top w:val="single" w:sz="6" w:space="0" w:color="auto"/>
              <w:left w:val="nil"/>
              <w:bottom w:val="nil"/>
              <w:right w:val="single" w:sz="4" w:space="0" w:color="000000"/>
            </w:tcBorders>
            <w:vAlign w:val="center"/>
          </w:tcPr>
          <w:p w14:paraId="6F17AF10" w14:textId="77777777" w:rsidR="004C355D" w:rsidRPr="004C355D" w:rsidRDefault="004C355D" w:rsidP="00EF1CF1">
            <w:pPr>
              <w:pStyle w:val="ad"/>
              <w:wordWrap/>
              <w:spacing w:line="240" w:lineRule="exact"/>
              <w:jc w:val="right"/>
              <w:rPr>
                <w:rFonts w:ascii="ＭＳ 明朝" w:hAnsi="ＭＳ 明朝"/>
                <w:spacing w:val="0"/>
                <w:sz w:val="18"/>
                <w:szCs w:val="18"/>
              </w:rPr>
            </w:pPr>
            <w:r w:rsidRPr="004C355D">
              <w:rPr>
                <w:rFonts w:ascii="ＭＳ 明朝" w:hAnsi="ＭＳ 明朝" w:hint="eastAsia"/>
                <w:spacing w:val="0"/>
                <w:sz w:val="18"/>
                <w:szCs w:val="18"/>
              </w:rPr>
              <w:t>1校</w:t>
            </w:r>
          </w:p>
        </w:tc>
        <w:tc>
          <w:tcPr>
            <w:tcW w:w="1352" w:type="dxa"/>
            <w:tcBorders>
              <w:top w:val="single" w:sz="6" w:space="0" w:color="auto"/>
              <w:left w:val="nil"/>
              <w:bottom w:val="nil"/>
              <w:right w:val="single" w:sz="6" w:space="0" w:color="auto"/>
            </w:tcBorders>
            <w:vAlign w:val="center"/>
          </w:tcPr>
          <w:p w14:paraId="7AA3E023" w14:textId="77777777" w:rsidR="004C355D" w:rsidRPr="004C355D" w:rsidRDefault="00EF1CF1" w:rsidP="00EF1CF1">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469</w:t>
            </w:r>
            <w:r w:rsidR="004C355D" w:rsidRPr="004C355D">
              <w:rPr>
                <w:rFonts w:ascii="ＭＳ 明朝" w:hAnsi="ＭＳ 明朝" w:hint="eastAsia"/>
                <w:spacing w:val="0"/>
                <w:sz w:val="18"/>
                <w:szCs w:val="18"/>
              </w:rPr>
              <w:t>人</w:t>
            </w:r>
          </w:p>
        </w:tc>
      </w:tr>
      <w:tr w:rsidR="004C355D" w:rsidRPr="004C355D" w14:paraId="77904279" w14:textId="77777777" w:rsidTr="00EF1CF1">
        <w:trPr>
          <w:cantSplit/>
          <w:trHeight w:hRule="exact" w:val="397"/>
        </w:trPr>
        <w:tc>
          <w:tcPr>
            <w:tcW w:w="1304" w:type="dxa"/>
            <w:tcBorders>
              <w:top w:val="nil"/>
              <w:left w:val="single" w:sz="6" w:space="0" w:color="auto"/>
              <w:right w:val="single" w:sz="6" w:space="0" w:color="auto"/>
            </w:tcBorders>
            <w:vAlign w:val="center"/>
          </w:tcPr>
          <w:p w14:paraId="0A189143" w14:textId="77777777" w:rsidR="004C355D" w:rsidRPr="004C355D" w:rsidRDefault="004C355D" w:rsidP="009A1360">
            <w:pPr>
              <w:pStyle w:val="ad"/>
              <w:wordWrap/>
              <w:spacing w:line="240" w:lineRule="exact"/>
              <w:jc w:val="center"/>
              <w:rPr>
                <w:rFonts w:ascii="ＭＳ 明朝" w:hAnsi="ＭＳ 明朝"/>
                <w:spacing w:val="0"/>
                <w:sz w:val="18"/>
                <w:szCs w:val="18"/>
              </w:rPr>
            </w:pPr>
            <w:r w:rsidRPr="004C355D">
              <w:rPr>
                <w:rFonts w:ascii="ＭＳ 明朝" w:hAnsi="ＭＳ 明朝" w:hint="eastAsia"/>
                <w:spacing w:val="0"/>
                <w:sz w:val="18"/>
                <w:szCs w:val="18"/>
              </w:rPr>
              <w:t>県　　　　立</w:t>
            </w:r>
          </w:p>
        </w:tc>
        <w:tc>
          <w:tcPr>
            <w:tcW w:w="1352" w:type="dxa"/>
            <w:tcBorders>
              <w:top w:val="nil"/>
              <w:left w:val="single" w:sz="6" w:space="0" w:color="auto"/>
              <w:right w:val="single" w:sz="4" w:space="0" w:color="000000"/>
            </w:tcBorders>
            <w:vAlign w:val="center"/>
          </w:tcPr>
          <w:p w14:paraId="6B897F32" w14:textId="77777777" w:rsidR="004C355D" w:rsidRPr="004C355D" w:rsidRDefault="00EF1CF1" w:rsidP="00EF1CF1">
            <w:pPr>
              <w:pStyle w:val="ad"/>
              <w:wordWrap/>
              <w:spacing w:line="240" w:lineRule="exact"/>
              <w:ind w:right="170"/>
              <w:jc w:val="right"/>
              <w:rPr>
                <w:rFonts w:ascii="ＭＳ 明朝" w:hAnsi="ＭＳ 明朝"/>
                <w:spacing w:val="0"/>
                <w:sz w:val="18"/>
                <w:szCs w:val="18"/>
              </w:rPr>
            </w:pPr>
            <w:r>
              <w:rPr>
                <w:rFonts w:ascii="ＭＳ 明朝" w:hAnsi="ＭＳ 明朝" w:hint="eastAsia"/>
                <w:spacing w:val="0"/>
                <w:sz w:val="18"/>
                <w:szCs w:val="18"/>
              </w:rPr>
              <w:t>-</w:t>
            </w:r>
          </w:p>
        </w:tc>
        <w:tc>
          <w:tcPr>
            <w:tcW w:w="1352" w:type="dxa"/>
            <w:tcBorders>
              <w:top w:val="nil"/>
              <w:left w:val="nil"/>
              <w:right w:val="single" w:sz="4" w:space="0" w:color="000000"/>
            </w:tcBorders>
            <w:vAlign w:val="center"/>
          </w:tcPr>
          <w:p w14:paraId="14E1826D" w14:textId="77777777" w:rsidR="004C355D" w:rsidRPr="004C355D" w:rsidRDefault="00EF1CF1" w:rsidP="00EF1CF1">
            <w:pPr>
              <w:pStyle w:val="ad"/>
              <w:wordWrap/>
              <w:spacing w:line="240" w:lineRule="exact"/>
              <w:ind w:right="170"/>
              <w:jc w:val="right"/>
              <w:rPr>
                <w:rFonts w:ascii="ＭＳ 明朝" w:hAnsi="ＭＳ 明朝"/>
                <w:spacing w:val="0"/>
                <w:sz w:val="18"/>
                <w:szCs w:val="18"/>
              </w:rPr>
            </w:pPr>
            <w:r>
              <w:rPr>
                <w:rFonts w:ascii="ＭＳ 明朝" w:hAnsi="ＭＳ 明朝" w:hint="eastAsia"/>
                <w:spacing w:val="0"/>
                <w:sz w:val="18"/>
                <w:szCs w:val="18"/>
              </w:rPr>
              <w:t>-</w:t>
            </w:r>
          </w:p>
        </w:tc>
        <w:tc>
          <w:tcPr>
            <w:tcW w:w="1352" w:type="dxa"/>
            <w:tcBorders>
              <w:top w:val="nil"/>
              <w:left w:val="nil"/>
              <w:right w:val="single" w:sz="4" w:space="0" w:color="000000"/>
            </w:tcBorders>
            <w:vAlign w:val="center"/>
          </w:tcPr>
          <w:p w14:paraId="2A553A62" w14:textId="77777777" w:rsidR="004C355D" w:rsidRPr="004C355D" w:rsidRDefault="004C355D" w:rsidP="00EF1CF1">
            <w:pPr>
              <w:pStyle w:val="ad"/>
              <w:wordWrap/>
              <w:spacing w:line="240" w:lineRule="exact"/>
              <w:ind w:right="170"/>
              <w:jc w:val="right"/>
              <w:rPr>
                <w:rFonts w:ascii="ＭＳ 明朝" w:hAnsi="ＭＳ 明朝"/>
                <w:spacing w:val="0"/>
                <w:sz w:val="18"/>
                <w:szCs w:val="18"/>
              </w:rPr>
            </w:pPr>
            <w:r w:rsidRPr="004C355D">
              <w:rPr>
                <w:rFonts w:ascii="ＭＳ 明朝" w:hAnsi="ＭＳ 明朝" w:hint="eastAsia"/>
                <w:spacing w:val="0"/>
                <w:sz w:val="18"/>
                <w:szCs w:val="18"/>
              </w:rPr>
              <w:t>1</w:t>
            </w:r>
          </w:p>
        </w:tc>
        <w:tc>
          <w:tcPr>
            <w:tcW w:w="1352" w:type="dxa"/>
            <w:tcBorders>
              <w:top w:val="nil"/>
              <w:left w:val="nil"/>
              <w:right w:val="single" w:sz="6" w:space="0" w:color="auto"/>
            </w:tcBorders>
            <w:vAlign w:val="center"/>
          </w:tcPr>
          <w:p w14:paraId="22AD9094" w14:textId="77777777" w:rsidR="004C355D" w:rsidRPr="004C355D" w:rsidRDefault="00EF1CF1" w:rsidP="00EF1CF1">
            <w:pPr>
              <w:pStyle w:val="ad"/>
              <w:wordWrap/>
              <w:spacing w:line="240" w:lineRule="exact"/>
              <w:ind w:right="170"/>
              <w:jc w:val="right"/>
              <w:rPr>
                <w:rFonts w:ascii="ＭＳ 明朝" w:hAnsi="ＭＳ 明朝"/>
                <w:spacing w:val="0"/>
                <w:sz w:val="18"/>
                <w:szCs w:val="18"/>
              </w:rPr>
            </w:pPr>
            <w:r>
              <w:rPr>
                <w:rFonts w:ascii="ＭＳ 明朝" w:hAnsi="ＭＳ 明朝" w:hint="eastAsia"/>
                <w:spacing w:val="0"/>
                <w:sz w:val="18"/>
                <w:szCs w:val="18"/>
              </w:rPr>
              <w:t>359</w:t>
            </w:r>
          </w:p>
        </w:tc>
      </w:tr>
      <w:tr w:rsidR="004C355D" w:rsidRPr="004C355D" w14:paraId="16112B08" w14:textId="77777777" w:rsidTr="00EF1CF1">
        <w:trPr>
          <w:cantSplit/>
          <w:trHeight w:hRule="exact" w:val="397"/>
        </w:trPr>
        <w:tc>
          <w:tcPr>
            <w:tcW w:w="1304" w:type="dxa"/>
            <w:tcBorders>
              <w:top w:val="nil"/>
              <w:left w:val="single" w:sz="6" w:space="0" w:color="auto"/>
              <w:right w:val="single" w:sz="6" w:space="0" w:color="auto"/>
            </w:tcBorders>
            <w:vAlign w:val="center"/>
          </w:tcPr>
          <w:p w14:paraId="74530B73" w14:textId="77777777" w:rsidR="004C355D" w:rsidRPr="004C355D" w:rsidRDefault="004C355D" w:rsidP="009A1360">
            <w:pPr>
              <w:pStyle w:val="ad"/>
              <w:wordWrap/>
              <w:spacing w:line="240" w:lineRule="exact"/>
              <w:jc w:val="center"/>
              <w:rPr>
                <w:rFonts w:ascii="ＭＳ 明朝" w:hAnsi="ＭＳ 明朝"/>
                <w:spacing w:val="0"/>
                <w:sz w:val="18"/>
                <w:szCs w:val="18"/>
              </w:rPr>
            </w:pPr>
            <w:r w:rsidRPr="004C355D">
              <w:rPr>
                <w:rFonts w:ascii="ＭＳ 明朝" w:hAnsi="ＭＳ 明朝" w:hint="eastAsia"/>
                <w:spacing w:val="0"/>
                <w:sz w:val="18"/>
                <w:szCs w:val="18"/>
              </w:rPr>
              <w:t>市　　　　立</w:t>
            </w:r>
          </w:p>
        </w:tc>
        <w:tc>
          <w:tcPr>
            <w:tcW w:w="1352" w:type="dxa"/>
            <w:tcBorders>
              <w:top w:val="nil"/>
              <w:left w:val="single" w:sz="6" w:space="0" w:color="auto"/>
              <w:right w:val="single" w:sz="4" w:space="0" w:color="000000"/>
            </w:tcBorders>
            <w:vAlign w:val="center"/>
          </w:tcPr>
          <w:p w14:paraId="30EB1F68" w14:textId="77777777" w:rsidR="004C355D" w:rsidRPr="004C355D" w:rsidRDefault="004C355D" w:rsidP="00EF1CF1">
            <w:pPr>
              <w:pStyle w:val="ad"/>
              <w:wordWrap/>
              <w:spacing w:line="240" w:lineRule="exact"/>
              <w:ind w:right="170"/>
              <w:jc w:val="right"/>
              <w:rPr>
                <w:rFonts w:ascii="ＭＳ 明朝" w:hAnsi="ＭＳ 明朝"/>
                <w:spacing w:val="0"/>
                <w:sz w:val="18"/>
                <w:szCs w:val="18"/>
              </w:rPr>
            </w:pPr>
            <w:r w:rsidRPr="004C355D">
              <w:rPr>
                <w:rFonts w:ascii="ＭＳ 明朝" w:hAnsi="ＭＳ 明朝" w:hint="eastAsia"/>
                <w:spacing w:val="0"/>
                <w:sz w:val="18"/>
                <w:szCs w:val="18"/>
              </w:rPr>
              <w:t>54</w:t>
            </w:r>
          </w:p>
        </w:tc>
        <w:tc>
          <w:tcPr>
            <w:tcW w:w="1352" w:type="dxa"/>
            <w:tcBorders>
              <w:top w:val="nil"/>
              <w:left w:val="nil"/>
              <w:right w:val="single" w:sz="4" w:space="0" w:color="000000"/>
            </w:tcBorders>
            <w:vAlign w:val="center"/>
          </w:tcPr>
          <w:p w14:paraId="4720B086" w14:textId="77777777" w:rsidR="004C355D" w:rsidRPr="004C355D" w:rsidRDefault="004C355D" w:rsidP="00EF1CF1">
            <w:pPr>
              <w:pStyle w:val="ad"/>
              <w:wordWrap/>
              <w:spacing w:line="240" w:lineRule="exact"/>
              <w:ind w:right="170"/>
              <w:jc w:val="right"/>
              <w:rPr>
                <w:rFonts w:ascii="ＭＳ 明朝" w:hAnsi="ＭＳ 明朝"/>
                <w:spacing w:val="0"/>
                <w:sz w:val="18"/>
                <w:szCs w:val="18"/>
              </w:rPr>
            </w:pPr>
            <w:r w:rsidRPr="004C355D">
              <w:rPr>
                <w:rFonts w:ascii="ＭＳ 明朝" w:hAnsi="ＭＳ 明朝"/>
                <w:spacing w:val="0"/>
                <w:sz w:val="18"/>
                <w:szCs w:val="18"/>
              </w:rPr>
              <w:t>23</w:t>
            </w:r>
            <w:r w:rsidRPr="004C355D">
              <w:rPr>
                <w:rFonts w:ascii="ＭＳ 明朝" w:hAnsi="ＭＳ 明朝" w:hint="eastAsia"/>
                <w:spacing w:val="0"/>
                <w:sz w:val="18"/>
                <w:szCs w:val="18"/>
              </w:rPr>
              <w:t>,</w:t>
            </w:r>
            <w:r w:rsidRPr="004C355D">
              <w:rPr>
                <w:rFonts w:ascii="ＭＳ 明朝" w:hAnsi="ＭＳ 明朝"/>
                <w:spacing w:val="0"/>
                <w:sz w:val="18"/>
                <w:szCs w:val="18"/>
              </w:rPr>
              <w:t>007</w:t>
            </w:r>
          </w:p>
        </w:tc>
        <w:tc>
          <w:tcPr>
            <w:tcW w:w="1352" w:type="dxa"/>
            <w:tcBorders>
              <w:top w:val="nil"/>
              <w:left w:val="nil"/>
              <w:right w:val="single" w:sz="4" w:space="0" w:color="000000"/>
            </w:tcBorders>
            <w:vAlign w:val="center"/>
          </w:tcPr>
          <w:p w14:paraId="4C20D30E" w14:textId="77777777" w:rsidR="004C355D" w:rsidRPr="004C355D" w:rsidRDefault="004C355D" w:rsidP="00EF1CF1">
            <w:pPr>
              <w:pStyle w:val="ad"/>
              <w:wordWrap/>
              <w:spacing w:line="240" w:lineRule="exact"/>
              <w:ind w:right="170"/>
              <w:jc w:val="right"/>
              <w:rPr>
                <w:rFonts w:ascii="ＭＳ 明朝" w:hAnsi="ＭＳ 明朝"/>
                <w:spacing w:val="0"/>
                <w:sz w:val="18"/>
                <w:szCs w:val="18"/>
              </w:rPr>
            </w:pPr>
            <w:r w:rsidRPr="004C355D">
              <w:rPr>
                <w:rFonts w:ascii="ＭＳ 明朝" w:hAnsi="ＭＳ 明朝" w:hint="eastAsia"/>
                <w:spacing w:val="0"/>
                <w:sz w:val="18"/>
                <w:szCs w:val="18"/>
              </w:rPr>
              <w:t>25</w:t>
            </w:r>
          </w:p>
        </w:tc>
        <w:tc>
          <w:tcPr>
            <w:tcW w:w="1352" w:type="dxa"/>
            <w:tcBorders>
              <w:top w:val="nil"/>
              <w:left w:val="nil"/>
              <w:right w:val="single" w:sz="6" w:space="0" w:color="auto"/>
            </w:tcBorders>
            <w:vAlign w:val="center"/>
          </w:tcPr>
          <w:p w14:paraId="224D99C7" w14:textId="77777777" w:rsidR="004C355D" w:rsidRPr="004C355D" w:rsidRDefault="004C355D" w:rsidP="00EF1CF1">
            <w:pPr>
              <w:pStyle w:val="ad"/>
              <w:wordWrap/>
              <w:spacing w:line="240" w:lineRule="exact"/>
              <w:ind w:right="170"/>
              <w:jc w:val="right"/>
              <w:rPr>
                <w:rFonts w:ascii="ＭＳ 明朝" w:hAnsi="ＭＳ 明朝"/>
                <w:spacing w:val="0"/>
                <w:sz w:val="18"/>
                <w:szCs w:val="18"/>
              </w:rPr>
            </w:pPr>
            <w:r w:rsidRPr="004C355D">
              <w:rPr>
                <w:rFonts w:ascii="ＭＳ 明朝" w:hAnsi="ＭＳ 明朝"/>
                <w:spacing w:val="0"/>
                <w:sz w:val="18"/>
                <w:szCs w:val="18"/>
              </w:rPr>
              <w:t>11</w:t>
            </w:r>
            <w:r w:rsidRPr="004C355D">
              <w:rPr>
                <w:rFonts w:ascii="ＭＳ 明朝" w:hAnsi="ＭＳ 明朝" w:hint="eastAsia"/>
                <w:spacing w:val="0"/>
                <w:sz w:val="18"/>
                <w:szCs w:val="18"/>
              </w:rPr>
              <w:t>,</w:t>
            </w:r>
            <w:r w:rsidRPr="004C355D">
              <w:rPr>
                <w:rFonts w:ascii="ＭＳ 明朝" w:hAnsi="ＭＳ 明朝"/>
                <w:spacing w:val="0"/>
                <w:sz w:val="18"/>
                <w:szCs w:val="18"/>
              </w:rPr>
              <w:t>047</w:t>
            </w:r>
          </w:p>
        </w:tc>
      </w:tr>
      <w:tr w:rsidR="004C355D" w:rsidRPr="004C355D" w14:paraId="722E9700" w14:textId="77777777" w:rsidTr="00EF1CF1">
        <w:trPr>
          <w:cantSplit/>
          <w:trHeight w:hRule="exact" w:val="397"/>
        </w:trPr>
        <w:tc>
          <w:tcPr>
            <w:tcW w:w="1304" w:type="dxa"/>
            <w:tcBorders>
              <w:top w:val="nil"/>
              <w:left w:val="single" w:sz="6" w:space="0" w:color="auto"/>
              <w:bottom w:val="single" w:sz="4" w:space="0" w:color="000000"/>
              <w:right w:val="single" w:sz="6" w:space="0" w:color="auto"/>
            </w:tcBorders>
            <w:vAlign w:val="center"/>
          </w:tcPr>
          <w:p w14:paraId="2BAC8D2D" w14:textId="77777777" w:rsidR="004C355D" w:rsidRPr="004C355D" w:rsidRDefault="004C355D" w:rsidP="009A1360">
            <w:pPr>
              <w:pStyle w:val="ad"/>
              <w:wordWrap/>
              <w:spacing w:line="240" w:lineRule="exact"/>
              <w:jc w:val="center"/>
              <w:rPr>
                <w:rFonts w:ascii="ＭＳ 明朝" w:hAnsi="ＭＳ 明朝"/>
                <w:spacing w:val="0"/>
                <w:sz w:val="18"/>
                <w:szCs w:val="18"/>
              </w:rPr>
            </w:pPr>
            <w:r w:rsidRPr="004C355D">
              <w:rPr>
                <w:rFonts w:ascii="ＭＳ 明朝" w:hAnsi="ＭＳ 明朝" w:hint="eastAsia"/>
                <w:spacing w:val="0"/>
                <w:sz w:val="18"/>
                <w:szCs w:val="18"/>
              </w:rPr>
              <w:t>私　　　　立</w:t>
            </w:r>
          </w:p>
        </w:tc>
        <w:tc>
          <w:tcPr>
            <w:tcW w:w="1352" w:type="dxa"/>
            <w:tcBorders>
              <w:top w:val="nil"/>
              <w:left w:val="single" w:sz="6" w:space="0" w:color="auto"/>
              <w:bottom w:val="single" w:sz="4" w:space="0" w:color="000000"/>
              <w:right w:val="single" w:sz="4" w:space="0" w:color="000000"/>
            </w:tcBorders>
            <w:vAlign w:val="center"/>
          </w:tcPr>
          <w:p w14:paraId="15B0C4D4" w14:textId="77777777" w:rsidR="004C355D" w:rsidRPr="004C355D" w:rsidRDefault="004C355D" w:rsidP="00EF1CF1">
            <w:pPr>
              <w:pStyle w:val="ad"/>
              <w:wordWrap/>
              <w:spacing w:line="240" w:lineRule="exact"/>
              <w:ind w:right="170"/>
              <w:jc w:val="right"/>
              <w:rPr>
                <w:rFonts w:ascii="ＭＳ 明朝" w:hAnsi="ＭＳ 明朝"/>
                <w:spacing w:val="0"/>
                <w:sz w:val="18"/>
                <w:szCs w:val="18"/>
              </w:rPr>
            </w:pPr>
            <w:r w:rsidRPr="004C355D">
              <w:rPr>
                <w:rFonts w:ascii="ＭＳ 明朝" w:hAnsi="ＭＳ 明朝" w:hint="eastAsia"/>
                <w:spacing w:val="0"/>
                <w:sz w:val="18"/>
                <w:szCs w:val="18"/>
              </w:rPr>
              <w:t>1</w:t>
            </w:r>
          </w:p>
        </w:tc>
        <w:tc>
          <w:tcPr>
            <w:tcW w:w="1352" w:type="dxa"/>
            <w:tcBorders>
              <w:top w:val="nil"/>
              <w:left w:val="nil"/>
              <w:bottom w:val="single" w:sz="4" w:space="0" w:color="000000"/>
              <w:right w:val="single" w:sz="4" w:space="0" w:color="000000"/>
            </w:tcBorders>
            <w:vAlign w:val="center"/>
          </w:tcPr>
          <w:p w14:paraId="397BA573" w14:textId="77777777" w:rsidR="004C355D" w:rsidRPr="004C355D" w:rsidRDefault="00EF1CF1" w:rsidP="00EF1CF1">
            <w:pPr>
              <w:pStyle w:val="ad"/>
              <w:wordWrap/>
              <w:spacing w:line="240" w:lineRule="exact"/>
              <w:ind w:right="170"/>
              <w:jc w:val="right"/>
              <w:rPr>
                <w:rFonts w:ascii="ＭＳ 明朝" w:hAnsi="ＭＳ 明朝"/>
                <w:spacing w:val="0"/>
                <w:sz w:val="18"/>
                <w:szCs w:val="18"/>
              </w:rPr>
            </w:pPr>
            <w:r>
              <w:rPr>
                <w:rFonts w:ascii="ＭＳ 明朝" w:hAnsi="ＭＳ 明朝" w:hint="eastAsia"/>
                <w:spacing w:val="0"/>
                <w:sz w:val="18"/>
                <w:szCs w:val="18"/>
              </w:rPr>
              <w:t>111</w:t>
            </w:r>
          </w:p>
        </w:tc>
        <w:tc>
          <w:tcPr>
            <w:tcW w:w="1352" w:type="dxa"/>
            <w:tcBorders>
              <w:top w:val="nil"/>
              <w:left w:val="nil"/>
              <w:bottom w:val="single" w:sz="4" w:space="0" w:color="000000"/>
              <w:right w:val="single" w:sz="4" w:space="0" w:color="000000"/>
            </w:tcBorders>
            <w:vAlign w:val="center"/>
          </w:tcPr>
          <w:p w14:paraId="5786FB9A" w14:textId="77777777" w:rsidR="004C355D" w:rsidRPr="004C355D" w:rsidRDefault="00EF1CF1" w:rsidP="00EF1CF1">
            <w:pPr>
              <w:pStyle w:val="ad"/>
              <w:wordWrap/>
              <w:spacing w:line="240" w:lineRule="exact"/>
              <w:ind w:right="170"/>
              <w:jc w:val="right"/>
              <w:rPr>
                <w:rFonts w:ascii="ＭＳ 明朝" w:hAnsi="ＭＳ 明朝"/>
                <w:spacing w:val="0"/>
                <w:sz w:val="18"/>
                <w:szCs w:val="18"/>
              </w:rPr>
            </w:pPr>
            <w:r>
              <w:rPr>
                <w:rFonts w:ascii="ＭＳ 明朝" w:hAnsi="ＭＳ 明朝" w:hint="eastAsia"/>
                <w:spacing w:val="0"/>
                <w:sz w:val="18"/>
                <w:szCs w:val="18"/>
              </w:rPr>
              <w:t>2</w:t>
            </w:r>
          </w:p>
        </w:tc>
        <w:tc>
          <w:tcPr>
            <w:tcW w:w="1352" w:type="dxa"/>
            <w:tcBorders>
              <w:top w:val="nil"/>
              <w:left w:val="nil"/>
              <w:bottom w:val="single" w:sz="4" w:space="0" w:color="000000"/>
              <w:right w:val="single" w:sz="6" w:space="0" w:color="auto"/>
            </w:tcBorders>
            <w:vAlign w:val="center"/>
          </w:tcPr>
          <w:p w14:paraId="706F2014" w14:textId="77777777" w:rsidR="004C355D" w:rsidRPr="004C355D" w:rsidRDefault="00EF1CF1" w:rsidP="00EF1CF1">
            <w:pPr>
              <w:pStyle w:val="ad"/>
              <w:wordWrap/>
              <w:spacing w:line="240" w:lineRule="exact"/>
              <w:ind w:right="170"/>
              <w:jc w:val="right"/>
              <w:rPr>
                <w:rFonts w:ascii="ＭＳ 明朝" w:hAnsi="ＭＳ 明朝"/>
                <w:spacing w:val="0"/>
                <w:sz w:val="18"/>
                <w:szCs w:val="18"/>
              </w:rPr>
            </w:pPr>
            <w:r>
              <w:rPr>
                <w:rFonts w:ascii="ＭＳ 明朝" w:hAnsi="ＭＳ 明朝" w:hint="eastAsia"/>
                <w:spacing w:val="0"/>
                <w:sz w:val="18"/>
                <w:szCs w:val="18"/>
              </w:rPr>
              <w:t>339</w:t>
            </w:r>
          </w:p>
        </w:tc>
      </w:tr>
      <w:tr w:rsidR="004C355D" w:rsidRPr="004C355D" w14:paraId="09CD2F33" w14:textId="77777777" w:rsidTr="00EF1CF1">
        <w:trPr>
          <w:cantSplit/>
          <w:trHeight w:hRule="exact" w:val="397"/>
        </w:trPr>
        <w:tc>
          <w:tcPr>
            <w:tcW w:w="1304" w:type="dxa"/>
            <w:tcBorders>
              <w:top w:val="nil"/>
              <w:left w:val="single" w:sz="6" w:space="0" w:color="auto"/>
              <w:bottom w:val="single" w:sz="6" w:space="0" w:color="auto"/>
              <w:right w:val="single" w:sz="6" w:space="0" w:color="auto"/>
            </w:tcBorders>
            <w:vAlign w:val="center"/>
          </w:tcPr>
          <w:p w14:paraId="0063BF09" w14:textId="77777777" w:rsidR="004C355D" w:rsidRPr="004C355D" w:rsidRDefault="004C355D" w:rsidP="009A1360">
            <w:pPr>
              <w:pStyle w:val="ad"/>
              <w:wordWrap/>
              <w:spacing w:line="240" w:lineRule="exact"/>
              <w:jc w:val="center"/>
              <w:rPr>
                <w:rFonts w:ascii="ＭＳ 明朝" w:hAnsi="ＭＳ 明朝"/>
                <w:spacing w:val="0"/>
                <w:sz w:val="18"/>
                <w:szCs w:val="18"/>
              </w:rPr>
            </w:pPr>
            <w:r w:rsidRPr="004C355D">
              <w:rPr>
                <w:rFonts w:ascii="ＭＳ 明朝" w:hAnsi="ＭＳ 明朝" w:hint="eastAsia"/>
                <w:spacing w:val="0"/>
                <w:sz w:val="18"/>
                <w:szCs w:val="18"/>
              </w:rPr>
              <w:t>計</w:t>
            </w:r>
          </w:p>
        </w:tc>
        <w:tc>
          <w:tcPr>
            <w:tcW w:w="1352" w:type="dxa"/>
            <w:tcBorders>
              <w:top w:val="nil"/>
              <w:left w:val="single" w:sz="6" w:space="0" w:color="auto"/>
              <w:bottom w:val="single" w:sz="6" w:space="0" w:color="auto"/>
              <w:right w:val="single" w:sz="4" w:space="0" w:color="000000"/>
            </w:tcBorders>
            <w:vAlign w:val="center"/>
          </w:tcPr>
          <w:p w14:paraId="0DA45C44" w14:textId="77777777" w:rsidR="004C355D" w:rsidRPr="004C355D" w:rsidRDefault="004C355D" w:rsidP="00EF1CF1">
            <w:pPr>
              <w:pStyle w:val="ad"/>
              <w:wordWrap/>
              <w:spacing w:line="240" w:lineRule="exact"/>
              <w:ind w:right="170"/>
              <w:jc w:val="right"/>
              <w:rPr>
                <w:rFonts w:ascii="ＭＳ 明朝" w:hAnsi="ＭＳ 明朝"/>
                <w:spacing w:val="0"/>
                <w:sz w:val="18"/>
                <w:szCs w:val="18"/>
              </w:rPr>
            </w:pPr>
            <w:r w:rsidRPr="004C355D">
              <w:rPr>
                <w:rFonts w:ascii="ＭＳ 明朝" w:hAnsi="ＭＳ 明朝" w:hint="eastAsia"/>
                <w:spacing w:val="0"/>
                <w:sz w:val="18"/>
                <w:szCs w:val="18"/>
              </w:rPr>
              <w:t>56</w:t>
            </w:r>
          </w:p>
        </w:tc>
        <w:tc>
          <w:tcPr>
            <w:tcW w:w="1352" w:type="dxa"/>
            <w:tcBorders>
              <w:top w:val="nil"/>
              <w:left w:val="nil"/>
              <w:bottom w:val="single" w:sz="6" w:space="0" w:color="auto"/>
              <w:right w:val="single" w:sz="4" w:space="0" w:color="000000"/>
            </w:tcBorders>
            <w:vAlign w:val="center"/>
          </w:tcPr>
          <w:p w14:paraId="757465AF" w14:textId="77777777" w:rsidR="004C355D" w:rsidRPr="004C355D" w:rsidRDefault="00EF1CF1" w:rsidP="00EF1CF1">
            <w:pPr>
              <w:pStyle w:val="ad"/>
              <w:wordWrap/>
              <w:spacing w:line="240" w:lineRule="exact"/>
              <w:ind w:right="170"/>
              <w:jc w:val="right"/>
              <w:rPr>
                <w:rFonts w:ascii="ＭＳ 明朝" w:hAnsi="ＭＳ 明朝"/>
                <w:spacing w:val="0"/>
                <w:sz w:val="18"/>
                <w:szCs w:val="18"/>
              </w:rPr>
            </w:pPr>
            <w:r>
              <w:rPr>
                <w:rFonts w:ascii="ＭＳ 明朝" w:hAnsi="ＭＳ 明朝" w:hint="eastAsia"/>
                <w:spacing w:val="0"/>
                <w:sz w:val="18"/>
                <w:szCs w:val="18"/>
              </w:rPr>
              <w:t>23,760</w:t>
            </w:r>
          </w:p>
        </w:tc>
        <w:tc>
          <w:tcPr>
            <w:tcW w:w="1352" w:type="dxa"/>
            <w:tcBorders>
              <w:top w:val="nil"/>
              <w:left w:val="nil"/>
              <w:bottom w:val="single" w:sz="6" w:space="0" w:color="auto"/>
              <w:right w:val="single" w:sz="4" w:space="0" w:color="000000"/>
            </w:tcBorders>
            <w:vAlign w:val="center"/>
          </w:tcPr>
          <w:p w14:paraId="0D6DCFA3" w14:textId="77777777" w:rsidR="004C355D" w:rsidRPr="004C355D" w:rsidRDefault="004C355D" w:rsidP="00EF1CF1">
            <w:pPr>
              <w:pStyle w:val="ad"/>
              <w:wordWrap/>
              <w:spacing w:line="240" w:lineRule="exact"/>
              <w:ind w:right="170"/>
              <w:jc w:val="right"/>
              <w:rPr>
                <w:rFonts w:ascii="ＭＳ 明朝" w:hAnsi="ＭＳ 明朝"/>
                <w:spacing w:val="0"/>
                <w:sz w:val="18"/>
                <w:szCs w:val="18"/>
              </w:rPr>
            </w:pPr>
            <w:r w:rsidRPr="004C355D">
              <w:rPr>
                <w:rFonts w:ascii="ＭＳ 明朝" w:hAnsi="ＭＳ 明朝" w:hint="eastAsia"/>
                <w:spacing w:val="0"/>
                <w:sz w:val="18"/>
                <w:szCs w:val="18"/>
              </w:rPr>
              <w:t xml:space="preserve"> 2</w:t>
            </w:r>
            <w:r w:rsidR="00EF1CF1">
              <w:rPr>
                <w:rFonts w:ascii="ＭＳ 明朝" w:hAnsi="ＭＳ 明朝" w:hint="eastAsia"/>
                <w:spacing w:val="0"/>
                <w:sz w:val="18"/>
                <w:szCs w:val="18"/>
              </w:rPr>
              <w:t>9</w:t>
            </w:r>
          </w:p>
        </w:tc>
        <w:tc>
          <w:tcPr>
            <w:tcW w:w="1352" w:type="dxa"/>
            <w:tcBorders>
              <w:top w:val="nil"/>
              <w:left w:val="nil"/>
              <w:bottom w:val="single" w:sz="6" w:space="0" w:color="auto"/>
              <w:right w:val="single" w:sz="6" w:space="0" w:color="auto"/>
            </w:tcBorders>
            <w:vAlign w:val="center"/>
          </w:tcPr>
          <w:p w14:paraId="48C35CD5" w14:textId="77777777" w:rsidR="004C355D" w:rsidRPr="004C355D" w:rsidRDefault="00EF1CF1" w:rsidP="00EF1CF1">
            <w:pPr>
              <w:pStyle w:val="ad"/>
              <w:wordWrap/>
              <w:spacing w:line="240" w:lineRule="exact"/>
              <w:ind w:right="170"/>
              <w:jc w:val="right"/>
              <w:rPr>
                <w:rFonts w:ascii="ＭＳ 明朝" w:hAnsi="ＭＳ 明朝"/>
                <w:spacing w:val="0"/>
                <w:sz w:val="18"/>
                <w:szCs w:val="18"/>
              </w:rPr>
            </w:pPr>
            <w:r>
              <w:rPr>
                <w:rFonts w:ascii="ＭＳ 明朝" w:hAnsi="ＭＳ 明朝" w:hint="eastAsia"/>
                <w:spacing w:val="0"/>
                <w:sz w:val="18"/>
                <w:szCs w:val="18"/>
              </w:rPr>
              <w:t>12,214</w:t>
            </w:r>
          </w:p>
        </w:tc>
      </w:tr>
    </w:tbl>
    <w:p w14:paraId="1F986682" w14:textId="77777777" w:rsidR="00895FE3" w:rsidRPr="00A82F98" w:rsidRDefault="00895FE3" w:rsidP="00A82F98">
      <w:pPr>
        <w:ind w:leftChars="250" w:left="525"/>
        <w:rPr>
          <w:rFonts w:hAnsi="ＭＳ 明朝"/>
          <w:sz w:val="18"/>
          <w:szCs w:val="18"/>
        </w:rPr>
      </w:pPr>
      <w:r w:rsidRPr="00A82F98">
        <w:rPr>
          <w:rFonts w:hAnsi="ＭＳ 明朝" w:hint="eastAsia"/>
          <w:sz w:val="18"/>
          <w:szCs w:val="18"/>
        </w:rPr>
        <w:t>（注）私立については、金沢市在住者の数</w:t>
      </w:r>
    </w:p>
    <w:p w14:paraId="34A15ECC" w14:textId="77777777" w:rsidR="00FC49D7" w:rsidRPr="00FC49D7" w:rsidRDefault="00FC49D7" w:rsidP="004C355D">
      <w:pPr>
        <w:pStyle w:val="10"/>
        <w:spacing w:beforeLines="30" w:before="133" w:line="240" w:lineRule="exact"/>
        <w:ind w:left="630"/>
      </w:pPr>
      <w:r>
        <w:rPr>
          <w:rFonts w:hint="eastAsia"/>
        </w:rPr>
        <w:t xml:space="preserve">　</w:t>
      </w:r>
      <w:r w:rsidR="004C355D" w:rsidRPr="003309D4">
        <w:rPr>
          <w:rFonts w:hint="eastAsia"/>
        </w:rPr>
        <w:t>小学校・中学校の特別支援学級・通級指導教室在籍児童生徒数（</w:t>
      </w:r>
      <w:r w:rsidR="004C355D">
        <w:rPr>
          <w:rFonts w:hint="eastAsia"/>
        </w:rPr>
        <w:t>令和２年</w:t>
      </w:r>
      <w:r w:rsidR="004C355D" w:rsidRPr="003309D4">
        <w:rPr>
          <w:rFonts w:hint="eastAsia"/>
        </w:rPr>
        <w:t>５月現在）</w:t>
      </w:r>
    </w:p>
    <w:p w14:paraId="2DBE7C38" w14:textId="77777777" w:rsidR="00235C0D" w:rsidRPr="00FC49D7" w:rsidRDefault="00FC49D7" w:rsidP="00FC49D7">
      <w:pPr>
        <w:spacing w:afterLines="20" w:after="89" w:line="240" w:lineRule="exact"/>
        <w:jc w:val="right"/>
        <w:rPr>
          <w:sz w:val="18"/>
          <w:szCs w:val="18"/>
        </w:rPr>
      </w:pPr>
      <w:r w:rsidRPr="00FC49D7">
        <w:rPr>
          <w:rFonts w:hAnsi="ＭＳ ゴシック" w:hint="eastAsia"/>
          <w:sz w:val="18"/>
          <w:szCs w:val="18"/>
        </w:rPr>
        <w:t xml:space="preserve">　</w:t>
      </w:r>
      <w:r w:rsidRPr="00FC49D7">
        <w:rPr>
          <w:rFonts w:hAnsi="ＭＳ ゴシック" w:hint="eastAsia"/>
          <w:sz w:val="18"/>
          <w:szCs w:val="18"/>
        </w:rPr>
        <w:tab/>
        <w:t xml:space="preserve">　</w:t>
      </w:r>
      <w:r w:rsidRPr="00FC49D7">
        <w:rPr>
          <w:rFonts w:hint="eastAsia"/>
          <w:sz w:val="18"/>
          <w:szCs w:val="18"/>
        </w:rPr>
        <w:t>単位：人</w:t>
      </w:r>
    </w:p>
    <w:tbl>
      <w:tblPr>
        <w:tblW w:w="8428" w:type="dxa"/>
        <w:tblInd w:w="709" w:type="dxa"/>
        <w:tblLayout w:type="fixed"/>
        <w:tblLook w:val="04A0" w:firstRow="1" w:lastRow="0" w:firstColumn="1" w:lastColumn="0" w:noHBand="0" w:noVBand="1"/>
      </w:tblPr>
      <w:tblGrid>
        <w:gridCol w:w="573"/>
        <w:gridCol w:w="1755"/>
        <w:gridCol w:w="566"/>
        <w:gridCol w:w="552"/>
        <w:gridCol w:w="552"/>
        <w:gridCol w:w="553"/>
        <w:gridCol w:w="552"/>
        <w:gridCol w:w="553"/>
        <w:gridCol w:w="553"/>
        <w:gridCol w:w="554"/>
        <w:gridCol w:w="552"/>
        <w:gridCol w:w="557"/>
        <w:gridCol w:w="556"/>
      </w:tblGrid>
      <w:tr w:rsidR="004C355D" w:rsidRPr="00A17B3A" w14:paraId="070E5C64" w14:textId="77777777" w:rsidTr="004C355D">
        <w:trPr>
          <w:cantSplit/>
          <w:trHeight w:val="397"/>
        </w:trPr>
        <w:tc>
          <w:tcPr>
            <w:tcW w:w="2328" w:type="dxa"/>
            <w:gridSpan w:val="2"/>
            <w:vMerge w:val="restart"/>
            <w:tcBorders>
              <w:top w:val="single" w:sz="6" w:space="0" w:color="auto"/>
              <w:left w:val="single" w:sz="6" w:space="0" w:color="auto"/>
              <w:bottom w:val="single" w:sz="12" w:space="0" w:color="000000"/>
              <w:right w:val="single" w:sz="6" w:space="0" w:color="auto"/>
            </w:tcBorders>
            <w:tcMar>
              <w:left w:w="85" w:type="dxa"/>
              <w:right w:w="85" w:type="dxa"/>
            </w:tcMar>
            <w:vAlign w:val="center"/>
          </w:tcPr>
          <w:p w14:paraId="7FB04E73" w14:textId="77777777" w:rsidR="004C355D" w:rsidRPr="0000470A" w:rsidRDefault="004C355D" w:rsidP="009A1360">
            <w:pPr>
              <w:pStyle w:val="ad"/>
              <w:wordWrap/>
              <w:spacing w:before="105" w:line="240" w:lineRule="exact"/>
              <w:jc w:val="center"/>
              <w:rPr>
                <w:color w:val="000000"/>
                <w:spacing w:val="0"/>
                <w:sz w:val="18"/>
                <w:szCs w:val="18"/>
              </w:rPr>
            </w:pPr>
            <w:r w:rsidRPr="0000470A">
              <w:rPr>
                <w:rFonts w:ascii="ＭＳ 明朝" w:hAnsi="ＭＳ 明朝" w:hint="eastAsia"/>
                <w:color w:val="000000"/>
                <w:spacing w:val="0"/>
                <w:sz w:val="18"/>
                <w:szCs w:val="18"/>
              </w:rPr>
              <w:t>区　　　　分</w:t>
            </w:r>
          </w:p>
        </w:tc>
        <w:tc>
          <w:tcPr>
            <w:tcW w:w="566" w:type="dxa"/>
            <w:vMerge w:val="restart"/>
            <w:tcBorders>
              <w:top w:val="single" w:sz="6" w:space="0" w:color="auto"/>
              <w:left w:val="single" w:sz="6" w:space="0" w:color="auto"/>
              <w:bottom w:val="single" w:sz="12" w:space="0" w:color="000000"/>
              <w:right w:val="nil"/>
            </w:tcBorders>
            <w:tcMar>
              <w:left w:w="85" w:type="dxa"/>
              <w:right w:w="85" w:type="dxa"/>
            </w:tcMar>
            <w:vAlign w:val="center"/>
          </w:tcPr>
          <w:p w14:paraId="29BE9760" w14:textId="77777777" w:rsidR="004C355D" w:rsidRPr="0000470A" w:rsidRDefault="004C355D" w:rsidP="009A1360">
            <w:pPr>
              <w:pStyle w:val="ad"/>
              <w:wordWrap/>
              <w:spacing w:line="240" w:lineRule="exact"/>
              <w:jc w:val="center"/>
              <w:rPr>
                <w:color w:val="000000"/>
                <w:spacing w:val="0"/>
                <w:sz w:val="18"/>
                <w:szCs w:val="18"/>
              </w:rPr>
            </w:pPr>
            <w:r w:rsidRPr="0000470A">
              <w:rPr>
                <w:rFonts w:ascii="ＭＳ 明朝" w:hAnsi="ＭＳ 明朝" w:hint="eastAsia"/>
                <w:color w:val="000000"/>
                <w:spacing w:val="0"/>
                <w:sz w:val="18"/>
                <w:szCs w:val="18"/>
              </w:rPr>
              <w:t>学</w:t>
            </w:r>
          </w:p>
          <w:p w14:paraId="0FC2129F" w14:textId="77777777" w:rsidR="004C355D" w:rsidRPr="0000470A" w:rsidRDefault="004C355D" w:rsidP="009A1360">
            <w:pPr>
              <w:pStyle w:val="ad"/>
              <w:wordWrap/>
              <w:spacing w:line="240" w:lineRule="exact"/>
              <w:jc w:val="center"/>
              <w:rPr>
                <w:color w:val="000000"/>
                <w:spacing w:val="0"/>
                <w:sz w:val="18"/>
                <w:szCs w:val="18"/>
              </w:rPr>
            </w:pPr>
            <w:r w:rsidRPr="0000470A">
              <w:rPr>
                <w:rFonts w:ascii="ＭＳ 明朝" w:hAnsi="ＭＳ 明朝" w:hint="eastAsia"/>
                <w:color w:val="000000"/>
                <w:spacing w:val="0"/>
                <w:sz w:val="18"/>
                <w:szCs w:val="18"/>
              </w:rPr>
              <w:t>級</w:t>
            </w:r>
          </w:p>
          <w:p w14:paraId="235121F3" w14:textId="77777777" w:rsidR="004C355D" w:rsidRPr="0000470A" w:rsidRDefault="004C355D" w:rsidP="009A1360">
            <w:pPr>
              <w:pStyle w:val="ad"/>
              <w:wordWrap/>
              <w:spacing w:line="240" w:lineRule="exact"/>
              <w:jc w:val="center"/>
              <w:rPr>
                <w:color w:val="000000"/>
                <w:spacing w:val="0"/>
                <w:sz w:val="18"/>
                <w:szCs w:val="18"/>
              </w:rPr>
            </w:pPr>
            <w:r w:rsidRPr="0000470A">
              <w:rPr>
                <w:rFonts w:ascii="ＭＳ 明朝" w:hAnsi="ＭＳ 明朝" w:hint="eastAsia"/>
                <w:color w:val="000000"/>
                <w:spacing w:val="0"/>
                <w:sz w:val="18"/>
                <w:szCs w:val="18"/>
              </w:rPr>
              <w:t>数</w:t>
            </w:r>
          </w:p>
        </w:tc>
        <w:tc>
          <w:tcPr>
            <w:tcW w:w="5534" w:type="dxa"/>
            <w:gridSpan w:val="10"/>
            <w:tcBorders>
              <w:top w:val="single" w:sz="6" w:space="0" w:color="auto"/>
              <w:left w:val="single" w:sz="4" w:space="0" w:color="000000"/>
              <w:bottom w:val="nil"/>
              <w:right w:val="single" w:sz="6" w:space="0" w:color="auto"/>
            </w:tcBorders>
            <w:tcMar>
              <w:left w:w="85" w:type="dxa"/>
              <w:right w:w="85" w:type="dxa"/>
            </w:tcMar>
            <w:vAlign w:val="center"/>
          </w:tcPr>
          <w:p w14:paraId="7A9025FD" w14:textId="77777777" w:rsidR="004C355D" w:rsidRPr="0000470A" w:rsidRDefault="004C355D" w:rsidP="009A1360">
            <w:pPr>
              <w:pStyle w:val="ad"/>
              <w:wordWrap/>
              <w:spacing w:line="240" w:lineRule="exact"/>
              <w:jc w:val="center"/>
              <w:rPr>
                <w:color w:val="000000"/>
                <w:spacing w:val="0"/>
                <w:sz w:val="18"/>
                <w:szCs w:val="18"/>
              </w:rPr>
            </w:pPr>
            <w:r w:rsidRPr="004C355D">
              <w:rPr>
                <w:rFonts w:ascii="ＭＳ 明朝" w:hAnsi="ＭＳ 明朝" w:hint="eastAsia"/>
                <w:color w:val="000000"/>
                <w:spacing w:val="345"/>
                <w:sz w:val="18"/>
                <w:szCs w:val="18"/>
                <w:fitText w:val="2820" w:id="-1976536064"/>
              </w:rPr>
              <w:t>在学児</w:t>
            </w:r>
            <w:r w:rsidRPr="004C355D">
              <w:rPr>
                <w:rFonts w:ascii="ＭＳ 明朝" w:hAnsi="ＭＳ 明朝" w:hint="eastAsia"/>
                <w:color w:val="000000"/>
                <w:spacing w:val="15"/>
                <w:sz w:val="18"/>
                <w:szCs w:val="18"/>
                <w:fitText w:val="2820" w:id="-1976536064"/>
              </w:rPr>
              <w:t>数</w:t>
            </w:r>
          </w:p>
        </w:tc>
      </w:tr>
      <w:tr w:rsidR="004C355D" w:rsidRPr="00A17B3A" w14:paraId="24B340B5" w14:textId="77777777" w:rsidTr="004C355D">
        <w:trPr>
          <w:cantSplit/>
          <w:trHeight w:val="397"/>
        </w:trPr>
        <w:tc>
          <w:tcPr>
            <w:tcW w:w="2328" w:type="dxa"/>
            <w:gridSpan w:val="2"/>
            <w:vMerge/>
            <w:tcBorders>
              <w:top w:val="single" w:sz="12" w:space="0" w:color="000000"/>
              <w:left w:val="single" w:sz="6" w:space="0" w:color="auto"/>
              <w:bottom w:val="single" w:sz="12" w:space="0" w:color="000000"/>
              <w:right w:val="single" w:sz="6" w:space="0" w:color="auto"/>
            </w:tcBorders>
            <w:tcMar>
              <w:left w:w="85" w:type="dxa"/>
              <w:right w:w="85" w:type="dxa"/>
            </w:tcMar>
            <w:vAlign w:val="center"/>
          </w:tcPr>
          <w:p w14:paraId="4CFB1702" w14:textId="77777777" w:rsidR="004C355D" w:rsidRPr="00A17B3A" w:rsidRDefault="004C355D" w:rsidP="009A1360">
            <w:pPr>
              <w:widowControl/>
              <w:spacing w:line="240" w:lineRule="exact"/>
              <w:jc w:val="center"/>
              <w:rPr>
                <w:rFonts w:cs="ＭＳ 明朝"/>
                <w:color w:val="000000"/>
                <w:kern w:val="0"/>
                <w:sz w:val="18"/>
                <w:szCs w:val="18"/>
              </w:rPr>
            </w:pPr>
          </w:p>
        </w:tc>
        <w:tc>
          <w:tcPr>
            <w:tcW w:w="566" w:type="dxa"/>
            <w:vMerge/>
            <w:tcBorders>
              <w:top w:val="single" w:sz="12" w:space="0" w:color="000000"/>
              <w:left w:val="single" w:sz="6" w:space="0" w:color="auto"/>
              <w:bottom w:val="single" w:sz="12" w:space="0" w:color="000000"/>
              <w:right w:val="nil"/>
            </w:tcBorders>
            <w:tcMar>
              <w:left w:w="85" w:type="dxa"/>
              <w:right w:w="85" w:type="dxa"/>
            </w:tcMar>
            <w:vAlign w:val="center"/>
          </w:tcPr>
          <w:p w14:paraId="57AE87C9" w14:textId="77777777" w:rsidR="004C355D" w:rsidRPr="00A17B3A" w:rsidRDefault="004C355D" w:rsidP="009A1360">
            <w:pPr>
              <w:widowControl/>
              <w:spacing w:line="240" w:lineRule="exact"/>
              <w:jc w:val="center"/>
              <w:rPr>
                <w:rFonts w:cs="ＭＳ 明朝"/>
                <w:color w:val="000000"/>
                <w:kern w:val="0"/>
                <w:sz w:val="18"/>
                <w:szCs w:val="18"/>
              </w:rPr>
            </w:pPr>
          </w:p>
        </w:tc>
        <w:tc>
          <w:tcPr>
            <w:tcW w:w="3315" w:type="dxa"/>
            <w:gridSpan w:val="6"/>
            <w:tcBorders>
              <w:top w:val="single" w:sz="4" w:space="0" w:color="000000"/>
              <w:left w:val="single" w:sz="4" w:space="0" w:color="000000"/>
              <w:bottom w:val="nil"/>
              <w:right w:val="single" w:sz="4" w:space="0" w:color="000000"/>
            </w:tcBorders>
            <w:tcMar>
              <w:left w:w="85" w:type="dxa"/>
              <w:right w:w="85" w:type="dxa"/>
            </w:tcMar>
            <w:vAlign w:val="center"/>
          </w:tcPr>
          <w:p w14:paraId="5D9BFE9D" w14:textId="77777777" w:rsidR="004C355D" w:rsidRPr="0000470A" w:rsidRDefault="004C355D" w:rsidP="009A1360">
            <w:pPr>
              <w:pStyle w:val="ad"/>
              <w:wordWrap/>
              <w:spacing w:line="240" w:lineRule="exact"/>
              <w:jc w:val="center"/>
              <w:rPr>
                <w:color w:val="000000"/>
                <w:spacing w:val="0"/>
                <w:sz w:val="18"/>
                <w:szCs w:val="18"/>
              </w:rPr>
            </w:pPr>
            <w:r w:rsidRPr="004C355D">
              <w:rPr>
                <w:rFonts w:ascii="ＭＳ 明朝" w:hAnsi="ＭＳ 明朝" w:hint="eastAsia"/>
                <w:color w:val="000000"/>
                <w:spacing w:val="255"/>
                <w:sz w:val="18"/>
                <w:szCs w:val="18"/>
                <w:fitText w:val="1560" w:id="-1976536063"/>
              </w:rPr>
              <w:t>小学</w:t>
            </w:r>
            <w:r w:rsidRPr="004C355D">
              <w:rPr>
                <w:rFonts w:ascii="ＭＳ 明朝" w:hAnsi="ＭＳ 明朝" w:hint="eastAsia"/>
                <w:color w:val="000000"/>
                <w:spacing w:val="0"/>
                <w:sz w:val="18"/>
                <w:szCs w:val="18"/>
                <w:fitText w:val="1560" w:id="-1976536063"/>
              </w:rPr>
              <w:t>校</w:t>
            </w:r>
          </w:p>
        </w:tc>
        <w:tc>
          <w:tcPr>
            <w:tcW w:w="1663" w:type="dxa"/>
            <w:gridSpan w:val="3"/>
            <w:tcBorders>
              <w:top w:val="single" w:sz="4" w:space="0" w:color="000000"/>
              <w:left w:val="nil"/>
              <w:bottom w:val="nil"/>
              <w:right w:val="single" w:sz="4" w:space="0" w:color="000000"/>
            </w:tcBorders>
            <w:tcMar>
              <w:left w:w="85" w:type="dxa"/>
              <w:right w:w="85" w:type="dxa"/>
            </w:tcMar>
            <w:vAlign w:val="center"/>
          </w:tcPr>
          <w:p w14:paraId="4483A9A6" w14:textId="77777777" w:rsidR="004C355D" w:rsidRPr="0000470A" w:rsidRDefault="004C355D" w:rsidP="009A1360">
            <w:pPr>
              <w:pStyle w:val="ad"/>
              <w:wordWrap/>
              <w:spacing w:line="240" w:lineRule="exact"/>
              <w:jc w:val="center"/>
              <w:rPr>
                <w:color w:val="000000"/>
                <w:spacing w:val="0"/>
                <w:sz w:val="18"/>
                <w:szCs w:val="18"/>
              </w:rPr>
            </w:pPr>
            <w:r w:rsidRPr="004C355D">
              <w:rPr>
                <w:rFonts w:ascii="ＭＳ 明朝" w:hAnsi="ＭＳ 明朝" w:hint="eastAsia"/>
                <w:color w:val="000000"/>
                <w:spacing w:val="90"/>
                <w:sz w:val="18"/>
                <w:szCs w:val="18"/>
                <w:fitText w:val="940" w:id="-1976536062"/>
              </w:rPr>
              <w:t>中学</w:t>
            </w:r>
            <w:r w:rsidRPr="004C355D">
              <w:rPr>
                <w:rFonts w:ascii="ＭＳ 明朝" w:hAnsi="ＭＳ 明朝" w:hint="eastAsia"/>
                <w:color w:val="000000"/>
                <w:spacing w:val="15"/>
                <w:sz w:val="18"/>
                <w:szCs w:val="18"/>
                <w:fitText w:val="940" w:id="-1976536062"/>
              </w:rPr>
              <w:t>校</w:t>
            </w:r>
          </w:p>
        </w:tc>
        <w:tc>
          <w:tcPr>
            <w:tcW w:w="556" w:type="dxa"/>
            <w:vMerge w:val="restart"/>
            <w:tcBorders>
              <w:top w:val="single" w:sz="4" w:space="0" w:color="000000"/>
              <w:left w:val="nil"/>
              <w:bottom w:val="single" w:sz="12" w:space="0" w:color="000000"/>
              <w:right w:val="single" w:sz="6" w:space="0" w:color="auto"/>
            </w:tcBorders>
            <w:tcMar>
              <w:left w:w="85" w:type="dxa"/>
              <w:right w:w="85" w:type="dxa"/>
            </w:tcMar>
            <w:vAlign w:val="center"/>
          </w:tcPr>
          <w:p w14:paraId="0A100C44" w14:textId="77777777" w:rsidR="004C355D" w:rsidRPr="0000470A" w:rsidRDefault="004C355D" w:rsidP="009A1360">
            <w:pPr>
              <w:pStyle w:val="ad"/>
              <w:wordWrap/>
              <w:spacing w:line="240" w:lineRule="exact"/>
              <w:jc w:val="center"/>
              <w:rPr>
                <w:color w:val="000000"/>
                <w:spacing w:val="0"/>
                <w:sz w:val="18"/>
                <w:szCs w:val="18"/>
              </w:rPr>
            </w:pPr>
            <w:r w:rsidRPr="0000470A">
              <w:rPr>
                <w:rFonts w:ascii="ＭＳ 明朝" w:hAnsi="ＭＳ 明朝" w:hint="eastAsia"/>
                <w:color w:val="000000"/>
                <w:spacing w:val="0"/>
                <w:sz w:val="18"/>
                <w:szCs w:val="18"/>
              </w:rPr>
              <w:t>計</w:t>
            </w:r>
          </w:p>
        </w:tc>
      </w:tr>
      <w:tr w:rsidR="004C355D" w:rsidRPr="00A17B3A" w14:paraId="195632AB" w14:textId="77777777" w:rsidTr="004C355D">
        <w:trPr>
          <w:cantSplit/>
          <w:trHeight w:hRule="exact" w:val="397"/>
        </w:trPr>
        <w:tc>
          <w:tcPr>
            <w:tcW w:w="2328" w:type="dxa"/>
            <w:gridSpan w:val="2"/>
            <w:vMerge/>
            <w:tcBorders>
              <w:top w:val="single" w:sz="12" w:space="0" w:color="000000"/>
              <w:left w:val="single" w:sz="6" w:space="0" w:color="auto"/>
              <w:bottom w:val="single" w:sz="6" w:space="0" w:color="auto"/>
              <w:right w:val="single" w:sz="6" w:space="0" w:color="auto"/>
            </w:tcBorders>
            <w:tcMar>
              <w:left w:w="85" w:type="dxa"/>
              <w:right w:w="85" w:type="dxa"/>
            </w:tcMar>
            <w:vAlign w:val="center"/>
          </w:tcPr>
          <w:p w14:paraId="0BC6157B" w14:textId="77777777" w:rsidR="004C355D" w:rsidRPr="00A17B3A" w:rsidRDefault="004C355D" w:rsidP="009A1360">
            <w:pPr>
              <w:widowControl/>
              <w:spacing w:line="240" w:lineRule="exact"/>
              <w:jc w:val="center"/>
              <w:rPr>
                <w:rFonts w:cs="ＭＳ 明朝"/>
                <w:color w:val="000000"/>
                <w:kern w:val="0"/>
                <w:sz w:val="18"/>
                <w:szCs w:val="18"/>
              </w:rPr>
            </w:pPr>
          </w:p>
        </w:tc>
        <w:tc>
          <w:tcPr>
            <w:tcW w:w="566" w:type="dxa"/>
            <w:vMerge/>
            <w:tcBorders>
              <w:top w:val="single" w:sz="12" w:space="0" w:color="000000"/>
              <w:left w:val="single" w:sz="6" w:space="0" w:color="auto"/>
              <w:bottom w:val="single" w:sz="6" w:space="0" w:color="auto"/>
              <w:right w:val="nil"/>
            </w:tcBorders>
            <w:tcMar>
              <w:left w:w="85" w:type="dxa"/>
              <w:right w:w="85" w:type="dxa"/>
            </w:tcMar>
            <w:vAlign w:val="center"/>
          </w:tcPr>
          <w:p w14:paraId="4932CC3A" w14:textId="77777777" w:rsidR="004C355D" w:rsidRPr="00A17B3A" w:rsidRDefault="004C355D" w:rsidP="009A1360">
            <w:pPr>
              <w:widowControl/>
              <w:spacing w:line="240" w:lineRule="exact"/>
              <w:jc w:val="center"/>
              <w:rPr>
                <w:rFonts w:cs="ＭＳ 明朝"/>
                <w:color w:val="000000"/>
                <w:kern w:val="0"/>
                <w:sz w:val="18"/>
                <w:szCs w:val="18"/>
              </w:rPr>
            </w:pPr>
          </w:p>
        </w:tc>
        <w:tc>
          <w:tcPr>
            <w:tcW w:w="552" w:type="dxa"/>
            <w:tcBorders>
              <w:top w:val="single" w:sz="4" w:space="0" w:color="000000"/>
              <w:left w:val="single" w:sz="4" w:space="0" w:color="000000"/>
              <w:bottom w:val="single" w:sz="6" w:space="0" w:color="auto"/>
              <w:right w:val="single" w:sz="4" w:space="0" w:color="000000"/>
            </w:tcBorders>
            <w:tcMar>
              <w:left w:w="85" w:type="dxa"/>
              <w:right w:w="85" w:type="dxa"/>
            </w:tcMar>
            <w:vAlign w:val="center"/>
          </w:tcPr>
          <w:p w14:paraId="3CD19DEB" w14:textId="77777777" w:rsidR="004C355D" w:rsidRPr="0000470A" w:rsidRDefault="004C355D" w:rsidP="009A1360">
            <w:pPr>
              <w:pStyle w:val="ad"/>
              <w:wordWrap/>
              <w:spacing w:line="240" w:lineRule="exact"/>
              <w:jc w:val="center"/>
              <w:rPr>
                <w:color w:val="000000"/>
                <w:spacing w:val="0"/>
                <w:sz w:val="18"/>
                <w:szCs w:val="18"/>
              </w:rPr>
            </w:pPr>
            <w:r w:rsidRPr="0000470A">
              <w:rPr>
                <w:rFonts w:ascii="ＭＳ 明朝" w:hAnsi="ＭＳ 明朝" w:hint="eastAsia"/>
                <w:color w:val="000000"/>
                <w:spacing w:val="0"/>
                <w:sz w:val="18"/>
                <w:szCs w:val="18"/>
              </w:rPr>
              <w:t>１年</w:t>
            </w:r>
          </w:p>
        </w:tc>
        <w:tc>
          <w:tcPr>
            <w:tcW w:w="552" w:type="dxa"/>
            <w:tcBorders>
              <w:top w:val="single" w:sz="4" w:space="0" w:color="000000"/>
              <w:left w:val="nil"/>
              <w:bottom w:val="single" w:sz="6" w:space="0" w:color="auto"/>
              <w:right w:val="single" w:sz="4" w:space="0" w:color="000000"/>
            </w:tcBorders>
            <w:tcMar>
              <w:left w:w="85" w:type="dxa"/>
              <w:right w:w="85" w:type="dxa"/>
            </w:tcMar>
            <w:vAlign w:val="center"/>
          </w:tcPr>
          <w:p w14:paraId="50A419D6" w14:textId="77777777" w:rsidR="004C355D" w:rsidRPr="0000470A" w:rsidRDefault="004C355D" w:rsidP="009A1360">
            <w:pPr>
              <w:pStyle w:val="ad"/>
              <w:wordWrap/>
              <w:spacing w:line="240" w:lineRule="exact"/>
              <w:jc w:val="center"/>
              <w:rPr>
                <w:color w:val="000000"/>
                <w:spacing w:val="0"/>
                <w:sz w:val="18"/>
                <w:szCs w:val="18"/>
              </w:rPr>
            </w:pPr>
            <w:r w:rsidRPr="0000470A">
              <w:rPr>
                <w:rFonts w:ascii="ＭＳ 明朝" w:hAnsi="ＭＳ 明朝" w:hint="eastAsia"/>
                <w:color w:val="000000"/>
                <w:spacing w:val="0"/>
                <w:sz w:val="18"/>
                <w:szCs w:val="18"/>
              </w:rPr>
              <w:t>２年</w:t>
            </w:r>
          </w:p>
        </w:tc>
        <w:tc>
          <w:tcPr>
            <w:tcW w:w="553" w:type="dxa"/>
            <w:tcBorders>
              <w:top w:val="single" w:sz="4" w:space="0" w:color="000000"/>
              <w:left w:val="nil"/>
              <w:bottom w:val="single" w:sz="6" w:space="0" w:color="auto"/>
              <w:right w:val="single" w:sz="4" w:space="0" w:color="000000"/>
            </w:tcBorders>
            <w:tcMar>
              <w:left w:w="85" w:type="dxa"/>
              <w:right w:w="85" w:type="dxa"/>
            </w:tcMar>
            <w:vAlign w:val="center"/>
          </w:tcPr>
          <w:p w14:paraId="427FFBF0" w14:textId="77777777" w:rsidR="004C355D" w:rsidRPr="0000470A" w:rsidRDefault="004C355D" w:rsidP="009A1360">
            <w:pPr>
              <w:pStyle w:val="ad"/>
              <w:wordWrap/>
              <w:spacing w:line="240" w:lineRule="exact"/>
              <w:jc w:val="center"/>
              <w:rPr>
                <w:color w:val="000000"/>
                <w:spacing w:val="0"/>
                <w:sz w:val="18"/>
                <w:szCs w:val="18"/>
              </w:rPr>
            </w:pPr>
            <w:r w:rsidRPr="0000470A">
              <w:rPr>
                <w:rFonts w:ascii="ＭＳ 明朝" w:hAnsi="ＭＳ 明朝" w:hint="eastAsia"/>
                <w:color w:val="000000"/>
                <w:spacing w:val="0"/>
                <w:sz w:val="18"/>
                <w:szCs w:val="18"/>
              </w:rPr>
              <w:t>３年</w:t>
            </w:r>
          </w:p>
        </w:tc>
        <w:tc>
          <w:tcPr>
            <w:tcW w:w="552" w:type="dxa"/>
            <w:tcBorders>
              <w:top w:val="single" w:sz="4" w:space="0" w:color="000000"/>
              <w:left w:val="nil"/>
              <w:bottom w:val="single" w:sz="6" w:space="0" w:color="auto"/>
              <w:right w:val="single" w:sz="4" w:space="0" w:color="000000"/>
            </w:tcBorders>
            <w:tcMar>
              <w:left w:w="85" w:type="dxa"/>
              <w:right w:w="85" w:type="dxa"/>
            </w:tcMar>
            <w:vAlign w:val="center"/>
          </w:tcPr>
          <w:p w14:paraId="42F0EDD2" w14:textId="77777777" w:rsidR="004C355D" w:rsidRPr="0000470A" w:rsidRDefault="004C355D" w:rsidP="009A1360">
            <w:pPr>
              <w:pStyle w:val="ad"/>
              <w:wordWrap/>
              <w:spacing w:line="240" w:lineRule="exact"/>
              <w:jc w:val="center"/>
              <w:rPr>
                <w:color w:val="000000"/>
                <w:spacing w:val="0"/>
                <w:sz w:val="18"/>
                <w:szCs w:val="18"/>
              </w:rPr>
            </w:pPr>
            <w:r w:rsidRPr="0000470A">
              <w:rPr>
                <w:rFonts w:ascii="ＭＳ 明朝" w:hAnsi="ＭＳ 明朝" w:hint="eastAsia"/>
                <w:color w:val="000000"/>
                <w:spacing w:val="0"/>
                <w:sz w:val="18"/>
                <w:szCs w:val="18"/>
              </w:rPr>
              <w:t>４年</w:t>
            </w:r>
          </w:p>
        </w:tc>
        <w:tc>
          <w:tcPr>
            <w:tcW w:w="553" w:type="dxa"/>
            <w:tcBorders>
              <w:top w:val="single" w:sz="4" w:space="0" w:color="000000"/>
              <w:left w:val="nil"/>
              <w:bottom w:val="single" w:sz="6" w:space="0" w:color="auto"/>
              <w:right w:val="single" w:sz="4" w:space="0" w:color="000000"/>
            </w:tcBorders>
            <w:tcMar>
              <w:left w:w="85" w:type="dxa"/>
              <w:right w:w="85" w:type="dxa"/>
            </w:tcMar>
            <w:vAlign w:val="center"/>
          </w:tcPr>
          <w:p w14:paraId="2FE05DA4" w14:textId="77777777" w:rsidR="004C355D" w:rsidRPr="0000470A" w:rsidRDefault="004C355D" w:rsidP="009A1360">
            <w:pPr>
              <w:pStyle w:val="ad"/>
              <w:wordWrap/>
              <w:spacing w:line="240" w:lineRule="exact"/>
              <w:jc w:val="center"/>
              <w:rPr>
                <w:color w:val="000000"/>
                <w:spacing w:val="0"/>
                <w:sz w:val="18"/>
                <w:szCs w:val="18"/>
              </w:rPr>
            </w:pPr>
            <w:r w:rsidRPr="0000470A">
              <w:rPr>
                <w:rFonts w:ascii="ＭＳ 明朝" w:hAnsi="ＭＳ 明朝" w:hint="eastAsia"/>
                <w:color w:val="000000"/>
                <w:spacing w:val="0"/>
                <w:sz w:val="18"/>
                <w:szCs w:val="18"/>
              </w:rPr>
              <w:t>５年</w:t>
            </w:r>
          </w:p>
        </w:tc>
        <w:tc>
          <w:tcPr>
            <w:tcW w:w="553" w:type="dxa"/>
            <w:tcBorders>
              <w:top w:val="single" w:sz="4" w:space="0" w:color="000000"/>
              <w:left w:val="nil"/>
              <w:bottom w:val="single" w:sz="6" w:space="0" w:color="auto"/>
              <w:right w:val="single" w:sz="4" w:space="0" w:color="000000"/>
            </w:tcBorders>
            <w:tcMar>
              <w:left w:w="85" w:type="dxa"/>
              <w:right w:w="85" w:type="dxa"/>
            </w:tcMar>
            <w:vAlign w:val="center"/>
          </w:tcPr>
          <w:p w14:paraId="4D7539F0" w14:textId="77777777" w:rsidR="004C355D" w:rsidRPr="0000470A" w:rsidRDefault="004C355D" w:rsidP="009A1360">
            <w:pPr>
              <w:pStyle w:val="ad"/>
              <w:wordWrap/>
              <w:spacing w:line="240" w:lineRule="exact"/>
              <w:jc w:val="center"/>
              <w:rPr>
                <w:color w:val="000000"/>
                <w:spacing w:val="0"/>
                <w:sz w:val="18"/>
                <w:szCs w:val="18"/>
              </w:rPr>
            </w:pPr>
            <w:r w:rsidRPr="0000470A">
              <w:rPr>
                <w:rFonts w:ascii="ＭＳ 明朝" w:hAnsi="ＭＳ 明朝" w:hint="eastAsia"/>
                <w:color w:val="000000"/>
                <w:spacing w:val="0"/>
                <w:sz w:val="18"/>
                <w:szCs w:val="18"/>
              </w:rPr>
              <w:t>６年</w:t>
            </w:r>
          </w:p>
        </w:tc>
        <w:tc>
          <w:tcPr>
            <w:tcW w:w="554" w:type="dxa"/>
            <w:tcBorders>
              <w:top w:val="single" w:sz="4" w:space="0" w:color="000000"/>
              <w:left w:val="nil"/>
              <w:bottom w:val="single" w:sz="6" w:space="0" w:color="auto"/>
              <w:right w:val="single" w:sz="4" w:space="0" w:color="000000"/>
            </w:tcBorders>
            <w:tcMar>
              <w:left w:w="85" w:type="dxa"/>
              <w:right w:w="85" w:type="dxa"/>
            </w:tcMar>
            <w:vAlign w:val="center"/>
          </w:tcPr>
          <w:p w14:paraId="253C9277" w14:textId="77777777" w:rsidR="004C355D" w:rsidRPr="0000470A" w:rsidRDefault="004C355D" w:rsidP="009A1360">
            <w:pPr>
              <w:pStyle w:val="ad"/>
              <w:wordWrap/>
              <w:spacing w:line="240" w:lineRule="exact"/>
              <w:jc w:val="center"/>
              <w:rPr>
                <w:color w:val="000000"/>
                <w:spacing w:val="0"/>
                <w:sz w:val="18"/>
                <w:szCs w:val="18"/>
              </w:rPr>
            </w:pPr>
            <w:r w:rsidRPr="0000470A">
              <w:rPr>
                <w:rFonts w:ascii="ＭＳ 明朝" w:hAnsi="ＭＳ 明朝" w:hint="eastAsia"/>
                <w:color w:val="000000"/>
                <w:spacing w:val="0"/>
                <w:sz w:val="18"/>
                <w:szCs w:val="18"/>
              </w:rPr>
              <w:t>１年</w:t>
            </w:r>
          </w:p>
        </w:tc>
        <w:tc>
          <w:tcPr>
            <w:tcW w:w="552" w:type="dxa"/>
            <w:tcBorders>
              <w:top w:val="single" w:sz="4" w:space="0" w:color="000000"/>
              <w:left w:val="nil"/>
              <w:bottom w:val="single" w:sz="6" w:space="0" w:color="auto"/>
              <w:right w:val="single" w:sz="4" w:space="0" w:color="000000"/>
            </w:tcBorders>
            <w:tcMar>
              <w:left w:w="85" w:type="dxa"/>
              <w:right w:w="85" w:type="dxa"/>
            </w:tcMar>
            <w:vAlign w:val="center"/>
          </w:tcPr>
          <w:p w14:paraId="1FCBB6C0" w14:textId="77777777" w:rsidR="004C355D" w:rsidRPr="0000470A" w:rsidRDefault="004C355D" w:rsidP="009A1360">
            <w:pPr>
              <w:pStyle w:val="ad"/>
              <w:wordWrap/>
              <w:spacing w:line="240" w:lineRule="exact"/>
              <w:jc w:val="center"/>
              <w:rPr>
                <w:color w:val="000000"/>
                <w:spacing w:val="0"/>
                <w:sz w:val="18"/>
                <w:szCs w:val="18"/>
              </w:rPr>
            </w:pPr>
            <w:r w:rsidRPr="0000470A">
              <w:rPr>
                <w:rFonts w:ascii="ＭＳ 明朝" w:hAnsi="ＭＳ 明朝" w:hint="eastAsia"/>
                <w:color w:val="000000"/>
                <w:spacing w:val="0"/>
                <w:sz w:val="18"/>
                <w:szCs w:val="18"/>
              </w:rPr>
              <w:t>２年</w:t>
            </w:r>
          </w:p>
        </w:tc>
        <w:tc>
          <w:tcPr>
            <w:tcW w:w="557" w:type="dxa"/>
            <w:tcBorders>
              <w:top w:val="single" w:sz="4" w:space="0" w:color="000000"/>
              <w:left w:val="nil"/>
              <w:bottom w:val="single" w:sz="6" w:space="0" w:color="auto"/>
              <w:right w:val="single" w:sz="4" w:space="0" w:color="000000"/>
            </w:tcBorders>
            <w:tcMar>
              <w:left w:w="85" w:type="dxa"/>
              <w:right w:w="85" w:type="dxa"/>
            </w:tcMar>
            <w:vAlign w:val="center"/>
          </w:tcPr>
          <w:p w14:paraId="652E9D38" w14:textId="77777777" w:rsidR="004C355D" w:rsidRPr="0000470A" w:rsidRDefault="004C355D" w:rsidP="009A1360">
            <w:pPr>
              <w:pStyle w:val="ad"/>
              <w:wordWrap/>
              <w:spacing w:line="240" w:lineRule="exact"/>
              <w:jc w:val="center"/>
              <w:rPr>
                <w:color w:val="000000"/>
                <w:spacing w:val="0"/>
                <w:sz w:val="18"/>
                <w:szCs w:val="18"/>
              </w:rPr>
            </w:pPr>
            <w:r w:rsidRPr="0000470A">
              <w:rPr>
                <w:rFonts w:ascii="ＭＳ 明朝" w:hAnsi="ＭＳ 明朝" w:hint="eastAsia"/>
                <w:color w:val="000000"/>
                <w:spacing w:val="0"/>
                <w:sz w:val="18"/>
                <w:szCs w:val="18"/>
              </w:rPr>
              <w:t>３年</w:t>
            </w:r>
          </w:p>
        </w:tc>
        <w:tc>
          <w:tcPr>
            <w:tcW w:w="556" w:type="dxa"/>
            <w:vMerge/>
            <w:tcBorders>
              <w:top w:val="single" w:sz="4" w:space="0" w:color="000000"/>
              <w:left w:val="nil"/>
              <w:bottom w:val="single" w:sz="6" w:space="0" w:color="auto"/>
              <w:right w:val="single" w:sz="6" w:space="0" w:color="auto"/>
            </w:tcBorders>
            <w:tcMar>
              <w:left w:w="85" w:type="dxa"/>
              <w:right w:w="85" w:type="dxa"/>
            </w:tcMar>
            <w:vAlign w:val="center"/>
          </w:tcPr>
          <w:p w14:paraId="48525365" w14:textId="77777777" w:rsidR="004C355D" w:rsidRPr="00A17B3A" w:rsidRDefault="004C355D" w:rsidP="009A1360">
            <w:pPr>
              <w:widowControl/>
              <w:spacing w:line="240" w:lineRule="exact"/>
              <w:jc w:val="center"/>
              <w:rPr>
                <w:rFonts w:cs="ＭＳ 明朝"/>
                <w:color w:val="000000"/>
                <w:kern w:val="0"/>
                <w:sz w:val="18"/>
                <w:szCs w:val="18"/>
              </w:rPr>
            </w:pPr>
          </w:p>
        </w:tc>
      </w:tr>
      <w:tr w:rsidR="004C355D" w:rsidRPr="00A17B3A" w14:paraId="7FE1A6FC" w14:textId="77777777" w:rsidTr="004C355D">
        <w:trPr>
          <w:cantSplit/>
          <w:trHeight w:hRule="exact" w:val="397"/>
        </w:trPr>
        <w:tc>
          <w:tcPr>
            <w:tcW w:w="573" w:type="dxa"/>
            <w:vMerge w:val="restart"/>
            <w:tcBorders>
              <w:top w:val="single" w:sz="6" w:space="0" w:color="auto"/>
              <w:left w:val="single" w:sz="6" w:space="0" w:color="auto"/>
              <w:bottom w:val="single" w:sz="4" w:space="0" w:color="000000"/>
              <w:right w:val="single" w:sz="4" w:space="0" w:color="auto"/>
            </w:tcBorders>
            <w:tcMar>
              <w:left w:w="85" w:type="dxa"/>
              <w:right w:w="85" w:type="dxa"/>
            </w:tcMar>
            <w:textDirection w:val="tbRlV"/>
            <w:vAlign w:val="center"/>
          </w:tcPr>
          <w:p w14:paraId="1AE28FF5" w14:textId="77777777" w:rsidR="004C355D" w:rsidRPr="0000470A" w:rsidRDefault="004C355D" w:rsidP="002D4A9A">
            <w:pPr>
              <w:pStyle w:val="ad"/>
              <w:wordWrap/>
              <w:spacing w:afterLines="10" w:after="44" w:line="240" w:lineRule="exact"/>
              <w:ind w:left="113" w:right="113"/>
              <w:jc w:val="center"/>
              <w:rPr>
                <w:color w:val="000000"/>
                <w:spacing w:val="0"/>
                <w:sz w:val="18"/>
                <w:szCs w:val="18"/>
              </w:rPr>
            </w:pPr>
            <w:r>
              <w:rPr>
                <w:rFonts w:hint="eastAsia"/>
                <w:color w:val="000000"/>
                <w:spacing w:val="0"/>
                <w:sz w:val="18"/>
                <w:szCs w:val="18"/>
              </w:rPr>
              <w:t>特別支援学級</w:t>
            </w:r>
          </w:p>
        </w:tc>
        <w:tc>
          <w:tcPr>
            <w:tcW w:w="1755" w:type="dxa"/>
            <w:tcBorders>
              <w:top w:val="single" w:sz="6" w:space="0" w:color="auto"/>
              <w:left w:val="single" w:sz="4" w:space="0" w:color="auto"/>
              <w:bottom w:val="nil"/>
              <w:right w:val="single" w:sz="6" w:space="0" w:color="auto"/>
            </w:tcBorders>
            <w:vAlign w:val="center"/>
          </w:tcPr>
          <w:p w14:paraId="00B96893" w14:textId="77777777" w:rsidR="004C355D" w:rsidRPr="0000470A" w:rsidRDefault="004C355D" w:rsidP="009A1360">
            <w:pPr>
              <w:pStyle w:val="ad"/>
              <w:wordWrap/>
              <w:spacing w:line="240" w:lineRule="exact"/>
              <w:jc w:val="distribute"/>
              <w:rPr>
                <w:color w:val="000000"/>
                <w:spacing w:val="0"/>
                <w:sz w:val="18"/>
                <w:szCs w:val="18"/>
              </w:rPr>
            </w:pPr>
            <w:r>
              <w:rPr>
                <w:rFonts w:hint="eastAsia"/>
                <w:color w:val="000000"/>
                <w:spacing w:val="0"/>
                <w:sz w:val="18"/>
                <w:szCs w:val="18"/>
              </w:rPr>
              <w:t>知的障害</w:t>
            </w:r>
          </w:p>
        </w:tc>
        <w:tc>
          <w:tcPr>
            <w:tcW w:w="566" w:type="dxa"/>
            <w:tcBorders>
              <w:top w:val="single" w:sz="6" w:space="0" w:color="auto"/>
              <w:left w:val="single" w:sz="6" w:space="0" w:color="auto"/>
            </w:tcBorders>
            <w:tcMar>
              <w:left w:w="85" w:type="dxa"/>
              <w:right w:w="85" w:type="dxa"/>
            </w:tcMar>
            <w:vAlign w:val="center"/>
          </w:tcPr>
          <w:p w14:paraId="63ED7637"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76</w:t>
            </w:r>
          </w:p>
        </w:tc>
        <w:tc>
          <w:tcPr>
            <w:tcW w:w="552" w:type="dxa"/>
            <w:tcBorders>
              <w:top w:val="single" w:sz="6" w:space="0" w:color="auto"/>
              <w:left w:val="single" w:sz="4" w:space="0" w:color="000000"/>
              <w:bottom w:val="nil"/>
              <w:right w:val="single" w:sz="4" w:space="0" w:color="000000"/>
            </w:tcBorders>
            <w:tcMar>
              <w:left w:w="85" w:type="dxa"/>
              <w:right w:w="85" w:type="dxa"/>
            </w:tcMar>
            <w:vAlign w:val="center"/>
          </w:tcPr>
          <w:p w14:paraId="27DCF945"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33</w:t>
            </w:r>
          </w:p>
        </w:tc>
        <w:tc>
          <w:tcPr>
            <w:tcW w:w="552" w:type="dxa"/>
            <w:tcBorders>
              <w:top w:val="single" w:sz="6" w:space="0" w:color="auto"/>
              <w:left w:val="nil"/>
              <w:bottom w:val="nil"/>
              <w:right w:val="single" w:sz="4" w:space="0" w:color="000000"/>
            </w:tcBorders>
            <w:tcMar>
              <w:left w:w="85" w:type="dxa"/>
              <w:right w:w="85" w:type="dxa"/>
            </w:tcMar>
            <w:vAlign w:val="center"/>
          </w:tcPr>
          <w:p w14:paraId="63539079"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29</w:t>
            </w:r>
          </w:p>
        </w:tc>
        <w:tc>
          <w:tcPr>
            <w:tcW w:w="553" w:type="dxa"/>
            <w:tcBorders>
              <w:top w:val="single" w:sz="6" w:space="0" w:color="auto"/>
              <w:left w:val="nil"/>
              <w:bottom w:val="nil"/>
              <w:right w:val="single" w:sz="4" w:space="0" w:color="000000"/>
            </w:tcBorders>
            <w:tcMar>
              <w:left w:w="85" w:type="dxa"/>
              <w:right w:w="85" w:type="dxa"/>
            </w:tcMar>
            <w:vAlign w:val="center"/>
          </w:tcPr>
          <w:p w14:paraId="17DA6BF1"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32</w:t>
            </w:r>
          </w:p>
        </w:tc>
        <w:tc>
          <w:tcPr>
            <w:tcW w:w="552" w:type="dxa"/>
            <w:tcBorders>
              <w:top w:val="single" w:sz="6" w:space="0" w:color="auto"/>
              <w:left w:val="nil"/>
              <w:bottom w:val="nil"/>
              <w:right w:val="single" w:sz="4" w:space="0" w:color="000000"/>
            </w:tcBorders>
            <w:tcMar>
              <w:left w:w="85" w:type="dxa"/>
              <w:right w:w="85" w:type="dxa"/>
            </w:tcMar>
            <w:vAlign w:val="center"/>
          </w:tcPr>
          <w:p w14:paraId="316BCB4D"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26</w:t>
            </w:r>
          </w:p>
        </w:tc>
        <w:tc>
          <w:tcPr>
            <w:tcW w:w="553" w:type="dxa"/>
            <w:tcBorders>
              <w:top w:val="single" w:sz="6" w:space="0" w:color="auto"/>
              <w:left w:val="nil"/>
              <w:bottom w:val="nil"/>
              <w:right w:val="single" w:sz="4" w:space="0" w:color="000000"/>
            </w:tcBorders>
            <w:tcMar>
              <w:left w:w="85" w:type="dxa"/>
              <w:right w:w="85" w:type="dxa"/>
            </w:tcMar>
            <w:vAlign w:val="center"/>
          </w:tcPr>
          <w:p w14:paraId="0F631F25"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25</w:t>
            </w:r>
          </w:p>
        </w:tc>
        <w:tc>
          <w:tcPr>
            <w:tcW w:w="553" w:type="dxa"/>
            <w:tcBorders>
              <w:top w:val="single" w:sz="6" w:space="0" w:color="auto"/>
              <w:left w:val="nil"/>
              <w:bottom w:val="nil"/>
              <w:right w:val="single" w:sz="4" w:space="0" w:color="000000"/>
            </w:tcBorders>
            <w:tcMar>
              <w:left w:w="85" w:type="dxa"/>
              <w:right w:w="85" w:type="dxa"/>
            </w:tcMar>
            <w:vAlign w:val="center"/>
          </w:tcPr>
          <w:p w14:paraId="68AE7D92"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30</w:t>
            </w:r>
          </w:p>
        </w:tc>
        <w:tc>
          <w:tcPr>
            <w:tcW w:w="554" w:type="dxa"/>
            <w:tcBorders>
              <w:top w:val="single" w:sz="6" w:space="0" w:color="auto"/>
              <w:left w:val="nil"/>
              <w:bottom w:val="nil"/>
              <w:right w:val="single" w:sz="4" w:space="0" w:color="000000"/>
            </w:tcBorders>
            <w:tcMar>
              <w:left w:w="85" w:type="dxa"/>
              <w:right w:w="85" w:type="dxa"/>
            </w:tcMar>
            <w:vAlign w:val="center"/>
          </w:tcPr>
          <w:p w14:paraId="09142D8C"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22</w:t>
            </w:r>
          </w:p>
        </w:tc>
        <w:tc>
          <w:tcPr>
            <w:tcW w:w="552" w:type="dxa"/>
            <w:tcBorders>
              <w:top w:val="single" w:sz="6" w:space="0" w:color="auto"/>
              <w:left w:val="nil"/>
              <w:bottom w:val="nil"/>
              <w:right w:val="single" w:sz="4" w:space="0" w:color="000000"/>
            </w:tcBorders>
            <w:tcMar>
              <w:left w:w="85" w:type="dxa"/>
              <w:right w:w="85" w:type="dxa"/>
            </w:tcMar>
            <w:vAlign w:val="center"/>
          </w:tcPr>
          <w:p w14:paraId="66240FBA"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18</w:t>
            </w:r>
          </w:p>
        </w:tc>
        <w:tc>
          <w:tcPr>
            <w:tcW w:w="557" w:type="dxa"/>
            <w:tcBorders>
              <w:top w:val="single" w:sz="6" w:space="0" w:color="auto"/>
              <w:left w:val="nil"/>
              <w:bottom w:val="nil"/>
              <w:right w:val="single" w:sz="4" w:space="0" w:color="000000"/>
            </w:tcBorders>
            <w:tcMar>
              <w:left w:w="85" w:type="dxa"/>
              <w:right w:w="85" w:type="dxa"/>
            </w:tcMar>
            <w:vAlign w:val="center"/>
          </w:tcPr>
          <w:p w14:paraId="107C316F"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21</w:t>
            </w:r>
          </w:p>
        </w:tc>
        <w:tc>
          <w:tcPr>
            <w:tcW w:w="556" w:type="dxa"/>
            <w:tcBorders>
              <w:top w:val="single" w:sz="6" w:space="0" w:color="auto"/>
              <w:left w:val="nil"/>
              <w:bottom w:val="nil"/>
              <w:right w:val="single" w:sz="6" w:space="0" w:color="auto"/>
            </w:tcBorders>
            <w:tcMar>
              <w:left w:w="85" w:type="dxa"/>
              <w:right w:w="85" w:type="dxa"/>
            </w:tcMar>
            <w:vAlign w:val="center"/>
          </w:tcPr>
          <w:p w14:paraId="07812128"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spacing w:val="0"/>
                <w:sz w:val="18"/>
                <w:szCs w:val="18"/>
              </w:rPr>
              <w:t>236</w:t>
            </w:r>
          </w:p>
        </w:tc>
      </w:tr>
      <w:tr w:rsidR="004C355D" w:rsidRPr="00A17B3A" w14:paraId="490FDA0C" w14:textId="77777777" w:rsidTr="004C355D">
        <w:trPr>
          <w:cantSplit/>
          <w:trHeight w:hRule="exact" w:val="397"/>
        </w:trPr>
        <w:tc>
          <w:tcPr>
            <w:tcW w:w="573" w:type="dxa"/>
            <w:vMerge/>
            <w:tcBorders>
              <w:left w:val="single" w:sz="6" w:space="0" w:color="auto"/>
              <w:bottom w:val="single" w:sz="4" w:space="0" w:color="000000"/>
              <w:right w:val="single" w:sz="4" w:space="0" w:color="auto"/>
            </w:tcBorders>
            <w:tcMar>
              <w:left w:w="85" w:type="dxa"/>
              <w:right w:w="85" w:type="dxa"/>
            </w:tcMar>
            <w:vAlign w:val="center"/>
          </w:tcPr>
          <w:p w14:paraId="0ED01F3D" w14:textId="77777777" w:rsidR="004C355D" w:rsidRPr="001D2F56" w:rsidRDefault="004C355D" w:rsidP="009A1360">
            <w:pPr>
              <w:pStyle w:val="ad"/>
              <w:wordWrap/>
              <w:spacing w:line="240" w:lineRule="exact"/>
              <w:ind w:firstLineChars="300" w:firstLine="540"/>
              <w:rPr>
                <w:rFonts w:ascii="ＭＳ 明朝" w:hAnsi="ＭＳ 明朝"/>
                <w:color w:val="000000"/>
                <w:spacing w:val="0"/>
                <w:sz w:val="18"/>
                <w:szCs w:val="18"/>
              </w:rPr>
            </w:pPr>
          </w:p>
        </w:tc>
        <w:tc>
          <w:tcPr>
            <w:tcW w:w="1755" w:type="dxa"/>
            <w:tcBorders>
              <w:top w:val="nil"/>
              <w:left w:val="single" w:sz="4" w:space="0" w:color="auto"/>
              <w:bottom w:val="nil"/>
              <w:right w:val="single" w:sz="6" w:space="0" w:color="auto"/>
            </w:tcBorders>
            <w:vAlign w:val="center"/>
          </w:tcPr>
          <w:p w14:paraId="614B2D37" w14:textId="77777777" w:rsidR="004C355D" w:rsidRPr="001D2F56" w:rsidRDefault="004C355D" w:rsidP="009A1360">
            <w:pPr>
              <w:pStyle w:val="ad"/>
              <w:wordWrap/>
              <w:spacing w:line="240" w:lineRule="exact"/>
              <w:jc w:val="distribute"/>
              <w:rPr>
                <w:rFonts w:ascii="ＭＳ 明朝" w:hAnsi="ＭＳ 明朝"/>
                <w:color w:val="000000"/>
                <w:spacing w:val="0"/>
                <w:sz w:val="18"/>
                <w:szCs w:val="18"/>
              </w:rPr>
            </w:pPr>
            <w:r>
              <w:rPr>
                <w:rFonts w:ascii="ＭＳ 明朝" w:hAnsi="ＭＳ 明朝" w:hint="eastAsia"/>
                <w:color w:val="000000"/>
                <w:spacing w:val="0"/>
                <w:sz w:val="18"/>
                <w:szCs w:val="18"/>
              </w:rPr>
              <w:t>自閉症･情緒障害</w:t>
            </w:r>
          </w:p>
        </w:tc>
        <w:tc>
          <w:tcPr>
            <w:tcW w:w="566" w:type="dxa"/>
            <w:tcBorders>
              <w:top w:val="nil"/>
              <w:left w:val="single" w:sz="6" w:space="0" w:color="auto"/>
            </w:tcBorders>
            <w:tcMar>
              <w:left w:w="85" w:type="dxa"/>
              <w:right w:w="85" w:type="dxa"/>
            </w:tcMar>
            <w:vAlign w:val="center"/>
          </w:tcPr>
          <w:p w14:paraId="1C1290D1"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80</w:t>
            </w:r>
          </w:p>
        </w:tc>
        <w:tc>
          <w:tcPr>
            <w:tcW w:w="552" w:type="dxa"/>
            <w:tcBorders>
              <w:top w:val="nil"/>
              <w:left w:val="single" w:sz="4" w:space="0" w:color="000000"/>
              <w:bottom w:val="nil"/>
              <w:right w:val="single" w:sz="4" w:space="0" w:color="000000"/>
            </w:tcBorders>
            <w:tcMar>
              <w:left w:w="85" w:type="dxa"/>
              <w:right w:w="85" w:type="dxa"/>
            </w:tcMar>
            <w:vAlign w:val="center"/>
          </w:tcPr>
          <w:p w14:paraId="0F4A62BE"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31</w:t>
            </w:r>
          </w:p>
        </w:tc>
        <w:tc>
          <w:tcPr>
            <w:tcW w:w="552" w:type="dxa"/>
            <w:tcBorders>
              <w:top w:val="nil"/>
              <w:left w:val="nil"/>
              <w:bottom w:val="nil"/>
              <w:right w:val="single" w:sz="4" w:space="0" w:color="000000"/>
            </w:tcBorders>
            <w:tcMar>
              <w:left w:w="85" w:type="dxa"/>
              <w:right w:w="85" w:type="dxa"/>
            </w:tcMar>
            <w:vAlign w:val="center"/>
          </w:tcPr>
          <w:p w14:paraId="33BACB12"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37</w:t>
            </w:r>
          </w:p>
        </w:tc>
        <w:tc>
          <w:tcPr>
            <w:tcW w:w="553" w:type="dxa"/>
            <w:tcBorders>
              <w:top w:val="nil"/>
              <w:left w:val="nil"/>
              <w:bottom w:val="nil"/>
              <w:right w:val="single" w:sz="4" w:space="0" w:color="000000"/>
            </w:tcBorders>
            <w:tcMar>
              <w:left w:w="85" w:type="dxa"/>
              <w:right w:w="85" w:type="dxa"/>
            </w:tcMar>
            <w:vAlign w:val="center"/>
          </w:tcPr>
          <w:p w14:paraId="200D4649"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28</w:t>
            </w:r>
          </w:p>
        </w:tc>
        <w:tc>
          <w:tcPr>
            <w:tcW w:w="552" w:type="dxa"/>
            <w:tcBorders>
              <w:top w:val="nil"/>
              <w:left w:val="nil"/>
              <w:bottom w:val="nil"/>
              <w:right w:val="single" w:sz="4" w:space="0" w:color="000000"/>
            </w:tcBorders>
            <w:tcMar>
              <w:left w:w="85" w:type="dxa"/>
              <w:right w:w="85" w:type="dxa"/>
            </w:tcMar>
            <w:vAlign w:val="center"/>
          </w:tcPr>
          <w:p w14:paraId="384E22B4"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37</w:t>
            </w:r>
          </w:p>
        </w:tc>
        <w:tc>
          <w:tcPr>
            <w:tcW w:w="553" w:type="dxa"/>
            <w:tcBorders>
              <w:top w:val="nil"/>
              <w:left w:val="nil"/>
              <w:bottom w:val="nil"/>
              <w:right w:val="single" w:sz="4" w:space="0" w:color="000000"/>
            </w:tcBorders>
            <w:tcMar>
              <w:left w:w="85" w:type="dxa"/>
              <w:right w:w="85" w:type="dxa"/>
            </w:tcMar>
            <w:vAlign w:val="center"/>
          </w:tcPr>
          <w:p w14:paraId="28963878"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27</w:t>
            </w:r>
          </w:p>
        </w:tc>
        <w:tc>
          <w:tcPr>
            <w:tcW w:w="553" w:type="dxa"/>
            <w:tcBorders>
              <w:top w:val="nil"/>
              <w:left w:val="nil"/>
              <w:bottom w:val="nil"/>
              <w:right w:val="single" w:sz="4" w:space="0" w:color="000000"/>
            </w:tcBorders>
            <w:tcMar>
              <w:left w:w="85" w:type="dxa"/>
              <w:right w:w="85" w:type="dxa"/>
            </w:tcMar>
            <w:vAlign w:val="center"/>
          </w:tcPr>
          <w:p w14:paraId="26012EB5"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41</w:t>
            </w:r>
          </w:p>
        </w:tc>
        <w:tc>
          <w:tcPr>
            <w:tcW w:w="554" w:type="dxa"/>
            <w:tcBorders>
              <w:top w:val="nil"/>
              <w:left w:val="nil"/>
              <w:bottom w:val="nil"/>
              <w:right w:val="single" w:sz="4" w:space="0" w:color="000000"/>
            </w:tcBorders>
            <w:tcMar>
              <w:left w:w="85" w:type="dxa"/>
              <w:right w:w="85" w:type="dxa"/>
            </w:tcMar>
            <w:vAlign w:val="center"/>
          </w:tcPr>
          <w:p w14:paraId="1669AACD"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29</w:t>
            </w:r>
          </w:p>
        </w:tc>
        <w:tc>
          <w:tcPr>
            <w:tcW w:w="552" w:type="dxa"/>
            <w:tcBorders>
              <w:top w:val="nil"/>
              <w:left w:val="nil"/>
              <w:bottom w:val="nil"/>
              <w:right w:val="single" w:sz="4" w:space="0" w:color="000000"/>
            </w:tcBorders>
            <w:tcMar>
              <w:left w:w="85" w:type="dxa"/>
              <w:right w:w="85" w:type="dxa"/>
            </w:tcMar>
            <w:vAlign w:val="center"/>
          </w:tcPr>
          <w:p w14:paraId="6ECA342A"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34</w:t>
            </w:r>
          </w:p>
        </w:tc>
        <w:tc>
          <w:tcPr>
            <w:tcW w:w="557" w:type="dxa"/>
            <w:tcBorders>
              <w:top w:val="nil"/>
              <w:left w:val="nil"/>
              <w:bottom w:val="nil"/>
              <w:right w:val="single" w:sz="4" w:space="0" w:color="000000"/>
            </w:tcBorders>
            <w:tcMar>
              <w:left w:w="85" w:type="dxa"/>
              <w:right w:w="85" w:type="dxa"/>
            </w:tcMar>
            <w:vAlign w:val="center"/>
          </w:tcPr>
          <w:p w14:paraId="5E402A37"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26</w:t>
            </w:r>
          </w:p>
        </w:tc>
        <w:tc>
          <w:tcPr>
            <w:tcW w:w="556" w:type="dxa"/>
            <w:tcBorders>
              <w:top w:val="nil"/>
              <w:left w:val="nil"/>
              <w:bottom w:val="nil"/>
              <w:right w:val="single" w:sz="6" w:space="0" w:color="auto"/>
            </w:tcBorders>
            <w:tcMar>
              <w:left w:w="85" w:type="dxa"/>
              <w:right w:w="85" w:type="dxa"/>
            </w:tcMar>
            <w:vAlign w:val="center"/>
          </w:tcPr>
          <w:p w14:paraId="5EA05CAA"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spacing w:val="0"/>
                <w:sz w:val="18"/>
                <w:szCs w:val="18"/>
              </w:rPr>
              <w:t>290</w:t>
            </w:r>
          </w:p>
        </w:tc>
      </w:tr>
      <w:tr w:rsidR="004C355D" w:rsidRPr="00A17B3A" w14:paraId="3014A5E6" w14:textId="77777777" w:rsidTr="004C355D">
        <w:trPr>
          <w:cantSplit/>
          <w:trHeight w:hRule="exact" w:val="397"/>
        </w:trPr>
        <w:tc>
          <w:tcPr>
            <w:tcW w:w="573" w:type="dxa"/>
            <w:vMerge/>
            <w:tcBorders>
              <w:left w:val="single" w:sz="6" w:space="0" w:color="auto"/>
              <w:bottom w:val="single" w:sz="4" w:space="0" w:color="000000"/>
              <w:right w:val="single" w:sz="4" w:space="0" w:color="auto"/>
            </w:tcBorders>
            <w:tcMar>
              <w:left w:w="85" w:type="dxa"/>
              <w:right w:w="85" w:type="dxa"/>
            </w:tcMar>
            <w:vAlign w:val="center"/>
          </w:tcPr>
          <w:p w14:paraId="002CD49B" w14:textId="77777777" w:rsidR="004C355D" w:rsidRPr="001D2F56" w:rsidRDefault="004C355D" w:rsidP="009A1360">
            <w:pPr>
              <w:pStyle w:val="ad"/>
              <w:wordWrap/>
              <w:spacing w:line="240" w:lineRule="exact"/>
              <w:jc w:val="center"/>
              <w:rPr>
                <w:rFonts w:ascii="ＭＳ 明朝" w:hAnsi="ＭＳ 明朝"/>
                <w:color w:val="000000"/>
                <w:spacing w:val="0"/>
                <w:sz w:val="18"/>
                <w:szCs w:val="18"/>
              </w:rPr>
            </w:pPr>
          </w:p>
        </w:tc>
        <w:tc>
          <w:tcPr>
            <w:tcW w:w="1755" w:type="dxa"/>
            <w:tcBorders>
              <w:top w:val="nil"/>
              <w:left w:val="single" w:sz="4" w:space="0" w:color="auto"/>
              <w:bottom w:val="nil"/>
              <w:right w:val="single" w:sz="6" w:space="0" w:color="auto"/>
            </w:tcBorders>
            <w:vAlign w:val="center"/>
          </w:tcPr>
          <w:p w14:paraId="52E4F468" w14:textId="77777777" w:rsidR="004C355D" w:rsidRPr="001D2F56" w:rsidRDefault="004C355D" w:rsidP="009A1360">
            <w:pPr>
              <w:pStyle w:val="ad"/>
              <w:wordWrap/>
              <w:spacing w:line="240" w:lineRule="exact"/>
              <w:jc w:val="distribute"/>
              <w:rPr>
                <w:rFonts w:ascii="ＭＳ 明朝" w:hAnsi="ＭＳ 明朝"/>
                <w:color w:val="000000"/>
                <w:spacing w:val="0"/>
                <w:sz w:val="18"/>
                <w:szCs w:val="18"/>
              </w:rPr>
            </w:pPr>
            <w:r>
              <w:rPr>
                <w:rFonts w:ascii="ＭＳ 明朝" w:hAnsi="ＭＳ 明朝" w:hint="eastAsia"/>
                <w:color w:val="000000"/>
                <w:spacing w:val="0"/>
                <w:sz w:val="18"/>
                <w:szCs w:val="18"/>
              </w:rPr>
              <w:t>肢体不自由</w:t>
            </w:r>
          </w:p>
        </w:tc>
        <w:tc>
          <w:tcPr>
            <w:tcW w:w="566" w:type="dxa"/>
            <w:tcBorders>
              <w:top w:val="nil"/>
              <w:left w:val="single" w:sz="6" w:space="0" w:color="auto"/>
            </w:tcBorders>
            <w:tcMar>
              <w:left w:w="85" w:type="dxa"/>
              <w:right w:w="85" w:type="dxa"/>
            </w:tcMar>
            <w:vAlign w:val="center"/>
          </w:tcPr>
          <w:p w14:paraId="3481192B"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9</w:t>
            </w:r>
          </w:p>
        </w:tc>
        <w:tc>
          <w:tcPr>
            <w:tcW w:w="552" w:type="dxa"/>
            <w:tcBorders>
              <w:top w:val="nil"/>
              <w:left w:val="single" w:sz="4" w:space="0" w:color="000000"/>
              <w:bottom w:val="nil"/>
              <w:right w:val="single" w:sz="4" w:space="0" w:color="000000"/>
            </w:tcBorders>
            <w:tcMar>
              <w:left w:w="85" w:type="dxa"/>
              <w:right w:w="85" w:type="dxa"/>
            </w:tcMar>
            <w:vAlign w:val="center"/>
          </w:tcPr>
          <w:p w14:paraId="57AF5140"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w:t>
            </w:r>
          </w:p>
        </w:tc>
        <w:tc>
          <w:tcPr>
            <w:tcW w:w="552" w:type="dxa"/>
            <w:tcBorders>
              <w:top w:val="nil"/>
              <w:left w:val="nil"/>
              <w:bottom w:val="nil"/>
              <w:right w:val="single" w:sz="4" w:space="0" w:color="000000"/>
            </w:tcBorders>
            <w:tcMar>
              <w:left w:w="85" w:type="dxa"/>
              <w:right w:w="85" w:type="dxa"/>
            </w:tcMar>
            <w:vAlign w:val="center"/>
          </w:tcPr>
          <w:p w14:paraId="7BCCDACA" w14:textId="77777777" w:rsidR="004C355D" w:rsidRPr="0019795A" w:rsidRDefault="004C355D"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553" w:type="dxa"/>
            <w:tcBorders>
              <w:top w:val="nil"/>
              <w:left w:val="nil"/>
              <w:bottom w:val="nil"/>
              <w:right w:val="single" w:sz="4" w:space="0" w:color="000000"/>
            </w:tcBorders>
            <w:tcMar>
              <w:left w:w="85" w:type="dxa"/>
              <w:right w:w="85" w:type="dxa"/>
            </w:tcMar>
            <w:vAlign w:val="center"/>
          </w:tcPr>
          <w:p w14:paraId="7CF26FB7"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1</w:t>
            </w:r>
          </w:p>
        </w:tc>
        <w:tc>
          <w:tcPr>
            <w:tcW w:w="552" w:type="dxa"/>
            <w:tcBorders>
              <w:top w:val="nil"/>
              <w:left w:val="nil"/>
              <w:bottom w:val="nil"/>
              <w:right w:val="single" w:sz="4" w:space="0" w:color="000000"/>
            </w:tcBorders>
            <w:tcMar>
              <w:left w:w="85" w:type="dxa"/>
              <w:right w:w="85" w:type="dxa"/>
            </w:tcMar>
            <w:vAlign w:val="center"/>
          </w:tcPr>
          <w:p w14:paraId="7BB4B4E4"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w:t>
            </w:r>
          </w:p>
        </w:tc>
        <w:tc>
          <w:tcPr>
            <w:tcW w:w="553" w:type="dxa"/>
            <w:tcBorders>
              <w:top w:val="nil"/>
              <w:left w:val="nil"/>
              <w:bottom w:val="nil"/>
              <w:right w:val="single" w:sz="4" w:space="0" w:color="000000"/>
            </w:tcBorders>
            <w:tcMar>
              <w:left w:w="85" w:type="dxa"/>
              <w:right w:w="85" w:type="dxa"/>
            </w:tcMar>
            <w:vAlign w:val="center"/>
          </w:tcPr>
          <w:p w14:paraId="5E8C80F1"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w:t>
            </w:r>
          </w:p>
        </w:tc>
        <w:tc>
          <w:tcPr>
            <w:tcW w:w="553" w:type="dxa"/>
            <w:tcBorders>
              <w:top w:val="nil"/>
              <w:left w:val="nil"/>
              <w:bottom w:val="nil"/>
              <w:right w:val="single" w:sz="4" w:space="0" w:color="000000"/>
            </w:tcBorders>
            <w:tcMar>
              <w:left w:w="85" w:type="dxa"/>
              <w:right w:w="85" w:type="dxa"/>
            </w:tcMar>
            <w:vAlign w:val="center"/>
          </w:tcPr>
          <w:p w14:paraId="4F3B8FF7"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w:t>
            </w:r>
          </w:p>
        </w:tc>
        <w:tc>
          <w:tcPr>
            <w:tcW w:w="554" w:type="dxa"/>
            <w:tcBorders>
              <w:top w:val="nil"/>
              <w:left w:val="nil"/>
              <w:bottom w:val="nil"/>
              <w:right w:val="single" w:sz="4" w:space="0" w:color="000000"/>
            </w:tcBorders>
            <w:tcMar>
              <w:left w:w="85" w:type="dxa"/>
              <w:right w:w="85" w:type="dxa"/>
            </w:tcMar>
            <w:vAlign w:val="center"/>
          </w:tcPr>
          <w:p w14:paraId="3B0EDE95" w14:textId="77777777" w:rsidR="004C355D" w:rsidRPr="0019795A" w:rsidRDefault="004C355D"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552" w:type="dxa"/>
            <w:tcBorders>
              <w:top w:val="nil"/>
              <w:left w:val="nil"/>
              <w:bottom w:val="nil"/>
              <w:right w:val="single" w:sz="4" w:space="0" w:color="000000"/>
            </w:tcBorders>
            <w:tcMar>
              <w:left w:w="85" w:type="dxa"/>
              <w:right w:w="85" w:type="dxa"/>
            </w:tcMar>
            <w:vAlign w:val="center"/>
          </w:tcPr>
          <w:p w14:paraId="447DCA87" w14:textId="77777777" w:rsidR="004C355D" w:rsidRPr="0019795A" w:rsidRDefault="004C355D"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557" w:type="dxa"/>
            <w:tcBorders>
              <w:top w:val="nil"/>
              <w:left w:val="nil"/>
              <w:bottom w:val="nil"/>
              <w:right w:val="single" w:sz="4" w:space="0" w:color="000000"/>
            </w:tcBorders>
            <w:tcMar>
              <w:left w:w="85" w:type="dxa"/>
              <w:right w:w="85" w:type="dxa"/>
            </w:tcMar>
            <w:vAlign w:val="center"/>
          </w:tcPr>
          <w:p w14:paraId="28CF7310" w14:textId="77777777" w:rsidR="004C355D" w:rsidRPr="0019795A" w:rsidRDefault="004C355D"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556" w:type="dxa"/>
            <w:tcBorders>
              <w:top w:val="nil"/>
              <w:left w:val="nil"/>
              <w:bottom w:val="nil"/>
              <w:right w:val="single" w:sz="6" w:space="0" w:color="auto"/>
            </w:tcBorders>
            <w:tcMar>
              <w:left w:w="85" w:type="dxa"/>
              <w:right w:w="85" w:type="dxa"/>
            </w:tcMar>
            <w:vAlign w:val="center"/>
          </w:tcPr>
          <w:p w14:paraId="397DF45F"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spacing w:val="0"/>
                <w:sz w:val="18"/>
                <w:szCs w:val="18"/>
              </w:rPr>
              <w:t>9</w:t>
            </w:r>
          </w:p>
        </w:tc>
      </w:tr>
      <w:tr w:rsidR="004C355D" w:rsidRPr="00A17B3A" w14:paraId="11642E5C" w14:textId="77777777" w:rsidTr="004C355D">
        <w:trPr>
          <w:cantSplit/>
          <w:trHeight w:hRule="exact" w:val="397"/>
        </w:trPr>
        <w:tc>
          <w:tcPr>
            <w:tcW w:w="573" w:type="dxa"/>
            <w:vMerge/>
            <w:tcBorders>
              <w:left w:val="single" w:sz="6" w:space="0" w:color="auto"/>
              <w:bottom w:val="single" w:sz="4" w:space="0" w:color="000000"/>
              <w:right w:val="single" w:sz="4" w:space="0" w:color="auto"/>
            </w:tcBorders>
            <w:tcMar>
              <w:left w:w="85" w:type="dxa"/>
              <w:right w:w="85" w:type="dxa"/>
            </w:tcMar>
            <w:vAlign w:val="center"/>
          </w:tcPr>
          <w:p w14:paraId="232D23AD" w14:textId="77777777" w:rsidR="004C355D" w:rsidRDefault="004C355D" w:rsidP="009A1360">
            <w:pPr>
              <w:pStyle w:val="ad"/>
              <w:wordWrap/>
              <w:spacing w:line="240" w:lineRule="exact"/>
              <w:jc w:val="center"/>
              <w:rPr>
                <w:rFonts w:ascii="ＭＳ 明朝" w:hAnsi="ＭＳ 明朝"/>
                <w:color w:val="000000"/>
                <w:spacing w:val="0"/>
                <w:sz w:val="18"/>
                <w:szCs w:val="18"/>
              </w:rPr>
            </w:pPr>
          </w:p>
        </w:tc>
        <w:tc>
          <w:tcPr>
            <w:tcW w:w="1755" w:type="dxa"/>
            <w:tcBorders>
              <w:top w:val="nil"/>
              <w:left w:val="single" w:sz="4" w:space="0" w:color="auto"/>
              <w:bottom w:val="nil"/>
              <w:right w:val="single" w:sz="6" w:space="0" w:color="auto"/>
            </w:tcBorders>
            <w:vAlign w:val="center"/>
          </w:tcPr>
          <w:p w14:paraId="15BE6364" w14:textId="77777777" w:rsidR="004C355D" w:rsidRDefault="004C355D" w:rsidP="004C355D">
            <w:pPr>
              <w:pStyle w:val="ad"/>
              <w:wordWrap/>
              <w:spacing w:line="240" w:lineRule="exact"/>
              <w:jc w:val="distribute"/>
              <w:rPr>
                <w:rFonts w:ascii="ＭＳ 明朝" w:hAnsi="ＭＳ 明朝"/>
                <w:color w:val="000000"/>
                <w:spacing w:val="0"/>
                <w:sz w:val="18"/>
                <w:szCs w:val="18"/>
              </w:rPr>
            </w:pPr>
            <w:r>
              <w:rPr>
                <w:rFonts w:ascii="ＭＳ 明朝" w:hAnsi="ＭＳ 明朝" w:hint="eastAsia"/>
                <w:color w:val="000000"/>
                <w:spacing w:val="0"/>
                <w:sz w:val="18"/>
                <w:szCs w:val="18"/>
              </w:rPr>
              <w:t>病弱･身体虚弱</w:t>
            </w:r>
          </w:p>
        </w:tc>
        <w:tc>
          <w:tcPr>
            <w:tcW w:w="566" w:type="dxa"/>
            <w:tcBorders>
              <w:top w:val="nil"/>
              <w:left w:val="single" w:sz="6" w:space="0" w:color="auto"/>
            </w:tcBorders>
            <w:tcMar>
              <w:left w:w="85" w:type="dxa"/>
              <w:right w:w="85" w:type="dxa"/>
            </w:tcMar>
            <w:vAlign w:val="center"/>
          </w:tcPr>
          <w:p w14:paraId="43F7A801"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w:t>
            </w:r>
          </w:p>
        </w:tc>
        <w:tc>
          <w:tcPr>
            <w:tcW w:w="552" w:type="dxa"/>
            <w:tcBorders>
              <w:top w:val="nil"/>
              <w:left w:val="single" w:sz="4" w:space="0" w:color="000000"/>
              <w:bottom w:val="nil"/>
              <w:right w:val="single" w:sz="4" w:space="0" w:color="000000"/>
            </w:tcBorders>
            <w:tcMar>
              <w:left w:w="85" w:type="dxa"/>
              <w:right w:w="85" w:type="dxa"/>
            </w:tcMar>
            <w:vAlign w:val="center"/>
          </w:tcPr>
          <w:p w14:paraId="0EF4FC71" w14:textId="77777777" w:rsidR="004C355D" w:rsidRPr="0019795A" w:rsidRDefault="004C355D"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552" w:type="dxa"/>
            <w:tcBorders>
              <w:top w:val="nil"/>
              <w:left w:val="nil"/>
              <w:bottom w:val="nil"/>
              <w:right w:val="single" w:sz="4" w:space="0" w:color="000000"/>
            </w:tcBorders>
            <w:tcMar>
              <w:left w:w="85" w:type="dxa"/>
              <w:right w:w="85" w:type="dxa"/>
            </w:tcMar>
            <w:vAlign w:val="center"/>
          </w:tcPr>
          <w:p w14:paraId="678538DD"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1</w:t>
            </w:r>
          </w:p>
        </w:tc>
        <w:tc>
          <w:tcPr>
            <w:tcW w:w="553" w:type="dxa"/>
            <w:tcBorders>
              <w:top w:val="nil"/>
              <w:left w:val="nil"/>
              <w:bottom w:val="nil"/>
              <w:right w:val="single" w:sz="4" w:space="0" w:color="000000"/>
            </w:tcBorders>
            <w:tcMar>
              <w:left w:w="85" w:type="dxa"/>
              <w:right w:w="85" w:type="dxa"/>
            </w:tcMar>
            <w:vAlign w:val="center"/>
          </w:tcPr>
          <w:p w14:paraId="7CE370DD"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1</w:t>
            </w:r>
          </w:p>
        </w:tc>
        <w:tc>
          <w:tcPr>
            <w:tcW w:w="552" w:type="dxa"/>
            <w:tcBorders>
              <w:top w:val="nil"/>
              <w:left w:val="nil"/>
              <w:bottom w:val="nil"/>
              <w:right w:val="single" w:sz="4" w:space="0" w:color="000000"/>
            </w:tcBorders>
            <w:tcMar>
              <w:left w:w="85" w:type="dxa"/>
              <w:right w:w="85" w:type="dxa"/>
            </w:tcMar>
            <w:vAlign w:val="center"/>
          </w:tcPr>
          <w:p w14:paraId="3C6DD4C8"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1</w:t>
            </w:r>
          </w:p>
        </w:tc>
        <w:tc>
          <w:tcPr>
            <w:tcW w:w="553" w:type="dxa"/>
            <w:tcBorders>
              <w:top w:val="nil"/>
              <w:left w:val="nil"/>
              <w:bottom w:val="nil"/>
              <w:right w:val="single" w:sz="4" w:space="0" w:color="000000"/>
            </w:tcBorders>
            <w:tcMar>
              <w:left w:w="85" w:type="dxa"/>
              <w:right w:w="85" w:type="dxa"/>
            </w:tcMar>
            <w:vAlign w:val="center"/>
          </w:tcPr>
          <w:p w14:paraId="5C88D84B" w14:textId="77777777" w:rsidR="004C355D" w:rsidRPr="0019795A" w:rsidRDefault="004C355D"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553" w:type="dxa"/>
            <w:tcBorders>
              <w:top w:val="nil"/>
              <w:left w:val="nil"/>
              <w:bottom w:val="nil"/>
              <w:right w:val="single" w:sz="4" w:space="0" w:color="000000"/>
            </w:tcBorders>
            <w:tcMar>
              <w:left w:w="85" w:type="dxa"/>
              <w:right w:w="85" w:type="dxa"/>
            </w:tcMar>
            <w:vAlign w:val="center"/>
          </w:tcPr>
          <w:p w14:paraId="08DE94B5" w14:textId="77777777" w:rsidR="004C355D" w:rsidRPr="0019795A" w:rsidRDefault="004C355D"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554" w:type="dxa"/>
            <w:tcBorders>
              <w:top w:val="nil"/>
              <w:left w:val="nil"/>
              <w:bottom w:val="nil"/>
              <w:right w:val="single" w:sz="4" w:space="0" w:color="000000"/>
            </w:tcBorders>
            <w:tcMar>
              <w:left w:w="85" w:type="dxa"/>
              <w:right w:w="85" w:type="dxa"/>
            </w:tcMar>
            <w:vAlign w:val="center"/>
          </w:tcPr>
          <w:p w14:paraId="5DFBA6F7" w14:textId="77777777" w:rsidR="004C355D" w:rsidRPr="0019795A" w:rsidRDefault="004C355D"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552" w:type="dxa"/>
            <w:tcBorders>
              <w:top w:val="nil"/>
              <w:left w:val="nil"/>
              <w:bottom w:val="nil"/>
              <w:right w:val="single" w:sz="4" w:space="0" w:color="000000"/>
            </w:tcBorders>
            <w:tcMar>
              <w:left w:w="85" w:type="dxa"/>
              <w:right w:w="85" w:type="dxa"/>
            </w:tcMar>
            <w:vAlign w:val="center"/>
          </w:tcPr>
          <w:p w14:paraId="1A4128F3" w14:textId="77777777" w:rsidR="004C355D" w:rsidRPr="0019795A" w:rsidRDefault="004C355D"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557" w:type="dxa"/>
            <w:tcBorders>
              <w:top w:val="nil"/>
              <w:left w:val="nil"/>
              <w:bottom w:val="nil"/>
              <w:right w:val="single" w:sz="4" w:space="0" w:color="000000"/>
            </w:tcBorders>
            <w:tcMar>
              <w:left w:w="85" w:type="dxa"/>
              <w:right w:w="85" w:type="dxa"/>
            </w:tcMar>
            <w:vAlign w:val="center"/>
          </w:tcPr>
          <w:p w14:paraId="50CCB63D"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w:t>
            </w:r>
          </w:p>
        </w:tc>
        <w:tc>
          <w:tcPr>
            <w:tcW w:w="556" w:type="dxa"/>
            <w:tcBorders>
              <w:top w:val="nil"/>
              <w:left w:val="nil"/>
              <w:bottom w:val="nil"/>
              <w:right w:val="single" w:sz="6" w:space="0" w:color="auto"/>
            </w:tcBorders>
            <w:tcMar>
              <w:left w:w="28" w:type="dxa"/>
              <w:right w:w="57" w:type="dxa"/>
            </w:tcMar>
            <w:vAlign w:val="center"/>
          </w:tcPr>
          <w:p w14:paraId="58781255"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spacing w:val="0"/>
                <w:sz w:val="18"/>
                <w:szCs w:val="18"/>
              </w:rPr>
              <w:t>5</w:t>
            </w:r>
          </w:p>
        </w:tc>
      </w:tr>
      <w:tr w:rsidR="004C355D" w:rsidRPr="00A17B3A" w14:paraId="24476934" w14:textId="77777777" w:rsidTr="004C355D">
        <w:trPr>
          <w:cantSplit/>
          <w:trHeight w:hRule="exact" w:val="397"/>
        </w:trPr>
        <w:tc>
          <w:tcPr>
            <w:tcW w:w="573" w:type="dxa"/>
            <w:vMerge w:val="restart"/>
            <w:tcBorders>
              <w:top w:val="single" w:sz="4" w:space="0" w:color="000000"/>
              <w:left w:val="single" w:sz="6" w:space="0" w:color="auto"/>
              <w:right w:val="single" w:sz="4" w:space="0" w:color="000000"/>
            </w:tcBorders>
            <w:tcMar>
              <w:left w:w="85" w:type="dxa"/>
              <w:right w:w="85" w:type="dxa"/>
            </w:tcMar>
            <w:textDirection w:val="tbRlV"/>
            <w:vAlign w:val="center"/>
          </w:tcPr>
          <w:p w14:paraId="4B532CFA" w14:textId="77777777" w:rsidR="004C355D" w:rsidRDefault="004C355D" w:rsidP="009A1360">
            <w:pPr>
              <w:pStyle w:val="ad"/>
              <w:wordWrap/>
              <w:spacing w:line="240" w:lineRule="exact"/>
              <w:ind w:left="113" w:right="113"/>
              <w:jc w:val="center"/>
              <w:rPr>
                <w:color w:val="000000"/>
                <w:spacing w:val="0"/>
                <w:sz w:val="18"/>
                <w:szCs w:val="18"/>
              </w:rPr>
            </w:pPr>
            <w:r w:rsidRPr="00ED1BA1">
              <w:rPr>
                <w:rFonts w:hint="eastAsia"/>
                <w:color w:val="000000"/>
                <w:spacing w:val="0"/>
                <w:sz w:val="18"/>
                <w:szCs w:val="18"/>
              </w:rPr>
              <w:t>通級指導</w:t>
            </w:r>
          </w:p>
          <w:p w14:paraId="50F15D71" w14:textId="77777777" w:rsidR="004C355D" w:rsidRPr="00ED1BA1" w:rsidRDefault="004C355D" w:rsidP="004A5558">
            <w:pPr>
              <w:pStyle w:val="ad"/>
              <w:wordWrap/>
              <w:spacing w:afterLines="10" w:after="44" w:line="240" w:lineRule="exact"/>
              <w:ind w:left="113" w:right="113"/>
              <w:jc w:val="center"/>
              <w:rPr>
                <w:color w:val="000000"/>
                <w:spacing w:val="0"/>
                <w:sz w:val="18"/>
                <w:szCs w:val="18"/>
              </w:rPr>
            </w:pPr>
            <w:r w:rsidRPr="00ED1BA1">
              <w:rPr>
                <w:rFonts w:hint="eastAsia"/>
                <w:color w:val="000000"/>
                <w:spacing w:val="0"/>
                <w:sz w:val="18"/>
                <w:szCs w:val="18"/>
              </w:rPr>
              <w:t>教</w:t>
            </w:r>
            <w:r>
              <w:rPr>
                <w:rFonts w:hint="eastAsia"/>
                <w:color w:val="000000"/>
                <w:spacing w:val="0"/>
                <w:sz w:val="18"/>
                <w:szCs w:val="18"/>
              </w:rPr>
              <w:t xml:space="preserve">　　</w:t>
            </w:r>
            <w:r w:rsidRPr="00ED1BA1">
              <w:rPr>
                <w:rFonts w:hint="eastAsia"/>
                <w:color w:val="000000"/>
                <w:spacing w:val="0"/>
                <w:sz w:val="18"/>
                <w:szCs w:val="18"/>
              </w:rPr>
              <w:t>室</w:t>
            </w:r>
          </w:p>
        </w:tc>
        <w:tc>
          <w:tcPr>
            <w:tcW w:w="1755" w:type="dxa"/>
            <w:tcBorders>
              <w:top w:val="single" w:sz="4" w:space="0" w:color="000000"/>
              <w:left w:val="nil"/>
              <w:bottom w:val="nil"/>
              <w:right w:val="single" w:sz="6" w:space="0" w:color="auto"/>
            </w:tcBorders>
            <w:tcMar>
              <w:left w:w="85" w:type="dxa"/>
              <w:right w:w="85" w:type="dxa"/>
            </w:tcMar>
            <w:vAlign w:val="center"/>
          </w:tcPr>
          <w:p w14:paraId="569AA419" w14:textId="77777777" w:rsidR="004C355D" w:rsidRPr="0000470A" w:rsidRDefault="004C355D" w:rsidP="009A1360">
            <w:pPr>
              <w:pStyle w:val="ad"/>
              <w:wordWrap/>
              <w:spacing w:line="240" w:lineRule="exact"/>
              <w:jc w:val="distribute"/>
              <w:rPr>
                <w:color w:val="000000"/>
                <w:spacing w:val="0"/>
                <w:sz w:val="18"/>
                <w:szCs w:val="18"/>
              </w:rPr>
            </w:pPr>
            <w:r w:rsidRPr="0000470A">
              <w:rPr>
                <w:rFonts w:ascii="ＭＳ 明朝" w:hAnsi="ＭＳ 明朝" w:hint="eastAsia"/>
                <w:color w:val="000000"/>
                <w:spacing w:val="0"/>
                <w:sz w:val="18"/>
                <w:szCs w:val="18"/>
              </w:rPr>
              <w:t>ことば</w:t>
            </w:r>
          </w:p>
        </w:tc>
        <w:tc>
          <w:tcPr>
            <w:tcW w:w="566" w:type="dxa"/>
            <w:tcBorders>
              <w:top w:val="single" w:sz="4" w:space="0" w:color="000000"/>
              <w:left w:val="single" w:sz="6" w:space="0" w:color="auto"/>
              <w:bottom w:val="nil"/>
              <w:right w:val="single" w:sz="4" w:space="0" w:color="000000"/>
            </w:tcBorders>
            <w:tcMar>
              <w:left w:w="85" w:type="dxa"/>
              <w:right w:w="85" w:type="dxa"/>
            </w:tcMar>
            <w:vAlign w:val="center"/>
          </w:tcPr>
          <w:p w14:paraId="05962A14"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20</w:t>
            </w:r>
          </w:p>
        </w:tc>
        <w:tc>
          <w:tcPr>
            <w:tcW w:w="552" w:type="dxa"/>
            <w:tcBorders>
              <w:top w:val="single" w:sz="4" w:space="0" w:color="000000"/>
              <w:left w:val="nil"/>
              <w:bottom w:val="nil"/>
              <w:right w:val="single" w:sz="4" w:space="0" w:color="000000"/>
            </w:tcBorders>
            <w:tcMar>
              <w:left w:w="85" w:type="dxa"/>
              <w:right w:w="85" w:type="dxa"/>
            </w:tcMar>
            <w:vAlign w:val="center"/>
          </w:tcPr>
          <w:p w14:paraId="6CD8F051"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32</w:t>
            </w:r>
          </w:p>
        </w:tc>
        <w:tc>
          <w:tcPr>
            <w:tcW w:w="552" w:type="dxa"/>
            <w:tcBorders>
              <w:top w:val="single" w:sz="4" w:space="0" w:color="000000"/>
              <w:left w:val="nil"/>
              <w:bottom w:val="nil"/>
              <w:right w:val="single" w:sz="4" w:space="0" w:color="000000"/>
            </w:tcBorders>
            <w:tcMar>
              <w:left w:w="85" w:type="dxa"/>
              <w:right w:w="85" w:type="dxa"/>
            </w:tcMar>
            <w:vAlign w:val="center"/>
          </w:tcPr>
          <w:p w14:paraId="59885653"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40</w:t>
            </w:r>
          </w:p>
        </w:tc>
        <w:tc>
          <w:tcPr>
            <w:tcW w:w="553" w:type="dxa"/>
            <w:tcBorders>
              <w:top w:val="single" w:sz="4" w:space="0" w:color="000000"/>
              <w:left w:val="nil"/>
              <w:bottom w:val="nil"/>
              <w:right w:val="single" w:sz="4" w:space="0" w:color="000000"/>
            </w:tcBorders>
            <w:tcMar>
              <w:left w:w="85" w:type="dxa"/>
              <w:right w:w="85" w:type="dxa"/>
            </w:tcMar>
            <w:vAlign w:val="center"/>
          </w:tcPr>
          <w:p w14:paraId="5E649494"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55</w:t>
            </w:r>
          </w:p>
        </w:tc>
        <w:tc>
          <w:tcPr>
            <w:tcW w:w="552" w:type="dxa"/>
            <w:tcBorders>
              <w:top w:val="single" w:sz="4" w:space="0" w:color="000000"/>
              <w:left w:val="nil"/>
              <w:bottom w:val="nil"/>
              <w:right w:val="single" w:sz="4" w:space="0" w:color="000000"/>
            </w:tcBorders>
            <w:tcMar>
              <w:left w:w="85" w:type="dxa"/>
              <w:right w:w="85" w:type="dxa"/>
            </w:tcMar>
            <w:vAlign w:val="center"/>
          </w:tcPr>
          <w:p w14:paraId="53A4D738"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31</w:t>
            </w:r>
          </w:p>
        </w:tc>
        <w:tc>
          <w:tcPr>
            <w:tcW w:w="553" w:type="dxa"/>
            <w:tcBorders>
              <w:top w:val="single" w:sz="4" w:space="0" w:color="000000"/>
              <w:left w:val="nil"/>
              <w:bottom w:val="nil"/>
              <w:right w:val="single" w:sz="4" w:space="0" w:color="000000"/>
            </w:tcBorders>
            <w:tcMar>
              <w:left w:w="85" w:type="dxa"/>
              <w:right w:w="85" w:type="dxa"/>
            </w:tcMar>
            <w:vAlign w:val="center"/>
          </w:tcPr>
          <w:p w14:paraId="75E156EF"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37</w:t>
            </w:r>
          </w:p>
        </w:tc>
        <w:tc>
          <w:tcPr>
            <w:tcW w:w="553" w:type="dxa"/>
            <w:tcBorders>
              <w:top w:val="single" w:sz="4" w:space="0" w:color="000000"/>
              <w:left w:val="nil"/>
              <w:bottom w:val="nil"/>
              <w:right w:val="single" w:sz="4" w:space="0" w:color="000000"/>
            </w:tcBorders>
            <w:tcMar>
              <w:left w:w="85" w:type="dxa"/>
              <w:right w:w="85" w:type="dxa"/>
            </w:tcMar>
            <w:vAlign w:val="center"/>
          </w:tcPr>
          <w:p w14:paraId="60D0F5A0"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43</w:t>
            </w:r>
          </w:p>
        </w:tc>
        <w:tc>
          <w:tcPr>
            <w:tcW w:w="554" w:type="dxa"/>
            <w:tcBorders>
              <w:top w:val="single" w:sz="4" w:space="0" w:color="000000"/>
              <w:left w:val="nil"/>
              <w:bottom w:val="nil"/>
              <w:right w:val="single" w:sz="4" w:space="0" w:color="000000"/>
            </w:tcBorders>
            <w:tcMar>
              <w:left w:w="85" w:type="dxa"/>
              <w:right w:w="85" w:type="dxa"/>
            </w:tcMar>
            <w:vAlign w:val="center"/>
          </w:tcPr>
          <w:p w14:paraId="4B6BDD0E"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12</w:t>
            </w:r>
          </w:p>
        </w:tc>
        <w:tc>
          <w:tcPr>
            <w:tcW w:w="552" w:type="dxa"/>
            <w:tcBorders>
              <w:top w:val="single" w:sz="4" w:space="0" w:color="000000"/>
              <w:left w:val="nil"/>
              <w:bottom w:val="nil"/>
              <w:right w:val="single" w:sz="4" w:space="0" w:color="000000"/>
            </w:tcBorders>
            <w:tcMar>
              <w:left w:w="85" w:type="dxa"/>
              <w:right w:w="85" w:type="dxa"/>
            </w:tcMar>
            <w:vAlign w:val="center"/>
          </w:tcPr>
          <w:p w14:paraId="040C4B70"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8</w:t>
            </w:r>
          </w:p>
        </w:tc>
        <w:tc>
          <w:tcPr>
            <w:tcW w:w="557" w:type="dxa"/>
            <w:tcBorders>
              <w:top w:val="single" w:sz="4" w:space="0" w:color="000000"/>
              <w:left w:val="nil"/>
              <w:bottom w:val="nil"/>
              <w:right w:val="single" w:sz="4" w:space="0" w:color="000000"/>
            </w:tcBorders>
            <w:tcMar>
              <w:left w:w="85" w:type="dxa"/>
              <w:right w:w="85" w:type="dxa"/>
            </w:tcMar>
            <w:vAlign w:val="center"/>
          </w:tcPr>
          <w:p w14:paraId="66B6C9FF"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9</w:t>
            </w:r>
          </w:p>
        </w:tc>
        <w:tc>
          <w:tcPr>
            <w:tcW w:w="556" w:type="dxa"/>
            <w:tcBorders>
              <w:top w:val="single" w:sz="4" w:space="0" w:color="000000"/>
              <w:left w:val="nil"/>
              <w:bottom w:val="nil"/>
              <w:right w:val="single" w:sz="6" w:space="0" w:color="auto"/>
            </w:tcBorders>
            <w:tcMar>
              <w:left w:w="85" w:type="dxa"/>
              <w:right w:w="85" w:type="dxa"/>
            </w:tcMar>
            <w:vAlign w:val="center"/>
          </w:tcPr>
          <w:p w14:paraId="0D703254"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spacing w:val="0"/>
                <w:sz w:val="18"/>
                <w:szCs w:val="18"/>
              </w:rPr>
              <w:t>267</w:t>
            </w:r>
          </w:p>
        </w:tc>
      </w:tr>
      <w:tr w:rsidR="004C355D" w:rsidRPr="00A17B3A" w14:paraId="0909CB00" w14:textId="77777777" w:rsidTr="004C355D">
        <w:trPr>
          <w:cantSplit/>
          <w:trHeight w:hRule="exact" w:val="397"/>
        </w:trPr>
        <w:tc>
          <w:tcPr>
            <w:tcW w:w="573" w:type="dxa"/>
            <w:vMerge/>
            <w:tcBorders>
              <w:left w:val="single" w:sz="6" w:space="0" w:color="auto"/>
              <w:bottom w:val="single" w:sz="4" w:space="0" w:color="000000"/>
              <w:right w:val="single" w:sz="4" w:space="0" w:color="000000"/>
            </w:tcBorders>
            <w:tcMar>
              <w:left w:w="85" w:type="dxa"/>
              <w:right w:w="85" w:type="dxa"/>
            </w:tcMar>
            <w:textDirection w:val="tbRlV"/>
            <w:vAlign w:val="center"/>
          </w:tcPr>
          <w:p w14:paraId="629BBB91" w14:textId="77777777" w:rsidR="004C355D" w:rsidRDefault="004C355D" w:rsidP="009A1360">
            <w:pPr>
              <w:pStyle w:val="ad"/>
              <w:wordWrap/>
              <w:spacing w:line="240" w:lineRule="exact"/>
              <w:ind w:left="113" w:right="113"/>
              <w:jc w:val="center"/>
              <w:rPr>
                <w:color w:val="000000"/>
                <w:spacing w:val="0"/>
                <w:sz w:val="18"/>
                <w:szCs w:val="18"/>
              </w:rPr>
            </w:pPr>
          </w:p>
        </w:tc>
        <w:tc>
          <w:tcPr>
            <w:tcW w:w="1755" w:type="dxa"/>
            <w:tcBorders>
              <w:top w:val="nil"/>
              <w:left w:val="nil"/>
              <w:right w:val="single" w:sz="6" w:space="0" w:color="auto"/>
            </w:tcBorders>
            <w:tcMar>
              <w:left w:w="85" w:type="dxa"/>
              <w:right w:w="85" w:type="dxa"/>
            </w:tcMar>
            <w:vAlign w:val="center"/>
          </w:tcPr>
          <w:p w14:paraId="0B77950D" w14:textId="77777777" w:rsidR="004C355D" w:rsidRPr="0000470A" w:rsidRDefault="004C355D" w:rsidP="009A1360">
            <w:pPr>
              <w:pStyle w:val="ad"/>
              <w:wordWrap/>
              <w:spacing w:line="240" w:lineRule="exact"/>
              <w:jc w:val="distribute"/>
              <w:rPr>
                <w:rFonts w:ascii="ＭＳ 明朝" w:hAnsi="ＭＳ 明朝"/>
                <w:color w:val="000000"/>
                <w:spacing w:val="0"/>
                <w:sz w:val="18"/>
                <w:szCs w:val="18"/>
              </w:rPr>
            </w:pPr>
            <w:r w:rsidRPr="0000470A">
              <w:rPr>
                <w:rFonts w:ascii="ＭＳ 明朝" w:hAnsi="ＭＳ 明朝" w:hint="eastAsia"/>
                <w:color w:val="000000"/>
                <w:spacing w:val="0"/>
                <w:sz w:val="18"/>
                <w:szCs w:val="18"/>
              </w:rPr>
              <w:t>きこえ</w:t>
            </w:r>
          </w:p>
        </w:tc>
        <w:tc>
          <w:tcPr>
            <w:tcW w:w="566" w:type="dxa"/>
            <w:tcBorders>
              <w:top w:val="nil"/>
              <w:left w:val="single" w:sz="6" w:space="0" w:color="auto"/>
              <w:right w:val="single" w:sz="4" w:space="0" w:color="000000"/>
            </w:tcBorders>
            <w:tcMar>
              <w:left w:w="85" w:type="dxa"/>
              <w:right w:w="85" w:type="dxa"/>
            </w:tcMar>
            <w:vAlign w:val="center"/>
          </w:tcPr>
          <w:p w14:paraId="059DD25E"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3</w:t>
            </w:r>
          </w:p>
        </w:tc>
        <w:tc>
          <w:tcPr>
            <w:tcW w:w="552" w:type="dxa"/>
            <w:tcBorders>
              <w:top w:val="nil"/>
              <w:left w:val="nil"/>
              <w:right w:val="single" w:sz="4" w:space="0" w:color="000000"/>
            </w:tcBorders>
            <w:tcMar>
              <w:left w:w="85" w:type="dxa"/>
              <w:right w:w="85" w:type="dxa"/>
            </w:tcMar>
            <w:vAlign w:val="center"/>
          </w:tcPr>
          <w:p w14:paraId="129C0DEF" w14:textId="77777777" w:rsidR="004C355D" w:rsidRPr="0019795A" w:rsidRDefault="004C355D"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552" w:type="dxa"/>
            <w:tcBorders>
              <w:top w:val="nil"/>
              <w:left w:val="nil"/>
              <w:right w:val="single" w:sz="4" w:space="0" w:color="000000"/>
            </w:tcBorders>
            <w:tcMar>
              <w:left w:w="85" w:type="dxa"/>
              <w:right w:w="85" w:type="dxa"/>
            </w:tcMar>
            <w:vAlign w:val="center"/>
          </w:tcPr>
          <w:p w14:paraId="07CF3CA1"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3</w:t>
            </w:r>
          </w:p>
        </w:tc>
        <w:tc>
          <w:tcPr>
            <w:tcW w:w="553" w:type="dxa"/>
            <w:tcBorders>
              <w:top w:val="nil"/>
              <w:left w:val="nil"/>
              <w:right w:val="single" w:sz="4" w:space="0" w:color="000000"/>
            </w:tcBorders>
            <w:tcMar>
              <w:left w:w="85" w:type="dxa"/>
              <w:right w:w="85" w:type="dxa"/>
            </w:tcMar>
            <w:vAlign w:val="center"/>
          </w:tcPr>
          <w:p w14:paraId="3455A5CF"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3</w:t>
            </w:r>
          </w:p>
        </w:tc>
        <w:tc>
          <w:tcPr>
            <w:tcW w:w="552" w:type="dxa"/>
            <w:tcBorders>
              <w:top w:val="nil"/>
              <w:left w:val="nil"/>
              <w:right w:val="single" w:sz="4" w:space="0" w:color="000000"/>
            </w:tcBorders>
            <w:tcMar>
              <w:left w:w="85" w:type="dxa"/>
              <w:right w:w="85" w:type="dxa"/>
            </w:tcMar>
            <w:vAlign w:val="center"/>
          </w:tcPr>
          <w:p w14:paraId="54C6CE50"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3</w:t>
            </w:r>
          </w:p>
        </w:tc>
        <w:tc>
          <w:tcPr>
            <w:tcW w:w="553" w:type="dxa"/>
            <w:tcBorders>
              <w:top w:val="nil"/>
              <w:left w:val="nil"/>
              <w:right w:val="single" w:sz="4" w:space="0" w:color="000000"/>
            </w:tcBorders>
            <w:tcMar>
              <w:left w:w="85" w:type="dxa"/>
              <w:right w:w="85" w:type="dxa"/>
            </w:tcMar>
            <w:vAlign w:val="center"/>
          </w:tcPr>
          <w:p w14:paraId="69E5C447"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w:t>
            </w:r>
          </w:p>
        </w:tc>
        <w:tc>
          <w:tcPr>
            <w:tcW w:w="553" w:type="dxa"/>
            <w:tcBorders>
              <w:top w:val="nil"/>
              <w:left w:val="nil"/>
              <w:right w:val="single" w:sz="4" w:space="0" w:color="000000"/>
            </w:tcBorders>
            <w:tcMar>
              <w:left w:w="85" w:type="dxa"/>
              <w:right w:w="85" w:type="dxa"/>
            </w:tcMar>
            <w:vAlign w:val="center"/>
          </w:tcPr>
          <w:p w14:paraId="2EA7C33E"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1</w:t>
            </w:r>
          </w:p>
        </w:tc>
        <w:tc>
          <w:tcPr>
            <w:tcW w:w="554" w:type="dxa"/>
            <w:tcBorders>
              <w:top w:val="nil"/>
              <w:left w:val="nil"/>
              <w:right w:val="single" w:sz="4" w:space="0" w:color="000000"/>
            </w:tcBorders>
            <w:tcMar>
              <w:left w:w="85" w:type="dxa"/>
              <w:right w:w="85" w:type="dxa"/>
            </w:tcMar>
            <w:vAlign w:val="center"/>
          </w:tcPr>
          <w:p w14:paraId="74F9E721"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3</w:t>
            </w:r>
          </w:p>
        </w:tc>
        <w:tc>
          <w:tcPr>
            <w:tcW w:w="552" w:type="dxa"/>
            <w:tcBorders>
              <w:top w:val="nil"/>
              <w:left w:val="nil"/>
              <w:right w:val="single" w:sz="4" w:space="0" w:color="000000"/>
            </w:tcBorders>
            <w:tcMar>
              <w:left w:w="85" w:type="dxa"/>
              <w:right w:w="85" w:type="dxa"/>
            </w:tcMar>
            <w:vAlign w:val="center"/>
          </w:tcPr>
          <w:p w14:paraId="3224D360"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1</w:t>
            </w:r>
          </w:p>
        </w:tc>
        <w:tc>
          <w:tcPr>
            <w:tcW w:w="557" w:type="dxa"/>
            <w:tcBorders>
              <w:top w:val="nil"/>
              <w:left w:val="nil"/>
              <w:right w:val="single" w:sz="4" w:space="0" w:color="000000"/>
            </w:tcBorders>
            <w:tcMar>
              <w:left w:w="85" w:type="dxa"/>
              <w:right w:w="85" w:type="dxa"/>
            </w:tcMar>
            <w:vAlign w:val="center"/>
          </w:tcPr>
          <w:p w14:paraId="49CDE36A"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w:t>
            </w:r>
          </w:p>
        </w:tc>
        <w:tc>
          <w:tcPr>
            <w:tcW w:w="556" w:type="dxa"/>
            <w:tcBorders>
              <w:top w:val="nil"/>
              <w:left w:val="nil"/>
              <w:right w:val="single" w:sz="6" w:space="0" w:color="auto"/>
            </w:tcBorders>
            <w:tcMar>
              <w:left w:w="85" w:type="dxa"/>
              <w:right w:w="85" w:type="dxa"/>
            </w:tcMar>
            <w:vAlign w:val="center"/>
          </w:tcPr>
          <w:p w14:paraId="7A9A35AB"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spacing w:val="0"/>
                <w:sz w:val="18"/>
                <w:szCs w:val="18"/>
              </w:rPr>
              <w:t>18</w:t>
            </w:r>
          </w:p>
        </w:tc>
      </w:tr>
      <w:tr w:rsidR="004C355D" w:rsidRPr="00A17B3A" w14:paraId="136AFF40" w14:textId="77777777" w:rsidTr="004C355D">
        <w:trPr>
          <w:cantSplit/>
          <w:trHeight w:hRule="exact" w:val="397"/>
        </w:trPr>
        <w:tc>
          <w:tcPr>
            <w:tcW w:w="573" w:type="dxa"/>
            <w:vMerge/>
            <w:tcBorders>
              <w:left w:val="single" w:sz="6" w:space="0" w:color="auto"/>
              <w:bottom w:val="single" w:sz="6" w:space="0" w:color="auto"/>
              <w:right w:val="single" w:sz="4" w:space="0" w:color="000000"/>
            </w:tcBorders>
            <w:tcMar>
              <w:left w:w="85" w:type="dxa"/>
              <w:right w:w="85" w:type="dxa"/>
            </w:tcMar>
            <w:textDirection w:val="tbRlV"/>
            <w:vAlign w:val="center"/>
          </w:tcPr>
          <w:p w14:paraId="57BD6570" w14:textId="77777777" w:rsidR="004C355D" w:rsidRDefault="004C355D" w:rsidP="009A1360">
            <w:pPr>
              <w:pStyle w:val="ad"/>
              <w:wordWrap/>
              <w:spacing w:line="240" w:lineRule="exact"/>
              <w:ind w:left="113" w:right="113"/>
              <w:jc w:val="center"/>
              <w:rPr>
                <w:color w:val="000000"/>
                <w:spacing w:val="0"/>
                <w:sz w:val="18"/>
                <w:szCs w:val="18"/>
              </w:rPr>
            </w:pPr>
          </w:p>
        </w:tc>
        <w:tc>
          <w:tcPr>
            <w:tcW w:w="1755" w:type="dxa"/>
            <w:tcBorders>
              <w:top w:val="nil"/>
              <w:left w:val="nil"/>
              <w:bottom w:val="single" w:sz="6" w:space="0" w:color="auto"/>
              <w:right w:val="single" w:sz="6" w:space="0" w:color="auto"/>
            </w:tcBorders>
            <w:tcMar>
              <w:left w:w="85" w:type="dxa"/>
              <w:right w:w="85" w:type="dxa"/>
            </w:tcMar>
            <w:vAlign w:val="center"/>
          </w:tcPr>
          <w:p w14:paraId="17E95A7F" w14:textId="77777777" w:rsidR="004C355D" w:rsidRPr="0000470A" w:rsidRDefault="004C355D" w:rsidP="009A1360">
            <w:pPr>
              <w:pStyle w:val="ad"/>
              <w:wordWrap/>
              <w:spacing w:line="240" w:lineRule="exact"/>
              <w:jc w:val="distribute"/>
              <w:rPr>
                <w:rFonts w:ascii="ＭＳ 明朝" w:hAnsi="ＭＳ 明朝"/>
                <w:color w:val="000000"/>
                <w:spacing w:val="0"/>
                <w:sz w:val="18"/>
                <w:szCs w:val="18"/>
              </w:rPr>
            </w:pPr>
            <w:r>
              <w:rPr>
                <w:rFonts w:ascii="ＭＳ 明朝" w:hAnsi="ＭＳ 明朝" w:hint="eastAsia"/>
                <w:color w:val="000000"/>
                <w:spacing w:val="0"/>
                <w:sz w:val="18"/>
                <w:szCs w:val="18"/>
              </w:rPr>
              <w:t>ＬＤ･ＡＤＨＤ</w:t>
            </w:r>
            <w:r w:rsidRPr="0000470A">
              <w:rPr>
                <w:rFonts w:ascii="ＭＳ 明朝" w:hAnsi="ＭＳ 明朝" w:hint="eastAsia"/>
                <w:color w:val="000000"/>
                <w:spacing w:val="0"/>
                <w:sz w:val="18"/>
                <w:szCs w:val="18"/>
              </w:rPr>
              <w:t xml:space="preserve"> </w:t>
            </w:r>
          </w:p>
        </w:tc>
        <w:tc>
          <w:tcPr>
            <w:tcW w:w="566" w:type="dxa"/>
            <w:tcBorders>
              <w:top w:val="nil"/>
              <w:left w:val="single" w:sz="6" w:space="0" w:color="auto"/>
              <w:bottom w:val="single" w:sz="6" w:space="0" w:color="auto"/>
              <w:right w:val="single" w:sz="4" w:space="0" w:color="000000"/>
            </w:tcBorders>
            <w:tcMar>
              <w:left w:w="85" w:type="dxa"/>
              <w:right w:w="85" w:type="dxa"/>
            </w:tcMar>
            <w:vAlign w:val="center"/>
          </w:tcPr>
          <w:p w14:paraId="6E4187AF"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9</w:t>
            </w:r>
          </w:p>
        </w:tc>
        <w:tc>
          <w:tcPr>
            <w:tcW w:w="552" w:type="dxa"/>
            <w:tcBorders>
              <w:top w:val="nil"/>
              <w:left w:val="nil"/>
              <w:bottom w:val="single" w:sz="6" w:space="0" w:color="auto"/>
              <w:right w:val="single" w:sz="4" w:space="0" w:color="000000"/>
            </w:tcBorders>
            <w:tcMar>
              <w:left w:w="85" w:type="dxa"/>
              <w:right w:w="85" w:type="dxa"/>
            </w:tcMar>
            <w:vAlign w:val="center"/>
          </w:tcPr>
          <w:p w14:paraId="62FF44B3"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11</w:t>
            </w:r>
          </w:p>
        </w:tc>
        <w:tc>
          <w:tcPr>
            <w:tcW w:w="552" w:type="dxa"/>
            <w:tcBorders>
              <w:top w:val="nil"/>
              <w:left w:val="nil"/>
              <w:bottom w:val="single" w:sz="6" w:space="0" w:color="auto"/>
              <w:right w:val="single" w:sz="4" w:space="0" w:color="000000"/>
            </w:tcBorders>
            <w:tcMar>
              <w:left w:w="85" w:type="dxa"/>
              <w:right w:w="85" w:type="dxa"/>
            </w:tcMar>
            <w:vAlign w:val="center"/>
          </w:tcPr>
          <w:p w14:paraId="75FB783E"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24</w:t>
            </w:r>
          </w:p>
        </w:tc>
        <w:tc>
          <w:tcPr>
            <w:tcW w:w="553" w:type="dxa"/>
            <w:tcBorders>
              <w:top w:val="nil"/>
              <w:left w:val="nil"/>
              <w:bottom w:val="single" w:sz="6" w:space="0" w:color="auto"/>
              <w:right w:val="single" w:sz="4" w:space="0" w:color="000000"/>
            </w:tcBorders>
            <w:tcMar>
              <w:left w:w="85" w:type="dxa"/>
              <w:right w:w="85" w:type="dxa"/>
            </w:tcMar>
            <w:vAlign w:val="center"/>
          </w:tcPr>
          <w:p w14:paraId="4B40CDF8"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22</w:t>
            </w:r>
          </w:p>
        </w:tc>
        <w:tc>
          <w:tcPr>
            <w:tcW w:w="552" w:type="dxa"/>
            <w:tcBorders>
              <w:top w:val="nil"/>
              <w:left w:val="nil"/>
              <w:bottom w:val="single" w:sz="6" w:space="0" w:color="auto"/>
              <w:right w:val="single" w:sz="4" w:space="0" w:color="000000"/>
            </w:tcBorders>
            <w:tcMar>
              <w:left w:w="85" w:type="dxa"/>
              <w:right w:w="85" w:type="dxa"/>
            </w:tcMar>
            <w:vAlign w:val="center"/>
          </w:tcPr>
          <w:p w14:paraId="102A8F38"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20</w:t>
            </w:r>
          </w:p>
        </w:tc>
        <w:tc>
          <w:tcPr>
            <w:tcW w:w="553" w:type="dxa"/>
            <w:tcBorders>
              <w:top w:val="nil"/>
              <w:left w:val="nil"/>
              <w:bottom w:val="single" w:sz="6" w:space="0" w:color="auto"/>
              <w:right w:val="single" w:sz="4" w:space="0" w:color="000000"/>
            </w:tcBorders>
            <w:tcMar>
              <w:left w:w="85" w:type="dxa"/>
              <w:right w:w="85" w:type="dxa"/>
            </w:tcMar>
            <w:vAlign w:val="center"/>
          </w:tcPr>
          <w:p w14:paraId="4BC50EF1"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18</w:t>
            </w:r>
          </w:p>
        </w:tc>
        <w:tc>
          <w:tcPr>
            <w:tcW w:w="553" w:type="dxa"/>
            <w:tcBorders>
              <w:top w:val="nil"/>
              <w:left w:val="nil"/>
              <w:bottom w:val="single" w:sz="6" w:space="0" w:color="auto"/>
              <w:right w:val="single" w:sz="4" w:space="0" w:color="000000"/>
            </w:tcBorders>
            <w:tcMar>
              <w:left w:w="85" w:type="dxa"/>
              <w:right w:w="85" w:type="dxa"/>
            </w:tcMar>
            <w:vAlign w:val="center"/>
          </w:tcPr>
          <w:p w14:paraId="61DB04D9"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19</w:t>
            </w:r>
          </w:p>
        </w:tc>
        <w:tc>
          <w:tcPr>
            <w:tcW w:w="554" w:type="dxa"/>
            <w:tcBorders>
              <w:top w:val="nil"/>
              <w:left w:val="nil"/>
              <w:bottom w:val="single" w:sz="6" w:space="0" w:color="auto"/>
              <w:right w:val="single" w:sz="4" w:space="0" w:color="000000"/>
            </w:tcBorders>
            <w:tcMar>
              <w:left w:w="85" w:type="dxa"/>
              <w:right w:w="85" w:type="dxa"/>
            </w:tcMar>
            <w:vAlign w:val="center"/>
          </w:tcPr>
          <w:p w14:paraId="2A55D5BF"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15</w:t>
            </w:r>
          </w:p>
        </w:tc>
        <w:tc>
          <w:tcPr>
            <w:tcW w:w="552" w:type="dxa"/>
            <w:tcBorders>
              <w:top w:val="nil"/>
              <w:left w:val="nil"/>
              <w:bottom w:val="single" w:sz="6" w:space="0" w:color="auto"/>
              <w:right w:val="single" w:sz="4" w:space="0" w:color="000000"/>
            </w:tcBorders>
            <w:tcMar>
              <w:left w:w="85" w:type="dxa"/>
              <w:right w:w="85" w:type="dxa"/>
            </w:tcMar>
            <w:vAlign w:val="center"/>
          </w:tcPr>
          <w:p w14:paraId="39F5BCDB"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11</w:t>
            </w:r>
          </w:p>
        </w:tc>
        <w:tc>
          <w:tcPr>
            <w:tcW w:w="557" w:type="dxa"/>
            <w:tcBorders>
              <w:top w:val="nil"/>
              <w:left w:val="nil"/>
              <w:bottom w:val="single" w:sz="6" w:space="0" w:color="auto"/>
              <w:right w:val="single" w:sz="4" w:space="0" w:color="000000"/>
            </w:tcBorders>
            <w:tcMar>
              <w:left w:w="85" w:type="dxa"/>
              <w:right w:w="85" w:type="dxa"/>
            </w:tcMar>
            <w:vAlign w:val="center"/>
          </w:tcPr>
          <w:p w14:paraId="235AE771"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hint="eastAsia"/>
                <w:spacing w:val="0"/>
                <w:sz w:val="18"/>
                <w:szCs w:val="18"/>
              </w:rPr>
              <w:t>12</w:t>
            </w:r>
          </w:p>
        </w:tc>
        <w:tc>
          <w:tcPr>
            <w:tcW w:w="556" w:type="dxa"/>
            <w:tcBorders>
              <w:top w:val="nil"/>
              <w:left w:val="nil"/>
              <w:bottom w:val="single" w:sz="6" w:space="0" w:color="auto"/>
              <w:right w:val="single" w:sz="6" w:space="0" w:color="auto"/>
            </w:tcBorders>
            <w:tcMar>
              <w:left w:w="85" w:type="dxa"/>
              <w:right w:w="85" w:type="dxa"/>
            </w:tcMar>
            <w:vAlign w:val="center"/>
          </w:tcPr>
          <w:p w14:paraId="716D9145" w14:textId="77777777" w:rsidR="004C355D" w:rsidRPr="0019795A" w:rsidRDefault="004C355D" w:rsidP="009A1360">
            <w:pPr>
              <w:pStyle w:val="ad"/>
              <w:wordWrap/>
              <w:spacing w:line="240" w:lineRule="exact"/>
              <w:jc w:val="right"/>
              <w:rPr>
                <w:rFonts w:ascii="ＭＳ 明朝" w:hAnsi="ＭＳ 明朝"/>
                <w:spacing w:val="0"/>
                <w:sz w:val="18"/>
                <w:szCs w:val="18"/>
              </w:rPr>
            </w:pPr>
            <w:r w:rsidRPr="0019795A">
              <w:rPr>
                <w:rFonts w:ascii="ＭＳ 明朝" w:hAnsi="ＭＳ 明朝"/>
                <w:spacing w:val="0"/>
                <w:sz w:val="18"/>
                <w:szCs w:val="18"/>
              </w:rPr>
              <w:t>152</w:t>
            </w:r>
          </w:p>
        </w:tc>
      </w:tr>
    </w:tbl>
    <w:p w14:paraId="0ACF0568" w14:textId="77777777" w:rsidR="00CB1672" w:rsidRPr="006C3256" w:rsidRDefault="00CB1672" w:rsidP="006C3256">
      <w:pPr>
        <w:pStyle w:val="10"/>
        <w:tabs>
          <w:tab w:val="right" w:pos="8222"/>
        </w:tabs>
        <w:spacing w:beforeLines="70" w:before="312" w:afterLines="20" w:after="89" w:line="240" w:lineRule="exact"/>
        <w:ind w:left="2070" w:rightChars="400" w:right="840" w:hangingChars="800" w:hanging="1440"/>
        <w:rPr>
          <w:rFonts w:hAnsi="ＭＳ 明朝"/>
        </w:rPr>
      </w:pPr>
      <w:r>
        <w:rPr>
          <w:rFonts w:hint="eastAsia"/>
        </w:rPr>
        <w:t xml:space="preserve">　</w:t>
      </w:r>
      <w:r w:rsidRPr="00CB1672">
        <w:rPr>
          <w:rFonts w:hint="eastAsia"/>
        </w:rPr>
        <w:t>小学校・中学校の特別支援学級・通級指導教室在籍児童生徒数の推移（各年５</w:t>
      </w:r>
      <w:r w:rsidRPr="006C3256">
        <w:rPr>
          <w:rFonts w:hint="eastAsia"/>
        </w:rPr>
        <w:t>月現在）</w:t>
      </w:r>
      <w:r w:rsidRPr="006C3256">
        <w:rPr>
          <w:rFonts w:hAnsi="ＭＳ 明朝" w:hint="eastAsia"/>
        </w:rPr>
        <w:t xml:space="preserve">　</w:t>
      </w:r>
      <w:r w:rsidRPr="006C3256">
        <w:rPr>
          <w:rFonts w:hAnsi="ＭＳ 明朝" w:hint="eastAsia"/>
        </w:rPr>
        <w:tab/>
        <w:t xml:space="preserve">　単位：人</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304"/>
        <w:gridCol w:w="1254"/>
        <w:gridCol w:w="1255"/>
        <w:gridCol w:w="1255"/>
        <w:gridCol w:w="1255"/>
        <w:gridCol w:w="1255"/>
      </w:tblGrid>
      <w:tr w:rsidR="006C3256" w:rsidRPr="00A17B3A" w14:paraId="54E5F142" w14:textId="77777777" w:rsidTr="006C3256">
        <w:trPr>
          <w:cantSplit/>
          <w:trHeight w:val="397"/>
        </w:trPr>
        <w:tc>
          <w:tcPr>
            <w:tcW w:w="1304" w:type="dxa"/>
            <w:tcBorders>
              <w:bottom w:val="single" w:sz="6" w:space="0" w:color="auto"/>
              <w:right w:val="single" w:sz="6" w:space="0" w:color="auto"/>
            </w:tcBorders>
            <w:vAlign w:val="center"/>
          </w:tcPr>
          <w:p w14:paraId="430F2160" w14:textId="77777777" w:rsidR="006C3256" w:rsidRPr="00E021F0" w:rsidRDefault="006C3256" w:rsidP="009A1360">
            <w:pPr>
              <w:pStyle w:val="ad"/>
              <w:wordWrap/>
              <w:spacing w:line="240" w:lineRule="exact"/>
              <w:jc w:val="center"/>
              <w:rPr>
                <w:spacing w:val="0"/>
                <w:kern w:val="2"/>
                <w:sz w:val="18"/>
                <w:szCs w:val="18"/>
              </w:rPr>
            </w:pPr>
            <w:r w:rsidRPr="00E021F0">
              <w:rPr>
                <w:rFonts w:ascii="ＭＳ 明朝" w:hAnsi="ＭＳ 明朝" w:hint="eastAsia"/>
                <w:spacing w:val="0"/>
                <w:kern w:val="2"/>
                <w:sz w:val="18"/>
                <w:szCs w:val="18"/>
              </w:rPr>
              <w:t>区</w:t>
            </w:r>
            <w:r>
              <w:rPr>
                <w:rFonts w:ascii="ＭＳ 明朝" w:hAnsi="ＭＳ 明朝" w:hint="eastAsia"/>
                <w:spacing w:val="0"/>
                <w:kern w:val="2"/>
                <w:sz w:val="18"/>
                <w:szCs w:val="18"/>
              </w:rPr>
              <w:t xml:space="preserve">　　</w:t>
            </w:r>
            <w:r w:rsidRPr="00E021F0">
              <w:rPr>
                <w:rFonts w:ascii="ＭＳ 明朝" w:hAnsi="ＭＳ 明朝" w:hint="eastAsia"/>
                <w:spacing w:val="0"/>
                <w:kern w:val="2"/>
                <w:sz w:val="18"/>
                <w:szCs w:val="18"/>
              </w:rPr>
              <w:t>分</w:t>
            </w:r>
          </w:p>
        </w:tc>
        <w:tc>
          <w:tcPr>
            <w:tcW w:w="1254" w:type="dxa"/>
            <w:tcBorders>
              <w:left w:val="single" w:sz="6" w:space="0" w:color="auto"/>
              <w:bottom w:val="single" w:sz="6" w:space="0" w:color="auto"/>
            </w:tcBorders>
            <w:vAlign w:val="center"/>
          </w:tcPr>
          <w:p w14:paraId="36803B5D" w14:textId="77777777" w:rsidR="006C3256" w:rsidRPr="00A17B3A" w:rsidRDefault="006C3256" w:rsidP="009A1360">
            <w:pPr>
              <w:spacing w:line="240" w:lineRule="exact"/>
              <w:jc w:val="center"/>
              <w:rPr>
                <w:rFonts w:hAnsi="ＭＳ 明朝"/>
                <w:sz w:val="18"/>
                <w:szCs w:val="18"/>
              </w:rPr>
            </w:pPr>
            <w:r w:rsidRPr="00A17B3A">
              <w:rPr>
                <w:rFonts w:hAnsi="ＭＳ 明朝" w:hint="eastAsia"/>
                <w:sz w:val="18"/>
                <w:szCs w:val="18"/>
              </w:rPr>
              <w:t>平成28年</w:t>
            </w:r>
          </w:p>
        </w:tc>
        <w:tc>
          <w:tcPr>
            <w:tcW w:w="1255" w:type="dxa"/>
            <w:tcBorders>
              <w:bottom w:val="single" w:sz="6" w:space="0" w:color="auto"/>
            </w:tcBorders>
            <w:vAlign w:val="center"/>
          </w:tcPr>
          <w:p w14:paraId="7072304E" w14:textId="77777777" w:rsidR="006C3256" w:rsidRPr="00A17B3A" w:rsidRDefault="006C3256" w:rsidP="009A1360">
            <w:pPr>
              <w:spacing w:line="240" w:lineRule="exact"/>
              <w:jc w:val="center"/>
              <w:rPr>
                <w:rFonts w:hAnsi="ＭＳ 明朝"/>
                <w:sz w:val="18"/>
                <w:szCs w:val="18"/>
              </w:rPr>
            </w:pPr>
            <w:r w:rsidRPr="00A17B3A">
              <w:rPr>
                <w:rFonts w:hAnsi="ＭＳ 明朝" w:hint="eastAsia"/>
                <w:sz w:val="18"/>
                <w:szCs w:val="18"/>
              </w:rPr>
              <w:t>平成29年</w:t>
            </w:r>
          </w:p>
        </w:tc>
        <w:tc>
          <w:tcPr>
            <w:tcW w:w="1255" w:type="dxa"/>
            <w:tcBorders>
              <w:bottom w:val="single" w:sz="6" w:space="0" w:color="auto"/>
            </w:tcBorders>
            <w:vAlign w:val="center"/>
          </w:tcPr>
          <w:p w14:paraId="67B41226" w14:textId="77777777" w:rsidR="006C3256" w:rsidRPr="00A17B3A" w:rsidRDefault="006C3256" w:rsidP="009A1360">
            <w:pPr>
              <w:spacing w:line="240" w:lineRule="exact"/>
              <w:jc w:val="center"/>
              <w:rPr>
                <w:rFonts w:hAnsi="ＭＳ 明朝"/>
                <w:sz w:val="18"/>
                <w:szCs w:val="18"/>
              </w:rPr>
            </w:pPr>
            <w:r w:rsidRPr="00A17B3A">
              <w:rPr>
                <w:rFonts w:hAnsi="ＭＳ 明朝" w:hint="eastAsia"/>
                <w:sz w:val="18"/>
                <w:szCs w:val="18"/>
              </w:rPr>
              <w:t>平成30年</w:t>
            </w:r>
          </w:p>
        </w:tc>
        <w:tc>
          <w:tcPr>
            <w:tcW w:w="1255" w:type="dxa"/>
            <w:tcBorders>
              <w:bottom w:val="single" w:sz="6" w:space="0" w:color="auto"/>
            </w:tcBorders>
            <w:vAlign w:val="center"/>
          </w:tcPr>
          <w:p w14:paraId="022938B7" w14:textId="77777777" w:rsidR="006C3256" w:rsidRPr="00A17B3A" w:rsidRDefault="006C3256" w:rsidP="009A1360">
            <w:pPr>
              <w:spacing w:line="240" w:lineRule="exact"/>
              <w:jc w:val="center"/>
              <w:rPr>
                <w:rFonts w:hAnsi="ＭＳ 明朝"/>
                <w:sz w:val="18"/>
                <w:szCs w:val="18"/>
              </w:rPr>
            </w:pPr>
            <w:r w:rsidRPr="00A17B3A">
              <w:rPr>
                <w:rFonts w:hAnsi="ＭＳ 明朝" w:hint="eastAsia"/>
                <w:sz w:val="18"/>
                <w:szCs w:val="18"/>
              </w:rPr>
              <w:t>令和元年</w:t>
            </w:r>
          </w:p>
        </w:tc>
        <w:tc>
          <w:tcPr>
            <w:tcW w:w="1255" w:type="dxa"/>
            <w:tcBorders>
              <w:bottom w:val="single" w:sz="6" w:space="0" w:color="auto"/>
            </w:tcBorders>
            <w:vAlign w:val="center"/>
          </w:tcPr>
          <w:p w14:paraId="02717018" w14:textId="77777777" w:rsidR="006C3256" w:rsidRPr="00A17B3A" w:rsidRDefault="006C3256" w:rsidP="009A1360">
            <w:pPr>
              <w:spacing w:line="240" w:lineRule="exact"/>
              <w:jc w:val="center"/>
              <w:rPr>
                <w:rFonts w:hAnsi="ＭＳ 明朝"/>
                <w:sz w:val="18"/>
                <w:szCs w:val="18"/>
              </w:rPr>
            </w:pPr>
            <w:r w:rsidRPr="00A17B3A">
              <w:rPr>
                <w:rFonts w:hAnsi="ＭＳ 明朝" w:hint="eastAsia"/>
                <w:sz w:val="18"/>
                <w:szCs w:val="18"/>
              </w:rPr>
              <w:t>令和２年</w:t>
            </w:r>
          </w:p>
        </w:tc>
      </w:tr>
      <w:tr w:rsidR="006C3256" w:rsidRPr="0019795A" w14:paraId="0A518379" w14:textId="77777777" w:rsidTr="006C3256">
        <w:trPr>
          <w:cantSplit/>
          <w:trHeight w:val="397"/>
        </w:trPr>
        <w:tc>
          <w:tcPr>
            <w:tcW w:w="1304" w:type="dxa"/>
            <w:tcBorders>
              <w:top w:val="single" w:sz="6" w:space="0" w:color="auto"/>
              <w:bottom w:val="nil"/>
              <w:right w:val="single" w:sz="6" w:space="0" w:color="auto"/>
            </w:tcBorders>
            <w:vAlign w:val="center"/>
          </w:tcPr>
          <w:p w14:paraId="146545B8" w14:textId="77777777" w:rsidR="006C3256" w:rsidRPr="00E021F0" w:rsidRDefault="006C3256" w:rsidP="009A1360">
            <w:pPr>
              <w:pStyle w:val="ad"/>
              <w:wordWrap/>
              <w:spacing w:line="240" w:lineRule="exact"/>
              <w:jc w:val="distribute"/>
              <w:rPr>
                <w:spacing w:val="0"/>
                <w:kern w:val="2"/>
                <w:sz w:val="18"/>
                <w:szCs w:val="18"/>
              </w:rPr>
            </w:pPr>
            <w:r w:rsidRPr="004B4555">
              <w:rPr>
                <w:rFonts w:ascii="ＭＳ 明朝" w:hAnsi="ＭＳ 明朝" w:hint="eastAsia"/>
                <w:spacing w:val="0"/>
                <w:sz w:val="18"/>
                <w:szCs w:val="18"/>
              </w:rPr>
              <w:t>小 学 校</w:t>
            </w:r>
          </w:p>
        </w:tc>
        <w:tc>
          <w:tcPr>
            <w:tcW w:w="1254" w:type="dxa"/>
            <w:tcBorders>
              <w:top w:val="single" w:sz="6" w:space="0" w:color="auto"/>
              <w:left w:val="single" w:sz="6" w:space="0" w:color="auto"/>
              <w:bottom w:val="nil"/>
            </w:tcBorders>
            <w:vAlign w:val="center"/>
          </w:tcPr>
          <w:p w14:paraId="0C306064" w14:textId="77777777" w:rsidR="006C3256" w:rsidRPr="0019795A" w:rsidRDefault="006C3256" w:rsidP="009A1360">
            <w:pPr>
              <w:pStyle w:val="ad"/>
              <w:wordWrap/>
              <w:spacing w:line="240" w:lineRule="exact"/>
              <w:jc w:val="right"/>
              <w:rPr>
                <w:rFonts w:ascii="ＭＳ 明朝" w:hAnsi="ＭＳ 明朝"/>
                <w:spacing w:val="0"/>
                <w:kern w:val="2"/>
                <w:sz w:val="18"/>
                <w:szCs w:val="18"/>
              </w:rPr>
            </w:pPr>
            <w:r w:rsidRPr="0019795A">
              <w:rPr>
                <w:rFonts w:ascii="ＭＳ 明朝" w:hAnsi="ＭＳ 明朝" w:hint="eastAsia"/>
                <w:spacing w:val="0"/>
                <w:kern w:val="2"/>
                <w:sz w:val="18"/>
                <w:szCs w:val="18"/>
              </w:rPr>
              <w:t>596</w:t>
            </w:r>
          </w:p>
        </w:tc>
        <w:tc>
          <w:tcPr>
            <w:tcW w:w="1255" w:type="dxa"/>
            <w:tcBorders>
              <w:top w:val="single" w:sz="6" w:space="0" w:color="auto"/>
              <w:bottom w:val="nil"/>
            </w:tcBorders>
            <w:vAlign w:val="center"/>
          </w:tcPr>
          <w:p w14:paraId="36EE86D0" w14:textId="77777777" w:rsidR="006C3256" w:rsidRPr="0019795A" w:rsidRDefault="006C3256" w:rsidP="009A1360">
            <w:pPr>
              <w:pStyle w:val="ad"/>
              <w:wordWrap/>
              <w:spacing w:line="240" w:lineRule="exact"/>
              <w:jc w:val="right"/>
              <w:rPr>
                <w:rFonts w:ascii="ＭＳ 明朝" w:hAnsi="ＭＳ 明朝"/>
                <w:spacing w:val="0"/>
                <w:kern w:val="2"/>
                <w:sz w:val="18"/>
                <w:szCs w:val="18"/>
              </w:rPr>
            </w:pPr>
            <w:r w:rsidRPr="0019795A">
              <w:rPr>
                <w:rFonts w:ascii="ＭＳ 明朝" w:hAnsi="ＭＳ 明朝" w:hint="eastAsia"/>
                <w:spacing w:val="0"/>
                <w:kern w:val="2"/>
                <w:sz w:val="18"/>
                <w:szCs w:val="18"/>
              </w:rPr>
              <w:t>631</w:t>
            </w:r>
          </w:p>
        </w:tc>
        <w:tc>
          <w:tcPr>
            <w:tcW w:w="1255" w:type="dxa"/>
            <w:tcBorders>
              <w:top w:val="single" w:sz="6" w:space="0" w:color="auto"/>
              <w:bottom w:val="nil"/>
            </w:tcBorders>
            <w:vAlign w:val="center"/>
          </w:tcPr>
          <w:p w14:paraId="77B6B306" w14:textId="77777777" w:rsidR="006C3256" w:rsidRPr="0019795A" w:rsidRDefault="006C3256" w:rsidP="009A1360">
            <w:pPr>
              <w:pStyle w:val="ad"/>
              <w:wordWrap/>
              <w:spacing w:line="240" w:lineRule="exact"/>
              <w:jc w:val="right"/>
              <w:rPr>
                <w:rFonts w:ascii="ＭＳ 明朝" w:hAnsi="ＭＳ 明朝"/>
                <w:spacing w:val="0"/>
                <w:kern w:val="2"/>
                <w:sz w:val="18"/>
                <w:szCs w:val="18"/>
              </w:rPr>
            </w:pPr>
            <w:r w:rsidRPr="0019795A">
              <w:rPr>
                <w:rFonts w:ascii="ＭＳ 明朝" w:hAnsi="ＭＳ 明朝" w:hint="eastAsia"/>
                <w:spacing w:val="0"/>
                <w:kern w:val="2"/>
                <w:sz w:val="18"/>
                <w:szCs w:val="18"/>
              </w:rPr>
              <w:t>673</w:t>
            </w:r>
          </w:p>
        </w:tc>
        <w:tc>
          <w:tcPr>
            <w:tcW w:w="1255" w:type="dxa"/>
            <w:tcBorders>
              <w:top w:val="single" w:sz="6" w:space="0" w:color="auto"/>
              <w:bottom w:val="nil"/>
            </w:tcBorders>
            <w:vAlign w:val="center"/>
          </w:tcPr>
          <w:p w14:paraId="36FEE8BD" w14:textId="77777777" w:rsidR="006C3256" w:rsidRPr="0019795A" w:rsidRDefault="006C3256" w:rsidP="009A1360">
            <w:pPr>
              <w:pStyle w:val="ad"/>
              <w:wordWrap/>
              <w:spacing w:line="240" w:lineRule="exact"/>
              <w:jc w:val="right"/>
              <w:rPr>
                <w:rFonts w:ascii="ＭＳ 明朝" w:hAnsi="ＭＳ 明朝"/>
                <w:spacing w:val="0"/>
                <w:kern w:val="2"/>
                <w:sz w:val="18"/>
                <w:szCs w:val="18"/>
              </w:rPr>
            </w:pPr>
            <w:r w:rsidRPr="0019795A">
              <w:rPr>
                <w:rFonts w:ascii="ＭＳ 明朝" w:hAnsi="ＭＳ 明朝" w:hint="eastAsia"/>
                <w:spacing w:val="0"/>
                <w:kern w:val="2"/>
                <w:sz w:val="18"/>
                <w:szCs w:val="18"/>
              </w:rPr>
              <w:t>730</w:t>
            </w:r>
          </w:p>
        </w:tc>
        <w:tc>
          <w:tcPr>
            <w:tcW w:w="1255" w:type="dxa"/>
            <w:tcBorders>
              <w:top w:val="single" w:sz="6" w:space="0" w:color="auto"/>
              <w:bottom w:val="nil"/>
            </w:tcBorders>
            <w:vAlign w:val="center"/>
          </w:tcPr>
          <w:p w14:paraId="6C33625D" w14:textId="77777777" w:rsidR="006C3256" w:rsidRPr="0019795A" w:rsidRDefault="006C3256" w:rsidP="009A1360">
            <w:pPr>
              <w:pStyle w:val="ad"/>
              <w:wordWrap/>
              <w:spacing w:line="240" w:lineRule="exact"/>
              <w:jc w:val="right"/>
              <w:rPr>
                <w:rFonts w:ascii="ＭＳ 明朝" w:hAnsi="ＭＳ 明朝"/>
                <w:spacing w:val="0"/>
                <w:kern w:val="2"/>
                <w:sz w:val="18"/>
                <w:szCs w:val="18"/>
              </w:rPr>
            </w:pPr>
            <w:r w:rsidRPr="0019795A">
              <w:rPr>
                <w:rFonts w:ascii="ＭＳ 明朝" w:hAnsi="ＭＳ 明朝" w:hint="eastAsia"/>
                <w:spacing w:val="0"/>
                <w:kern w:val="2"/>
                <w:sz w:val="18"/>
                <w:szCs w:val="18"/>
              </w:rPr>
              <w:t>751</w:t>
            </w:r>
          </w:p>
        </w:tc>
      </w:tr>
      <w:tr w:rsidR="006C3256" w:rsidRPr="0019795A" w14:paraId="6AA37C96" w14:textId="77777777" w:rsidTr="006C3256">
        <w:trPr>
          <w:cantSplit/>
          <w:trHeight w:val="397"/>
        </w:trPr>
        <w:tc>
          <w:tcPr>
            <w:tcW w:w="1304" w:type="dxa"/>
            <w:tcBorders>
              <w:top w:val="nil"/>
              <w:right w:val="single" w:sz="6" w:space="0" w:color="auto"/>
            </w:tcBorders>
            <w:vAlign w:val="center"/>
          </w:tcPr>
          <w:p w14:paraId="742D6BD5" w14:textId="77777777" w:rsidR="006C3256" w:rsidRPr="00015D99" w:rsidRDefault="006C3256" w:rsidP="009A1360">
            <w:pPr>
              <w:pStyle w:val="ad"/>
              <w:wordWrap/>
              <w:spacing w:line="240" w:lineRule="exact"/>
              <w:jc w:val="distribute"/>
              <w:rPr>
                <w:rFonts w:ascii="ＭＳ 明朝" w:hAnsi="ＭＳ 明朝"/>
                <w:spacing w:val="0"/>
                <w:sz w:val="18"/>
                <w:szCs w:val="18"/>
              </w:rPr>
            </w:pPr>
            <w:r w:rsidRPr="004B4555">
              <w:rPr>
                <w:rFonts w:ascii="ＭＳ 明朝" w:hAnsi="ＭＳ 明朝" w:hint="eastAsia"/>
                <w:spacing w:val="0"/>
                <w:sz w:val="18"/>
                <w:szCs w:val="18"/>
              </w:rPr>
              <w:t>中 学 校</w:t>
            </w:r>
          </w:p>
        </w:tc>
        <w:tc>
          <w:tcPr>
            <w:tcW w:w="1254" w:type="dxa"/>
            <w:tcBorders>
              <w:top w:val="nil"/>
              <w:left w:val="single" w:sz="6" w:space="0" w:color="auto"/>
            </w:tcBorders>
            <w:vAlign w:val="center"/>
          </w:tcPr>
          <w:p w14:paraId="0D8EB109" w14:textId="77777777" w:rsidR="006C3256" w:rsidRPr="0019795A" w:rsidRDefault="006C3256" w:rsidP="009A1360">
            <w:pPr>
              <w:pStyle w:val="ad"/>
              <w:wordWrap/>
              <w:spacing w:line="240" w:lineRule="exact"/>
              <w:jc w:val="right"/>
              <w:rPr>
                <w:rFonts w:ascii="ＭＳ 明朝" w:hAnsi="ＭＳ 明朝"/>
                <w:kern w:val="2"/>
                <w:sz w:val="18"/>
                <w:szCs w:val="18"/>
              </w:rPr>
            </w:pPr>
            <w:r w:rsidRPr="0019795A">
              <w:rPr>
                <w:rFonts w:ascii="ＭＳ 明朝" w:hAnsi="ＭＳ 明朝" w:hint="eastAsia"/>
                <w:kern w:val="2"/>
                <w:sz w:val="18"/>
                <w:szCs w:val="18"/>
              </w:rPr>
              <w:t>195</w:t>
            </w:r>
          </w:p>
        </w:tc>
        <w:tc>
          <w:tcPr>
            <w:tcW w:w="1255" w:type="dxa"/>
            <w:tcBorders>
              <w:top w:val="nil"/>
            </w:tcBorders>
            <w:vAlign w:val="center"/>
          </w:tcPr>
          <w:p w14:paraId="362A540D" w14:textId="77777777" w:rsidR="006C3256" w:rsidRPr="0019795A" w:rsidRDefault="006C3256" w:rsidP="009A1360">
            <w:pPr>
              <w:pStyle w:val="ad"/>
              <w:wordWrap/>
              <w:spacing w:line="240" w:lineRule="exact"/>
              <w:jc w:val="right"/>
              <w:rPr>
                <w:rFonts w:ascii="ＭＳ 明朝" w:hAnsi="ＭＳ 明朝"/>
                <w:kern w:val="2"/>
                <w:sz w:val="18"/>
                <w:szCs w:val="18"/>
              </w:rPr>
            </w:pPr>
            <w:r w:rsidRPr="0019795A">
              <w:rPr>
                <w:rFonts w:ascii="ＭＳ 明朝" w:hAnsi="ＭＳ 明朝" w:hint="eastAsia"/>
                <w:kern w:val="2"/>
                <w:sz w:val="18"/>
                <w:szCs w:val="18"/>
              </w:rPr>
              <w:t>194</w:t>
            </w:r>
          </w:p>
        </w:tc>
        <w:tc>
          <w:tcPr>
            <w:tcW w:w="1255" w:type="dxa"/>
            <w:tcBorders>
              <w:top w:val="nil"/>
            </w:tcBorders>
            <w:vAlign w:val="center"/>
          </w:tcPr>
          <w:p w14:paraId="10E74FE4" w14:textId="77777777" w:rsidR="006C3256" w:rsidRPr="0019795A" w:rsidRDefault="006C3256" w:rsidP="009A1360">
            <w:pPr>
              <w:pStyle w:val="ad"/>
              <w:wordWrap/>
              <w:spacing w:line="240" w:lineRule="exact"/>
              <w:jc w:val="right"/>
              <w:rPr>
                <w:rFonts w:ascii="ＭＳ 明朝" w:hAnsi="ＭＳ 明朝"/>
                <w:kern w:val="2"/>
                <w:sz w:val="18"/>
                <w:szCs w:val="18"/>
              </w:rPr>
            </w:pPr>
            <w:r w:rsidRPr="0019795A">
              <w:rPr>
                <w:rFonts w:ascii="ＭＳ 明朝" w:hAnsi="ＭＳ 明朝" w:hint="eastAsia"/>
                <w:kern w:val="2"/>
                <w:sz w:val="18"/>
                <w:szCs w:val="18"/>
              </w:rPr>
              <w:t>191</w:t>
            </w:r>
          </w:p>
        </w:tc>
        <w:tc>
          <w:tcPr>
            <w:tcW w:w="1255" w:type="dxa"/>
            <w:tcBorders>
              <w:top w:val="nil"/>
            </w:tcBorders>
            <w:vAlign w:val="center"/>
          </w:tcPr>
          <w:p w14:paraId="14F09727" w14:textId="77777777" w:rsidR="006C3256" w:rsidRPr="0019795A" w:rsidRDefault="006C3256" w:rsidP="009A1360">
            <w:pPr>
              <w:pStyle w:val="ad"/>
              <w:wordWrap/>
              <w:spacing w:line="240" w:lineRule="exact"/>
              <w:jc w:val="right"/>
              <w:rPr>
                <w:rFonts w:ascii="ＭＳ 明朝" w:hAnsi="ＭＳ 明朝"/>
                <w:kern w:val="2"/>
                <w:sz w:val="18"/>
                <w:szCs w:val="18"/>
              </w:rPr>
            </w:pPr>
            <w:r w:rsidRPr="0019795A">
              <w:rPr>
                <w:rFonts w:ascii="ＭＳ 明朝" w:hAnsi="ＭＳ 明朝" w:hint="eastAsia"/>
                <w:kern w:val="2"/>
                <w:sz w:val="18"/>
                <w:szCs w:val="18"/>
              </w:rPr>
              <w:t>191</w:t>
            </w:r>
          </w:p>
        </w:tc>
        <w:tc>
          <w:tcPr>
            <w:tcW w:w="1255" w:type="dxa"/>
            <w:tcBorders>
              <w:top w:val="nil"/>
            </w:tcBorders>
            <w:vAlign w:val="center"/>
          </w:tcPr>
          <w:p w14:paraId="6CE364EB" w14:textId="77777777" w:rsidR="006C3256" w:rsidRPr="0019795A" w:rsidRDefault="006C3256" w:rsidP="009A1360">
            <w:pPr>
              <w:pStyle w:val="ad"/>
              <w:wordWrap/>
              <w:spacing w:line="240" w:lineRule="exact"/>
              <w:jc w:val="right"/>
              <w:rPr>
                <w:rFonts w:ascii="ＭＳ 明朝" w:hAnsi="ＭＳ 明朝"/>
                <w:kern w:val="2"/>
                <w:sz w:val="18"/>
                <w:szCs w:val="18"/>
              </w:rPr>
            </w:pPr>
            <w:r w:rsidRPr="0019795A">
              <w:rPr>
                <w:rFonts w:ascii="ＭＳ 明朝" w:hAnsi="ＭＳ 明朝" w:hint="eastAsia"/>
                <w:kern w:val="2"/>
                <w:sz w:val="18"/>
                <w:szCs w:val="18"/>
              </w:rPr>
              <w:t>224</w:t>
            </w:r>
          </w:p>
        </w:tc>
      </w:tr>
      <w:tr w:rsidR="006C3256" w:rsidRPr="0019795A" w14:paraId="3CC2A500" w14:textId="77777777" w:rsidTr="006C3256">
        <w:trPr>
          <w:cantSplit/>
          <w:trHeight w:hRule="exact" w:val="397"/>
        </w:trPr>
        <w:tc>
          <w:tcPr>
            <w:tcW w:w="1304" w:type="dxa"/>
            <w:tcBorders>
              <w:right w:val="single" w:sz="6" w:space="0" w:color="auto"/>
            </w:tcBorders>
            <w:vAlign w:val="center"/>
          </w:tcPr>
          <w:p w14:paraId="1CEF7204" w14:textId="77777777" w:rsidR="006C3256" w:rsidRPr="00E021F0" w:rsidRDefault="006C3256" w:rsidP="009A1360">
            <w:pPr>
              <w:pStyle w:val="ad"/>
              <w:wordWrap/>
              <w:spacing w:line="240" w:lineRule="exact"/>
              <w:jc w:val="center"/>
              <w:rPr>
                <w:spacing w:val="0"/>
                <w:kern w:val="2"/>
                <w:sz w:val="18"/>
                <w:szCs w:val="18"/>
              </w:rPr>
            </w:pPr>
            <w:r w:rsidRPr="00E021F0">
              <w:rPr>
                <w:rFonts w:ascii="ＭＳ 明朝" w:hAnsi="ＭＳ 明朝" w:hint="eastAsia"/>
                <w:spacing w:val="0"/>
                <w:kern w:val="2"/>
                <w:sz w:val="18"/>
                <w:szCs w:val="18"/>
              </w:rPr>
              <w:t>計</w:t>
            </w:r>
          </w:p>
        </w:tc>
        <w:tc>
          <w:tcPr>
            <w:tcW w:w="1254" w:type="dxa"/>
            <w:tcBorders>
              <w:left w:val="single" w:sz="6" w:space="0" w:color="auto"/>
            </w:tcBorders>
            <w:vAlign w:val="center"/>
          </w:tcPr>
          <w:p w14:paraId="28F5D008" w14:textId="77777777" w:rsidR="006C3256" w:rsidRPr="0019795A" w:rsidRDefault="006C3256" w:rsidP="009A1360">
            <w:pPr>
              <w:pStyle w:val="ad"/>
              <w:wordWrap/>
              <w:spacing w:line="240" w:lineRule="exact"/>
              <w:jc w:val="right"/>
              <w:rPr>
                <w:rFonts w:ascii="ＭＳ 明朝" w:hAnsi="ＭＳ 明朝"/>
                <w:spacing w:val="0"/>
                <w:kern w:val="2"/>
                <w:sz w:val="18"/>
                <w:szCs w:val="18"/>
              </w:rPr>
            </w:pPr>
            <w:r w:rsidRPr="0019795A">
              <w:rPr>
                <w:rFonts w:ascii="ＭＳ 明朝" w:hAnsi="ＭＳ 明朝" w:hint="eastAsia"/>
                <w:spacing w:val="0"/>
                <w:kern w:val="2"/>
                <w:sz w:val="18"/>
                <w:szCs w:val="18"/>
              </w:rPr>
              <w:t>791</w:t>
            </w:r>
          </w:p>
        </w:tc>
        <w:tc>
          <w:tcPr>
            <w:tcW w:w="1255" w:type="dxa"/>
            <w:vAlign w:val="center"/>
          </w:tcPr>
          <w:p w14:paraId="793A8ECE" w14:textId="77777777" w:rsidR="006C3256" w:rsidRPr="0019795A" w:rsidRDefault="006C3256" w:rsidP="009A1360">
            <w:pPr>
              <w:pStyle w:val="ad"/>
              <w:wordWrap/>
              <w:spacing w:line="240" w:lineRule="exact"/>
              <w:jc w:val="right"/>
              <w:rPr>
                <w:rFonts w:ascii="ＭＳ 明朝" w:hAnsi="ＭＳ 明朝"/>
                <w:spacing w:val="0"/>
                <w:kern w:val="2"/>
                <w:sz w:val="18"/>
                <w:szCs w:val="18"/>
              </w:rPr>
            </w:pPr>
            <w:r w:rsidRPr="0019795A">
              <w:rPr>
                <w:rFonts w:ascii="ＭＳ 明朝" w:hAnsi="ＭＳ 明朝" w:hint="eastAsia"/>
                <w:spacing w:val="0"/>
                <w:kern w:val="2"/>
                <w:sz w:val="18"/>
                <w:szCs w:val="18"/>
              </w:rPr>
              <w:t>825</w:t>
            </w:r>
          </w:p>
        </w:tc>
        <w:tc>
          <w:tcPr>
            <w:tcW w:w="1255" w:type="dxa"/>
            <w:vAlign w:val="center"/>
          </w:tcPr>
          <w:p w14:paraId="5685751D" w14:textId="77777777" w:rsidR="006C3256" w:rsidRPr="0019795A" w:rsidRDefault="006C3256" w:rsidP="009A1360">
            <w:pPr>
              <w:pStyle w:val="ad"/>
              <w:wordWrap/>
              <w:spacing w:line="240" w:lineRule="exact"/>
              <w:jc w:val="right"/>
              <w:rPr>
                <w:rFonts w:ascii="ＭＳ 明朝" w:hAnsi="ＭＳ 明朝"/>
                <w:spacing w:val="0"/>
                <w:kern w:val="2"/>
                <w:sz w:val="18"/>
                <w:szCs w:val="18"/>
              </w:rPr>
            </w:pPr>
            <w:r w:rsidRPr="0019795A">
              <w:rPr>
                <w:rFonts w:ascii="ＭＳ 明朝" w:hAnsi="ＭＳ 明朝" w:hint="eastAsia"/>
                <w:spacing w:val="0"/>
                <w:kern w:val="2"/>
                <w:sz w:val="18"/>
                <w:szCs w:val="18"/>
              </w:rPr>
              <w:t>864</w:t>
            </w:r>
          </w:p>
        </w:tc>
        <w:tc>
          <w:tcPr>
            <w:tcW w:w="1255" w:type="dxa"/>
            <w:vAlign w:val="center"/>
          </w:tcPr>
          <w:p w14:paraId="58EAB22D" w14:textId="77777777" w:rsidR="006C3256" w:rsidRPr="0019795A" w:rsidRDefault="006C3256" w:rsidP="009A1360">
            <w:pPr>
              <w:pStyle w:val="ad"/>
              <w:wordWrap/>
              <w:spacing w:line="240" w:lineRule="exact"/>
              <w:jc w:val="right"/>
              <w:rPr>
                <w:rFonts w:ascii="ＭＳ 明朝" w:hAnsi="ＭＳ 明朝"/>
                <w:spacing w:val="0"/>
                <w:kern w:val="2"/>
                <w:sz w:val="18"/>
                <w:szCs w:val="18"/>
              </w:rPr>
            </w:pPr>
            <w:r w:rsidRPr="0019795A">
              <w:rPr>
                <w:rFonts w:ascii="ＭＳ 明朝" w:hAnsi="ＭＳ 明朝" w:hint="eastAsia"/>
                <w:spacing w:val="0"/>
                <w:kern w:val="2"/>
                <w:sz w:val="18"/>
                <w:szCs w:val="18"/>
              </w:rPr>
              <w:t>921</w:t>
            </w:r>
          </w:p>
        </w:tc>
        <w:tc>
          <w:tcPr>
            <w:tcW w:w="1255" w:type="dxa"/>
            <w:vAlign w:val="center"/>
          </w:tcPr>
          <w:p w14:paraId="3EC23D9E" w14:textId="77777777" w:rsidR="006C3256" w:rsidRPr="0019795A" w:rsidRDefault="006C3256" w:rsidP="009A1360">
            <w:pPr>
              <w:pStyle w:val="ad"/>
              <w:wordWrap/>
              <w:spacing w:line="240" w:lineRule="exact"/>
              <w:jc w:val="right"/>
              <w:rPr>
                <w:rFonts w:ascii="ＭＳ 明朝" w:hAnsi="ＭＳ 明朝"/>
                <w:spacing w:val="0"/>
                <w:kern w:val="2"/>
                <w:sz w:val="18"/>
                <w:szCs w:val="18"/>
              </w:rPr>
            </w:pPr>
            <w:r w:rsidRPr="0019795A">
              <w:rPr>
                <w:rFonts w:ascii="ＭＳ 明朝" w:hAnsi="ＭＳ 明朝" w:hint="eastAsia"/>
                <w:spacing w:val="0"/>
                <w:kern w:val="2"/>
                <w:sz w:val="18"/>
                <w:szCs w:val="18"/>
              </w:rPr>
              <w:t>975</w:t>
            </w:r>
          </w:p>
        </w:tc>
      </w:tr>
    </w:tbl>
    <w:p w14:paraId="1240B93C" w14:textId="77777777" w:rsidR="0003503C" w:rsidRDefault="0003503C" w:rsidP="0033427B"/>
    <w:p w14:paraId="580EEA2B" w14:textId="32802D2D" w:rsidR="00FC49D7" w:rsidRDefault="004E4116" w:rsidP="004E4116">
      <w:pPr>
        <w:pStyle w:val="40"/>
        <w:ind w:left="315"/>
      </w:pPr>
      <w:r>
        <w:rPr>
          <w:rFonts w:hint="eastAsia"/>
        </w:rPr>
        <w:t xml:space="preserve">　</w:t>
      </w:r>
      <w:r>
        <w:rPr>
          <w:rFonts w:hint="eastAsia"/>
          <w:szCs w:val="24"/>
        </w:rPr>
        <w:t>特別支援教育</w:t>
      </w:r>
      <w:r w:rsidRPr="008A125E">
        <w:rPr>
          <w:rFonts w:hint="eastAsia"/>
          <w:szCs w:val="24"/>
        </w:rPr>
        <w:t>就学奨励</w:t>
      </w:r>
      <w:r w:rsidR="00DD0617">
        <w:rPr>
          <w:rFonts w:hint="eastAsia"/>
          <w:szCs w:val="24"/>
        </w:rPr>
        <w:t>費</w:t>
      </w:r>
    </w:p>
    <w:p w14:paraId="73738BA4" w14:textId="0B16D248" w:rsidR="00DD0617" w:rsidRPr="00DD0617" w:rsidRDefault="004E4116" w:rsidP="00DD0617">
      <w:pPr>
        <w:ind w:leftChars="300" w:left="630" w:firstLineChars="100" w:firstLine="210"/>
        <w:rPr>
          <w:rFonts w:hAnsi="ＭＳ 明朝"/>
          <w:szCs w:val="22"/>
        </w:rPr>
      </w:pPr>
      <w:r>
        <w:rPr>
          <w:rFonts w:hAnsi="ＭＳ 明朝" w:hint="eastAsia"/>
          <w:szCs w:val="22"/>
        </w:rPr>
        <w:t>特別支援</w:t>
      </w:r>
      <w:r w:rsidRPr="008639BE">
        <w:rPr>
          <w:rFonts w:hAnsi="ＭＳ 明朝" w:hint="eastAsia"/>
          <w:szCs w:val="22"/>
        </w:rPr>
        <w:t>学校や小学校・中学校の</w:t>
      </w:r>
      <w:r w:rsidR="00DD0617">
        <w:rPr>
          <w:rFonts w:hAnsi="ＭＳ 明朝" w:hint="eastAsia"/>
          <w:szCs w:val="22"/>
        </w:rPr>
        <w:t>特別支援学級に在籍している</w:t>
      </w:r>
      <w:r w:rsidRPr="008639BE">
        <w:rPr>
          <w:rFonts w:hAnsi="ＭＳ 明朝" w:hint="eastAsia"/>
          <w:szCs w:val="22"/>
        </w:rPr>
        <w:t>児童生徒の保護者に、</w:t>
      </w:r>
      <w:r w:rsidR="00DD0617" w:rsidRPr="00DD0617">
        <w:rPr>
          <w:rFonts w:hAnsi="ＭＳ 明朝" w:hint="eastAsia"/>
          <w:szCs w:val="22"/>
        </w:rPr>
        <w:t>就学に必要な費用（学用品費や給食費等）の一部を援助しています。</w:t>
      </w:r>
    </w:p>
    <w:p w14:paraId="4F3A5660" w14:textId="2FD1E19D" w:rsidR="004E4116" w:rsidRPr="008639BE" w:rsidRDefault="00DD0617" w:rsidP="00DD0617">
      <w:pPr>
        <w:ind w:leftChars="300" w:left="630" w:firstLineChars="100" w:firstLine="210"/>
        <w:rPr>
          <w:rFonts w:hAnsi="ＭＳ 明朝"/>
          <w:szCs w:val="22"/>
        </w:rPr>
      </w:pPr>
      <w:r w:rsidRPr="00DD0617">
        <w:rPr>
          <w:rFonts w:hAnsi="ＭＳ 明朝" w:hint="eastAsia"/>
          <w:szCs w:val="22"/>
        </w:rPr>
        <w:t>障害のある児童生徒の就学に係る特殊事情にかんがみ、保護者等の経済的負担を軽減することで、特別支援教育の普及奨励に努めています。</w:t>
      </w:r>
    </w:p>
    <w:p w14:paraId="0C108A27" w14:textId="21C906CC" w:rsidR="00FC49D7" w:rsidRPr="004E4116" w:rsidRDefault="004E4116" w:rsidP="0033427B">
      <w:pPr>
        <w:pStyle w:val="10"/>
        <w:ind w:left="630"/>
      </w:pPr>
      <w:r>
        <w:br w:type="page"/>
      </w:r>
      <w:r>
        <w:rPr>
          <w:rFonts w:hint="eastAsia"/>
        </w:rPr>
        <w:t xml:space="preserve">　</w:t>
      </w:r>
      <w:r w:rsidR="0033427B" w:rsidRPr="00676A7F">
        <w:rPr>
          <w:rFonts w:hint="eastAsia"/>
        </w:rPr>
        <w:t>特別支援教育就学奨励</w:t>
      </w:r>
      <w:r w:rsidR="00DD0617">
        <w:rPr>
          <w:rFonts w:hint="eastAsia"/>
        </w:rPr>
        <w:t>費</w:t>
      </w:r>
      <w:r w:rsidR="0033427B" w:rsidRPr="00676A7F">
        <w:rPr>
          <w:rFonts w:hint="eastAsia"/>
        </w:rPr>
        <w:t>実績（</w:t>
      </w:r>
      <w:r w:rsidR="0033427B">
        <w:rPr>
          <w:rFonts w:hint="eastAsia"/>
        </w:rPr>
        <w:t>令和元年</w:t>
      </w:r>
      <w:r w:rsidR="0033427B" w:rsidRPr="00676A7F">
        <w:rPr>
          <w:rFonts w:hint="eastAsia"/>
        </w:rPr>
        <w:t>度）</w:t>
      </w:r>
    </w:p>
    <w:tbl>
      <w:tblPr>
        <w:tblW w:w="0" w:type="auto"/>
        <w:tblInd w:w="737" w:type="dxa"/>
        <w:tblLayout w:type="fixed"/>
        <w:tblLook w:val="04A0" w:firstRow="1" w:lastRow="0" w:firstColumn="1" w:lastColumn="0" w:noHBand="0" w:noVBand="1"/>
      </w:tblPr>
      <w:tblGrid>
        <w:gridCol w:w="2381"/>
        <w:gridCol w:w="936"/>
        <w:gridCol w:w="936"/>
        <w:gridCol w:w="936"/>
        <w:gridCol w:w="936"/>
        <w:gridCol w:w="936"/>
        <w:gridCol w:w="936"/>
      </w:tblGrid>
      <w:tr w:rsidR="0033427B" w:rsidRPr="00A17B3A" w14:paraId="32AE350B" w14:textId="77777777" w:rsidTr="0033427B">
        <w:trPr>
          <w:cantSplit/>
          <w:trHeight w:val="397"/>
        </w:trPr>
        <w:tc>
          <w:tcPr>
            <w:tcW w:w="2381" w:type="dxa"/>
            <w:vMerge w:val="restart"/>
            <w:tcBorders>
              <w:top w:val="single" w:sz="6" w:space="0" w:color="auto"/>
              <w:left w:val="single" w:sz="6" w:space="0" w:color="auto"/>
              <w:bottom w:val="single" w:sz="12" w:space="0" w:color="000000"/>
              <w:right w:val="single" w:sz="6" w:space="0" w:color="auto"/>
            </w:tcBorders>
            <w:vAlign w:val="center"/>
          </w:tcPr>
          <w:p w14:paraId="7190B582" w14:textId="77777777" w:rsidR="0033427B" w:rsidRPr="008639BE" w:rsidRDefault="0033427B" w:rsidP="009A1360">
            <w:pPr>
              <w:pStyle w:val="ad"/>
              <w:wordWrap/>
              <w:spacing w:before="105" w:line="240" w:lineRule="exact"/>
              <w:jc w:val="center"/>
              <w:rPr>
                <w:spacing w:val="0"/>
                <w:sz w:val="18"/>
                <w:szCs w:val="18"/>
              </w:rPr>
            </w:pPr>
            <w:r w:rsidRPr="008639BE">
              <w:rPr>
                <w:rFonts w:ascii="ＭＳ 明朝" w:hAnsi="ＭＳ 明朝" w:hint="eastAsia"/>
                <w:spacing w:val="0"/>
                <w:sz w:val="18"/>
                <w:szCs w:val="18"/>
              </w:rPr>
              <w:t>区　　　　分</w:t>
            </w:r>
          </w:p>
        </w:tc>
        <w:tc>
          <w:tcPr>
            <w:tcW w:w="1872" w:type="dxa"/>
            <w:gridSpan w:val="2"/>
            <w:tcBorders>
              <w:top w:val="single" w:sz="6" w:space="0" w:color="auto"/>
              <w:left w:val="single" w:sz="6" w:space="0" w:color="auto"/>
              <w:bottom w:val="nil"/>
              <w:right w:val="single" w:sz="4" w:space="0" w:color="000000"/>
            </w:tcBorders>
            <w:vAlign w:val="center"/>
          </w:tcPr>
          <w:p w14:paraId="57903708" w14:textId="77777777" w:rsidR="0033427B" w:rsidRPr="008639BE" w:rsidRDefault="0033427B" w:rsidP="009A1360">
            <w:pPr>
              <w:pStyle w:val="ad"/>
              <w:wordWrap/>
              <w:spacing w:line="240" w:lineRule="exact"/>
              <w:jc w:val="center"/>
              <w:rPr>
                <w:spacing w:val="0"/>
                <w:sz w:val="18"/>
                <w:szCs w:val="18"/>
              </w:rPr>
            </w:pPr>
            <w:r w:rsidRPr="008639BE">
              <w:rPr>
                <w:rFonts w:ascii="ＭＳ 明朝" w:hAnsi="ＭＳ 明朝" w:hint="eastAsia"/>
                <w:spacing w:val="0"/>
                <w:sz w:val="18"/>
                <w:szCs w:val="18"/>
              </w:rPr>
              <w:t>小　学　校</w:t>
            </w:r>
          </w:p>
        </w:tc>
        <w:tc>
          <w:tcPr>
            <w:tcW w:w="1872" w:type="dxa"/>
            <w:gridSpan w:val="2"/>
            <w:tcBorders>
              <w:top w:val="single" w:sz="6" w:space="0" w:color="auto"/>
              <w:left w:val="nil"/>
              <w:bottom w:val="nil"/>
              <w:right w:val="single" w:sz="4" w:space="0" w:color="000000"/>
            </w:tcBorders>
            <w:vAlign w:val="center"/>
          </w:tcPr>
          <w:p w14:paraId="529C2305" w14:textId="77777777" w:rsidR="0033427B" w:rsidRPr="008639BE" w:rsidRDefault="0033427B" w:rsidP="009A1360">
            <w:pPr>
              <w:pStyle w:val="ad"/>
              <w:wordWrap/>
              <w:spacing w:line="240" w:lineRule="exact"/>
              <w:jc w:val="center"/>
              <w:rPr>
                <w:spacing w:val="0"/>
                <w:sz w:val="18"/>
                <w:szCs w:val="18"/>
              </w:rPr>
            </w:pPr>
            <w:r w:rsidRPr="008639BE">
              <w:rPr>
                <w:rFonts w:ascii="ＭＳ 明朝" w:hAnsi="ＭＳ 明朝" w:hint="eastAsia"/>
                <w:spacing w:val="0"/>
                <w:sz w:val="18"/>
                <w:szCs w:val="18"/>
              </w:rPr>
              <w:t>中　学　校</w:t>
            </w:r>
          </w:p>
        </w:tc>
        <w:tc>
          <w:tcPr>
            <w:tcW w:w="1872" w:type="dxa"/>
            <w:gridSpan w:val="2"/>
            <w:tcBorders>
              <w:top w:val="single" w:sz="6" w:space="0" w:color="auto"/>
              <w:left w:val="nil"/>
              <w:bottom w:val="nil"/>
              <w:right w:val="single" w:sz="6" w:space="0" w:color="auto"/>
            </w:tcBorders>
            <w:vAlign w:val="center"/>
          </w:tcPr>
          <w:p w14:paraId="4AF84CFC" w14:textId="77777777" w:rsidR="0033427B" w:rsidRPr="008639BE" w:rsidRDefault="0033427B" w:rsidP="009A1360">
            <w:pPr>
              <w:pStyle w:val="ad"/>
              <w:wordWrap/>
              <w:spacing w:line="240" w:lineRule="exact"/>
              <w:jc w:val="center"/>
              <w:rPr>
                <w:spacing w:val="0"/>
                <w:sz w:val="18"/>
                <w:szCs w:val="18"/>
              </w:rPr>
            </w:pPr>
            <w:r w:rsidRPr="008639BE">
              <w:rPr>
                <w:rFonts w:ascii="ＭＳ 明朝" w:hAnsi="ＭＳ 明朝" w:hint="eastAsia"/>
                <w:spacing w:val="0"/>
                <w:sz w:val="18"/>
                <w:szCs w:val="18"/>
              </w:rPr>
              <w:t>合　　　計</w:t>
            </w:r>
          </w:p>
        </w:tc>
      </w:tr>
      <w:tr w:rsidR="0033427B" w:rsidRPr="00A17B3A" w14:paraId="35E582D5" w14:textId="77777777" w:rsidTr="0033427B">
        <w:trPr>
          <w:cantSplit/>
          <w:trHeight w:hRule="exact" w:val="624"/>
        </w:trPr>
        <w:tc>
          <w:tcPr>
            <w:tcW w:w="2381" w:type="dxa"/>
            <w:vMerge/>
            <w:tcBorders>
              <w:top w:val="nil"/>
              <w:left w:val="single" w:sz="6" w:space="0" w:color="auto"/>
              <w:bottom w:val="single" w:sz="6" w:space="0" w:color="auto"/>
              <w:right w:val="single" w:sz="6" w:space="0" w:color="auto"/>
            </w:tcBorders>
            <w:vAlign w:val="center"/>
          </w:tcPr>
          <w:p w14:paraId="6035A423" w14:textId="77777777" w:rsidR="0033427B" w:rsidRPr="00A17B3A" w:rsidRDefault="0033427B" w:rsidP="009A1360">
            <w:pPr>
              <w:widowControl/>
              <w:spacing w:line="240" w:lineRule="exact"/>
              <w:jc w:val="center"/>
              <w:rPr>
                <w:rFonts w:cs="ＭＳ 明朝"/>
                <w:kern w:val="0"/>
                <w:sz w:val="18"/>
                <w:szCs w:val="18"/>
              </w:rPr>
            </w:pPr>
          </w:p>
        </w:tc>
        <w:tc>
          <w:tcPr>
            <w:tcW w:w="936" w:type="dxa"/>
            <w:tcBorders>
              <w:top w:val="single" w:sz="4" w:space="0" w:color="000000"/>
              <w:left w:val="single" w:sz="6" w:space="0" w:color="auto"/>
              <w:bottom w:val="single" w:sz="6" w:space="0" w:color="auto"/>
              <w:right w:val="single" w:sz="4" w:space="0" w:color="000000"/>
            </w:tcBorders>
            <w:vAlign w:val="center"/>
          </w:tcPr>
          <w:p w14:paraId="04E6B4F3" w14:textId="77777777" w:rsidR="0033427B" w:rsidRPr="008639BE" w:rsidRDefault="0033427B" w:rsidP="009A1360">
            <w:pPr>
              <w:pStyle w:val="ad"/>
              <w:wordWrap/>
              <w:spacing w:line="240" w:lineRule="exact"/>
              <w:jc w:val="center"/>
              <w:rPr>
                <w:spacing w:val="0"/>
                <w:sz w:val="18"/>
                <w:szCs w:val="18"/>
              </w:rPr>
            </w:pPr>
            <w:r w:rsidRPr="008639BE">
              <w:rPr>
                <w:rFonts w:ascii="ＭＳ 明朝" w:hAnsi="ＭＳ 明朝" w:hint="eastAsia"/>
                <w:spacing w:val="-4"/>
                <w:sz w:val="18"/>
                <w:szCs w:val="18"/>
              </w:rPr>
              <w:t>人</w:t>
            </w:r>
            <w:r>
              <w:rPr>
                <w:rFonts w:ascii="ＭＳ 明朝" w:hAnsi="ＭＳ 明朝" w:hint="eastAsia"/>
                <w:spacing w:val="-4"/>
                <w:sz w:val="18"/>
                <w:szCs w:val="18"/>
              </w:rPr>
              <w:t>数</w:t>
            </w:r>
            <w:r w:rsidRPr="008639BE">
              <w:rPr>
                <w:rFonts w:ascii="ＭＳ 明朝" w:hAnsi="ＭＳ 明朝" w:hint="eastAsia"/>
                <w:spacing w:val="-4"/>
                <w:sz w:val="18"/>
                <w:szCs w:val="18"/>
              </w:rPr>
              <w:t>（人）</w:t>
            </w:r>
          </w:p>
        </w:tc>
        <w:tc>
          <w:tcPr>
            <w:tcW w:w="936" w:type="dxa"/>
            <w:tcBorders>
              <w:top w:val="single" w:sz="4" w:space="0" w:color="000000"/>
              <w:left w:val="nil"/>
              <w:bottom w:val="single" w:sz="6" w:space="0" w:color="auto"/>
              <w:right w:val="single" w:sz="4" w:space="0" w:color="000000"/>
            </w:tcBorders>
            <w:vAlign w:val="center"/>
          </w:tcPr>
          <w:p w14:paraId="21B886C7" w14:textId="77777777" w:rsidR="0033427B" w:rsidRPr="008639BE" w:rsidRDefault="0033427B" w:rsidP="009A1360">
            <w:pPr>
              <w:pStyle w:val="ad"/>
              <w:wordWrap/>
              <w:spacing w:line="240" w:lineRule="exact"/>
              <w:jc w:val="center"/>
              <w:rPr>
                <w:spacing w:val="0"/>
                <w:sz w:val="18"/>
                <w:szCs w:val="18"/>
              </w:rPr>
            </w:pPr>
            <w:r w:rsidRPr="008639BE">
              <w:rPr>
                <w:rFonts w:ascii="ＭＳ 明朝" w:hAnsi="ＭＳ 明朝" w:hint="eastAsia"/>
                <w:spacing w:val="0"/>
                <w:sz w:val="18"/>
                <w:szCs w:val="18"/>
              </w:rPr>
              <w:t>支給額</w:t>
            </w:r>
          </w:p>
          <w:p w14:paraId="3F17321F" w14:textId="77777777" w:rsidR="0033427B" w:rsidRPr="008639BE" w:rsidRDefault="0033427B" w:rsidP="009A1360">
            <w:pPr>
              <w:pStyle w:val="ad"/>
              <w:wordWrap/>
              <w:spacing w:line="240" w:lineRule="exact"/>
              <w:jc w:val="center"/>
              <w:rPr>
                <w:spacing w:val="0"/>
                <w:sz w:val="18"/>
                <w:szCs w:val="18"/>
              </w:rPr>
            </w:pPr>
            <w:r w:rsidRPr="008639BE">
              <w:rPr>
                <w:rFonts w:ascii="ＭＳ 明朝" w:hAnsi="ＭＳ 明朝" w:hint="eastAsia"/>
                <w:spacing w:val="0"/>
                <w:sz w:val="18"/>
                <w:szCs w:val="18"/>
              </w:rPr>
              <w:t>（千円）</w:t>
            </w:r>
          </w:p>
        </w:tc>
        <w:tc>
          <w:tcPr>
            <w:tcW w:w="936" w:type="dxa"/>
            <w:tcBorders>
              <w:top w:val="single" w:sz="4" w:space="0" w:color="000000"/>
              <w:left w:val="nil"/>
              <w:bottom w:val="single" w:sz="6" w:space="0" w:color="auto"/>
              <w:right w:val="single" w:sz="4" w:space="0" w:color="000000"/>
            </w:tcBorders>
            <w:vAlign w:val="center"/>
          </w:tcPr>
          <w:p w14:paraId="77EAA115" w14:textId="77777777" w:rsidR="0033427B" w:rsidRPr="008639BE" w:rsidRDefault="0033427B" w:rsidP="009A1360">
            <w:pPr>
              <w:pStyle w:val="ad"/>
              <w:wordWrap/>
              <w:spacing w:line="240" w:lineRule="exact"/>
              <w:jc w:val="center"/>
              <w:rPr>
                <w:spacing w:val="0"/>
                <w:sz w:val="18"/>
                <w:szCs w:val="18"/>
              </w:rPr>
            </w:pPr>
            <w:r w:rsidRPr="008639BE">
              <w:rPr>
                <w:rFonts w:ascii="ＭＳ 明朝" w:hAnsi="ＭＳ 明朝" w:hint="eastAsia"/>
                <w:spacing w:val="-4"/>
                <w:sz w:val="18"/>
                <w:szCs w:val="18"/>
              </w:rPr>
              <w:t>人</w:t>
            </w:r>
            <w:r>
              <w:rPr>
                <w:rFonts w:ascii="ＭＳ 明朝" w:hAnsi="ＭＳ 明朝" w:hint="eastAsia"/>
                <w:spacing w:val="-4"/>
                <w:sz w:val="18"/>
                <w:szCs w:val="18"/>
              </w:rPr>
              <w:t>数</w:t>
            </w:r>
            <w:r w:rsidRPr="008639BE">
              <w:rPr>
                <w:rFonts w:ascii="ＭＳ 明朝" w:hAnsi="ＭＳ 明朝" w:hint="eastAsia"/>
                <w:spacing w:val="-4"/>
                <w:sz w:val="18"/>
                <w:szCs w:val="18"/>
              </w:rPr>
              <w:t>（人）</w:t>
            </w:r>
          </w:p>
        </w:tc>
        <w:tc>
          <w:tcPr>
            <w:tcW w:w="936" w:type="dxa"/>
            <w:tcBorders>
              <w:top w:val="single" w:sz="4" w:space="0" w:color="000000"/>
              <w:left w:val="nil"/>
              <w:bottom w:val="single" w:sz="6" w:space="0" w:color="auto"/>
              <w:right w:val="single" w:sz="4" w:space="0" w:color="000000"/>
            </w:tcBorders>
            <w:vAlign w:val="center"/>
          </w:tcPr>
          <w:p w14:paraId="7F3289F4" w14:textId="77777777" w:rsidR="0033427B" w:rsidRPr="008639BE" w:rsidRDefault="0033427B" w:rsidP="009A1360">
            <w:pPr>
              <w:pStyle w:val="ad"/>
              <w:wordWrap/>
              <w:spacing w:line="240" w:lineRule="exact"/>
              <w:jc w:val="center"/>
              <w:rPr>
                <w:spacing w:val="0"/>
                <w:sz w:val="18"/>
                <w:szCs w:val="18"/>
              </w:rPr>
            </w:pPr>
            <w:r w:rsidRPr="008639BE">
              <w:rPr>
                <w:rFonts w:ascii="ＭＳ 明朝" w:hAnsi="ＭＳ 明朝" w:hint="eastAsia"/>
                <w:spacing w:val="0"/>
                <w:sz w:val="18"/>
                <w:szCs w:val="18"/>
              </w:rPr>
              <w:t>支給額</w:t>
            </w:r>
          </w:p>
          <w:p w14:paraId="50E34210" w14:textId="77777777" w:rsidR="0033427B" w:rsidRPr="008639BE" w:rsidRDefault="0033427B" w:rsidP="009A1360">
            <w:pPr>
              <w:pStyle w:val="ad"/>
              <w:wordWrap/>
              <w:spacing w:line="240" w:lineRule="exact"/>
              <w:jc w:val="center"/>
              <w:rPr>
                <w:spacing w:val="0"/>
                <w:sz w:val="18"/>
                <w:szCs w:val="18"/>
              </w:rPr>
            </w:pPr>
            <w:r w:rsidRPr="008639BE">
              <w:rPr>
                <w:rFonts w:ascii="ＭＳ 明朝" w:hAnsi="ＭＳ 明朝" w:hint="eastAsia"/>
                <w:spacing w:val="0"/>
                <w:sz w:val="18"/>
                <w:szCs w:val="18"/>
              </w:rPr>
              <w:t>（千円）</w:t>
            </w:r>
          </w:p>
        </w:tc>
        <w:tc>
          <w:tcPr>
            <w:tcW w:w="936" w:type="dxa"/>
            <w:tcBorders>
              <w:top w:val="single" w:sz="4" w:space="0" w:color="000000"/>
              <w:left w:val="nil"/>
              <w:bottom w:val="single" w:sz="6" w:space="0" w:color="auto"/>
              <w:right w:val="single" w:sz="4" w:space="0" w:color="000000"/>
            </w:tcBorders>
            <w:vAlign w:val="center"/>
          </w:tcPr>
          <w:p w14:paraId="396A335C" w14:textId="77777777" w:rsidR="0033427B" w:rsidRPr="008639BE" w:rsidRDefault="0033427B" w:rsidP="009A1360">
            <w:pPr>
              <w:pStyle w:val="ad"/>
              <w:wordWrap/>
              <w:spacing w:line="240" w:lineRule="exact"/>
              <w:jc w:val="center"/>
              <w:rPr>
                <w:spacing w:val="0"/>
                <w:sz w:val="18"/>
                <w:szCs w:val="18"/>
              </w:rPr>
            </w:pPr>
            <w:r w:rsidRPr="008639BE">
              <w:rPr>
                <w:rFonts w:ascii="ＭＳ 明朝" w:hAnsi="ＭＳ 明朝" w:hint="eastAsia"/>
                <w:spacing w:val="-4"/>
                <w:sz w:val="18"/>
                <w:szCs w:val="18"/>
              </w:rPr>
              <w:t>人</w:t>
            </w:r>
            <w:r>
              <w:rPr>
                <w:rFonts w:ascii="ＭＳ 明朝" w:hAnsi="ＭＳ 明朝" w:hint="eastAsia"/>
                <w:spacing w:val="-4"/>
                <w:sz w:val="18"/>
                <w:szCs w:val="18"/>
              </w:rPr>
              <w:t>数</w:t>
            </w:r>
            <w:r w:rsidRPr="008639BE">
              <w:rPr>
                <w:rFonts w:ascii="ＭＳ 明朝" w:hAnsi="ＭＳ 明朝" w:hint="eastAsia"/>
                <w:spacing w:val="-4"/>
                <w:sz w:val="18"/>
                <w:szCs w:val="18"/>
              </w:rPr>
              <w:t>（人）</w:t>
            </w:r>
          </w:p>
        </w:tc>
        <w:tc>
          <w:tcPr>
            <w:tcW w:w="936" w:type="dxa"/>
            <w:tcBorders>
              <w:top w:val="single" w:sz="4" w:space="0" w:color="000000"/>
              <w:left w:val="nil"/>
              <w:bottom w:val="single" w:sz="6" w:space="0" w:color="auto"/>
              <w:right w:val="single" w:sz="6" w:space="0" w:color="auto"/>
            </w:tcBorders>
            <w:vAlign w:val="center"/>
          </w:tcPr>
          <w:p w14:paraId="3A411834" w14:textId="77777777" w:rsidR="0033427B" w:rsidRPr="008639BE" w:rsidRDefault="0033427B" w:rsidP="009A1360">
            <w:pPr>
              <w:pStyle w:val="ad"/>
              <w:wordWrap/>
              <w:spacing w:line="240" w:lineRule="exact"/>
              <w:jc w:val="center"/>
              <w:rPr>
                <w:spacing w:val="0"/>
                <w:sz w:val="18"/>
                <w:szCs w:val="18"/>
              </w:rPr>
            </w:pPr>
            <w:r w:rsidRPr="008639BE">
              <w:rPr>
                <w:rFonts w:ascii="ＭＳ 明朝" w:hAnsi="ＭＳ 明朝" w:hint="eastAsia"/>
                <w:spacing w:val="0"/>
                <w:sz w:val="18"/>
                <w:szCs w:val="18"/>
              </w:rPr>
              <w:t>支給額</w:t>
            </w:r>
          </w:p>
          <w:p w14:paraId="6E4A5D2D" w14:textId="77777777" w:rsidR="0033427B" w:rsidRPr="008639BE" w:rsidRDefault="0033427B" w:rsidP="009A1360">
            <w:pPr>
              <w:pStyle w:val="ad"/>
              <w:wordWrap/>
              <w:spacing w:line="240" w:lineRule="exact"/>
              <w:jc w:val="center"/>
              <w:rPr>
                <w:spacing w:val="0"/>
                <w:sz w:val="18"/>
                <w:szCs w:val="18"/>
              </w:rPr>
            </w:pPr>
            <w:r w:rsidRPr="008639BE">
              <w:rPr>
                <w:rFonts w:ascii="ＭＳ 明朝" w:hAnsi="ＭＳ 明朝" w:hint="eastAsia"/>
                <w:spacing w:val="0"/>
                <w:sz w:val="18"/>
                <w:szCs w:val="18"/>
              </w:rPr>
              <w:t>（千円）</w:t>
            </w:r>
          </w:p>
        </w:tc>
      </w:tr>
      <w:tr w:rsidR="0033427B" w:rsidRPr="00A17B3A" w14:paraId="31F22EA8" w14:textId="77777777" w:rsidTr="0033427B">
        <w:trPr>
          <w:cantSplit/>
          <w:trHeight w:hRule="exact" w:val="397"/>
        </w:trPr>
        <w:tc>
          <w:tcPr>
            <w:tcW w:w="2381" w:type="dxa"/>
            <w:tcBorders>
              <w:top w:val="single" w:sz="6" w:space="0" w:color="auto"/>
              <w:left w:val="single" w:sz="6" w:space="0" w:color="auto"/>
              <w:bottom w:val="nil"/>
              <w:right w:val="single" w:sz="6" w:space="0" w:color="auto"/>
            </w:tcBorders>
            <w:vAlign w:val="center"/>
          </w:tcPr>
          <w:p w14:paraId="40D8E60B" w14:textId="77777777" w:rsidR="0033427B" w:rsidRPr="008639BE" w:rsidRDefault="0033427B" w:rsidP="009A1360">
            <w:pPr>
              <w:pStyle w:val="ad"/>
              <w:wordWrap/>
              <w:spacing w:line="240" w:lineRule="exact"/>
              <w:jc w:val="distribute"/>
              <w:rPr>
                <w:spacing w:val="0"/>
                <w:sz w:val="18"/>
                <w:szCs w:val="18"/>
              </w:rPr>
            </w:pPr>
            <w:r w:rsidRPr="00E133FD">
              <w:rPr>
                <w:rFonts w:ascii="ＭＳ 明朝" w:hAnsi="ＭＳ 明朝" w:hint="eastAsia"/>
                <w:spacing w:val="0"/>
                <w:sz w:val="18"/>
                <w:szCs w:val="18"/>
              </w:rPr>
              <w:t>学用品費・通学用品</w:t>
            </w:r>
            <w:r>
              <w:rPr>
                <w:rFonts w:ascii="ＭＳ 明朝" w:hAnsi="ＭＳ 明朝" w:hint="eastAsia"/>
                <w:spacing w:val="0"/>
                <w:sz w:val="18"/>
                <w:szCs w:val="18"/>
              </w:rPr>
              <w:t>購入</w:t>
            </w:r>
            <w:r w:rsidRPr="00E133FD">
              <w:rPr>
                <w:rFonts w:ascii="ＭＳ 明朝" w:hAnsi="ＭＳ 明朝" w:hint="eastAsia"/>
                <w:spacing w:val="0"/>
                <w:sz w:val="18"/>
                <w:szCs w:val="18"/>
              </w:rPr>
              <w:t>費</w:t>
            </w:r>
          </w:p>
        </w:tc>
        <w:tc>
          <w:tcPr>
            <w:tcW w:w="936" w:type="dxa"/>
            <w:tcBorders>
              <w:top w:val="single" w:sz="6" w:space="0" w:color="auto"/>
              <w:left w:val="single" w:sz="6" w:space="0" w:color="auto"/>
              <w:bottom w:val="nil"/>
              <w:right w:val="single" w:sz="4" w:space="0" w:color="000000"/>
            </w:tcBorders>
            <w:vAlign w:val="center"/>
          </w:tcPr>
          <w:p w14:paraId="5BFE0478"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w:t>
            </w:r>
            <w:r>
              <w:rPr>
                <w:rFonts w:ascii="ＭＳ 明朝" w:hAnsi="ＭＳ 明朝"/>
                <w:spacing w:val="0"/>
                <w:sz w:val="18"/>
                <w:szCs w:val="18"/>
              </w:rPr>
              <w:t>67</w:t>
            </w:r>
          </w:p>
        </w:tc>
        <w:tc>
          <w:tcPr>
            <w:tcW w:w="936" w:type="dxa"/>
            <w:tcBorders>
              <w:top w:val="single" w:sz="6" w:space="0" w:color="auto"/>
              <w:left w:val="nil"/>
              <w:bottom w:val="nil"/>
              <w:right w:val="single" w:sz="4" w:space="0" w:color="000000"/>
            </w:tcBorders>
            <w:vAlign w:val="center"/>
          </w:tcPr>
          <w:p w14:paraId="3AFE4C95"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715</w:t>
            </w:r>
          </w:p>
        </w:tc>
        <w:tc>
          <w:tcPr>
            <w:tcW w:w="936" w:type="dxa"/>
            <w:tcBorders>
              <w:top w:val="single" w:sz="6" w:space="0" w:color="auto"/>
              <w:left w:val="nil"/>
              <w:bottom w:val="nil"/>
              <w:right w:val="single" w:sz="4" w:space="0" w:color="000000"/>
            </w:tcBorders>
            <w:vAlign w:val="center"/>
          </w:tcPr>
          <w:p w14:paraId="48CCB390"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43</w:t>
            </w:r>
          </w:p>
        </w:tc>
        <w:tc>
          <w:tcPr>
            <w:tcW w:w="936" w:type="dxa"/>
            <w:tcBorders>
              <w:top w:val="single" w:sz="6" w:space="0" w:color="auto"/>
              <w:left w:val="nil"/>
              <w:bottom w:val="nil"/>
              <w:right w:val="single" w:sz="4" w:space="0" w:color="000000"/>
            </w:tcBorders>
            <w:vAlign w:val="center"/>
          </w:tcPr>
          <w:p w14:paraId="7011876E"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378</w:t>
            </w:r>
          </w:p>
        </w:tc>
        <w:tc>
          <w:tcPr>
            <w:tcW w:w="936" w:type="dxa"/>
            <w:tcBorders>
              <w:top w:val="single" w:sz="6" w:space="0" w:color="auto"/>
              <w:left w:val="nil"/>
              <w:bottom w:val="nil"/>
              <w:right w:val="single" w:sz="4" w:space="0" w:color="000000"/>
            </w:tcBorders>
            <w:vAlign w:val="center"/>
          </w:tcPr>
          <w:p w14:paraId="6B858B48"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210</w:t>
            </w:r>
          </w:p>
        </w:tc>
        <w:tc>
          <w:tcPr>
            <w:tcW w:w="936" w:type="dxa"/>
            <w:tcBorders>
              <w:top w:val="single" w:sz="6" w:space="0" w:color="auto"/>
              <w:left w:val="nil"/>
              <w:bottom w:val="nil"/>
              <w:right w:val="single" w:sz="6" w:space="0" w:color="auto"/>
            </w:tcBorders>
            <w:vAlign w:val="center"/>
          </w:tcPr>
          <w:p w14:paraId="7D3D40F7"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1,093</w:t>
            </w:r>
          </w:p>
        </w:tc>
      </w:tr>
      <w:tr w:rsidR="0033427B" w:rsidRPr="00A17B3A" w14:paraId="1A71BB72" w14:textId="77777777" w:rsidTr="0033427B">
        <w:trPr>
          <w:cantSplit/>
          <w:trHeight w:hRule="exact" w:val="397"/>
        </w:trPr>
        <w:tc>
          <w:tcPr>
            <w:tcW w:w="2381" w:type="dxa"/>
            <w:tcBorders>
              <w:top w:val="nil"/>
              <w:left w:val="single" w:sz="6" w:space="0" w:color="auto"/>
              <w:right w:val="single" w:sz="6" w:space="0" w:color="auto"/>
            </w:tcBorders>
            <w:vAlign w:val="center"/>
          </w:tcPr>
          <w:p w14:paraId="32F49E4D" w14:textId="77777777" w:rsidR="0033427B" w:rsidRPr="00E133FD" w:rsidRDefault="0033427B" w:rsidP="009A1360">
            <w:pPr>
              <w:pStyle w:val="ad"/>
              <w:wordWrap/>
              <w:spacing w:line="240" w:lineRule="exact"/>
              <w:jc w:val="distribute"/>
              <w:rPr>
                <w:rFonts w:ascii="ＭＳ 明朝" w:hAnsi="ＭＳ 明朝"/>
                <w:spacing w:val="0"/>
                <w:sz w:val="18"/>
                <w:szCs w:val="18"/>
              </w:rPr>
            </w:pPr>
            <w:r w:rsidRPr="00E133FD">
              <w:rPr>
                <w:rFonts w:ascii="ＭＳ 明朝" w:hAnsi="ＭＳ 明朝" w:hint="eastAsia"/>
                <w:spacing w:val="0"/>
                <w:sz w:val="18"/>
                <w:szCs w:val="18"/>
              </w:rPr>
              <w:t>校外活動費</w:t>
            </w:r>
            <w:r>
              <w:rPr>
                <w:rFonts w:ascii="ＭＳ 明朝" w:hAnsi="ＭＳ 明朝" w:hint="eastAsia"/>
                <w:spacing w:val="0"/>
                <w:sz w:val="18"/>
                <w:szCs w:val="18"/>
              </w:rPr>
              <w:t>等参加費</w:t>
            </w:r>
          </w:p>
        </w:tc>
        <w:tc>
          <w:tcPr>
            <w:tcW w:w="936" w:type="dxa"/>
            <w:tcBorders>
              <w:top w:val="nil"/>
              <w:left w:val="single" w:sz="6" w:space="0" w:color="auto"/>
              <w:right w:val="single" w:sz="4" w:space="0" w:color="000000"/>
            </w:tcBorders>
            <w:vAlign w:val="center"/>
          </w:tcPr>
          <w:p w14:paraId="6D69BD72"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173</w:t>
            </w:r>
          </w:p>
        </w:tc>
        <w:tc>
          <w:tcPr>
            <w:tcW w:w="936" w:type="dxa"/>
            <w:tcBorders>
              <w:top w:val="nil"/>
              <w:left w:val="nil"/>
              <w:right w:val="single" w:sz="4" w:space="0" w:color="000000"/>
            </w:tcBorders>
            <w:vAlign w:val="center"/>
          </w:tcPr>
          <w:p w14:paraId="0C95B794"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177</w:t>
            </w:r>
          </w:p>
        </w:tc>
        <w:tc>
          <w:tcPr>
            <w:tcW w:w="936" w:type="dxa"/>
            <w:tcBorders>
              <w:top w:val="nil"/>
              <w:left w:val="nil"/>
              <w:right w:val="single" w:sz="4" w:space="0" w:color="000000"/>
            </w:tcBorders>
            <w:vAlign w:val="center"/>
          </w:tcPr>
          <w:p w14:paraId="66B0514D"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35</w:t>
            </w:r>
          </w:p>
        </w:tc>
        <w:tc>
          <w:tcPr>
            <w:tcW w:w="936" w:type="dxa"/>
            <w:tcBorders>
              <w:top w:val="nil"/>
              <w:left w:val="nil"/>
              <w:right w:val="single" w:sz="4" w:space="0" w:color="000000"/>
            </w:tcBorders>
            <w:vAlign w:val="center"/>
          </w:tcPr>
          <w:p w14:paraId="152BDB14"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37</w:t>
            </w:r>
          </w:p>
        </w:tc>
        <w:tc>
          <w:tcPr>
            <w:tcW w:w="936" w:type="dxa"/>
            <w:tcBorders>
              <w:top w:val="nil"/>
              <w:left w:val="nil"/>
              <w:right w:val="single" w:sz="4" w:space="0" w:color="000000"/>
            </w:tcBorders>
            <w:vAlign w:val="center"/>
          </w:tcPr>
          <w:p w14:paraId="4E805B84"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208</w:t>
            </w:r>
          </w:p>
        </w:tc>
        <w:tc>
          <w:tcPr>
            <w:tcW w:w="936" w:type="dxa"/>
            <w:tcBorders>
              <w:top w:val="nil"/>
              <w:left w:val="nil"/>
              <w:right w:val="single" w:sz="6" w:space="0" w:color="auto"/>
            </w:tcBorders>
            <w:vAlign w:val="center"/>
          </w:tcPr>
          <w:p w14:paraId="2D43BB35"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214</w:t>
            </w:r>
          </w:p>
        </w:tc>
      </w:tr>
      <w:tr w:rsidR="0033427B" w:rsidRPr="00A17B3A" w14:paraId="4707EFF9" w14:textId="77777777" w:rsidTr="0033427B">
        <w:trPr>
          <w:cantSplit/>
          <w:trHeight w:hRule="exact" w:val="397"/>
        </w:trPr>
        <w:tc>
          <w:tcPr>
            <w:tcW w:w="2381" w:type="dxa"/>
            <w:tcBorders>
              <w:top w:val="nil"/>
              <w:left w:val="single" w:sz="6" w:space="0" w:color="auto"/>
              <w:right w:val="single" w:sz="6" w:space="0" w:color="auto"/>
            </w:tcBorders>
            <w:vAlign w:val="center"/>
          </w:tcPr>
          <w:p w14:paraId="1830BA11" w14:textId="77777777" w:rsidR="0033427B" w:rsidRPr="00E133FD" w:rsidRDefault="0033427B" w:rsidP="009A1360">
            <w:pPr>
              <w:pStyle w:val="ad"/>
              <w:wordWrap/>
              <w:spacing w:line="240" w:lineRule="exact"/>
              <w:jc w:val="distribute"/>
              <w:rPr>
                <w:rFonts w:ascii="ＭＳ 明朝" w:hAnsi="ＭＳ 明朝"/>
                <w:spacing w:val="0"/>
                <w:sz w:val="18"/>
                <w:szCs w:val="18"/>
              </w:rPr>
            </w:pPr>
            <w:r w:rsidRPr="00E133FD">
              <w:rPr>
                <w:rFonts w:ascii="ＭＳ 明朝" w:hAnsi="ＭＳ 明朝" w:hint="eastAsia"/>
                <w:spacing w:val="0"/>
                <w:sz w:val="18"/>
                <w:szCs w:val="18"/>
              </w:rPr>
              <w:t>新入学児童生徒学用品費等</w:t>
            </w:r>
          </w:p>
        </w:tc>
        <w:tc>
          <w:tcPr>
            <w:tcW w:w="936" w:type="dxa"/>
            <w:tcBorders>
              <w:top w:val="nil"/>
              <w:left w:val="single" w:sz="6" w:space="0" w:color="auto"/>
              <w:right w:val="single" w:sz="4" w:space="0" w:color="000000"/>
            </w:tcBorders>
            <w:vAlign w:val="center"/>
          </w:tcPr>
          <w:p w14:paraId="205ED3C0"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22</w:t>
            </w:r>
          </w:p>
        </w:tc>
        <w:tc>
          <w:tcPr>
            <w:tcW w:w="936" w:type="dxa"/>
            <w:tcBorders>
              <w:top w:val="nil"/>
              <w:left w:val="nil"/>
              <w:right w:val="single" w:sz="4" w:space="0" w:color="000000"/>
            </w:tcBorders>
            <w:vAlign w:val="center"/>
          </w:tcPr>
          <w:p w14:paraId="70EE41B7"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524</w:t>
            </w:r>
          </w:p>
        </w:tc>
        <w:tc>
          <w:tcPr>
            <w:tcW w:w="936" w:type="dxa"/>
            <w:tcBorders>
              <w:top w:val="nil"/>
              <w:left w:val="nil"/>
              <w:right w:val="single" w:sz="4" w:space="0" w:color="000000"/>
            </w:tcBorders>
            <w:vAlign w:val="center"/>
          </w:tcPr>
          <w:p w14:paraId="7F5C08EE"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19</w:t>
            </w:r>
          </w:p>
        </w:tc>
        <w:tc>
          <w:tcPr>
            <w:tcW w:w="936" w:type="dxa"/>
            <w:tcBorders>
              <w:top w:val="nil"/>
              <w:left w:val="nil"/>
              <w:right w:val="single" w:sz="4" w:space="0" w:color="000000"/>
            </w:tcBorders>
            <w:vAlign w:val="center"/>
          </w:tcPr>
          <w:p w14:paraId="08CF919E"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504</w:t>
            </w:r>
          </w:p>
        </w:tc>
        <w:tc>
          <w:tcPr>
            <w:tcW w:w="936" w:type="dxa"/>
            <w:tcBorders>
              <w:top w:val="nil"/>
              <w:left w:val="nil"/>
              <w:right w:val="single" w:sz="4" w:space="0" w:color="000000"/>
            </w:tcBorders>
            <w:vAlign w:val="center"/>
          </w:tcPr>
          <w:p w14:paraId="1E121751"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41</w:t>
            </w:r>
          </w:p>
        </w:tc>
        <w:tc>
          <w:tcPr>
            <w:tcW w:w="936" w:type="dxa"/>
            <w:tcBorders>
              <w:top w:val="nil"/>
              <w:left w:val="nil"/>
              <w:right w:val="single" w:sz="6" w:space="0" w:color="auto"/>
            </w:tcBorders>
            <w:vAlign w:val="center"/>
          </w:tcPr>
          <w:p w14:paraId="37154BC1"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1,028</w:t>
            </w:r>
          </w:p>
        </w:tc>
      </w:tr>
      <w:tr w:rsidR="0033427B" w:rsidRPr="00A17B3A" w14:paraId="7D7C6A7B" w14:textId="77777777" w:rsidTr="0033427B">
        <w:trPr>
          <w:cantSplit/>
          <w:trHeight w:hRule="exact" w:val="397"/>
        </w:trPr>
        <w:tc>
          <w:tcPr>
            <w:tcW w:w="2381" w:type="dxa"/>
            <w:tcBorders>
              <w:top w:val="nil"/>
              <w:left w:val="single" w:sz="6" w:space="0" w:color="auto"/>
              <w:right w:val="single" w:sz="6" w:space="0" w:color="auto"/>
            </w:tcBorders>
            <w:vAlign w:val="center"/>
          </w:tcPr>
          <w:p w14:paraId="168DFA87" w14:textId="77777777" w:rsidR="0033427B" w:rsidRPr="00E133FD" w:rsidRDefault="0033427B" w:rsidP="009A1360">
            <w:pPr>
              <w:pStyle w:val="ad"/>
              <w:wordWrap/>
              <w:spacing w:line="240" w:lineRule="exact"/>
              <w:jc w:val="distribute"/>
              <w:rPr>
                <w:rFonts w:ascii="ＭＳ 明朝" w:hAnsi="ＭＳ 明朝"/>
                <w:spacing w:val="0"/>
                <w:sz w:val="18"/>
                <w:szCs w:val="18"/>
              </w:rPr>
            </w:pPr>
            <w:r w:rsidRPr="00E133FD">
              <w:rPr>
                <w:rFonts w:ascii="ＭＳ 明朝" w:hAnsi="ＭＳ 明朝" w:hint="eastAsia"/>
                <w:spacing w:val="0"/>
                <w:sz w:val="18"/>
                <w:szCs w:val="18"/>
              </w:rPr>
              <w:t>修学旅行費</w:t>
            </w:r>
          </w:p>
        </w:tc>
        <w:tc>
          <w:tcPr>
            <w:tcW w:w="936" w:type="dxa"/>
            <w:tcBorders>
              <w:top w:val="nil"/>
              <w:left w:val="single" w:sz="6" w:space="0" w:color="auto"/>
              <w:right w:val="single" w:sz="4" w:space="0" w:color="000000"/>
            </w:tcBorders>
            <w:vAlign w:val="center"/>
          </w:tcPr>
          <w:p w14:paraId="5FD0C311"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936" w:type="dxa"/>
            <w:tcBorders>
              <w:top w:val="nil"/>
              <w:left w:val="nil"/>
              <w:right w:val="single" w:sz="4" w:space="0" w:color="000000"/>
            </w:tcBorders>
            <w:vAlign w:val="center"/>
          </w:tcPr>
          <w:p w14:paraId="66D83B97"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936" w:type="dxa"/>
            <w:tcBorders>
              <w:top w:val="nil"/>
              <w:left w:val="nil"/>
              <w:right w:val="single" w:sz="4" w:space="0" w:color="000000"/>
            </w:tcBorders>
            <w:vAlign w:val="center"/>
          </w:tcPr>
          <w:p w14:paraId="1072F696"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19</w:t>
            </w:r>
          </w:p>
        </w:tc>
        <w:tc>
          <w:tcPr>
            <w:tcW w:w="936" w:type="dxa"/>
            <w:tcBorders>
              <w:top w:val="nil"/>
              <w:left w:val="nil"/>
              <w:right w:val="single" w:sz="4" w:space="0" w:color="000000"/>
            </w:tcBorders>
            <w:vAlign w:val="center"/>
          </w:tcPr>
          <w:p w14:paraId="256A8D18"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524</w:t>
            </w:r>
          </w:p>
        </w:tc>
        <w:tc>
          <w:tcPr>
            <w:tcW w:w="936" w:type="dxa"/>
            <w:tcBorders>
              <w:top w:val="nil"/>
              <w:left w:val="nil"/>
              <w:right w:val="single" w:sz="4" w:space="0" w:color="000000"/>
            </w:tcBorders>
            <w:vAlign w:val="center"/>
          </w:tcPr>
          <w:p w14:paraId="03B398D4"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19</w:t>
            </w:r>
          </w:p>
        </w:tc>
        <w:tc>
          <w:tcPr>
            <w:tcW w:w="936" w:type="dxa"/>
            <w:tcBorders>
              <w:top w:val="nil"/>
              <w:left w:val="nil"/>
              <w:right w:val="single" w:sz="6" w:space="0" w:color="auto"/>
            </w:tcBorders>
            <w:vAlign w:val="center"/>
          </w:tcPr>
          <w:p w14:paraId="1BFABEF4"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524</w:t>
            </w:r>
          </w:p>
        </w:tc>
      </w:tr>
      <w:tr w:rsidR="0033427B" w:rsidRPr="00A17B3A" w14:paraId="346655F8" w14:textId="77777777" w:rsidTr="0033427B">
        <w:trPr>
          <w:cantSplit/>
          <w:trHeight w:hRule="exact" w:val="397"/>
        </w:trPr>
        <w:tc>
          <w:tcPr>
            <w:tcW w:w="2381" w:type="dxa"/>
            <w:tcBorders>
              <w:top w:val="nil"/>
              <w:left w:val="single" w:sz="6" w:space="0" w:color="auto"/>
              <w:right w:val="single" w:sz="6" w:space="0" w:color="auto"/>
            </w:tcBorders>
            <w:vAlign w:val="center"/>
          </w:tcPr>
          <w:p w14:paraId="290DFAB4" w14:textId="77777777" w:rsidR="0033427B" w:rsidRPr="00E133FD" w:rsidRDefault="0033427B" w:rsidP="009A1360">
            <w:pPr>
              <w:pStyle w:val="ad"/>
              <w:wordWrap/>
              <w:spacing w:line="240" w:lineRule="exact"/>
              <w:jc w:val="distribute"/>
              <w:rPr>
                <w:rFonts w:ascii="ＭＳ 明朝" w:hAnsi="ＭＳ 明朝"/>
                <w:spacing w:val="0"/>
                <w:sz w:val="18"/>
                <w:szCs w:val="18"/>
              </w:rPr>
            </w:pPr>
            <w:r w:rsidRPr="00E133FD">
              <w:rPr>
                <w:rFonts w:ascii="ＭＳ 明朝" w:hAnsi="ＭＳ 明朝" w:hint="eastAsia"/>
                <w:spacing w:val="0"/>
                <w:sz w:val="18"/>
                <w:szCs w:val="18"/>
              </w:rPr>
              <w:t>通学費</w:t>
            </w:r>
          </w:p>
        </w:tc>
        <w:tc>
          <w:tcPr>
            <w:tcW w:w="936" w:type="dxa"/>
            <w:tcBorders>
              <w:top w:val="nil"/>
              <w:left w:val="single" w:sz="6" w:space="0" w:color="auto"/>
              <w:right w:val="single" w:sz="4" w:space="0" w:color="000000"/>
            </w:tcBorders>
            <w:vAlign w:val="center"/>
          </w:tcPr>
          <w:p w14:paraId="18579559"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12</w:t>
            </w:r>
          </w:p>
        </w:tc>
        <w:tc>
          <w:tcPr>
            <w:tcW w:w="936" w:type="dxa"/>
            <w:tcBorders>
              <w:top w:val="nil"/>
              <w:left w:val="nil"/>
              <w:right w:val="single" w:sz="4" w:space="0" w:color="000000"/>
            </w:tcBorders>
            <w:vAlign w:val="center"/>
          </w:tcPr>
          <w:p w14:paraId="73093585"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94</w:t>
            </w:r>
          </w:p>
        </w:tc>
        <w:tc>
          <w:tcPr>
            <w:tcW w:w="936" w:type="dxa"/>
            <w:tcBorders>
              <w:top w:val="nil"/>
              <w:left w:val="nil"/>
              <w:right w:val="single" w:sz="4" w:space="0" w:color="000000"/>
            </w:tcBorders>
            <w:vAlign w:val="center"/>
          </w:tcPr>
          <w:p w14:paraId="43572661"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25</w:t>
            </w:r>
          </w:p>
        </w:tc>
        <w:tc>
          <w:tcPr>
            <w:tcW w:w="936" w:type="dxa"/>
            <w:tcBorders>
              <w:top w:val="nil"/>
              <w:left w:val="nil"/>
              <w:right w:val="single" w:sz="4" w:space="0" w:color="000000"/>
            </w:tcBorders>
            <w:vAlign w:val="center"/>
          </w:tcPr>
          <w:p w14:paraId="016822D8"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1,109</w:t>
            </w:r>
          </w:p>
        </w:tc>
        <w:tc>
          <w:tcPr>
            <w:tcW w:w="936" w:type="dxa"/>
            <w:tcBorders>
              <w:top w:val="nil"/>
              <w:left w:val="nil"/>
              <w:right w:val="single" w:sz="4" w:space="0" w:color="000000"/>
            </w:tcBorders>
            <w:vAlign w:val="center"/>
          </w:tcPr>
          <w:p w14:paraId="130D7683"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37</w:t>
            </w:r>
          </w:p>
        </w:tc>
        <w:tc>
          <w:tcPr>
            <w:tcW w:w="936" w:type="dxa"/>
            <w:tcBorders>
              <w:top w:val="nil"/>
              <w:left w:val="nil"/>
              <w:right w:val="single" w:sz="6" w:space="0" w:color="auto"/>
            </w:tcBorders>
            <w:vAlign w:val="center"/>
          </w:tcPr>
          <w:p w14:paraId="0688425B"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1,203</w:t>
            </w:r>
          </w:p>
        </w:tc>
      </w:tr>
      <w:tr w:rsidR="0033427B" w:rsidRPr="00A17B3A" w14:paraId="039823BA" w14:textId="77777777" w:rsidTr="0033427B">
        <w:trPr>
          <w:cantSplit/>
          <w:trHeight w:hRule="exact" w:val="397"/>
        </w:trPr>
        <w:tc>
          <w:tcPr>
            <w:tcW w:w="2381" w:type="dxa"/>
            <w:tcBorders>
              <w:top w:val="nil"/>
              <w:left w:val="single" w:sz="6" w:space="0" w:color="auto"/>
              <w:right w:val="single" w:sz="6" w:space="0" w:color="auto"/>
            </w:tcBorders>
            <w:vAlign w:val="center"/>
          </w:tcPr>
          <w:p w14:paraId="54FCD010" w14:textId="77777777" w:rsidR="0033427B" w:rsidRPr="00E133FD" w:rsidRDefault="0033427B" w:rsidP="009A1360">
            <w:pPr>
              <w:pStyle w:val="ad"/>
              <w:wordWrap/>
              <w:spacing w:line="240" w:lineRule="exact"/>
              <w:jc w:val="distribute"/>
              <w:rPr>
                <w:rFonts w:ascii="ＭＳ 明朝" w:hAnsi="ＭＳ 明朝"/>
                <w:spacing w:val="0"/>
                <w:sz w:val="18"/>
                <w:szCs w:val="18"/>
              </w:rPr>
            </w:pPr>
            <w:r w:rsidRPr="00E133FD">
              <w:rPr>
                <w:rFonts w:ascii="ＭＳ 明朝" w:hAnsi="ＭＳ 明朝" w:hint="eastAsia"/>
                <w:spacing w:val="0"/>
                <w:sz w:val="18"/>
                <w:szCs w:val="18"/>
              </w:rPr>
              <w:t>学校給食費</w:t>
            </w:r>
          </w:p>
        </w:tc>
        <w:tc>
          <w:tcPr>
            <w:tcW w:w="936" w:type="dxa"/>
            <w:tcBorders>
              <w:top w:val="nil"/>
              <w:left w:val="single" w:sz="6" w:space="0" w:color="auto"/>
              <w:right w:val="single" w:sz="4" w:space="0" w:color="000000"/>
            </w:tcBorders>
            <w:vAlign w:val="center"/>
          </w:tcPr>
          <w:p w14:paraId="01C6EA84"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167</w:t>
            </w:r>
          </w:p>
        </w:tc>
        <w:tc>
          <w:tcPr>
            <w:tcW w:w="936" w:type="dxa"/>
            <w:tcBorders>
              <w:top w:val="nil"/>
              <w:left w:val="nil"/>
              <w:right w:val="single" w:sz="4" w:space="0" w:color="000000"/>
            </w:tcBorders>
            <w:vAlign w:val="center"/>
          </w:tcPr>
          <w:p w14:paraId="471F8CF0"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3,580</w:t>
            </w:r>
          </w:p>
        </w:tc>
        <w:tc>
          <w:tcPr>
            <w:tcW w:w="936" w:type="dxa"/>
            <w:tcBorders>
              <w:top w:val="nil"/>
              <w:left w:val="nil"/>
              <w:right w:val="single" w:sz="4" w:space="0" w:color="000000"/>
            </w:tcBorders>
            <w:vAlign w:val="center"/>
          </w:tcPr>
          <w:p w14:paraId="206EBBDE"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61</w:t>
            </w:r>
          </w:p>
        </w:tc>
        <w:tc>
          <w:tcPr>
            <w:tcW w:w="936" w:type="dxa"/>
            <w:tcBorders>
              <w:top w:val="nil"/>
              <w:left w:val="nil"/>
              <w:right w:val="single" w:sz="4" w:space="0" w:color="000000"/>
            </w:tcBorders>
            <w:vAlign w:val="center"/>
          </w:tcPr>
          <w:p w14:paraId="5329F49C"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1,509</w:t>
            </w:r>
          </w:p>
        </w:tc>
        <w:tc>
          <w:tcPr>
            <w:tcW w:w="936" w:type="dxa"/>
            <w:tcBorders>
              <w:top w:val="nil"/>
              <w:left w:val="nil"/>
              <w:right w:val="single" w:sz="4" w:space="0" w:color="000000"/>
            </w:tcBorders>
            <w:vAlign w:val="center"/>
          </w:tcPr>
          <w:p w14:paraId="0B99F106"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228</w:t>
            </w:r>
          </w:p>
        </w:tc>
        <w:tc>
          <w:tcPr>
            <w:tcW w:w="936" w:type="dxa"/>
            <w:tcBorders>
              <w:top w:val="nil"/>
              <w:left w:val="nil"/>
              <w:right w:val="single" w:sz="6" w:space="0" w:color="auto"/>
            </w:tcBorders>
            <w:vAlign w:val="center"/>
          </w:tcPr>
          <w:p w14:paraId="2BC01952"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5,089</w:t>
            </w:r>
          </w:p>
        </w:tc>
      </w:tr>
      <w:tr w:rsidR="0033427B" w:rsidRPr="00A17B3A" w14:paraId="59ADEE4D" w14:textId="77777777" w:rsidTr="0033427B">
        <w:trPr>
          <w:cantSplit/>
          <w:trHeight w:hRule="exact" w:val="397"/>
        </w:trPr>
        <w:tc>
          <w:tcPr>
            <w:tcW w:w="2381" w:type="dxa"/>
            <w:tcBorders>
              <w:top w:val="nil"/>
              <w:left w:val="single" w:sz="6" w:space="0" w:color="auto"/>
              <w:bottom w:val="single" w:sz="4" w:space="0" w:color="000000"/>
              <w:right w:val="single" w:sz="6" w:space="0" w:color="auto"/>
            </w:tcBorders>
            <w:vAlign w:val="center"/>
          </w:tcPr>
          <w:p w14:paraId="7E9F4E3D" w14:textId="77777777" w:rsidR="0033427B" w:rsidRPr="00E133FD" w:rsidRDefault="0033427B" w:rsidP="009A1360">
            <w:pPr>
              <w:pStyle w:val="ad"/>
              <w:wordWrap/>
              <w:spacing w:line="240" w:lineRule="exact"/>
              <w:jc w:val="distribute"/>
              <w:rPr>
                <w:rFonts w:ascii="ＭＳ 明朝" w:hAnsi="ＭＳ 明朝"/>
                <w:spacing w:val="0"/>
                <w:sz w:val="18"/>
                <w:szCs w:val="18"/>
              </w:rPr>
            </w:pPr>
            <w:r w:rsidRPr="00E133FD">
              <w:rPr>
                <w:rFonts w:ascii="ＭＳ 明朝" w:hAnsi="ＭＳ 明朝" w:hint="eastAsia"/>
                <w:spacing w:val="0"/>
                <w:sz w:val="18"/>
                <w:szCs w:val="18"/>
              </w:rPr>
              <w:t>体育実技用具費</w:t>
            </w:r>
          </w:p>
        </w:tc>
        <w:tc>
          <w:tcPr>
            <w:tcW w:w="936" w:type="dxa"/>
            <w:tcBorders>
              <w:top w:val="nil"/>
              <w:left w:val="single" w:sz="6" w:space="0" w:color="auto"/>
              <w:bottom w:val="single" w:sz="4" w:space="0" w:color="000000"/>
              <w:right w:val="single" w:sz="4" w:space="0" w:color="000000"/>
            </w:tcBorders>
            <w:vAlign w:val="center"/>
          </w:tcPr>
          <w:p w14:paraId="408978CA"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vAlign w:val="center"/>
          </w:tcPr>
          <w:p w14:paraId="74EBB652"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936" w:type="dxa"/>
            <w:tcBorders>
              <w:top w:val="nil"/>
              <w:left w:val="nil"/>
              <w:bottom w:val="single" w:sz="4" w:space="0" w:color="000000"/>
              <w:right w:val="single" w:sz="4" w:space="0" w:color="000000"/>
            </w:tcBorders>
            <w:vAlign w:val="center"/>
          </w:tcPr>
          <w:p w14:paraId="11BE58EF"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4</w:t>
            </w:r>
          </w:p>
        </w:tc>
        <w:tc>
          <w:tcPr>
            <w:tcW w:w="936" w:type="dxa"/>
            <w:tcBorders>
              <w:top w:val="nil"/>
              <w:left w:val="nil"/>
              <w:bottom w:val="single" w:sz="4" w:space="0" w:color="000000"/>
              <w:right w:val="single" w:sz="4" w:space="0" w:color="000000"/>
            </w:tcBorders>
            <w:vAlign w:val="center"/>
          </w:tcPr>
          <w:p w14:paraId="4E668717"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6</w:t>
            </w:r>
          </w:p>
        </w:tc>
        <w:tc>
          <w:tcPr>
            <w:tcW w:w="936" w:type="dxa"/>
            <w:tcBorders>
              <w:top w:val="nil"/>
              <w:left w:val="nil"/>
              <w:bottom w:val="single" w:sz="4" w:space="0" w:color="000000"/>
              <w:right w:val="single" w:sz="4" w:space="0" w:color="000000"/>
            </w:tcBorders>
            <w:vAlign w:val="center"/>
          </w:tcPr>
          <w:p w14:paraId="4E595505"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4</w:t>
            </w:r>
          </w:p>
        </w:tc>
        <w:tc>
          <w:tcPr>
            <w:tcW w:w="936" w:type="dxa"/>
            <w:tcBorders>
              <w:top w:val="nil"/>
              <w:left w:val="nil"/>
              <w:bottom w:val="single" w:sz="4" w:space="0" w:color="000000"/>
              <w:right w:val="single" w:sz="6" w:space="0" w:color="auto"/>
            </w:tcBorders>
            <w:vAlign w:val="center"/>
          </w:tcPr>
          <w:p w14:paraId="541F8E96"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6</w:t>
            </w:r>
          </w:p>
        </w:tc>
      </w:tr>
      <w:tr w:rsidR="0033427B" w:rsidRPr="00A17B3A" w14:paraId="6350B54E" w14:textId="77777777" w:rsidTr="0033427B">
        <w:trPr>
          <w:cantSplit/>
          <w:trHeight w:hRule="exact" w:val="397"/>
        </w:trPr>
        <w:tc>
          <w:tcPr>
            <w:tcW w:w="2381" w:type="dxa"/>
            <w:tcBorders>
              <w:top w:val="nil"/>
              <w:left w:val="single" w:sz="6" w:space="0" w:color="auto"/>
              <w:bottom w:val="single" w:sz="6" w:space="0" w:color="auto"/>
              <w:right w:val="single" w:sz="6" w:space="0" w:color="auto"/>
            </w:tcBorders>
            <w:vAlign w:val="center"/>
          </w:tcPr>
          <w:p w14:paraId="009BE9B3" w14:textId="77777777" w:rsidR="0033427B" w:rsidRPr="008639BE" w:rsidRDefault="0033427B" w:rsidP="009A1360">
            <w:pPr>
              <w:pStyle w:val="ad"/>
              <w:wordWrap/>
              <w:spacing w:line="240" w:lineRule="exact"/>
              <w:jc w:val="center"/>
              <w:rPr>
                <w:spacing w:val="0"/>
                <w:sz w:val="18"/>
                <w:szCs w:val="18"/>
              </w:rPr>
            </w:pPr>
            <w:r w:rsidRPr="008639BE">
              <w:rPr>
                <w:rFonts w:ascii="ＭＳ 明朝" w:hAnsi="ＭＳ 明朝" w:hint="eastAsia"/>
                <w:spacing w:val="0"/>
                <w:sz w:val="18"/>
                <w:szCs w:val="18"/>
              </w:rPr>
              <w:t>合　　　　計</w:t>
            </w:r>
          </w:p>
        </w:tc>
        <w:tc>
          <w:tcPr>
            <w:tcW w:w="936" w:type="dxa"/>
            <w:tcBorders>
              <w:top w:val="nil"/>
              <w:left w:val="single" w:sz="6" w:space="0" w:color="auto"/>
              <w:bottom w:val="single" w:sz="6" w:space="0" w:color="auto"/>
              <w:right w:val="single" w:sz="4" w:space="0" w:color="000000"/>
            </w:tcBorders>
            <w:vAlign w:val="center"/>
          </w:tcPr>
          <w:p w14:paraId="786136D0"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541</w:t>
            </w:r>
          </w:p>
        </w:tc>
        <w:tc>
          <w:tcPr>
            <w:tcW w:w="936" w:type="dxa"/>
            <w:tcBorders>
              <w:top w:val="nil"/>
              <w:left w:val="nil"/>
              <w:bottom w:val="single" w:sz="6" w:space="0" w:color="auto"/>
              <w:right w:val="single" w:sz="4" w:space="0" w:color="000000"/>
            </w:tcBorders>
            <w:vAlign w:val="center"/>
          </w:tcPr>
          <w:p w14:paraId="4480D202"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5,090</w:t>
            </w:r>
          </w:p>
        </w:tc>
        <w:tc>
          <w:tcPr>
            <w:tcW w:w="936" w:type="dxa"/>
            <w:tcBorders>
              <w:top w:val="nil"/>
              <w:left w:val="nil"/>
              <w:bottom w:val="single" w:sz="6" w:space="0" w:color="auto"/>
              <w:right w:val="single" w:sz="4" w:space="0" w:color="000000"/>
            </w:tcBorders>
            <w:vAlign w:val="center"/>
          </w:tcPr>
          <w:p w14:paraId="1D057344"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206</w:t>
            </w:r>
          </w:p>
        </w:tc>
        <w:tc>
          <w:tcPr>
            <w:tcW w:w="936" w:type="dxa"/>
            <w:tcBorders>
              <w:top w:val="nil"/>
              <w:left w:val="nil"/>
              <w:bottom w:val="single" w:sz="6" w:space="0" w:color="auto"/>
              <w:right w:val="single" w:sz="4" w:space="0" w:color="000000"/>
            </w:tcBorders>
            <w:vAlign w:val="center"/>
          </w:tcPr>
          <w:p w14:paraId="7523B7B0"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4,067</w:t>
            </w:r>
          </w:p>
        </w:tc>
        <w:tc>
          <w:tcPr>
            <w:tcW w:w="936" w:type="dxa"/>
            <w:tcBorders>
              <w:top w:val="nil"/>
              <w:left w:val="nil"/>
              <w:bottom w:val="single" w:sz="6" w:space="0" w:color="auto"/>
              <w:right w:val="single" w:sz="4" w:space="0" w:color="000000"/>
            </w:tcBorders>
            <w:vAlign w:val="center"/>
          </w:tcPr>
          <w:p w14:paraId="764ADFC8"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747</w:t>
            </w:r>
          </w:p>
        </w:tc>
        <w:tc>
          <w:tcPr>
            <w:tcW w:w="936" w:type="dxa"/>
            <w:tcBorders>
              <w:top w:val="nil"/>
              <w:left w:val="nil"/>
              <w:bottom w:val="single" w:sz="6" w:space="0" w:color="auto"/>
              <w:right w:val="single" w:sz="6" w:space="0" w:color="auto"/>
            </w:tcBorders>
            <w:vAlign w:val="center"/>
          </w:tcPr>
          <w:p w14:paraId="3177FDCF" w14:textId="77777777" w:rsidR="0033427B" w:rsidRPr="00705A92" w:rsidRDefault="0033427B" w:rsidP="009A1360">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9,157</w:t>
            </w:r>
          </w:p>
        </w:tc>
      </w:tr>
    </w:tbl>
    <w:p w14:paraId="2A4859A3" w14:textId="77777777" w:rsidR="00FC49D7" w:rsidRDefault="00FC49D7" w:rsidP="0033427B"/>
    <w:p w14:paraId="34A39610" w14:textId="77777777" w:rsidR="00235C0D" w:rsidRDefault="00B42004" w:rsidP="00B42004">
      <w:pPr>
        <w:pStyle w:val="40"/>
        <w:ind w:left="315"/>
      </w:pPr>
      <w:r>
        <w:rPr>
          <w:rFonts w:hint="eastAsia"/>
        </w:rPr>
        <w:t xml:space="preserve">　</w:t>
      </w:r>
      <w:r w:rsidRPr="008A125E">
        <w:rPr>
          <w:rFonts w:hint="eastAsia"/>
          <w:szCs w:val="24"/>
        </w:rPr>
        <w:t>教育相談</w:t>
      </w:r>
    </w:p>
    <w:p w14:paraId="02C0A11C" w14:textId="77777777" w:rsidR="00B42004" w:rsidRPr="00993E6B" w:rsidRDefault="00B42004" w:rsidP="0033427B">
      <w:pPr>
        <w:ind w:leftChars="300" w:left="840" w:hangingChars="100" w:hanging="210"/>
        <w:rPr>
          <w:rFonts w:hAnsi="ＭＳ 明朝"/>
          <w:szCs w:val="22"/>
        </w:rPr>
      </w:pPr>
      <w:r w:rsidRPr="00993E6B">
        <w:rPr>
          <w:rFonts w:hAnsi="ＭＳ 明朝" w:hint="eastAsia"/>
          <w:szCs w:val="22"/>
        </w:rPr>
        <w:t>○教育プラザにおける相談</w:t>
      </w:r>
    </w:p>
    <w:p w14:paraId="32F1529D" w14:textId="381693E1" w:rsidR="00B42004" w:rsidRPr="00993E6B" w:rsidRDefault="00833881" w:rsidP="0033427B">
      <w:pPr>
        <w:ind w:leftChars="400" w:left="840" w:firstLineChars="100" w:firstLine="210"/>
        <w:rPr>
          <w:rFonts w:hAnsi="ＭＳ 明朝"/>
          <w:szCs w:val="22"/>
        </w:rPr>
      </w:pPr>
      <w:r w:rsidRPr="001B44AD">
        <w:rPr>
          <w:rFonts w:hAnsi="ＭＳ 明朝" w:hint="eastAsia"/>
          <w:szCs w:val="22"/>
        </w:rPr>
        <w:t>教育プラザ</w:t>
      </w:r>
      <w:r w:rsidR="00B42004" w:rsidRPr="001B44AD">
        <w:rPr>
          <w:rFonts w:hAnsi="ＭＳ 明朝" w:hint="eastAsia"/>
          <w:szCs w:val="22"/>
        </w:rPr>
        <w:t>においては、</w:t>
      </w:r>
      <w:r w:rsidR="00B42004" w:rsidRPr="00993E6B">
        <w:rPr>
          <w:rFonts w:hAnsi="ＭＳ 明朝" w:hint="eastAsia"/>
          <w:szCs w:val="22"/>
        </w:rPr>
        <w:t>市内に在住する児童生徒</w:t>
      </w:r>
      <w:r w:rsidR="00B42004">
        <w:rPr>
          <w:rFonts w:hAnsi="ＭＳ 明朝" w:hint="eastAsia"/>
          <w:szCs w:val="22"/>
        </w:rPr>
        <w:t>およ</w:t>
      </w:r>
      <w:r w:rsidR="00B42004" w:rsidRPr="00993E6B">
        <w:rPr>
          <w:rFonts w:hAnsi="ＭＳ 明朝" w:hint="eastAsia"/>
          <w:szCs w:val="22"/>
        </w:rPr>
        <w:t>びその保護者と教職員を対象に、主に学校生活での不適応</w:t>
      </w:r>
      <w:r w:rsidR="000D6753">
        <w:rPr>
          <w:rFonts w:hAnsi="ＭＳ 明朝" w:hint="eastAsia"/>
          <w:szCs w:val="22"/>
        </w:rPr>
        <w:t>や</w:t>
      </w:r>
      <w:r w:rsidR="00B42004" w:rsidRPr="00993E6B">
        <w:rPr>
          <w:rFonts w:hAnsi="ＭＳ 明朝" w:hint="eastAsia"/>
          <w:szCs w:val="22"/>
        </w:rPr>
        <w:t>不登校、</w:t>
      </w:r>
      <w:r w:rsidR="000D6753">
        <w:rPr>
          <w:rFonts w:hAnsi="ＭＳ 明朝" w:hint="eastAsia"/>
          <w:szCs w:val="22"/>
        </w:rPr>
        <w:t>発達、就学</w:t>
      </w:r>
      <w:r w:rsidR="00B42004" w:rsidRPr="00993E6B">
        <w:rPr>
          <w:rFonts w:hAnsi="ＭＳ 明朝" w:hint="eastAsia"/>
          <w:szCs w:val="22"/>
        </w:rPr>
        <w:t>その他教育相談全般について、面接による相談や学校等へ巡回を行う巡回専門相談などを実施し、継続的に相談に応じています。また、電話による相談も受けています。</w:t>
      </w:r>
    </w:p>
    <w:p w14:paraId="6EFB27A7" w14:textId="77777777" w:rsidR="004E4116" w:rsidRDefault="00B42004" w:rsidP="0033427B">
      <w:pPr>
        <w:pStyle w:val="10"/>
        <w:tabs>
          <w:tab w:val="right" w:pos="8063"/>
        </w:tabs>
        <w:ind w:leftChars="400" w:left="840"/>
      </w:pPr>
      <w:r>
        <w:rPr>
          <w:rFonts w:hint="eastAsia"/>
        </w:rPr>
        <w:t xml:space="preserve">　</w:t>
      </w:r>
      <w:r w:rsidR="0033427B" w:rsidRPr="009C3555">
        <w:rPr>
          <w:rFonts w:hint="eastAsia"/>
        </w:rPr>
        <w:t>教育</w:t>
      </w:r>
      <w:r w:rsidR="0033427B" w:rsidRPr="0033427B">
        <w:rPr>
          <w:rFonts w:hint="eastAsia"/>
        </w:rPr>
        <w:t>プラザにおける教育相</w:t>
      </w:r>
      <w:r w:rsidR="0033427B" w:rsidRPr="009C3555">
        <w:rPr>
          <w:rFonts w:hint="eastAsia"/>
        </w:rPr>
        <w:t>談受理件数</w:t>
      </w:r>
      <w:r>
        <w:rPr>
          <w:rFonts w:hint="eastAsia"/>
        </w:rPr>
        <w:tab/>
      </w:r>
      <w:r w:rsidRPr="0042407D">
        <w:rPr>
          <w:rFonts w:ascii="ＭＳ 明朝" w:eastAsia="ＭＳ 明朝" w:hAnsi="ＭＳ 明朝" w:hint="eastAsia"/>
        </w:rPr>
        <w:t>単位：件</w:t>
      </w:r>
    </w:p>
    <w:tbl>
      <w:tblPr>
        <w:tblW w:w="0" w:type="auto"/>
        <w:tblInd w:w="96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964"/>
        <w:gridCol w:w="1247"/>
        <w:gridCol w:w="1247"/>
        <w:gridCol w:w="1247"/>
        <w:gridCol w:w="1247"/>
        <w:gridCol w:w="1247"/>
      </w:tblGrid>
      <w:tr w:rsidR="0033427B" w:rsidRPr="00A17B3A" w14:paraId="55D2BB51" w14:textId="77777777" w:rsidTr="0033427B">
        <w:trPr>
          <w:cantSplit/>
          <w:trHeight w:val="397"/>
        </w:trPr>
        <w:tc>
          <w:tcPr>
            <w:tcW w:w="964" w:type="dxa"/>
            <w:tcBorders>
              <w:bottom w:val="single" w:sz="6" w:space="0" w:color="auto"/>
              <w:right w:val="single" w:sz="6" w:space="0" w:color="auto"/>
            </w:tcBorders>
            <w:vAlign w:val="center"/>
          </w:tcPr>
          <w:p w14:paraId="342D219D" w14:textId="77777777" w:rsidR="0033427B" w:rsidRPr="00E021F0" w:rsidRDefault="0033427B" w:rsidP="009A1360">
            <w:pPr>
              <w:pStyle w:val="ad"/>
              <w:wordWrap/>
              <w:spacing w:line="240" w:lineRule="exact"/>
              <w:jc w:val="center"/>
              <w:rPr>
                <w:spacing w:val="0"/>
                <w:kern w:val="2"/>
                <w:sz w:val="18"/>
                <w:szCs w:val="18"/>
              </w:rPr>
            </w:pPr>
            <w:r w:rsidRPr="00E021F0">
              <w:rPr>
                <w:rFonts w:ascii="ＭＳ 明朝" w:hAnsi="ＭＳ 明朝" w:hint="eastAsia"/>
                <w:spacing w:val="0"/>
                <w:kern w:val="2"/>
                <w:sz w:val="18"/>
                <w:szCs w:val="18"/>
              </w:rPr>
              <w:t>区　　分</w:t>
            </w:r>
          </w:p>
        </w:tc>
        <w:tc>
          <w:tcPr>
            <w:tcW w:w="1247" w:type="dxa"/>
            <w:tcBorders>
              <w:left w:val="single" w:sz="6" w:space="0" w:color="auto"/>
              <w:bottom w:val="single" w:sz="6" w:space="0" w:color="auto"/>
            </w:tcBorders>
            <w:vAlign w:val="center"/>
          </w:tcPr>
          <w:p w14:paraId="426F45E6" w14:textId="77777777" w:rsidR="0033427B" w:rsidRPr="00A17B3A" w:rsidRDefault="0033427B" w:rsidP="009A1360">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bottom w:val="single" w:sz="6" w:space="0" w:color="auto"/>
            </w:tcBorders>
            <w:vAlign w:val="center"/>
          </w:tcPr>
          <w:p w14:paraId="41D9556E" w14:textId="77777777" w:rsidR="0033427B" w:rsidRPr="00A17B3A" w:rsidRDefault="0033427B" w:rsidP="009A1360">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bottom w:val="single" w:sz="6" w:space="0" w:color="auto"/>
            </w:tcBorders>
            <w:vAlign w:val="center"/>
          </w:tcPr>
          <w:p w14:paraId="49AF44BD" w14:textId="77777777" w:rsidR="0033427B" w:rsidRPr="00A17B3A" w:rsidRDefault="0033427B" w:rsidP="009A1360">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bottom w:val="single" w:sz="6" w:space="0" w:color="auto"/>
            </w:tcBorders>
            <w:vAlign w:val="center"/>
          </w:tcPr>
          <w:p w14:paraId="63ECD017" w14:textId="77777777" w:rsidR="0033427B" w:rsidRPr="00A17B3A" w:rsidRDefault="0033427B" w:rsidP="009A1360">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bottom w:val="single" w:sz="6" w:space="0" w:color="auto"/>
            </w:tcBorders>
            <w:vAlign w:val="center"/>
          </w:tcPr>
          <w:p w14:paraId="0EF7DC7F" w14:textId="77777777" w:rsidR="0033427B" w:rsidRPr="00A17B3A" w:rsidRDefault="0033427B" w:rsidP="009A1360">
            <w:pPr>
              <w:spacing w:line="240" w:lineRule="exact"/>
              <w:jc w:val="center"/>
              <w:rPr>
                <w:rFonts w:hAnsi="ＭＳ 明朝"/>
                <w:sz w:val="18"/>
                <w:szCs w:val="18"/>
              </w:rPr>
            </w:pPr>
            <w:r w:rsidRPr="00A17B3A">
              <w:rPr>
                <w:rFonts w:hAnsi="ＭＳ 明朝" w:hint="eastAsia"/>
                <w:sz w:val="18"/>
                <w:szCs w:val="18"/>
              </w:rPr>
              <w:t>令和元年度</w:t>
            </w:r>
          </w:p>
        </w:tc>
      </w:tr>
      <w:tr w:rsidR="0033427B" w:rsidRPr="00A17B3A" w14:paraId="5318DAD7" w14:textId="77777777" w:rsidTr="0033427B">
        <w:trPr>
          <w:cantSplit/>
          <w:trHeight w:val="397"/>
        </w:trPr>
        <w:tc>
          <w:tcPr>
            <w:tcW w:w="964" w:type="dxa"/>
            <w:tcBorders>
              <w:top w:val="single" w:sz="6" w:space="0" w:color="auto"/>
              <w:bottom w:val="nil"/>
              <w:right w:val="single" w:sz="6" w:space="0" w:color="auto"/>
            </w:tcBorders>
            <w:vAlign w:val="center"/>
          </w:tcPr>
          <w:p w14:paraId="106901B3" w14:textId="77777777" w:rsidR="0033427B" w:rsidRPr="00E021F0" w:rsidRDefault="0033427B" w:rsidP="009A1360">
            <w:pPr>
              <w:pStyle w:val="ad"/>
              <w:wordWrap/>
              <w:spacing w:line="240" w:lineRule="exact"/>
              <w:jc w:val="center"/>
              <w:rPr>
                <w:spacing w:val="0"/>
                <w:kern w:val="2"/>
                <w:sz w:val="18"/>
                <w:szCs w:val="18"/>
              </w:rPr>
            </w:pPr>
            <w:r w:rsidRPr="003D066C">
              <w:rPr>
                <w:rFonts w:ascii="ＭＳ 明朝" w:hAnsi="ＭＳ 明朝" w:hint="eastAsia"/>
                <w:color w:val="000000"/>
                <w:spacing w:val="0"/>
                <w:sz w:val="18"/>
                <w:szCs w:val="18"/>
              </w:rPr>
              <w:t>未 就 学</w:t>
            </w:r>
          </w:p>
        </w:tc>
        <w:tc>
          <w:tcPr>
            <w:tcW w:w="1247" w:type="dxa"/>
            <w:tcBorders>
              <w:top w:val="single" w:sz="6" w:space="0" w:color="auto"/>
              <w:left w:val="single" w:sz="6" w:space="0" w:color="auto"/>
              <w:bottom w:val="nil"/>
            </w:tcBorders>
            <w:vAlign w:val="center"/>
          </w:tcPr>
          <w:p w14:paraId="2772D964" w14:textId="77777777" w:rsidR="0033427B" w:rsidRPr="00665266" w:rsidRDefault="0033427B" w:rsidP="009A1360">
            <w:pPr>
              <w:pStyle w:val="ad"/>
              <w:wordWrap/>
              <w:spacing w:line="240" w:lineRule="exact"/>
              <w:jc w:val="right"/>
              <w:rPr>
                <w:rFonts w:ascii="ＭＳ 明朝" w:hAnsi="ＭＳ 明朝"/>
                <w:spacing w:val="0"/>
                <w:kern w:val="2"/>
                <w:sz w:val="18"/>
                <w:szCs w:val="18"/>
              </w:rPr>
            </w:pPr>
            <w:r w:rsidRPr="00665266">
              <w:rPr>
                <w:rFonts w:ascii="ＭＳ 明朝" w:hAnsi="ＭＳ 明朝" w:hint="eastAsia"/>
                <w:spacing w:val="0"/>
                <w:kern w:val="2"/>
                <w:sz w:val="18"/>
                <w:szCs w:val="18"/>
              </w:rPr>
              <w:t>107</w:t>
            </w:r>
          </w:p>
        </w:tc>
        <w:tc>
          <w:tcPr>
            <w:tcW w:w="1247" w:type="dxa"/>
            <w:tcBorders>
              <w:top w:val="single" w:sz="6" w:space="0" w:color="auto"/>
              <w:bottom w:val="nil"/>
            </w:tcBorders>
            <w:vAlign w:val="center"/>
          </w:tcPr>
          <w:p w14:paraId="7C0A8EFE" w14:textId="77777777" w:rsidR="0033427B" w:rsidRPr="00665266" w:rsidRDefault="0033427B" w:rsidP="009A1360">
            <w:pPr>
              <w:pStyle w:val="ad"/>
              <w:wordWrap/>
              <w:spacing w:line="240" w:lineRule="exact"/>
              <w:jc w:val="right"/>
              <w:rPr>
                <w:rFonts w:ascii="ＭＳ 明朝" w:hAnsi="ＭＳ 明朝"/>
                <w:spacing w:val="0"/>
                <w:kern w:val="2"/>
                <w:sz w:val="18"/>
                <w:szCs w:val="18"/>
              </w:rPr>
            </w:pPr>
            <w:r w:rsidRPr="00665266">
              <w:rPr>
                <w:rFonts w:ascii="ＭＳ 明朝" w:hAnsi="ＭＳ 明朝" w:hint="eastAsia"/>
                <w:spacing w:val="0"/>
                <w:kern w:val="2"/>
                <w:sz w:val="18"/>
                <w:szCs w:val="18"/>
              </w:rPr>
              <w:t>122</w:t>
            </w:r>
          </w:p>
        </w:tc>
        <w:tc>
          <w:tcPr>
            <w:tcW w:w="1247" w:type="dxa"/>
            <w:tcBorders>
              <w:top w:val="single" w:sz="6" w:space="0" w:color="auto"/>
              <w:bottom w:val="nil"/>
            </w:tcBorders>
            <w:vAlign w:val="center"/>
          </w:tcPr>
          <w:p w14:paraId="3C1C92EC" w14:textId="77777777" w:rsidR="0033427B" w:rsidRPr="00665266" w:rsidRDefault="0033427B" w:rsidP="009A1360">
            <w:pPr>
              <w:pStyle w:val="ad"/>
              <w:wordWrap/>
              <w:spacing w:line="240" w:lineRule="exact"/>
              <w:jc w:val="right"/>
              <w:rPr>
                <w:rFonts w:ascii="ＭＳ 明朝" w:hAnsi="ＭＳ 明朝"/>
                <w:spacing w:val="0"/>
                <w:kern w:val="2"/>
                <w:sz w:val="18"/>
                <w:szCs w:val="18"/>
              </w:rPr>
            </w:pPr>
            <w:r w:rsidRPr="00665266">
              <w:rPr>
                <w:rFonts w:ascii="ＭＳ 明朝" w:hAnsi="ＭＳ 明朝" w:hint="eastAsia"/>
                <w:spacing w:val="0"/>
                <w:kern w:val="2"/>
                <w:sz w:val="18"/>
                <w:szCs w:val="18"/>
              </w:rPr>
              <w:t>123</w:t>
            </w:r>
          </w:p>
        </w:tc>
        <w:tc>
          <w:tcPr>
            <w:tcW w:w="1247" w:type="dxa"/>
            <w:tcBorders>
              <w:top w:val="single" w:sz="6" w:space="0" w:color="auto"/>
              <w:bottom w:val="nil"/>
            </w:tcBorders>
            <w:vAlign w:val="center"/>
          </w:tcPr>
          <w:p w14:paraId="2F3D29E6" w14:textId="77777777" w:rsidR="0033427B" w:rsidRPr="00665266" w:rsidRDefault="0033427B" w:rsidP="009A1360">
            <w:pPr>
              <w:pStyle w:val="ad"/>
              <w:wordWrap/>
              <w:spacing w:line="240" w:lineRule="exact"/>
              <w:jc w:val="right"/>
              <w:rPr>
                <w:rFonts w:ascii="ＭＳ 明朝" w:hAnsi="ＭＳ 明朝"/>
                <w:spacing w:val="0"/>
                <w:kern w:val="2"/>
                <w:sz w:val="18"/>
                <w:szCs w:val="18"/>
              </w:rPr>
            </w:pPr>
            <w:r w:rsidRPr="00665266">
              <w:rPr>
                <w:rFonts w:ascii="ＭＳ 明朝" w:hAnsi="ＭＳ 明朝" w:hint="eastAsia"/>
                <w:spacing w:val="0"/>
                <w:kern w:val="2"/>
                <w:sz w:val="18"/>
                <w:szCs w:val="18"/>
              </w:rPr>
              <w:t>112</w:t>
            </w:r>
          </w:p>
        </w:tc>
        <w:tc>
          <w:tcPr>
            <w:tcW w:w="1247" w:type="dxa"/>
            <w:tcBorders>
              <w:top w:val="single" w:sz="6" w:space="0" w:color="auto"/>
              <w:bottom w:val="nil"/>
            </w:tcBorders>
            <w:vAlign w:val="center"/>
          </w:tcPr>
          <w:p w14:paraId="587D1EF1" w14:textId="77777777" w:rsidR="0033427B" w:rsidRPr="00665266" w:rsidRDefault="0033427B" w:rsidP="009A1360">
            <w:pPr>
              <w:pStyle w:val="ad"/>
              <w:wordWrap/>
              <w:spacing w:line="240" w:lineRule="exact"/>
              <w:jc w:val="right"/>
              <w:rPr>
                <w:rFonts w:ascii="ＭＳ 明朝" w:hAnsi="ＭＳ 明朝"/>
                <w:spacing w:val="0"/>
                <w:kern w:val="2"/>
                <w:sz w:val="18"/>
                <w:szCs w:val="18"/>
              </w:rPr>
            </w:pPr>
            <w:r w:rsidRPr="00665266">
              <w:rPr>
                <w:rFonts w:ascii="ＭＳ 明朝" w:hAnsi="ＭＳ 明朝" w:hint="eastAsia"/>
                <w:spacing w:val="0"/>
                <w:kern w:val="2"/>
                <w:sz w:val="18"/>
                <w:szCs w:val="18"/>
              </w:rPr>
              <w:t>120</w:t>
            </w:r>
          </w:p>
        </w:tc>
      </w:tr>
      <w:tr w:rsidR="0033427B" w:rsidRPr="00A17B3A" w14:paraId="1F2462CC" w14:textId="77777777" w:rsidTr="0033427B">
        <w:trPr>
          <w:cantSplit/>
          <w:trHeight w:val="397"/>
        </w:trPr>
        <w:tc>
          <w:tcPr>
            <w:tcW w:w="964" w:type="dxa"/>
            <w:tcBorders>
              <w:top w:val="nil"/>
              <w:bottom w:val="nil"/>
              <w:right w:val="single" w:sz="6" w:space="0" w:color="auto"/>
            </w:tcBorders>
            <w:vAlign w:val="center"/>
          </w:tcPr>
          <w:p w14:paraId="7B905B65" w14:textId="77777777" w:rsidR="0033427B" w:rsidRPr="00015D99" w:rsidRDefault="0033427B" w:rsidP="009A1360">
            <w:pPr>
              <w:pStyle w:val="ad"/>
              <w:wordWrap/>
              <w:spacing w:line="240" w:lineRule="exact"/>
              <w:jc w:val="center"/>
              <w:rPr>
                <w:rFonts w:ascii="ＭＳ 明朝" w:hAnsi="ＭＳ 明朝"/>
                <w:spacing w:val="0"/>
                <w:sz w:val="18"/>
                <w:szCs w:val="18"/>
              </w:rPr>
            </w:pPr>
            <w:r w:rsidRPr="003D066C">
              <w:rPr>
                <w:rFonts w:ascii="ＭＳ 明朝" w:hAnsi="ＭＳ 明朝" w:hint="eastAsia"/>
                <w:color w:val="000000"/>
                <w:spacing w:val="0"/>
                <w:sz w:val="18"/>
                <w:szCs w:val="18"/>
              </w:rPr>
              <w:t>小 学 生</w:t>
            </w:r>
          </w:p>
        </w:tc>
        <w:tc>
          <w:tcPr>
            <w:tcW w:w="1247" w:type="dxa"/>
            <w:tcBorders>
              <w:top w:val="nil"/>
              <w:left w:val="single" w:sz="6" w:space="0" w:color="auto"/>
              <w:bottom w:val="nil"/>
            </w:tcBorders>
            <w:vAlign w:val="center"/>
          </w:tcPr>
          <w:p w14:paraId="6C0F241B" w14:textId="77777777" w:rsidR="0033427B" w:rsidRPr="00665266" w:rsidRDefault="0033427B" w:rsidP="009A1360">
            <w:pPr>
              <w:pStyle w:val="ad"/>
              <w:wordWrap/>
              <w:spacing w:line="240" w:lineRule="exact"/>
              <w:jc w:val="right"/>
              <w:rPr>
                <w:rFonts w:ascii="ＭＳ 明朝" w:hAnsi="ＭＳ 明朝"/>
                <w:kern w:val="2"/>
                <w:sz w:val="18"/>
                <w:szCs w:val="18"/>
              </w:rPr>
            </w:pPr>
            <w:r w:rsidRPr="00665266">
              <w:rPr>
                <w:rFonts w:ascii="ＭＳ 明朝" w:hAnsi="ＭＳ 明朝" w:hint="eastAsia"/>
                <w:kern w:val="2"/>
                <w:sz w:val="18"/>
                <w:szCs w:val="18"/>
              </w:rPr>
              <w:t>349</w:t>
            </w:r>
          </w:p>
        </w:tc>
        <w:tc>
          <w:tcPr>
            <w:tcW w:w="1247" w:type="dxa"/>
            <w:tcBorders>
              <w:top w:val="nil"/>
              <w:bottom w:val="nil"/>
            </w:tcBorders>
            <w:vAlign w:val="center"/>
          </w:tcPr>
          <w:p w14:paraId="1BE907BD" w14:textId="77777777" w:rsidR="0033427B" w:rsidRPr="00665266" w:rsidRDefault="0033427B" w:rsidP="009A1360">
            <w:pPr>
              <w:pStyle w:val="ad"/>
              <w:wordWrap/>
              <w:spacing w:line="240" w:lineRule="exact"/>
              <w:jc w:val="right"/>
              <w:rPr>
                <w:rFonts w:ascii="ＭＳ 明朝" w:hAnsi="ＭＳ 明朝"/>
                <w:kern w:val="2"/>
                <w:sz w:val="18"/>
                <w:szCs w:val="18"/>
              </w:rPr>
            </w:pPr>
            <w:r w:rsidRPr="00665266">
              <w:rPr>
                <w:rFonts w:ascii="ＭＳ 明朝" w:hAnsi="ＭＳ 明朝" w:hint="eastAsia"/>
                <w:kern w:val="2"/>
                <w:sz w:val="18"/>
                <w:szCs w:val="18"/>
              </w:rPr>
              <w:t>340</w:t>
            </w:r>
          </w:p>
        </w:tc>
        <w:tc>
          <w:tcPr>
            <w:tcW w:w="1247" w:type="dxa"/>
            <w:tcBorders>
              <w:top w:val="nil"/>
              <w:bottom w:val="nil"/>
            </w:tcBorders>
            <w:vAlign w:val="center"/>
          </w:tcPr>
          <w:p w14:paraId="55DA8EBD" w14:textId="77777777" w:rsidR="0033427B" w:rsidRPr="00665266" w:rsidRDefault="0033427B" w:rsidP="009A1360">
            <w:pPr>
              <w:pStyle w:val="ad"/>
              <w:wordWrap/>
              <w:spacing w:line="240" w:lineRule="exact"/>
              <w:jc w:val="right"/>
              <w:rPr>
                <w:rFonts w:ascii="ＭＳ 明朝" w:hAnsi="ＭＳ 明朝"/>
                <w:kern w:val="2"/>
                <w:sz w:val="18"/>
                <w:szCs w:val="18"/>
              </w:rPr>
            </w:pPr>
            <w:r w:rsidRPr="00665266">
              <w:rPr>
                <w:rFonts w:ascii="ＭＳ 明朝" w:hAnsi="ＭＳ 明朝" w:hint="eastAsia"/>
                <w:kern w:val="2"/>
                <w:sz w:val="18"/>
                <w:szCs w:val="18"/>
              </w:rPr>
              <w:t>269</w:t>
            </w:r>
          </w:p>
        </w:tc>
        <w:tc>
          <w:tcPr>
            <w:tcW w:w="1247" w:type="dxa"/>
            <w:tcBorders>
              <w:top w:val="nil"/>
              <w:bottom w:val="nil"/>
            </w:tcBorders>
            <w:vAlign w:val="center"/>
          </w:tcPr>
          <w:p w14:paraId="3CA2C187" w14:textId="77777777" w:rsidR="0033427B" w:rsidRPr="00665266" w:rsidRDefault="0033427B" w:rsidP="009A1360">
            <w:pPr>
              <w:pStyle w:val="ad"/>
              <w:wordWrap/>
              <w:spacing w:line="240" w:lineRule="exact"/>
              <w:jc w:val="right"/>
              <w:rPr>
                <w:rFonts w:ascii="ＭＳ 明朝" w:hAnsi="ＭＳ 明朝"/>
                <w:kern w:val="2"/>
                <w:sz w:val="18"/>
                <w:szCs w:val="18"/>
              </w:rPr>
            </w:pPr>
            <w:r w:rsidRPr="00665266">
              <w:rPr>
                <w:rFonts w:ascii="ＭＳ 明朝" w:hAnsi="ＭＳ 明朝" w:hint="eastAsia"/>
                <w:kern w:val="2"/>
                <w:sz w:val="18"/>
                <w:szCs w:val="18"/>
              </w:rPr>
              <w:t>299</w:t>
            </w:r>
          </w:p>
        </w:tc>
        <w:tc>
          <w:tcPr>
            <w:tcW w:w="1247" w:type="dxa"/>
            <w:tcBorders>
              <w:top w:val="nil"/>
              <w:bottom w:val="nil"/>
            </w:tcBorders>
            <w:vAlign w:val="center"/>
          </w:tcPr>
          <w:p w14:paraId="4AE71BDA" w14:textId="77777777" w:rsidR="0033427B" w:rsidRPr="00665266" w:rsidRDefault="0033427B" w:rsidP="009A1360">
            <w:pPr>
              <w:pStyle w:val="ad"/>
              <w:wordWrap/>
              <w:spacing w:line="240" w:lineRule="exact"/>
              <w:jc w:val="right"/>
              <w:rPr>
                <w:rFonts w:ascii="ＭＳ 明朝" w:hAnsi="ＭＳ 明朝"/>
                <w:kern w:val="2"/>
                <w:sz w:val="18"/>
                <w:szCs w:val="18"/>
              </w:rPr>
            </w:pPr>
            <w:r w:rsidRPr="00665266">
              <w:rPr>
                <w:rFonts w:ascii="ＭＳ 明朝" w:hAnsi="ＭＳ 明朝" w:hint="eastAsia"/>
                <w:kern w:val="2"/>
                <w:sz w:val="18"/>
                <w:szCs w:val="18"/>
              </w:rPr>
              <w:t>301</w:t>
            </w:r>
          </w:p>
        </w:tc>
      </w:tr>
      <w:tr w:rsidR="0033427B" w:rsidRPr="00A17B3A" w14:paraId="5669EB25" w14:textId="77777777" w:rsidTr="0033427B">
        <w:trPr>
          <w:cantSplit/>
          <w:trHeight w:val="397"/>
        </w:trPr>
        <w:tc>
          <w:tcPr>
            <w:tcW w:w="964" w:type="dxa"/>
            <w:tcBorders>
              <w:top w:val="nil"/>
              <w:bottom w:val="nil"/>
              <w:right w:val="single" w:sz="6" w:space="0" w:color="auto"/>
            </w:tcBorders>
            <w:vAlign w:val="center"/>
          </w:tcPr>
          <w:p w14:paraId="51EEF577" w14:textId="77777777" w:rsidR="0033427B" w:rsidRPr="003D066C" w:rsidRDefault="0033427B" w:rsidP="009A1360">
            <w:pPr>
              <w:pStyle w:val="ad"/>
              <w:wordWrap/>
              <w:spacing w:line="240" w:lineRule="exact"/>
              <w:jc w:val="center"/>
              <w:rPr>
                <w:rFonts w:ascii="ＭＳ 明朝" w:hAnsi="ＭＳ 明朝"/>
                <w:color w:val="000000"/>
                <w:spacing w:val="0"/>
                <w:sz w:val="18"/>
                <w:szCs w:val="18"/>
              </w:rPr>
            </w:pPr>
            <w:r w:rsidRPr="003D066C">
              <w:rPr>
                <w:rFonts w:ascii="ＭＳ 明朝" w:hAnsi="ＭＳ 明朝" w:hint="eastAsia"/>
                <w:color w:val="000000"/>
                <w:spacing w:val="0"/>
                <w:sz w:val="18"/>
                <w:szCs w:val="18"/>
              </w:rPr>
              <w:t>中 学 生</w:t>
            </w:r>
          </w:p>
        </w:tc>
        <w:tc>
          <w:tcPr>
            <w:tcW w:w="1247" w:type="dxa"/>
            <w:tcBorders>
              <w:top w:val="nil"/>
              <w:left w:val="single" w:sz="6" w:space="0" w:color="auto"/>
              <w:bottom w:val="nil"/>
            </w:tcBorders>
            <w:vAlign w:val="center"/>
          </w:tcPr>
          <w:p w14:paraId="574BA966" w14:textId="77777777" w:rsidR="0033427B" w:rsidRPr="00665266" w:rsidRDefault="0033427B" w:rsidP="009A1360">
            <w:pPr>
              <w:pStyle w:val="ad"/>
              <w:wordWrap/>
              <w:spacing w:line="240" w:lineRule="exact"/>
              <w:jc w:val="right"/>
              <w:rPr>
                <w:rFonts w:ascii="ＭＳ 明朝" w:hAnsi="ＭＳ 明朝"/>
                <w:kern w:val="2"/>
                <w:sz w:val="18"/>
                <w:szCs w:val="18"/>
              </w:rPr>
            </w:pPr>
            <w:r w:rsidRPr="00665266">
              <w:rPr>
                <w:rFonts w:ascii="ＭＳ 明朝" w:hAnsi="ＭＳ 明朝" w:hint="eastAsia"/>
                <w:kern w:val="2"/>
                <w:sz w:val="18"/>
                <w:szCs w:val="18"/>
              </w:rPr>
              <w:t>199</w:t>
            </w:r>
          </w:p>
        </w:tc>
        <w:tc>
          <w:tcPr>
            <w:tcW w:w="1247" w:type="dxa"/>
            <w:tcBorders>
              <w:top w:val="nil"/>
              <w:bottom w:val="nil"/>
            </w:tcBorders>
            <w:vAlign w:val="center"/>
          </w:tcPr>
          <w:p w14:paraId="0CAE9FB9" w14:textId="77777777" w:rsidR="0033427B" w:rsidRPr="00665266" w:rsidRDefault="0033427B" w:rsidP="009A1360">
            <w:pPr>
              <w:pStyle w:val="ad"/>
              <w:wordWrap/>
              <w:spacing w:line="240" w:lineRule="exact"/>
              <w:jc w:val="right"/>
              <w:rPr>
                <w:rFonts w:ascii="ＭＳ 明朝" w:hAnsi="ＭＳ 明朝"/>
                <w:kern w:val="2"/>
                <w:sz w:val="18"/>
                <w:szCs w:val="18"/>
              </w:rPr>
            </w:pPr>
            <w:r w:rsidRPr="00665266">
              <w:rPr>
                <w:rFonts w:ascii="ＭＳ 明朝" w:hAnsi="ＭＳ 明朝" w:hint="eastAsia"/>
                <w:kern w:val="2"/>
                <w:sz w:val="18"/>
                <w:szCs w:val="18"/>
              </w:rPr>
              <w:t>208</w:t>
            </w:r>
          </w:p>
        </w:tc>
        <w:tc>
          <w:tcPr>
            <w:tcW w:w="1247" w:type="dxa"/>
            <w:tcBorders>
              <w:top w:val="nil"/>
              <w:bottom w:val="nil"/>
            </w:tcBorders>
            <w:vAlign w:val="center"/>
          </w:tcPr>
          <w:p w14:paraId="223244BD" w14:textId="77777777" w:rsidR="0033427B" w:rsidRPr="00665266" w:rsidRDefault="0033427B" w:rsidP="009A1360">
            <w:pPr>
              <w:pStyle w:val="ad"/>
              <w:wordWrap/>
              <w:spacing w:line="240" w:lineRule="exact"/>
              <w:jc w:val="right"/>
              <w:rPr>
                <w:rFonts w:ascii="ＭＳ 明朝" w:hAnsi="ＭＳ 明朝"/>
                <w:kern w:val="2"/>
                <w:sz w:val="18"/>
                <w:szCs w:val="18"/>
              </w:rPr>
            </w:pPr>
            <w:r w:rsidRPr="00665266">
              <w:rPr>
                <w:rFonts w:ascii="ＭＳ 明朝" w:hAnsi="ＭＳ 明朝" w:hint="eastAsia"/>
                <w:kern w:val="2"/>
                <w:sz w:val="18"/>
                <w:szCs w:val="18"/>
              </w:rPr>
              <w:t>175</w:t>
            </w:r>
          </w:p>
        </w:tc>
        <w:tc>
          <w:tcPr>
            <w:tcW w:w="1247" w:type="dxa"/>
            <w:tcBorders>
              <w:top w:val="nil"/>
              <w:bottom w:val="nil"/>
            </w:tcBorders>
            <w:vAlign w:val="center"/>
          </w:tcPr>
          <w:p w14:paraId="7D83D9E7" w14:textId="77777777" w:rsidR="0033427B" w:rsidRPr="00665266" w:rsidRDefault="0033427B" w:rsidP="009A1360">
            <w:pPr>
              <w:pStyle w:val="ad"/>
              <w:wordWrap/>
              <w:spacing w:line="240" w:lineRule="exact"/>
              <w:jc w:val="right"/>
              <w:rPr>
                <w:rFonts w:ascii="ＭＳ 明朝" w:hAnsi="ＭＳ 明朝"/>
                <w:kern w:val="2"/>
                <w:sz w:val="18"/>
                <w:szCs w:val="18"/>
              </w:rPr>
            </w:pPr>
            <w:r w:rsidRPr="00665266">
              <w:rPr>
                <w:rFonts w:ascii="ＭＳ 明朝" w:hAnsi="ＭＳ 明朝" w:hint="eastAsia"/>
                <w:kern w:val="2"/>
                <w:sz w:val="18"/>
                <w:szCs w:val="18"/>
              </w:rPr>
              <w:t>193</w:t>
            </w:r>
          </w:p>
        </w:tc>
        <w:tc>
          <w:tcPr>
            <w:tcW w:w="1247" w:type="dxa"/>
            <w:tcBorders>
              <w:top w:val="nil"/>
              <w:bottom w:val="nil"/>
            </w:tcBorders>
            <w:vAlign w:val="center"/>
          </w:tcPr>
          <w:p w14:paraId="464B6B8D" w14:textId="77777777" w:rsidR="0033427B" w:rsidRPr="00665266" w:rsidRDefault="0033427B" w:rsidP="009A1360">
            <w:pPr>
              <w:pStyle w:val="ad"/>
              <w:wordWrap/>
              <w:spacing w:line="240" w:lineRule="exact"/>
              <w:jc w:val="right"/>
              <w:rPr>
                <w:rFonts w:ascii="ＭＳ 明朝" w:hAnsi="ＭＳ 明朝"/>
                <w:kern w:val="2"/>
                <w:sz w:val="18"/>
                <w:szCs w:val="18"/>
              </w:rPr>
            </w:pPr>
            <w:r w:rsidRPr="00665266">
              <w:rPr>
                <w:rFonts w:ascii="ＭＳ 明朝" w:hAnsi="ＭＳ 明朝" w:hint="eastAsia"/>
                <w:kern w:val="2"/>
                <w:sz w:val="18"/>
                <w:szCs w:val="18"/>
              </w:rPr>
              <w:t>201</w:t>
            </w:r>
          </w:p>
        </w:tc>
      </w:tr>
      <w:tr w:rsidR="0033427B" w:rsidRPr="00A17B3A" w14:paraId="0CE5C2EE" w14:textId="77777777" w:rsidTr="0033427B">
        <w:trPr>
          <w:cantSplit/>
          <w:trHeight w:val="397"/>
        </w:trPr>
        <w:tc>
          <w:tcPr>
            <w:tcW w:w="964" w:type="dxa"/>
            <w:tcBorders>
              <w:top w:val="nil"/>
              <w:right w:val="single" w:sz="6" w:space="0" w:color="auto"/>
            </w:tcBorders>
            <w:vAlign w:val="center"/>
          </w:tcPr>
          <w:p w14:paraId="386ECC00" w14:textId="77777777" w:rsidR="0033427B" w:rsidRPr="00015D99" w:rsidRDefault="0033427B" w:rsidP="009A1360">
            <w:pPr>
              <w:pStyle w:val="ad"/>
              <w:wordWrap/>
              <w:spacing w:line="240" w:lineRule="exact"/>
              <w:jc w:val="center"/>
              <w:rPr>
                <w:rFonts w:ascii="ＭＳ 明朝" w:hAnsi="ＭＳ 明朝"/>
                <w:spacing w:val="0"/>
                <w:sz w:val="18"/>
                <w:szCs w:val="18"/>
              </w:rPr>
            </w:pPr>
            <w:r w:rsidRPr="003D066C">
              <w:rPr>
                <w:rFonts w:ascii="ＭＳ 明朝" w:hAnsi="ＭＳ 明朝" w:hint="eastAsia"/>
                <w:color w:val="000000"/>
                <w:spacing w:val="0"/>
                <w:sz w:val="18"/>
                <w:szCs w:val="18"/>
              </w:rPr>
              <w:t>そ の 他</w:t>
            </w:r>
          </w:p>
        </w:tc>
        <w:tc>
          <w:tcPr>
            <w:tcW w:w="1247" w:type="dxa"/>
            <w:tcBorders>
              <w:top w:val="nil"/>
              <w:left w:val="single" w:sz="6" w:space="0" w:color="auto"/>
            </w:tcBorders>
            <w:vAlign w:val="center"/>
          </w:tcPr>
          <w:p w14:paraId="0D94E283" w14:textId="77777777" w:rsidR="0033427B" w:rsidRPr="00665266" w:rsidRDefault="0033427B" w:rsidP="009A1360">
            <w:pPr>
              <w:pStyle w:val="ad"/>
              <w:wordWrap/>
              <w:spacing w:line="240" w:lineRule="exact"/>
              <w:jc w:val="right"/>
              <w:rPr>
                <w:rFonts w:ascii="ＭＳ 明朝" w:hAnsi="ＭＳ 明朝"/>
                <w:kern w:val="2"/>
                <w:sz w:val="18"/>
                <w:szCs w:val="18"/>
              </w:rPr>
            </w:pPr>
            <w:r w:rsidRPr="00665266">
              <w:rPr>
                <w:rFonts w:ascii="ＭＳ 明朝" w:hAnsi="ＭＳ 明朝" w:hint="eastAsia"/>
                <w:kern w:val="2"/>
                <w:sz w:val="18"/>
                <w:szCs w:val="18"/>
              </w:rPr>
              <w:t>3</w:t>
            </w:r>
          </w:p>
        </w:tc>
        <w:tc>
          <w:tcPr>
            <w:tcW w:w="1247" w:type="dxa"/>
            <w:tcBorders>
              <w:top w:val="nil"/>
            </w:tcBorders>
            <w:vAlign w:val="center"/>
          </w:tcPr>
          <w:p w14:paraId="23C26C25" w14:textId="77777777" w:rsidR="0033427B" w:rsidRPr="00665266" w:rsidRDefault="0033427B" w:rsidP="009A1360">
            <w:pPr>
              <w:pStyle w:val="ad"/>
              <w:wordWrap/>
              <w:spacing w:line="240" w:lineRule="exact"/>
              <w:jc w:val="right"/>
              <w:rPr>
                <w:rFonts w:ascii="ＭＳ 明朝" w:hAnsi="ＭＳ 明朝"/>
                <w:kern w:val="2"/>
                <w:sz w:val="18"/>
                <w:szCs w:val="18"/>
              </w:rPr>
            </w:pPr>
            <w:r w:rsidRPr="00665266">
              <w:rPr>
                <w:rFonts w:ascii="ＭＳ 明朝" w:hAnsi="ＭＳ 明朝" w:hint="eastAsia"/>
                <w:kern w:val="2"/>
                <w:sz w:val="18"/>
                <w:szCs w:val="18"/>
              </w:rPr>
              <w:t>9</w:t>
            </w:r>
          </w:p>
        </w:tc>
        <w:tc>
          <w:tcPr>
            <w:tcW w:w="1247" w:type="dxa"/>
            <w:tcBorders>
              <w:top w:val="nil"/>
            </w:tcBorders>
            <w:vAlign w:val="center"/>
          </w:tcPr>
          <w:p w14:paraId="74BB95E3" w14:textId="77777777" w:rsidR="0033427B" w:rsidRPr="00665266" w:rsidRDefault="0033427B" w:rsidP="009A1360">
            <w:pPr>
              <w:pStyle w:val="ad"/>
              <w:wordWrap/>
              <w:spacing w:line="240" w:lineRule="exact"/>
              <w:jc w:val="right"/>
              <w:rPr>
                <w:rFonts w:ascii="ＭＳ 明朝" w:hAnsi="ＭＳ 明朝"/>
                <w:kern w:val="2"/>
                <w:sz w:val="18"/>
                <w:szCs w:val="18"/>
              </w:rPr>
            </w:pPr>
            <w:r w:rsidRPr="00665266">
              <w:rPr>
                <w:rFonts w:ascii="ＭＳ 明朝" w:hAnsi="ＭＳ 明朝" w:hint="eastAsia"/>
                <w:kern w:val="2"/>
                <w:sz w:val="18"/>
                <w:szCs w:val="18"/>
              </w:rPr>
              <w:t>21</w:t>
            </w:r>
          </w:p>
        </w:tc>
        <w:tc>
          <w:tcPr>
            <w:tcW w:w="1247" w:type="dxa"/>
            <w:tcBorders>
              <w:top w:val="nil"/>
            </w:tcBorders>
            <w:vAlign w:val="center"/>
          </w:tcPr>
          <w:p w14:paraId="5B722C7C" w14:textId="77777777" w:rsidR="0033427B" w:rsidRPr="00665266" w:rsidRDefault="0033427B" w:rsidP="009A1360">
            <w:pPr>
              <w:pStyle w:val="ad"/>
              <w:wordWrap/>
              <w:spacing w:line="240" w:lineRule="exact"/>
              <w:jc w:val="right"/>
              <w:rPr>
                <w:rFonts w:ascii="ＭＳ 明朝" w:hAnsi="ＭＳ 明朝"/>
                <w:kern w:val="2"/>
                <w:sz w:val="18"/>
                <w:szCs w:val="18"/>
              </w:rPr>
            </w:pPr>
            <w:r w:rsidRPr="00665266">
              <w:rPr>
                <w:rFonts w:ascii="ＭＳ 明朝" w:hAnsi="ＭＳ 明朝" w:hint="eastAsia"/>
                <w:kern w:val="2"/>
                <w:sz w:val="18"/>
                <w:szCs w:val="18"/>
              </w:rPr>
              <w:t>16</w:t>
            </w:r>
          </w:p>
        </w:tc>
        <w:tc>
          <w:tcPr>
            <w:tcW w:w="1247" w:type="dxa"/>
            <w:tcBorders>
              <w:top w:val="nil"/>
            </w:tcBorders>
            <w:vAlign w:val="center"/>
          </w:tcPr>
          <w:p w14:paraId="4621772D" w14:textId="77777777" w:rsidR="0033427B" w:rsidRPr="00665266" w:rsidRDefault="0033427B" w:rsidP="009A1360">
            <w:pPr>
              <w:pStyle w:val="ad"/>
              <w:wordWrap/>
              <w:spacing w:line="240" w:lineRule="exact"/>
              <w:jc w:val="right"/>
              <w:rPr>
                <w:rFonts w:ascii="ＭＳ 明朝" w:hAnsi="ＭＳ 明朝"/>
                <w:kern w:val="2"/>
                <w:sz w:val="18"/>
                <w:szCs w:val="18"/>
              </w:rPr>
            </w:pPr>
            <w:r w:rsidRPr="00665266">
              <w:rPr>
                <w:rFonts w:ascii="ＭＳ 明朝" w:hAnsi="ＭＳ 明朝" w:hint="eastAsia"/>
                <w:kern w:val="2"/>
                <w:sz w:val="18"/>
                <w:szCs w:val="18"/>
              </w:rPr>
              <w:t>16</w:t>
            </w:r>
          </w:p>
        </w:tc>
      </w:tr>
      <w:tr w:rsidR="0033427B" w:rsidRPr="00A17B3A" w14:paraId="7CAF9BF9" w14:textId="77777777" w:rsidTr="0033427B">
        <w:trPr>
          <w:cantSplit/>
          <w:trHeight w:hRule="exact" w:val="397"/>
        </w:trPr>
        <w:tc>
          <w:tcPr>
            <w:tcW w:w="964" w:type="dxa"/>
            <w:tcBorders>
              <w:right w:val="single" w:sz="6" w:space="0" w:color="auto"/>
            </w:tcBorders>
            <w:vAlign w:val="center"/>
          </w:tcPr>
          <w:p w14:paraId="6573E62C" w14:textId="77777777" w:rsidR="0033427B" w:rsidRPr="00E021F0" w:rsidRDefault="0033427B" w:rsidP="009A1360">
            <w:pPr>
              <w:pStyle w:val="ad"/>
              <w:wordWrap/>
              <w:spacing w:line="240" w:lineRule="exact"/>
              <w:jc w:val="center"/>
              <w:rPr>
                <w:spacing w:val="0"/>
                <w:kern w:val="2"/>
                <w:sz w:val="18"/>
                <w:szCs w:val="18"/>
              </w:rPr>
            </w:pPr>
            <w:r w:rsidRPr="00E021F0">
              <w:rPr>
                <w:rFonts w:ascii="ＭＳ 明朝" w:hAnsi="ＭＳ 明朝" w:hint="eastAsia"/>
                <w:spacing w:val="0"/>
                <w:kern w:val="2"/>
                <w:sz w:val="18"/>
                <w:szCs w:val="18"/>
              </w:rPr>
              <w:t>計</w:t>
            </w:r>
          </w:p>
        </w:tc>
        <w:tc>
          <w:tcPr>
            <w:tcW w:w="1247" w:type="dxa"/>
            <w:tcBorders>
              <w:left w:val="single" w:sz="6" w:space="0" w:color="auto"/>
            </w:tcBorders>
            <w:vAlign w:val="center"/>
          </w:tcPr>
          <w:p w14:paraId="2A520B4A" w14:textId="77777777" w:rsidR="0033427B" w:rsidRPr="00665266" w:rsidRDefault="0033427B" w:rsidP="009A1360">
            <w:pPr>
              <w:pStyle w:val="ad"/>
              <w:wordWrap/>
              <w:spacing w:line="240" w:lineRule="exact"/>
              <w:jc w:val="right"/>
              <w:rPr>
                <w:rFonts w:ascii="ＭＳ 明朝" w:hAnsi="ＭＳ 明朝"/>
                <w:spacing w:val="0"/>
                <w:kern w:val="2"/>
                <w:sz w:val="18"/>
                <w:szCs w:val="18"/>
              </w:rPr>
            </w:pPr>
            <w:r w:rsidRPr="00665266">
              <w:rPr>
                <w:rFonts w:ascii="ＭＳ 明朝" w:hAnsi="ＭＳ 明朝" w:hint="eastAsia"/>
                <w:spacing w:val="0"/>
                <w:kern w:val="2"/>
                <w:sz w:val="18"/>
                <w:szCs w:val="18"/>
              </w:rPr>
              <w:t>658</w:t>
            </w:r>
          </w:p>
        </w:tc>
        <w:tc>
          <w:tcPr>
            <w:tcW w:w="1247" w:type="dxa"/>
            <w:vAlign w:val="center"/>
          </w:tcPr>
          <w:p w14:paraId="2887DF8A" w14:textId="77777777" w:rsidR="0033427B" w:rsidRPr="00665266" w:rsidRDefault="0033427B" w:rsidP="009A1360">
            <w:pPr>
              <w:pStyle w:val="ad"/>
              <w:wordWrap/>
              <w:spacing w:line="240" w:lineRule="exact"/>
              <w:jc w:val="right"/>
              <w:rPr>
                <w:rFonts w:ascii="ＭＳ 明朝" w:hAnsi="ＭＳ 明朝"/>
                <w:spacing w:val="0"/>
                <w:kern w:val="2"/>
                <w:sz w:val="18"/>
                <w:szCs w:val="18"/>
              </w:rPr>
            </w:pPr>
            <w:r w:rsidRPr="00665266">
              <w:rPr>
                <w:rFonts w:ascii="ＭＳ 明朝" w:hAnsi="ＭＳ 明朝" w:hint="eastAsia"/>
                <w:spacing w:val="0"/>
                <w:kern w:val="2"/>
                <w:sz w:val="18"/>
                <w:szCs w:val="18"/>
              </w:rPr>
              <w:t>679</w:t>
            </w:r>
          </w:p>
        </w:tc>
        <w:tc>
          <w:tcPr>
            <w:tcW w:w="1247" w:type="dxa"/>
            <w:vAlign w:val="center"/>
          </w:tcPr>
          <w:p w14:paraId="7F9779CF" w14:textId="77777777" w:rsidR="0033427B" w:rsidRPr="00665266" w:rsidRDefault="0033427B" w:rsidP="009A1360">
            <w:pPr>
              <w:pStyle w:val="ad"/>
              <w:wordWrap/>
              <w:spacing w:line="240" w:lineRule="exact"/>
              <w:jc w:val="right"/>
              <w:rPr>
                <w:rFonts w:ascii="ＭＳ 明朝" w:hAnsi="ＭＳ 明朝"/>
                <w:spacing w:val="0"/>
                <w:kern w:val="2"/>
                <w:sz w:val="18"/>
                <w:szCs w:val="18"/>
              </w:rPr>
            </w:pPr>
            <w:r w:rsidRPr="00665266">
              <w:rPr>
                <w:rFonts w:ascii="ＭＳ 明朝" w:hAnsi="ＭＳ 明朝" w:hint="eastAsia"/>
                <w:spacing w:val="0"/>
                <w:kern w:val="2"/>
                <w:sz w:val="18"/>
                <w:szCs w:val="18"/>
              </w:rPr>
              <w:t>588</w:t>
            </w:r>
          </w:p>
        </w:tc>
        <w:tc>
          <w:tcPr>
            <w:tcW w:w="1247" w:type="dxa"/>
            <w:vAlign w:val="center"/>
          </w:tcPr>
          <w:p w14:paraId="712901BE" w14:textId="77777777" w:rsidR="0033427B" w:rsidRPr="00665266" w:rsidRDefault="0033427B" w:rsidP="009A1360">
            <w:pPr>
              <w:pStyle w:val="ad"/>
              <w:wordWrap/>
              <w:spacing w:line="240" w:lineRule="exact"/>
              <w:jc w:val="right"/>
              <w:rPr>
                <w:rFonts w:ascii="ＭＳ 明朝" w:hAnsi="ＭＳ 明朝"/>
                <w:spacing w:val="0"/>
                <w:kern w:val="2"/>
                <w:sz w:val="18"/>
                <w:szCs w:val="18"/>
              </w:rPr>
            </w:pPr>
            <w:r w:rsidRPr="00665266">
              <w:rPr>
                <w:rFonts w:ascii="ＭＳ 明朝" w:hAnsi="ＭＳ 明朝" w:hint="eastAsia"/>
                <w:spacing w:val="0"/>
                <w:kern w:val="2"/>
                <w:sz w:val="18"/>
                <w:szCs w:val="18"/>
              </w:rPr>
              <w:t>620</w:t>
            </w:r>
          </w:p>
        </w:tc>
        <w:tc>
          <w:tcPr>
            <w:tcW w:w="1247" w:type="dxa"/>
            <w:vAlign w:val="center"/>
          </w:tcPr>
          <w:p w14:paraId="4D34C67E" w14:textId="77777777" w:rsidR="0033427B" w:rsidRPr="00665266" w:rsidRDefault="0033427B" w:rsidP="009A1360">
            <w:pPr>
              <w:pStyle w:val="ad"/>
              <w:wordWrap/>
              <w:spacing w:line="240" w:lineRule="exact"/>
              <w:jc w:val="right"/>
              <w:rPr>
                <w:rFonts w:ascii="ＭＳ 明朝" w:hAnsi="ＭＳ 明朝"/>
                <w:spacing w:val="0"/>
                <w:kern w:val="2"/>
                <w:sz w:val="18"/>
                <w:szCs w:val="18"/>
              </w:rPr>
            </w:pPr>
            <w:r w:rsidRPr="00665266">
              <w:rPr>
                <w:rFonts w:ascii="ＭＳ 明朝" w:hAnsi="ＭＳ 明朝" w:hint="eastAsia"/>
                <w:spacing w:val="0"/>
                <w:kern w:val="2"/>
                <w:sz w:val="18"/>
                <w:szCs w:val="18"/>
              </w:rPr>
              <w:t>638</w:t>
            </w:r>
          </w:p>
        </w:tc>
      </w:tr>
    </w:tbl>
    <w:p w14:paraId="77FF953E" w14:textId="77777777" w:rsidR="00BA7845" w:rsidRPr="00735D35" w:rsidRDefault="00BA7845" w:rsidP="0033427B">
      <w:pPr>
        <w:spacing w:beforeLines="50" w:before="223"/>
        <w:ind w:leftChars="300" w:left="840" w:hangingChars="100" w:hanging="210"/>
        <w:rPr>
          <w:rFonts w:hAnsi="ＭＳ 明朝"/>
          <w:szCs w:val="22"/>
        </w:rPr>
      </w:pPr>
      <w:r w:rsidRPr="00735D35">
        <w:rPr>
          <w:rFonts w:hAnsi="ＭＳ 明朝" w:hint="eastAsia"/>
          <w:szCs w:val="22"/>
        </w:rPr>
        <w:t>○個人教育相談（就学</w:t>
      </w:r>
      <w:r w:rsidR="00833881" w:rsidRPr="001B44AD">
        <w:rPr>
          <w:rFonts w:hAnsi="ＭＳ 明朝" w:hint="eastAsia"/>
          <w:szCs w:val="22"/>
        </w:rPr>
        <w:t>相談</w:t>
      </w:r>
      <w:r w:rsidRPr="001B44AD">
        <w:rPr>
          <w:rFonts w:hAnsi="ＭＳ 明朝" w:hint="eastAsia"/>
          <w:szCs w:val="22"/>
        </w:rPr>
        <w:t>）</w:t>
      </w:r>
    </w:p>
    <w:p w14:paraId="230D5A0B" w14:textId="77777777" w:rsidR="00BA7845" w:rsidRPr="00735D35" w:rsidRDefault="00BA7845" w:rsidP="0033427B">
      <w:pPr>
        <w:ind w:leftChars="400" w:left="840" w:firstLineChars="100" w:firstLine="210"/>
        <w:rPr>
          <w:rFonts w:hAnsi="ＭＳ 明朝"/>
          <w:szCs w:val="22"/>
        </w:rPr>
      </w:pPr>
      <w:r w:rsidRPr="00735D35">
        <w:rPr>
          <w:rFonts w:hAnsi="ＭＳ 明朝" w:hint="eastAsia"/>
          <w:szCs w:val="22"/>
        </w:rPr>
        <w:t>次年度に就学を迎える障害のある園児の保護者に、希望により個人教育相談を実施しています。就学に関する情報の提供や、相談員が保育所等で園児の様子を観察しながら相談に応じています。</w:t>
      </w:r>
    </w:p>
    <w:p w14:paraId="52442ED6" w14:textId="77777777" w:rsidR="00BA7845" w:rsidRPr="001B44AD" w:rsidRDefault="00BA7845" w:rsidP="0033427B">
      <w:pPr>
        <w:ind w:leftChars="300" w:left="840" w:hangingChars="100" w:hanging="210"/>
        <w:rPr>
          <w:rFonts w:hAnsi="ＭＳ 明朝"/>
          <w:szCs w:val="22"/>
        </w:rPr>
      </w:pPr>
      <w:r>
        <w:rPr>
          <w:rFonts w:hAnsi="ＭＳ 明朝"/>
          <w:szCs w:val="22"/>
        </w:rPr>
        <w:br w:type="page"/>
      </w:r>
      <w:r w:rsidR="0033427B">
        <w:rPr>
          <w:rFonts w:hAnsi="ＭＳ 明朝" w:hint="eastAsia"/>
          <w:noProof/>
          <w:szCs w:val="22"/>
        </w:rPr>
        <mc:AlternateContent>
          <mc:Choice Requires="wps">
            <w:drawing>
              <wp:anchor distT="0" distB="0" distL="114300" distR="114300" simplePos="0" relativeHeight="251636224" behindDoc="0" locked="0" layoutInCell="1" allowOverlap="1" wp14:anchorId="4C86A6D8" wp14:editId="45FC2F7B">
                <wp:simplePos x="0" y="0"/>
                <wp:positionH relativeFrom="margin">
                  <wp:posOffset>3347720</wp:posOffset>
                </wp:positionH>
                <wp:positionV relativeFrom="paragraph">
                  <wp:posOffset>285115</wp:posOffset>
                </wp:positionV>
                <wp:extent cx="2547620" cy="1638300"/>
                <wp:effectExtent l="0" t="0" r="0" b="0"/>
                <wp:wrapSquare wrapText="bothSides"/>
                <wp:docPr id="1238"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163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1FF771" w14:textId="77777777" w:rsidR="00B718C5" w:rsidRPr="00BA7845" w:rsidRDefault="00B718C5" w:rsidP="00845C27">
                            <w:pPr>
                              <w:pStyle w:val="af"/>
                              <w:keepNext/>
                              <w:numPr>
                                <w:ilvl w:val="0"/>
                                <w:numId w:val="15"/>
                              </w:numPr>
                              <w:ind w:leftChars="0"/>
                              <w:outlineLvl w:val="7"/>
                              <w:rPr>
                                <w:rFonts w:ascii="ＭＳ ゴシック" w:eastAsia="ＭＳ ゴシック"/>
                                <w:vanish/>
                                <w:sz w:val="18"/>
                              </w:rPr>
                            </w:pPr>
                          </w:p>
                          <w:p w14:paraId="1B646D57" w14:textId="77777777" w:rsidR="00B718C5" w:rsidRPr="00BA7845" w:rsidRDefault="00B718C5" w:rsidP="00845C27">
                            <w:pPr>
                              <w:pStyle w:val="af"/>
                              <w:keepNext/>
                              <w:numPr>
                                <w:ilvl w:val="0"/>
                                <w:numId w:val="15"/>
                              </w:numPr>
                              <w:ind w:leftChars="0"/>
                              <w:outlineLvl w:val="7"/>
                              <w:rPr>
                                <w:rFonts w:ascii="ＭＳ ゴシック" w:eastAsia="ＭＳ ゴシック"/>
                                <w:vanish/>
                                <w:sz w:val="18"/>
                              </w:rPr>
                            </w:pPr>
                          </w:p>
                          <w:p w14:paraId="76C35A6D" w14:textId="77777777" w:rsidR="00B718C5" w:rsidRPr="00BA7845" w:rsidRDefault="00B718C5" w:rsidP="00845C27">
                            <w:pPr>
                              <w:pStyle w:val="af"/>
                              <w:keepNext/>
                              <w:numPr>
                                <w:ilvl w:val="0"/>
                                <w:numId w:val="15"/>
                              </w:numPr>
                              <w:ind w:leftChars="0"/>
                              <w:outlineLvl w:val="7"/>
                              <w:rPr>
                                <w:rFonts w:ascii="ＭＳ ゴシック" w:eastAsia="ＭＳ ゴシック"/>
                                <w:vanish/>
                                <w:sz w:val="18"/>
                              </w:rPr>
                            </w:pPr>
                          </w:p>
                          <w:p w14:paraId="3F70EDCD" w14:textId="77777777" w:rsidR="00B718C5" w:rsidRPr="00BA7845" w:rsidRDefault="00B718C5" w:rsidP="00845C27">
                            <w:pPr>
                              <w:pStyle w:val="af"/>
                              <w:keepNext/>
                              <w:numPr>
                                <w:ilvl w:val="0"/>
                                <w:numId w:val="15"/>
                              </w:numPr>
                              <w:ind w:leftChars="0"/>
                              <w:outlineLvl w:val="7"/>
                              <w:rPr>
                                <w:rFonts w:ascii="ＭＳ ゴシック" w:eastAsia="ＭＳ ゴシック"/>
                                <w:vanish/>
                                <w:sz w:val="18"/>
                              </w:rPr>
                            </w:pPr>
                          </w:p>
                          <w:p w14:paraId="6A5FA205" w14:textId="77777777" w:rsidR="00B718C5" w:rsidRPr="00BA7845" w:rsidRDefault="00B718C5" w:rsidP="00845C27">
                            <w:pPr>
                              <w:pStyle w:val="af"/>
                              <w:keepNext/>
                              <w:numPr>
                                <w:ilvl w:val="0"/>
                                <w:numId w:val="15"/>
                              </w:numPr>
                              <w:ind w:leftChars="0"/>
                              <w:outlineLvl w:val="7"/>
                              <w:rPr>
                                <w:rFonts w:ascii="ＭＳ ゴシック" w:eastAsia="ＭＳ ゴシック"/>
                                <w:vanish/>
                                <w:sz w:val="18"/>
                              </w:rPr>
                            </w:pPr>
                          </w:p>
                          <w:p w14:paraId="71D77DC5" w14:textId="77777777" w:rsidR="00B718C5" w:rsidRPr="00BA7845" w:rsidRDefault="00B718C5" w:rsidP="00845C27">
                            <w:pPr>
                              <w:pStyle w:val="af"/>
                              <w:keepNext/>
                              <w:numPr>
                                <w:ilvl w:val="0"/>
                                <w:numId w:val="15"/>
                              </w:numPr>
                              <w:ind w:leftChars="0"/>
                              <w:outlineLvl w:val="7"/>
                              <w:rPr>
                                <w:rFonts w:ascii="ＭＳ ゴシック" w:eastAsia="ＭＳ ゴシック"/>
                                <w:vanish/>
                                <w:sz w:val="18"/>
                              </w:rPr>
                            </w:pPr>
                          </w:p>
                          <w:p w14:paraId="7300D43E" w14:textId="77777777" w:rsidR="00B718C5" w:rsidRPr="00BA7845" w:rsidRDefault="00B718C5" w:rsidP="00845C27">
                            <w:pPr>
                              <w:pStyle w:val="af"/>
                              <w:keepNext/>
                              <w:numPr>
                                <w:ilvl w:val="0"/>
                                <w:numId w:val="15"/>
                              </w:numPr>
                              <w:ind w:leftChars="0"/>
                              <w:outlineLvl w:val="7"/>
                              <w:rPr>
                                <w:rFonts w:ascii="ＭＳ ゴシック" w:eastAsia="ＭＳ ゴシック"/>
                                <w:vanish/>
                                <w:sz w:val="18"/>
                              </w:rPr>
                            </w:pPr>
                          </w:p>
                          <w:p w14:paraId="01DB3B19" w14:textId="77777777" w:rsidR="00B718C5" w:rsidRPr="00BA7845" w:rsidRDefault="00B718C5" w:rsidP="00845C27">
                            <w:pPr>
                              <w:pStyle w:val="af"/>
                              <w:keepNext/>
                              <w:numPr>
                                <w:ilvl w:val="0"/>
                                <w:numId w:val="15"/>
                              </w:numPr>
                              <w:ind w:leftChars="0"/>
                              <w:outlineLvl w:val="7"/>
                              <w:rPr>
                                <w:rFonts w:ascii="ＭＳ ゴシック" w:eastAsia="ＭＳ ゴシック"/>
                                <w:vanish/>
                                <w:sz w:val="18"/>
                              </w:rPr>
                            </w:pPr>
                          </w:p>
                          <w:p w14:paraId="5276E933" w14:textId="77777777" w:rsidR="00B718C5" w:rsidRPr="00BA7845" w:rsidRDefault="00B718C5" w:rsidP="00845C27">
                            <w:pPr>
                              <w:pStyle w:val="af"/>
                              <w:keepNext/>
                              <w:numPr>
                                <w:ilvl w:val="0"/>
                                <w:numId w:val="15"/>
                              </w:numPr>
                              <w:ind w:leftChars="0"/>
                              <w:outlineLvl w:val="7"/>
                              <w:rPr>
                                <w:rFonts w:ascii="ＭＳ ゴシック" w:eastAsia="ＭＳ ゴシック"/>
                                <w:vanish/>
                                <w:sz w:val="18"/>
                              </w:rPr>
                            </w:pPr>
                          </w:p>
                          <w:p w14:paraId="36DD2F6F"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5E718100"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436EC85F"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0C09C985"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6E84A118"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7125153E"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36ACF1B9"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23C205F9"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656BEB09"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7824A058"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30283546"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11908816"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70C17CAC"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49D8B3AB"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1971713A"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30118A33" w14:textId="77777777" w:rsidR="00B718C5" w:rsidRPr="00E12F67" w:rsidRDefault="00B718C5" w:rsidP="0033427B">
                            <w:pPr>
                              <w:pStyle w:val="10"/>
                              <w:spacing w:afterLines="20" w:after="89" w:line="240" w:lineRule="exact"/>
                              <w:ind w:leftChars="0" w:left="0"/>
                            </w:pPr>
                            <w:r w:rsidRPr="00E12F67">
                              <w:rPr>
                                <w:rFonts w:hint="eastAsia"/>
                              </w:rPr>
                              <w:t xml:space="preserve">　</w:t>
                            </w:r>
                            <w:r w:rsidRPr="001B44AD">
                              <w:rPr>
                                <w:rFonts w:hint="eastAsia"/>
                              </w:rPr>
                              <w:t>教育支援委</w:t>
                            </w:r>
                            <w:r w:rsidRPr="00E12F67">
                              <w:rPr>
                                <w:rFonts w:hint="eastAsia"/>
                              </w:rPr>
                              <w:t>員</w:t>
                            </w:r>
                            <w:r>
                              <w:rPr>
                                <w:rFonts w:hint="eastAsia"/>
                              </w:rPr>
                              <w:t>（令和元年度）</w:t>
                            </w:r>
                          </w:p>
                          <w:tbl>
                            <w:tblPr>
                              <w:tblW w:w="3657" w:type="dxa"/>
                              <w:tblInd w:w="113" w:type="dxa"/>
                              <w:tblBorders>
                                <w:top w:val="single" w:sz="6" w:space="0" w:color="auto"/>
                                <w:left w:val="single" w:sz="6" w:space="0" w:color="auto"/>
                                <w:bottom w:val="single" w:sz="6" w:space="0" w:color="auto"/>
                                <w:right w:val="single" w:sz="6" w:space="0" w:color="auto"/>
                                <w:insideH w:val="single" w:sz="12" w:space="0" w:color="000000"/>
                                <w:insideV w:val="single" w:sz="12" w:space="0" w:color="000000"/>
                              </w:tblBorders>
                              <w:tblLayout w:type="fixed"/>
                              <w:tblLook w:val="04A0" w:firstRow="1" w:lastRow="0" w:firstColumn="1" w:lastColumn="0" w:noHBand="0" w:noVBand="1"/>
                            </w:tblPr>
                            <w:tblGrid>
                              <w:gridCol w:w="2948"/>
                              <w:gridCol w:w="709"/>
                            </w:tblGrid>
                            <w:tr w:rsidR="00B718C5" w:rsidRPr="00AC5DFD" w14:paraId="4AB0E60B" w14:textId="77777777" w:rsidTr="0033427B">
                              <w:trPr>
                                <w:trHeight w:val="397"/>
                              </w:trPr>
                              <w:tc>
                                <w:tcPr>
                                  <w:tcW w:w="2948" w:type="dxa"/>
                                  <w:tcBorders>
                                    <w:bottom w:val="single" w:sz="6" w:space="0" w:color="auto"/>
                                    <w:right w:val="single" w:sz="6" w:space="0" w:color="auto"/>
                                  </w:tcBorders>
                                  <w:vAlign w:val="center"/>
                                </w:tcPr>
                                <w:p w14:paraId="2BEF8EFC" w14:textId="77777777" w:rsidR="00B718C5" w:rsidRPr="00AC5DFD" w:rsidRDefault="00B718C5" w:rsidP="00BA7845">
                                  <w:pPr>
                                    <w:adjustRightInd w:val="0"/>
                                    <w:spacing w:line="240" w:lineRule="exact"/>
                                    <w:jc w:val="center"/>
                                    <w:rPr>
                                      <w:rFonts w:ascii="Century" w:cs="ＭＳ 明朝"/>
                                      <w:color w:val="000000"/>
                                      <w:kern w:val="0"/>
                                      <w:sz w:val="18"/>
                                      <w:szCs w:val="18"/>
                                    </w:rPr>
                                  </w:pPr>
                                  <w:r w:rsidRPr="00AC5DFD">
                                    <w:rPr>
                                      <w:rFonts w:hAnsi="ＭＳ 明朝" w:cs="ＭＳ 明朝" w:hint="eastAsia"/>
                                      <w:color w:val="000000"/>
                                      <w:kern w:val="0"/>
                                      <w:sz w:val="18"/>
                                      <w:szCs w:val="18"/>
                                    </w:rPr>
                                    <w:t>分　　　　野</w:t>
                                  </w:r>
                                </w:p>
                              </w:tc>
                              <w:tc>
                                <w:tcPr>
                                  <w:tcW w:w="709" w:type="dxa"/>
                                  <w:tcBorders>
                                    <w:left w:val="single" w:sz="6" w:space="0" w:color="auto"/>
                                    <w:bottom w:val="single" w:sz="6" w:space="0" w:color="auto"/>
                                  </w:tcBorders>
                                  <w:vAlign w:val="center"/>
                                </w:tcPr>
                                <w:p w14:paraId="204D25D3" w14:textId="77777777" w:rsidR="00B718C5" w:rsidRPr="00AC5DFD" w:rsidRDefault="00B718C5" w:rsidP="00BA7845">
                                  <w:pPr>
                                    <w:adjustRightInd w:val="0"/>
                                    <w:spacing w:line="240" w:lineRule="exact"/>
                                    <w:jc w:val="center"/>
                                    <w:rPr>
                                      <w:rFonts w:ascii="Century" w:cs="ＭＳ 明朝"/>
                                      <w:color w:val="000000"/>
                                      <w:kern w:val="0"/>
                                      <w:sz w:val="18"/>
                                      <w:szCs w:val="18"/>
                                    </w:rPr>
                                  </w:pPr>
                                  <w:r w:rsidRPr="00AC5DFD">
                                    <w:rPr>
                                      <w:rFonts w:hAnsi="ＭＳ 明朝" w:cs="ＭＳ 明朝" w:hint="eastAsia"/>
                                      <w:color w:val="000000"/>
                                      <w:kern w:val="0"/>
                                      <w:sz w:val="18"/>
                                      <w:szCs w:val="18"/>
                                    </w:rPr>
                                    <w:t>人数</w:t>
                                  </w:r>
                                </w:p>
                              </w:tc>
                            </w:tr>
                            <w:tr w:rsidR="00B718C5" w:rsidRPr="00AC5DFD" w14:paraId="38096C64" w14:textId="77777777" w:rsidTr="0033427B">
                              <w:trPr>
                                <w:trHeight w:val="1531"/>
                              </w:trPr>
                              <w:tc>
                                <w:tcPr>
                                  <w:tcW w:w="2948" w:type="dxa"/>
                                  <w:tcBorders>
                                    <w:top w:val="single" w:sz="6" w:space="0" w:color="auto"/>
                                    <w:right w:val="single" w:sz="6" w:space="0" w:color="auto"/>
                                  </w:tcBorders>
                                </w:tcPr>
                                <w:p w14:paraId="7F761E64" w14:textId="77777777" w:rsidR="00B718C5" w:rsidRPr="00AC5DFD" w:rsidRDefault="00B718C5" w:rsidP="00845C27">
                                  <w:pPr>
                                    <w:adjustRightInd w:val="0"/>
                                    <w:spacing w:line="360" w:lineRule="exact"/>
                                    <w:rPr>
                                      <w:rFonts w:ascii="Century" w:cs="ＭＳ 明朝"/>
                                      <w:color w:val="000000"/>
                                      <w:kern w:val="0"/>
                                      <w:sz w:val="18"/>
                                      <w:szCs w:val="18"/>
                                    </w:rPr>
                                  </w:pPr>
                                  <w:r w:rsidRPr="00AC5DFD">
                                    <w:rPr>
                                      <w:rFonts w:hAnsi="ＭＳ 明朝" w:cs="ＭＳ 明朝" w:hint="eastAsia"/>
                                      <w:color w:val="000000"/>
                                      <w:kern w:val="0"/>
                                      <w:sz w:val="18"/>
                                      <w:szCs w:val="18"/>
                                    </w:rPr>
                                    <w:t>医師</w:t>
                                  </w:r>
                                </w:p>
                                <w:p w14:paraId="7178DFD5" w14:textId="77777777" w:rsidR="00B718C5" w:rsidRPr="00AC5DFD" w:rsidRDefault="00B718C5" w:rsidP="00845C27">
                                  <w:pPr>
                                    <w:adjustRightInd w:val="0"/>
                                    <w:spacing w:line="360" w:lineRule="exact"/>
                                    <w:rPr>
                                      <w:rFonts w:ascii="Century" w:cs="ＭＳ 明朝"/>
                                      <w:color w:val="000000"/>
                                      <w:kern w:val="0"/>
                                      <w:sz w:val="18"/>
                                      <w:szCs w:val="18"/>
                                    </w:rPr>
                                  </w:pPr>
                                  <w:r w:rsidRPr="00AC5DFD">
                                    <w:rPr>
                                      <w:rFonts w:hAnsi="ＭＳ 明朝" w:cs="ＭＳ 明朝" w:hint="eastAsia"/>
                                      <w:color w:val="000000"/>
                                      <w:kern w:val="0"/>
                                      <w:sz w:val="18"/>
                                      <w:szCs w:val="18"/>
                                    </w:rPr>
                                    <w:t>児童福祉を担当する者</w:t>
                                  </w:r>
                                </w:p>
                                <w:p w14:paraId="452FD1CF" w14:textId="77777777" w:rsidR="00B718C5" w:rsidRPr="00AC5DFD" w:rsidRDefault="00B718C5" w:rsidP="00845C27">
                                  <w:pPr>
                                    <w:adjustRightInd w:val="0"/>
                                    <w:spacing w:line="360" w:lineRule="exact"/>
                                    <w:rPr>
                                      <w:rFonts w:ascii="Century" w:cs="ＭＳ 明朝"/>
                                      <w:color w:val="000000"/>
                                      <w:kern w:val="0"/>
                                      <w:sz w:val="18"/>
                                      <w:szCs w:val="18"/>
                                    </w:rPr>
                                  </w:pPr>
                                  <w:r w:rsidRPr="00AC5DFD">
                                    <w:rPr>
                                      <w:rFonts w:hAnsi="ＭＳ 明朝" w:cs="ＭＳ 明朝" w:hint="eastAsia"/>
                                      <w:color w:val="000000"/>
                                      <w:kern w:val="0"/>
                                      <w:sz w:val="18"/>
                                      <w:szCs w:val="18"/>
                                    </w:rPr>
                                    <w:t>特別支援教育を担当する教育職員</w:t>
                                  </w:r>
                                </w:p>
                                <w:p w14:paraId="5690CD89" w14:textId="77777777" w:rsidR="00B718C5" w:rsidRPr="00AC5DFD" w:rsidRDefault="00B718C5" w:rsidP="00845C27">
                                  <w:pPr>
                                    <w:adjustRightInd w:val="0"/>
                                    <w:spacing w:line="360" w:lineRule="exact"/>
                                    <w:rPr>
                                      <w:rFonts w:ascii="Century" w:cs="ＭＳ 明朝"/>
                                      <w:color w:val="000000"/>
                                      <w:kern w:val="0"/>
                                      <w:sz w:val="18"/>
                                      <w:szCs w:val="18"/>
                                    </w:rPr>
                                  </w:pPr>
                                  <w:r w:rsidRPr="00AC5DFD">
                                    <w:rPr>
                                      <w:rFonts w:hAnsi="ＭＳ 明朝" w:cs="ＭＳ 明朝" w:hint="eastAsia"/>
                                      <w:color w:val="000000"/>
                                      <w:kern w:val="0"/>
                                      <w:sz w:val="18"/>
                                      <w:szCs w:val="18"/>
                                    </w:rPr>
                                    <w:t>知識経験を有する者</w:t>
                                  </w:r>
                                </w:p>
                              </w:tc>
                              <w:tc>
                                <w:tcPr>
                                  <w:tcW w:w="709" w:type="dxa"/>
                                  <w:tcBorders>
                                    <w:top w:val="single" w:sz="6" w:space="0" w:color="auto"/>
                                    <w:left w:val="single" w:sz="6" w:space="0" w:color="auto"/>
                                  </w:tcBorders>
                                </w:tcPr>
                                <w:p w14:paraId="0C29EAB9" w14:textId="77777777" w:rsidR="00B718C5" w:rsidRPr="00AC5DFD" w:rsidRDefault="00B718C5" w:rsidP="00BA7845">
                                  <w:pPr>
                                    <w:adjustRightInd w:val="0"/>
                                    <w:spacing w:line="360" w:lineRule="exact"/>
                                    <w:jc w:val="right"/>
                                    <w:rPr>
                                      <w:rFonts w:ascii="Century" w:cs="ＭＳ 明朝"/>
                                      <w:color w:val="000000"/>
                                      <w:kern w:val="0"/>
                                      <w:sz w:val="18"/>
                                      <w:szCs w:val="18"/>
                                    </w:rPr>
                                  </w:pPr>
                                  <w:r w:rsidRPr="00AC5DFD">
                                    <w:rPr>
                                      <w:rFonts w:hAnsi="ＭＳ 明朝" w:cs="ＭＳ 明朝" w:hint="eastAsia"/>
                                      <w:color w:val="000000"/>
                                      <w:kern w:val="0"/>
                                      <w:sz w:val="18"/>
                                      <w:szCs w:val="18"/>
                                    </w:rPr>
                                    <w:t>4人</w:t>
                                  </w:r>
                                </w:p>
                                <w:p w14:paraId="3F1E688A" w14:textId="77777777" w:rsidR="00B718C5" w:rsidRPr="00AC5DFD" w:rsidRDefault="00B718C5" w:rsidP="00BA7845">
                                  <w:pPr>
                                    <w:wordWrap w:val="0"/>
                                    <w:adjustRightInd w:val="0"/>
                                    <w:spacing w:line="360" w:lineRule="exact"/>
                                    <w:jc w:val="right"/>
                                    <w:rPr>
                                      <w:rFonts w:ascii="Century" w:cs="ＭＳ 明朝"/>
                                      <w:color w:val="000000"/>
                                      <w:kern w:val="0"/>
                                      <w:sz w:val="18"/>
                                      <w:szCs w:val="18"/>
                                    </w:rPr>
                                  </w:pPr>
                                  <w:r w:rsidRPr="00AC5DFD">
                                    <w:rPr>
                                      <w:rFonts w:hAnsi="ＭＳ 明朝" w:cs="ＭＳ 明朝" w:hint="eastAsia"/>
                                      <w:color w:val="000000"/>
                                      <w:kern w:val="0"/>
                                      <w:sz w:val="18"/>
                                      <w:szCs w:val="18"/>
                                    </w:rPr>
                                    <w:t xml:space="preserve">2　</w:t>
                                  </w:r>
                                </w:p>
                                <w:p w14:paraId="0C9D4BDB" w14:textId="69B49E32" w:rsidR="00B718C5" w:rsidRPr="00AC5DFD" w:rsidRDefault="00B718C5" w:rsidP="00BA7845">
                                  <w:pPr>
                                    <w:wordWrap w:val="0"/>
                                    <w:adjustRightInd w:val="0"/>
                                    <w:spacing w:line="360" w:lineRule="exact"/>
                                    <w:jc w:val="right"/>
                                    <w:rPr>
                                      <w:rFonts w:ascii="Century" w:cs="ＭＳ 明朝"/>
                                      <w:color w:val="000000"/>
                                      <w:kern w:val="0"/>
                                      <w:sz w:val="18"/>
                                      <w:szCs w:val="18"/>
                                    </w:rPr>
                                  </w:pPr>
                                  <w:r>
                                    <w:rPr>
                                      <w:rFonts w:hAnsi="ＭＳ 明朝" w:cs="ＭＳ 明朝" w:hint="eastAsia"/>
                                      <w:color w:val="000000"/>
                                      <w:kern w:val="0"/>
                                      <w:sz w:val="18"/>
                                      <w:szCs w:val="18"/>
                                    </w:rPr>
                                    <w:t>8</w:t>
                                  </w:r>
                                  <w:r w:rsidRPr="00AC5DFD">
                                    <w:rPr>
                                      <w:rFonts w:hAnsi="ＭＳ 明朝" w:cs="ＭＳ 明朝" w:hint="eastAsia"/>
                                      <w:color w:val="000000"/>
                                      <w:kern w:val="0"/>
                                      <w:sz w:val="18"/>
                                      <w:szCs w:val="18"/>
                                    </w:rPr>
                                    <w:t xml:space="preserve">　</w:t>
                                  </w:r>
                                </w:p>
                                <w:p w14:paraId="0973BC3F" w14:textId="77777777" w:rsidR="00B718C5" w:rsidRPr="00AC5DFD" w:rsidRDefault="00B718C5" w:rsidP="00BA7845">
                                  <w:pPr>
                                    <w:wordWrap w:val="0"/>
                                    <w:adjustRightInd w:val="0"/>
                                    <w:spacing w:line="360" w:lineRule="exact"/>
                                    <w:jc w:val="right"/>
                                    <w:rPr>
                                      <w:rFonts w:ascii="Century" w:cs="ＭＳ 明朝"/>
                                      <w:color w:val="000000"/>
                                      <w:kern w:val="0"/>
                                      <w:sz w:val="18"/>
                                      <w:szCs w:val="18"/>
                                    </w:rPr>
                                  </w:pPr>
                                  <w:r>
                                    <w:rPr>
                                      <w:rFonts w:hAnsi="ＭＳ 明朝" w:cs="ＭＳ 明朝" w:hint="eastAsia"/>
                                      <w:color w:val="000000"/>
                                      <w:kern w:val="0"/>
                                      <w:sz w:val="18"/>
                                      <w:szCs w:val="18"/>
                                    </w:rPr>
                                    <w:t>3</w:t>
                                  </w:r>
                                  <w:r w:rsidRPr="00AC5DFD">
                                    <w:rPr>
                                      <w:rFonts w:hAnsi="ＭＳ 明朝" w:cs="ＭＳ 明朝" w:hint="eastAsia"/>
                                      <w:color w:val="000000"/>
                                      <w:kern w:val="0"/>
                                      <w:sz w:val="18"/>
                                      <w:szCs w:val="18"/>
                                    </w:rPr>
                                    <w:t xml:space="preserve">　</w:t>
                                  </w:r>
                                </w:p>
                              </w:tc>
                            </w:tr>
                          </w:tbl>
                          <w:p w14:paraId="5C90184F" w14:textId="77777777" w:rsidR="00B718C5" w:rsidRPr="00AC5DFD" w:rsidRDefault="00B718C5" w:rsidP="00BA7845">
                            <w:pPr>
                              <w:rPr>
                                <w:rFonts w:hAnsi="ＭＳ 明朝"/>
                              </w:rPr>
                            </w:pPr>
                          </w:p>
                          <w:p w14:paraId="1F0182B1" w14:textId="77777777" w:rsidR="00B718C5" w:rsidRPr="00AC5DFD" w:rsidRDefault="00B718C5" w:rsidP="00BA7845">
                            <w:pPr>
                              <w:rPr>
                                <w:rFonts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6A6D8" id="Text Box 968" o:spid="_x0000_s1027" type="#_x0000_t202" style="position:absolute;left:0;text-align:left;margin-left:263.6pt;margin-top:22.45pt;width:200.6pt;height:129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" filled="f" stroked="f" strokeweight=".5pt">
                <v:textbox>
                  <w:txbxContent>
                    <w:p w14:paraId="2E1FF771" w14:textId="77777777" w:rsidR="00B718C5" w:rsidRPr="00BA7845" w:rsidRDefault="00B718C5" w:rsidP="00845C27">
                      <w:pPr>
                        <w:pStyle w:val="af"/>
                        <w:keepNext/>
                        <w:numPr>
                          <w:ilvl w:val="0"/>
                          <w:numId w:val="15"/>
                        </w:numPr>
                        <w:ind w:leftChars="0"/>
                        <w:outlineLvl w:val="7"/>
                        <w:rPr>
                          <w:rFonts w:ascii="ＭＳ ゴシック" w:eastAsia="ＭＳ ゴシック"/>
                          <w:vanish/>
                          <w:sz w:val="18"/>
                        </w:rPr>
                      </w:pPr>
                    </w:p>
                    <w:p w14:paraId="1B646D57" w14:textId="77777777" w:rsidR="00B718C5" w:rsidRPr="00BA7845" w:rsidRDefault="00B718C5" w:rsidP="00845C27">
                      <w:pPr>
                        <w:pStyle w:val="af"/>
                        <w:keepNext/>
                        <w:numPr>
                          <w:ilvl w:val="0"/>
                          <w:numId w:val="15"/>
                        </w:numPr>
                        <w:ind w:leftChars="0"/>
                        <w:outlineLvl w:val="7"/>
                        <w:rPr>
                          <w:rFonts w:ascii="ＭＳ ゴシック" w:eastAsia="ＭＳ ゴシック"/>
                          <w:vanish/>
                          <w:sz w:val="18"/>
                        </w:rPr>
                      </w:pPr>
                    </w:p>
                    <w:p w14:paraId="76C35A6D" w14:textId="77777777" w:rsidR="00B718C5" w:rsidRPr="00BA7845" w:rsidRDefault="00B718C5" w:rsidP="00845C27">
                      <w:pPr>
                        <w:pStyle w:val="af"/>
                        <w:keepNext/>
                        <w:numPr>
                          <w:ilvl w:val="0"/>
                          <w:numId w:val="15"/>
                        </w:numPr>
                        <w:ind w:leftChars="0"/>
                        <w:outlineLvl w:val="7"/>
                        <w:rPr>
                          <w:rFonts w:ascii="ＭＳ ゴシック" w:eastAsia="ＭＳ ゴシック"/>
                          <w:vanish/>
                          <w:sz w:val="18"/>
                        </w:rPr>
                      </w:pPr>
                    </w:p>
                    <w:p w14:paraId="3F70EDCD" w14:textId="77777777" w:rsidR="00B718C5" w:rsidRPr="00BA7845" w:rsidRDefault="00B718C5" w:rsidP="00845C27">
                      <w:pPr>
                        <w:pStyle w:val="af"/>
                        <w:keepNext/>
                        <w:numPr>
                          <w:ilvl w:val="0"/>
                          <w:numId w:val="15"/>
                        </w:numPr>
                        <w:ind w:leftChars="0"/>
                        <w:outlineLvl w:val="7"/>
                        <w:rPr>
                          <w:rFonts w:ascii="ＭＳ ゴシック" w:eastAsia="ＭＳ ゴシック"/>
                          <w:vanish/>
                          <w:sz w:val="18"/>
                        </w:rPr>
                      </w:pPr>
                    </w:p>
                    <w:p w14:paraId="6A5FA205" w14:textId="77777777" w:rsidR="00B718C5" w:rsidRPr="00BA7845" w:rsidRDefault="00B718C5" w:rsidP="00845C27">
                      <w:pPr>
                        <w:pStyle w:val="af"/>
                        <w:keepNext/>
                        <w:numPr>
                          <w:ilvl w:val="0"/>
                          <w:numId w:val="15"/>
                        </w:numPr>
                        <w:ind w:leftChars="0"/>
                        <w:outlineLvl w:val="7"/>
                        <w:rPr>
                          <w:rFonts w:ascii="ＭＳ ゴシック" w:eastAsia="ＭＳ ゴシック"/>
                          <w:vanish/>
                          <w:sz w:val="18"/>
                        </w:rPr>
                      </w:pPr>
                    </w:p>
                    <w:p w14:paraId="71D77DC5" w14:textId="77777777" w:rsidR="00B718C5" w:rsidRPr="00BA7845" w:rsidRDefault="00B718C5" w:rsidP="00845C27">
                      <w:pPr>
                        <w:pStyle w:val="af"/>
                        <w:keepNext/>
                        <w:numPr>
                          <w:ilvl w:val="0"/>
                          <w:numId w:val="15"/>
                        </w:numPr>
                        <w:ind w:leftChars="0"/>
                        <w:outlineLvl w:val="7"/>
                        <w:rPr>
                          <w:rFonts w:ascii="ＭＳ ゴシック" w:eastAsia="ＭＳ ゴシック"/>
                          <w:vanish/>
                          <w:sz w:val="18"/>
                        </w:rPr>
                      </w:pPr>
                    </w:p>
                    <w:p w14:paraId="7300D43E" w14:textId="77777777" w:rsidR="00B718C5" w:rsidRPr="00BA7845" w:rsidRDefault="00B718C5" w:rsidP="00845C27">
                      <w:pPr>
                        <w:pStyle w:val="af"/>
                        <w:keepNext/>
                        <w:numPr>
                          <w:ilvl w:val="0"/>
                          <w:numId w:val="15"/>
                        </w:numPr>
                        <w:ind w:leftChars="0"/>
                        <w:outlineLvl w:val="7"/>
                        <w:rPr>
                          <w:rFonts w:ascii="ＭＳ ゴシック" w:eastAsia="ＭＳ ゴシック"/>
                          <w:vanish/>
                          <w:sz w:val="18"/>
                        </w:rPr>
                      </w:pPr>
                    </w:p>
                    <w:p w14:paraId="01DB3B19" w14:textId="77777777" w:rsidR="00B718C5" w:rsidRPr="00BA7845" w:rsidRDefault="00B718C5" w:rsidP="00845C27">
                      <w:pPr>
                        <w:pStyle w:val="af"/>
                        <w:keepNext/>
                        <w:numPr>
                          <w:ilvl w:val="0"/>
                          <w:numId w:val="15"/>
                        </w:numPr>
                        <w:ind w:leftChars="0"/>
                        <w:outlineLvl w:val="7"/>
                        <w:rPr>
                          <w:rFonts w:ascii="ＭＳ ゴシック" w:eastAsia="ＭＳ ゴシック"/>
                          <w:vanish/>
                          <w:sz w:val="18"/>
                        </w:rPr>
                      </w:pPr>
                    </w:p>
                    <w:p w14:paraId="5276E933" w14:textId="77777777" w:rsidR="00B718C5" w:rsidRPr="00BA7845" w:rsidRDefault="00B718C5" w:rsidP="00845C27">
                      <w:pPr>
                        <w:pStyle w:val="af"/>
                        <w:keepNext/>
                        <w:numPr>
                          <w:ilvl w:val="0"/>
                          <w:numId w:val="15"/>
                        </w:numPr>
                        <w:ind w:leftChars="0"/>
                        <w:outlineLvl w:val="7"/>
                        <w:rPr>
                          <w:rFonts w:ascii="ＭＳ ゴシック" w:eastAsia="ＭＳ ゴシック"/>
                          <w:vanish/>
                          <w:sz w:val="18"/>
                        </w:rPr>
                      </w:pPr>
                    </w:p>
                    <w:p w14:paraId="36DD2F6F"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5E718100"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436EC85F"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0C09C985"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6E84A118"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7125153E"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36ACF1B9"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23C205F9"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656BEB09"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7824A058"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30283546"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11908816"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70C17CAC"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49D8B3AB"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1971713A" w14:textId="77777777" w:rsidR="00B718C5" w:rsidRPr="003073BE" w:rsidRDefault="00B718C5" w:rsidP="0033427B">
                      <w:pPr>
                        <w:pStyle w:val="af"/>
                        <w:numPr>
                          <w:ilvl w:val="0"/>
                          <w:numId w:val="58"/>
                        </w:numPr>
                        <w:spacing w:afterLines="20" w:after="89" w:line="240" w:lineRule="exact"/>
                        <w:ind w:leftChars="0"/>
                        <w:rPr>
                          <w:rFonts w:ascii="ＭＳ ゴシック" w:eastAsia="ＭＳ ゴシック" w:hAnsi="ＭＳ ゴシック"/>
                          <w:vanish/>
                          <w:sz w:val="18"/>
                          <w:szCs w:val="18"/>
                        </w:rPr>
                      </w:pPr>
                    </w:p>
                    <w:p w14:paraId="30118A33" w14:textId="77777777" w:rsidR="00B718C5" w:rsidRPr="00E12F67" w:rsidRDefault="00B718C5" w:rsidP="0033427B">
                      <w:pPr>
                        <w:pStyle w:val="10"/>
                        <w:spacing w:afterLines="20" w:after="89" w:line="240" w:lineRule="exact"/>
                        <w:ind w:leftChars="0" w:left="0"/>
                      </w:pPr>
                      <w:r w:rsidRPr="00E12F67">
                        <w:rPr>
                          <w:rFonts w:hint="eastAsia"/>
                        </w:rPr>
                        <w:t xml:space="preserve">　</w:t>
                      </w:r>
                      <w:r w:rsidRPr="001B44AD">
                        <w:rPr>
                          <w:rFonts w:hint="eastAsia"/>
                        </w:rPr>
                        <w:t>教育支援委</w:t>
                      </w:r>
                      <w:r w:rsidRPr="00E12F67">
                        <w:rPr>
                          <w:rFonts w:hint="eastAsia"/>
                        </w:rPr>
                        <w:t>員</w:t>
                      </w:r>
                      <w:r>
                        <w:rPr>
                          <w:rFonts w:hint="eastAsia"/>
                        </w:rPr>
                        <w:t>（令和元年度）</w:t>
                      </w:r>
                    </w:p>
                    <w:tbl>
                      <w:tblPr>
                        <w:tblW w:w="3657" w:type="dxa"/>
                        <w:tblInd w:w="113" w:type="dxa"/>
                        <w:tblBorders>
                          <w:top w:val="single" w:sz="6" w:space="0" w:color="auto"/>
                          <w:left w:val="single" w:sz="6" w:space="0" w:color="auto"/>
                          <w:bottom w:val="single" w:sz="6" w:space="0" w:color="auto"/>
                          <w:right w:val="single" w:sz="6" w:space="0" w:color="auto"/>
                          <w:insideH w:val="single" w:sz="12" w:space="0" w:color="000000"/>
                          <w:insideV w:val="single" w:sz="12" w:space="0" w:color="000000"/>
                        </w:tblBorders>
                        <w:tblLayout w:type="fixed"/>
                        <w:tblLook w:val="04A0" w:firstRow="1" w:lastRow="0" w:firstColumn="1" w:lastColumn="0" w:noHBand="0" w:noVBand="1"/>
                      </w:tblPr>
                      <w:tblGrid>
                        <w:gridCol w:w="2948"/>
                        <w:gridCol w:w="709"/>
                      </w:tblGrid>
                      <w:tr w:rsidR="00B718C5" w:rsidRPr="00AC5DFD" w14:paraId="4AB0E60B" w14:textId="77777777" w:rsidTr="0033427B">
                        <w:trPr>
                          <w:trHeight w:val="397"/>
                        </w:trPr>
                        <w:tc>
                          <w:tcPr>
                            <w:tcW w:w="2948" w:type="dxa"/>
                            <w:tcBorders>
                              <w:bottom w:val="single" w:sz="6" w:space="0" w:color="auto"/>
                              <w:right w:val="single" w:sz="6" w:space="0" w:color="auto"/>
                            </w:tcBorders>
                            <w:vAlign w:val="center"/>
                          </w:tcPr>
                          <w:p w14:paraId="2BEF8EFC" w14:textId="77777777" w:rsidR="00B718C5" w:rsidRPr="00AC5DFD" w:rsidRDefault="00B718C5" w:rsidP="00BA7845">
                            <w:pPr>
                              <w:adjustRightInd w:val="0"/>
                              <w:spacing w:line="240" w:lineRule="exact"/>
                              <w:jc w:val="center"/>
                              <w:rPr>
                                <w:rFonts w:ascii="Century" w:cs="ＭＳ 明朝"/>
                                <w:color w:val="000000"/>
                                <w:kern w:val="0"/>
                                <w:sz w:val="18"/>
                                <w:szCs w:val="18"/>
                              </w:rPr>
                            </w:pPr>
                            <w:r w:rsidRPr="00AC5DFD">
                              <w:rPr>
                                <w:rFonts w:hAnsi="ＭＳ 明朝" w:cs="ＭＳ 明朝" w:hint="eastAsia"/>
                                <w:color w:val="000000"/>
                                <w:kern w:val="0"/>
                                <w:sz w:val="18"/>
                                <w:szCs w:val="18"/>
                              </w:rPr>
                              <w:t>分　　　　野</w:t>
                            </w:r>
                          </w:p>
                        </w:tc>
                        <w:tc>
                          <w:tcPr>
                            <w:tcW w:w="709" w:type="dxa"/>
                            <w:tcBorders>
                              <w:left w:val="single" w:sz="6" w:space="0" w:color="auto"/>
                              <w:bottom w:val="single" w:sz="6" w:space="0" w:color="auto"/>
                            </w:tcBorders>
                            <w:vAlign w:val="center"/>
                          </w:tcPr>
                          <w:p w14:paraId="204D25D3" w14:textId="77777777" w:rsidR="00B718C5" w:rsidRPr="00AC5DFD" w:rsidRDefault="00B718C5" w:rsidP="00BA7845">
                            <w:pPr>
                              <w:adjustRightInd w:val="0"/>
                              <w:spacing w:line="240" w:lineRule="exact"/>
                              <w:jc w:val="center"/>
                              <w:rPr>
                                <w:rFonts w:ascii="Century" w:cs="ＭＳ 明朝"/>
                                <w:color w:val="000000"/>
                                <w:kern w:val="0"/>
                                <w:sz w:val="18"/>
                                <w:szCs w:val="18"/>
                              </w:rPr>
                            </w:pPr>
                            <w:r w:rsidRPr="00AC5DFD">
                              <w:rPr>
                                <w:rFonts w:hAnsi="ＭＳ 明朝" w:cs="ＭＳ 明朝" w:hint="eastAsia"/>
                                <w:color w:val="000000"/>
                                <w:kern w:val="0"/>
                                <w:sz w:val="18"/>
                                <w:szCs w:val="18"/>
                              </w:rPr>
                              <w:t>人数</w:t>
                            </w:r>
                          </w:p>
                        </w:tc>
                      </w:tr>
                      <w:tr w:rsidR="00B718C5" w:rsidRPr="00AC5DFD" w14:paraId="38096C64" w14:textId="77777777" w:rsidTr="0033427B">
                        <w:trPr>
                          <w:trHeight w:val="1531"/>
                        </w:trPr>
                        <w:tc>
                          <w:tcPr>
                            <w:tcW w:w="2948" w:type="dxa"/>
                            <w:tcBorders>
                              <w:top w:val="single" w:sz="6" w:space="0" w:color="auto"/>
                              <w:right w:val="single" w:sz="6" w:space="0" w:color="auto"/>
                            </w:tcBorders>
                          </w:tcPr>
                          <w:p w14:paraId="7F761E64" w14:textId="77777777" w:rsidR="00B718C5" w:rsidRPr="00AC5DFD" w:rsidRDefault="00B718C5" w:rsidP="00845C27">
                            <w:pPr>
                              <w:adjustRightInd w:val="0"/>
                              <w:spacing w:line="360" w:lineRule="exact"/>
                              <w:rPr>
                                <w:rFonts w:ascii="Century" w:cs="ＭＳ 明朝"/>
                                <w:color w:val="000000"/>
                                <w:kern w:val="0"/>
                                <w:sz w:val="18"/>
                                <w:szCs w:val="18"/>
                              </w:rPr>
                            </w:pPr>
                            <w:r w:rsidRPr="00AC5DFD">
                              <w:rPr>
                                <w:rFonts w:hAnsi="ＭＳ 明朝" w:cs="ＭＳ 明朝" w:hint="eastAsia"/>
                                <w:color w:val="000000"/>
                                <w:kern w:val="0"/>
                                <w:sz w:val="18"/>
                                <w:szCs w:val="18"/>
                              </w:rPr>
                              <w:t>医師</w:t>
                            </w:r>
                          </w:p>
                          <w:p w14:paraId="7178DFD5" w14:textId="77777777" w:rsidR="00B718C5" w:rsidRPr="00AC5DFD" w:rsidRDefault="00B718C5" w:rsidP="00845C27">
                            <w:pPr>
                              <w:adjustRightInd w:val="0"/>
                              <w:spacing w:line="360" w:lineRule="exact"/>
                              <w:rPr>
                                <w:rFonts w:ascii="Century" w:cs="ＭＳ 明朝"/>
                                <w:color w:val="000000"/>
                                <w:kern w:val="0"/>
                                <w:sz w:val="18"/>
                                <w:szCs w:val="18"/>
                              </w:rPr>
                            </w:pPr>
                            <w:r w:rsidRPr="00AC5DFD">
                              <w:rPr>
                                <w:rFonts w:hAnsi="ＭＳ 明朝" w:cs="ＭＳ 明朝" w:hint="eastAsia"/>
                                <w:color w:val="000000"/>
                                <w:kern w:val="0"/>
                                <w:sz w:val="18"/>
                                <w:szCs w:val="18"/>
                              </w:rPr>
                              <w:t>児童福祉を担当する者</w:t>
                            </w:r>
                          </w:p>
                          <w:p w14:paraId="452FD1CF" w14:textId="77777777" w:rsidR="00B718C5" w:rsidRPr="00AC5DFD" w:rsidRDefault="00B718C5" w:rsidP="00845C27">
                            <w:pPr>
                              <w:adjustRightInd w:val="0"/>
                              <w:spacing w:line="360" w:lineRule="exact"/>
                              <w:rPr>
                                <w:rFonts w:ascii="Century" w:cs="ＭＳ 明朝"/>
                                <w:color w:val="000000"/>
                                <w:kern w:val="0"/>
                                <w:sz w:val="18"/>
                                <w:szCs w:val="18"/>
                              </w:rPr>
                            </w:pPr>
                            <w:r w:rsidRPr="00AC5DFD">
                              <w:rPr>
                                <w:rFonts w:hAnsi="ＭＳ 明朝" w:cs="ＭＳ 明朝" w:hint="eastAsia"/>
                                <w:color w:val="000000"/>
                                <w:kern w:val="0"/>
                                <w:sz w:val="18"/>
                                <w:szCs w:val="18"/>
                              </w:rPr>
                              <w:t>特別支援教育を担当する教育職員</w:t>
                            </w:r>
                          </w:p>
                          <w:p w14:paraId="5690CD89" w14:textId="77777777" w:rsidR="00B718C5" w:rsidRPr="00AC5DFD" w:rsidRDefault="00B718C5" w:rsidP="00845C27">
                            <w:pPr>
                              <w:adjustRightInd w:val="0"/>
                              <w:spacing w:line="360" w:lineRule="exact"/>
                              <w:rPr>
                                <w:rFonts w:ascii="Century" w:cs="ＭＳ 明朝"/>
                                <w:color w:val="000000"/>
                                <w:kern w:val="0"/>
                                <w:sz w:val="18"/>
                                <w:szCs w:val="18"/>
                              </w:rPr>
                            </w:pPr>
                            <w:r w:rsidRPr="00AC5DFD">
                              <w:rPr>
                                <w:rFonts w:hAnsi="ＭＳ 明朝" w:cs="ＭＳ 明朝" w:hint="eastAsia"/>
                                <w:color w:val="000000"/>
                                <w:kern w:val="0"/>
                                <w:sz w:val="18"/>
                                <w:szCs w:val="18"/>
                              </w:rPr>
                              <w:t>知識経験を有する者</w:t>
                            </w:r>
                          </w:p>
                        </w:tc>
                        <w:tc>
                          <w:tcPr>
                            <w:tcW w:w="709" w:type="dxa"/>
                            <w:tcBorders>
                              <w:top w:val="single" w:sz="6" w:space="0" w:color="auto"/>
                              <w:left w:val="single" w:sz="6" w:space="0" w:color="auto"/>
                            </w:tcBorders>
                          </w:tcPr>
                          <w:p w14:paraId="0C29EAB9" w14:textId="77777777" w:rsidR="00B718C5" w:rsidRPr="00AC5DFD" w:rsidRDefault="00B718C5" w:rsidP="00BA7845">
                            <w:pPr>
                              <w:adjustRightInd w:val="0"/>
                              <w:spacing w:line="360" w:lineRule="exact"/>
                              <w:jc w:val="right"/>
                              <w:rPr>
                                <w:rFonts w:ascii="Century" w:cs="ＭＳ 明朝"/>
                                <w:color w:val="000000"/>
                                <w:kern w:val="0"/>
                                <w:sz w:val="18"/>
                                <w:szCs w:val="18"/>
                              </w:rPr>
                            </w:pPr>
                            <w:r w:rsidRPr="00AC5DFD">
                              <w:rPr>
                                <w:rFonts w:hAnsi="ＭＳ 明朝" w:cs="ＭＳ 明朝" w:hint="eastAsia"/>
                                <w:color w:val="000000"/>
                                <w:kern w:val="0"/>
                                <w:sz w:val="18"/>
                                <w:szCs w:val="18"/>
                              </w:rPr>
                              <w:t>4人</w:t>
                            </w:r>
                          </w:p>
                          <w:p w14:paraId="3F1E688A" w14:textId="77777777" w:rsidR="00B718C5" w:rsidRPr="00AC5DFD" w:rsidRDefault="00B718C5" w:rsidP="00BA7845">
                            <w:pPr>
                              <w:wordWrap w:val="0"/>
                              <w:adjustRightInd w:val="0"/>
                              <w:spacing w:line="360" w:lineRule="exact"/>
                              <w:jc w:val="right"/>
                              <w:rPr>
                                <w:rFonts w:ascii="Century" w:cs="ＭＳ 明朝"/>
                                <w:color w:val="000000"/>
                                <w:kern w:val="0"/>
                                <w:sz w:val="18"/>
                                <w:szCs w:val="18"/>
                              </w:rPr>
                            </w:pPr>
                            <w:r w:rsidRPr="00AC5DFD">
                              <w:rPr>
                                <w:rFonts w:hAnsi="ＭＳ 明朝" w:cs="ＭＳ 明朝" w:hint="eastAsia"/>
                                <w:color w:val="000000"/>
                                <w:kern w:val="0"/>
                                <w:sz w:val="18"/>
                                <w:szCs w:val="18"/>
                              </w:rPr>
                              <w:t xml:space="preserve">2　</w:t>
                            </w:r>
                          </w:p>
                          <w:p w14:paraId="0C9D4BDB" w14:textId="69B49E32" w:rsidR="00B718C5" w:rsidRPr="00AC5DFD" w:rsidRDefault="00B718C5" w:rsidP="00BA7845">
                            <w:pPr>
                              <w:wordWrap w:val="0"/>
                              <w:adjustRightInd w:val="0"/>
                              <w:spacing w:line="360" w:lineRule="exact"/>
                              <w:jc w:val="right"/>
                              <w:rPr>
                                <w:rFonts w:ascii="Century" w:cs="ＭＳ 明朝"/>
                                <w:color w:val="000000"/>
                                <w:kern w:val="0"/>
                                <w:sz w:val="18"/>
                                <w:szCs w:val="18"/>
                              </w:rPr>
                            </w:pPr>
                            <w:r>
                              <w:rPr>
                                <w:rFonts w:hAnsi="ＭＳ 明朝" w:cs="ＭＳ 明朝" w:hint="eastAsia"/>
                                <w:color w:val="000000"/>
                                <w:kern w:val="0"/>
                                <w:sz w:val="18"/>
                                <w:szCs w:val="18"/>
                              </w:rPr>
                              <w:t>8</w:t>
                            </w:r>
                            <w:r w:rsidRPr="00AC5DFD">
                              <w:rPr>
                                <w:rFonts w:hAnsi="ＭＳ 明朝" w:cs="ＭＳ 明朝" w:hint="eastAsia"/>
                                <w:color w:val="000000"/>
                                <w:kern w:val="0"/>
                                <w:sz w:val="18"/>
                                <w:szCs w:val="18"/>
                              </w:rPr>
                              <w:t xml:space="preserve">　</w:t>
                            </w:r>
                          </w:p>
                          <w:p w14:paraId="0973BC3F" w14:textId="77777777" w:rsidR="00B718C5" w:rsidRPr="00AC5DFD" w:rsidRDefault="00B718C5" w:rsidP="00BA7845">
                            <w:pPr>
                              <w:wordWrap w:val="0"/>
                              <w:adjustRightInd w:val="0"/>
                              <w:spacing w:line="360" w:lineRule="exact"/>
                              <w:jc w:val="right"/>
                              <w:rPr>
                                <w:rFonts w:ascii="Century" w:cs="ＭＳ 明朝"/>
                                <w:color w:val="000000"/>
                                <w:kern w:val="0"/>
                                <w:sz w:val="18"/>
                                <w:szCs w:val="18"/>
                              </w:rPr>
                            </w:pPr>
                            <w:r>
                              <w:rPr>
                                <w:rFonts w:hAnsi="ＭＳ 明朝" w:cs="ＭＳ 明朝" w:hint="eastAsia"/>
                                <w:color w:val="000000"/>
                                <w:kern w:val="0"/>
                                <w:sz w:val="18"/>
                                <w:szCs w:val="18"/>
                              </w:rPr>
                              <w:t>3</w:t>
                            </w:r>
                            <w:r w:rsidRPr="00AC5DFD">
                              <w:rPr>
                                <w:rFonts w:hAnsi="ＭＳ 明朝" w:cs="ＭＳ 明朝" w:hint="eastAsia"/>
                                <w:color w:val="000000"/>
                                <w:kern w:val="0"/>
                                <w:sz w:val="18"/>
                                <w:szCs w:val="18"/>
                              </w:rPr>
                              <w:t xml:space="preserve">　</w:t>
                            </w:r>
                          </w:p>
                        </w:tc>
                      </w:tr>
                    </w:tbl>
                    <w:p w14:paraId="5C90184F" w14:textId="77777777" w:rsidR="00B718C5" w:rsidRPr="00AC5DFD" w:rsidRDefault="00B718C5" w:rsidP="00BA7845">
                      <w:pPr>
                        <w:rPr>
                          <w:rFonts w:hAnsi="ＭＳ 明朝"/>
                        </w:rPr>
                      </w:pPr>
                    </w:p>
                    <w:p w14:paraId="1F0182B1" w14:textId="77777777" w:rsidR="00B718C5" w:rsidRPr="00AC5DFD" w:rsidRDefault="00B718C5" w:rsidP="00BA7845">
                      <w:pPr>
                        <w:rPr>
                          <w:rFonts w:hAnsi="ＭＳ 明朝"/>
                        </w:rPr>
                      </w:pPr>
                    </w:p>
                  </w:txbxContent>
                </v:textbox>
                <w10:wrap type="square" anchorx="margin"/>
              </v:shape>
            </w:pict>
          </mc:Fallback>
        </mc:AlternateContent>
      </w:r>
      <w:r w:rsidRPr="00735D35">
        <w:rPr>
          <w:rFonts w:hAnsi="ＭＳ 明朝" w:hint="eastAsia"/>
          <w:szCs w:val="22"/>
        </w:rPr>
        <w:t>○</w:t>
      </w:r>
      <w:r w:rsidR="00833881" w:rsidRPr="001B44AD">
        <w:rPr>
          <w:rFonts w:hAnsi="ＭＳ 明朝" w:hint="eastAsia"/>
          <w:szCs w:val="22"/>
        </w:rPr>
        <w:t>教育支援</w:t>
      </w:r>
      <w:r w:rsidRPr="001B44AD">
        <w:rPr>
          <w:rFonts w:hAnsi="ＭＳ 明朝" w:hint="eastAsia"/>
          <w:szCs w:val="22"/>
        </w:rPr>
        <w:t>委員会</w:t>
      </w:r>
    </w:p>
    <w:p w14:paraId="1CC5B597" w14:textId="5307B4EC" w:rsidR="00BA7845" w:rsidRPr="00735D35" w:rsidRDefault="00BA7845" w:rsidP="0033427B">
      <w:pPr>
        <w:ind w:leftChars="400" w:left="840" w:firstLineChars="100" w:firstLine="210"/>
        <w:rPr>
          <w:rFonts w:hAnsi="ＭＳ 明朝"/>
          <w:szCs w:val="22"/>
        </w:rPr>
      </w:pPr>
      <w:r w:rsidRPr="00735D35">
        <w:rPr>
          <w:rFonts w:hAnsi="ＭＳ 明朝" w:hint="eastAsia"/>
          <w:szCs w:val="22"/>
        </w:rPr>
        <w:t>小学校新１年生および小・中学校在校生のうち、</w:t>
      </w:r>
      <w:r w:rsidR="00DD0617">
        <w:rPr>
          <w:rFonts w:hAnsi="ＭＳ 明朝" w:hint="eastAsia"/>
          <w:szCs w:val="22"/>
        </w:rPr>
        <w:t>特別な支援を必要とする</w:t>
      </w:r>
      <w:r w:rsidRPr="00735D35">
        <w:rPr>
          <w:rFonts w:hAnsi="ＭＳ 明朝" w:hint="eastAsia"/>
          <w:szCs w:val="22"/>
        </w:rPr>
        <w:t>児童生徒の適切な就学に</w:t>
      </w:r>
      <w:r w:rsidR="00DD0617">
        <w:rPr>
          <w:rFonts w:hAnsi="ＭＳ 明朝" w:hint="eastAsia"/>
          <w:szCs w:val="22"/>
        </w:rPr>
        <w:t>ついて</w:t>
      </w:r>
      <w:r w:rsidRPr="00735D35">
        <w:rPr>
          <w:rFonts w:hAnsi="ＭＳ 明朝" w:hint="eastAsia"/>
          <w:szCs w:val="22"/>
        </w:rPr>
        <w:t>審議等を行います。委員は次の分野で選任され、任期は２年間です。</w:t>
      </w:r>
    </w:p>
    <w:p w14:paraId="67D42045" w14:textId="77777777" w:rsidR="00BA7845" w:rsidRPr="003D066C" w:rsidRDefault="00BA7845" w:rsidP="0033427B">
      <w:pPr>
        <w:ind w:leftChars="400" w:left="840" w:firstLineChars="100" w:firstLine="210"/>
        <w:rPr>
          <w:rFonts w:hAnsi="ＭＳ 明朝"/>
          <w:szCs w:val="22"/>
        </w:rPr>
      </w:pPr>
    </w:p>
    <w:p w14:paraId="4FE6DCAB" w14:textId="77777777" w:rsidR="004E4116" w:rsidRPr="00BA7845" w:rsidRDefault="004E4116" w:rsidP="0033427B"/>
    <w:p w14:paraId="66AC71A6" w14:textId="77777777" w:rsidR="004E4116" w:rsidRPr="001B44AD" w:rsidRDefault="00865181" w:rsidP="0033427B">
      <w:pPr>
        <w:pStyle w:val="40"/>
        <w:ind w:left="315"/>
      </w:pPr>
      <w:r w:rsidRPr="001B44AD">
        <w:rPr>
          <w:rFonts w:hint="eastAsia"/>
        </w:rPr>
        <w:t xml:space="preserve">　</w:t>
      </w:r>
      <w:r w:rsidRPr="001B44AD">
        <w:rPr>
          <w:rFonts w:hint="eastAsia"/>
          <w:szCs w:val="24"/>
        </w:rPr>
        <w:t>教職員研修（特別な支援を必要とする児童生徒理解）</w:t>
      </w:r>
    </w:p>
    <w:p w14:paraId="0090CBDE" w14:textId="77777777" w:rsidR="00865181" w:rsidRPr="001B44AD" w:rsidRDefault="00865181" w:rsidP="00C458C1">
      <w:pPr>
        <w:ind w:leftChars="300" w:left="840" w:hangingChars="100" w:hanging="210"/>
        <w:rPr>
          <w:rFonts w:hAnsi="ＭＳ 明朝"/>
          <w:szCs w:val="22"/>
        </w:rPr>
      </w:pPr>
      <w:r w:rsidRPr="001B44AD">
        <w:rPr>
          <w:rFonts w:hAnsi="ＭＳ 明朝" w:hint="eastAsia"/>
          <w:szCs w:val="22"/>
        </w:rPr>
        <w:t>○特別支援学級</w:t>
      </w:r>
      <w:r w:rsidR="00102FB8" w:rsidRPr="001B44AD">
        <w:rPr>
          <w:rFonts w:hAnsi="ＭＳ 明朝" w:hint="eastAsia"/>
          <w:szCs w:val="22"/>
        </w:rPr>
        <w:t>等</w:t>
      </w:r>
      <w:r w:rsidRPr="001B44AD">
        <w:rPr>
          <w:rFonts w:hAnsi="ＭＳ 明朝" w:hint="eastAsia"/>
          <w:szCs w:val="22"/>
        </w:rPr>
        <w:t>担当者・特別支援教育コーディネーター研修</w:t>
      </w:r>
    </w:p>
    <w:p w14:paraId="4DE9BFF7" w14:textId="77777777" w:rsidR="00865181" w:rsidRPr="001B44AD" w:rsidRDefault="00865181" w:rsidP="00C458C1">
      <w:pPr>
        <w:ind w:leftChars="400" w:left="840" w:firstLineChars="100" w:firstLine="210"/>
        <w:rPr>
          <w:rFonts w:hAnsi="ＭＳ 明朝"/>
          <w:szCs w:val="22"/>
        </w:rPr>
      </w:pPr>
      <w:r w:rsidRPr="001B44AD">
        <w:rPr>
          <w:rFonts w:hAnsi="ＭＳ 明朝" w:hint="eastAsia"/>
          <w:szCs w:val="22"/>
        </w:rPr>
        <w:t>特別支援教育の充実のため、特別支援学級</w:t>
      </w:r>
      <w:r w:rsidR="005E557E">
        <w:rPr>
          <w:rFonts w:hAnsi="ＭＳ 明朝" w:hint="eastAsia"/>
          <w:szCs w:val="22"/>
        </w:rPr>
        <w:t>等</w:t>
      </w:r>
      <w:r w:rsidRPr="001B44AD">
        <w:rPr>
          <w:rFonts w:hAnsi="ＭＳ 明朝" w:hint="eastAsia"/>
          <w:szCs w:val="22"/>
        </w:rPr>
        <w:t>担当者研修を年</w:t>
      </w:r>
      <w:r w:rsidR="00D94961">
        <w:rPr>
          <w:rFonts w:hAnsi="ＭＳ 明朝" w:hint="eastAsia"/>
          <w:szCs w:val="22"/>
        </w:rPr>
        <w:t>５</w:t>
      </w:r>
      <w:r w:rsidRPr="001B44AD">
        <w:rPr>
          <w:rFonts w:hAnsi="ＭＳ 明朝" w:hint="eastAsia"/>
          <w:szCs w:val="22"/>
        </w:rPr>
        <w:t>回（新任</w:t>
      </w:r>
      <w:r w:rsidR="00D94961">
        <w:rPr>
          <w:rFonts w:hAnsi="ＭＳ 明朝" w:hint="eastAsia"/>
          <w:szCs w:val="22"/>
        </w:rPr>
        <w:t>特別支援教育担当</w:t>
      </w:r>
      <w:r w:rsidRPr="001B44AD">
        <w:rPr>
          <w:rFonts w:hAnsi="ＭＳ 明朝" w:hint="eastAsia"/>
          <w:szCs w:val="22"/>
        </w:rPr>
        <w:t>者研修</w:t>
      </w:r>
      <w:r w:rsidR="00D94961">
        <w:rPr>
          <w:rFonts w:hAnsi="ＭＳ 明朝" w:hint="eastAsia"/>
          <w:szCs w:val="22"/>
        </w:rPr>
        <w:t>を年</w:t>
      </w:r>
      <w:r w:rsidR="00102FB8" w:rsidRPr="001B44AD">
        <w:rPr>
          <w:rFonts w:hAnsi="ＭＳ 明朝" w:hint="eastAsia"/>
          <w:szCs w:val="22"/>
        </w:rPr>
        <w:t>１</w:t>
      </w:r>
      <w:r w:rsidRPr="001B44AD">
        <w:rPr>
          <w:rFonts w:hAnsi="ＭＳ 明朝" w:hint="eastAsia"/>
          <w:szCs w:val="22"/>
        </w:rPr>
        <w:t>回</w:t>
      </w:r>
      <w:r w:rsidR="00D94961">
        <w:rPr>
          <w:rFonts w:hAnsi="ＭＳ 明朝" w:hint="eastAsia"/>
          <w:szCs w:val="22"/>
        </w:rPr>
        <w:t>、特別支援教育選択</w:t>
      </w:r>
      <w:r w:rsidRPr="001B44AD">
        <w:rPr>
          <w:rFonts w:hAnsi="ＭＳ 明朝" w:hint="eastAsia"/>
          <w:szCs w:val="22"/>
        </w:rPr>
        <w:t>研修</w:t>
      </w:r>
      <w:r w:rsidR="00D94961">
        <w:rPr>
          <w:rFonts w:hAnsi="ＭＳ 明朝" w:hint="eastAsia"/>
          <w:szCs w:val="22"/>
        </w:rPr>
        <w:t>を年４</w:t>
      </w:r>
      <w:r w:rsidRPr="001B44AD">
        <w:rPr>
          <w:rFonts w:hAnsi="ＭＳ 明朝" w:hint="eastAsia"/>
          <w:szCs w:val="22"/>
        </w:rPr>
        <w:t>回）、特別支援教育コーディネーター研修を年</w:t>
      </w:r>
      <w:r w:rsidR="00D94961">
        <w:rPr>
          <w:rFonts w:hAnsi="ＭＳ 明朝" w:hint="eastAsia"/>
          <w:szCs w:val="22"/>
        </w:rPr>
        <w:t>１</w:t>
      </w:r>
      <w:r w:rsidRPr="001B44AD">
        <w:rPr>
          <w:rFonts w:hAnsi="ＭＳ 明朝" w:hint="eastAsia"/>
          <w:szCs w:val="22"/>
        </w:rPr>
        <w:t>回開催しています。</w:t>
      </w:r>
      <w:r w:rsidR="00D94961">
        <w:rPr>
          <w:rFonts w:hAnsi="ＭＳ 明朝" w:hint="eastAsia"/>
          <w:szCs w:val="22"/>
        </w:rPr>
        <w:t>そのほか、個別支援型の通級指導教室担当者訪問研修を年１～２回実施しています。</w:t>
      </w:r>
    </w:p>
    <w:p w14:paraId="1B76490A" w14:textId="77777777" w:rsidR="00865181" w:rsidRPr="001B44AD" w:rsidRDefault="00865181" w:rsidP="00C458C1">
      <w:pPr>
        <w:ind w:leftChars="300" w:left="840" w:hangingChars="100" w:hanging="210"/>
        <w:rPr>
          <w:rFonts w:hAnsi="ＭＳ 明朝"/>
          <w:szCs w:val="22"/>
        </w:rPr>
      </w:pPr>
      <w:r w:rsidRPr="001B44AD">
        <w:rPr>
          <w:rFonts w:hAnsi="ＭＳ 明朝" w:hint="eastAsia"/>
          <w:szCs w:val="22"/>
        </w:rPr>
        <w:t>○通常の学級における特別支援教育</w:t>
      </w:r>
    </w:p>
    <w:p w14:paraId="23DCCF90" w14:textId="77777777" w:rsidR="00865181" w:rsidRPr="001B44AD" w:rsidRDefault="00865181" w:rsidP="00C458C1">
      <w:pPr>
        <w:ind w:leftChars="400" w:left="840" w:firstLineChars="100" w:firstLine="210"/>
        <w:rPr>
          <w:rFonts w:hAnsi="ＭＳ 明朝"/>
          <w:szCs w:val="22"/>
        </w:rPr>
      </w:pPr>
      <w:r w:rsidRPr="001B44AD">
        <w:rPr>
          <w:rFonts w:hAnsi="ＭＳ 明朝" w:hint="eastAsia"/>
          <w:szCs w:val="22"/>
        </w:rPr>
        <w:t>特別</w:t>
      </w:r>
      <w:r w:rsidR="00D94961">
        <w:rPr>
          <w:rFonts w:hAnsi="ＭＳ 明朝" w:hint="eastAsia"/>
          <w:szCs w:val="22"/>
        </w:rPr>
        <w:t>な</w:t>
      </w:r>
      <w:r w:rsidRPr="001B44AD">
        <w:rPr>
          <w:rFonts w:hAnsi="ＭＳ 明朝" w:hint="eastAsia"/>
          <w:szCs w:val="22"/>
        </w:rPr>
        <w:t>支援を必要とする</w:t>
      </w:r>
      <w:r w:rsidR="00D94961">
        <w:rPr>
          <w:rFonts w:hAnsi="ＭＳ 明朝" w:hint="eastAsia"/>
          <w:szCs w:val="22"/>
        </w:rPr>
        <w:t>個々の</w:t>
      </w:r>
      <w:r w:rsidRPr="001B44AD">
        <w:rPr>
          <w:rFonts w:hAnsi="ＭＳ 明朝" w:hint="eastAsia"/>
          <w:szCs w:val="22"/>
        </w:rPr>
        <w:t>児童生徒</w:t>
      </w:r>
      <w:r w:rsidR="00D94961">
        <w:rPr>
          <w:rFonts w:hAnsi="ＭＳ 明朝" w:hint="eastAsia"/>
          <w:szCs w:val="22"/>
        </w:rPr>
        <w:t>の障害の状態</w:t>
      </w:r>
      <w:r w:rsidR="00421A75">
        <w:rPr>
          <w:rFonts w:hAnsi="ＭＳ 明朝" w:hint="eastAsia"/>
          <w:szCs w:val="22"/>
        </w:rPr>
        <w:t>等</w:t>
      </w:r>
      <w:r w:rsidR="00D94961">
        <w:rPr>
          <w:rFonts w:hAnsi="ＭＳ 明朝" w:hint="eastAsia"/>
          <w:szCs w:val="22"/>
        </w:rPr>
        <w:t>に応じた指導内容や指導方法の工夫を組織的かつ計画的に行うため、年４回の</w:t>
      </w:r>
      <w:r w:rsidR="00FC25E8">
        <w:rPr>
          <w:rFonts w:hAnsi="ＭＳ 明朝" w:hint="eastAsia"/>
          <w:szCs w:val="22"/>
        </w:rPr>
        <w:t>特別支援教育選択</w:t>
      </w:r>
      <w:r w:rsidR="00FC25E8" w:rsidRPr="001B44AD">
        <w:rPr>
          <w:rFonts w:hAnsi="ＭＳ 明朝" w:hint="eastAsia"/>
          <w:szCs w:val="22"/>
        </w:rPr>
        <w:t>研修</w:t>
      </w:r>
      <w:r w:rsidR="00FC25E8">
        <w:rPr>
          <w:rFonts w:hAnsi="ＭＳ 明朝" w:hint="eastAsia"/>
          <w:szCs w:val="22"/>
        </w:rPr>
        <w:t>を</w:t>
      </w:r>
      <w:r w:rsidR="00D94961">
        <w:rPr>
          <w:rFonts w:hAnsi="ＭＳ 明朝" w:hint="eastAsia"/>
          <w:szCs w:val="22"/>
        </w:rPr>
        <w:t>特別支援学級等</w:t>
      </w:r>
      <w:r w:rsidR="00987526">
        <w:rPr>
          <w:rFonts w:hAnsi="ＭＳ 明朝" w:hint="eastAsia"/>
          <w:szCs w:val="22"/>
        </w:rPr>
        <w:t>担当者に加えて、通級指導教室、通常学級担当の全ての教職員が受講できるようにしています</w:t>
      </w:r>
      <w:r w:rsidRPr="001B44AD">
        <w:rPr>
          <w:rFonts w:hAnsi="ＭＳ 明朝" w:hint="eastAsia"/>
          <w:szCs w:val="22"/>
        </w:rPr>
        <w:t>。</w:t>
      </w:r>
    </w:p>
    <w:p w14:paraId="6913935D" w14:textId="77777777" w:rsidR="00865181" w:rsidRPr="001B44AD" w:rsidRDefault="00865181" w:rsidP="00C458C1">
      <w:pPr>
        <w:ind w:leftChars="300" w:left="840" w:hangingChars="100" w:hanging="210"/>
        <w:rPr>
          <w:rFonts w:hAnsi="ＭＳ 明朝"/>
          <w:szCs w:val="22"/>
        </w:rPr>
      </w:pPr>
      <w:r w:rsidRPr="001B44AD">
        <w:rPr>
          <w:rFonts w:hAnsi="ＭＳ 明朝" w:hint="eastAsia"/>
          <w:szCs w:val="22"/>
        </w:rPr>
        <w:t>○特別支援教育</w:t>
      </w:r>
      <w:r w:rsidR="00102FB8" w:rsidRPr="001B44AD">
        <w:rPr>
          <w:rFonts w:hAnsi="ＭＳ 明朝" w:hint="eastAsia"/>
          <w:szCs w:val="22"/>
        </w:rPr>
        <w:t>支援</w:t>
      </w:r>
      <w:r w:rsidRPr="001B44AD">
        <w:rPr>
          <w:rFonts w:hAnsi="ＭＳ 明朝" w:hint="eastAsia"/>
          <w:szCs w:val="22"/>
        </w:rPr>
        <w:t>員研修</w:t>
      </w:r>
    </w:p>
    <w:p w14:paraId="2F093EA3" w14:textId="77777777" w:rsidR="00865181" w:rsidRPr="001B44AD" w:rsidRDefault="00987526" w:rsidP="00C458C1">
      <w:pPr>
        <w:ind w:leftChars="400" w:left="840" w:firstLineChars="100" w:firstLine="210"/>
        <w:rPr>
          <w:rFonts w:hAnsi="ＭＳ 明朝"/>
          <w:szCs w:val="22"/>
        </w:rPr>
      </w:pPr>
      <w:r>
        <w:rPr>
          <w:rFonts w:hAnsi="ＭＳ 明朝" w:hint="eastAsia"/>
          <w:szCs w:val="22"/>
        </w:rPr>
        <w:t>特別な</w:t>
      </w:r>
      <w:r w:rsidR="00865181" w:rsidRPr="001B44AD">
        <w:rPr>
          <w:rFonts w:hAnsi="ＭＳ 明朝" w:hint="eastAsia"/>
          <w:szCs w:val="22"/>
        </w:rPr>
        <w:t>支援を必要とする児童生徒の理解と具体的な</w:t>
      </w:r>
      <w:r>
        <w:rPr>
          <w:rFonts w:hAnsi="ＭＳ 明朝" w:hint="eastAsia"/>
          <w:szCs w:val="22"/>
        </w:rPr>
        <w:t>手立て</w:t>
      </w:r>
      <w:r w:rsidR="00865181" w:rsidRPr="001B44AD">
        <w:rPr>
          <w:rFonts w:hAnsi="ＭＳ 明朝" w:hint="eastAsia"/>
          <w:szCs w:val="22"/>
        </w:rPr>
        <w:t>について、</w:t>
      </w:r>
      <w:r>
        <w:rPr>
          <w:rFonts w:hAnsi="ＭＳ 明朝" w:hint="eastAsia"/>
          <w:szCs w:val="22"/>
        </w:rPr>
        <w:t>特別支援教育支援員</w:t>
      </w:r>
      <w:r w:rsidR="00865181" w:rsidRPr="001B44AD">
        <w:rPr>
          <w:rFonts w:hAnsi="ＭＳ 明朝" w:hint="eastAsia"/>
          <w:szCs w:val="22"/>
        </w:rPr>
        <w:t>を対象に年</w:t>
      </w:r>
      <w:r>
        <w:rPr>
          <w:rFonts w:hAnsi="ＭＳ 明朝" w:hint="eastAsia"/>
          <w:szCs w:val="22"/>
        </w:rPr>
        <w:t>１</w:t>
      </w:r>
      <w:r w:rsidR="00865181" w:rsidRPr="001B44AD">
        <w:rPr>
          <w:rFonts w:hAnsi="ＭＳ 明朝" w:hint="eastAsia"/>
          <w:szCs w:val="22"/>
        </w:rPr>
        <w:t>回開催しています。</w:t>
      </w:r>
    </w:p>
    <w:p w14:paraId="10B4C39E" w14:textId="77777777" w:rsidR="004E4116" w:rsidRDefault="004E4116" w:rsidP="009362A9"/>
    <w:p w14:paraId="01C1340F" w14:textId="77777777" w:rsidR="00865181" w:rsidRPr="001B44AD" w:rsidRDefault="00865181" w:rsidP="00865181">
      <w:pPr>
        <w:pStyle w:val="40"/>
        <w:ind w:left="315"/>
      </w:pPr>
      <w:r>
        <w:rPr>
          <w:rFonts w:hint="eastAsia"/>
        </w:rPr>
        <w:t xml:space="preserve">　</w:t>
      </w:r>
      <w:r w:rsidRPr="001B44AD">
        <w:rPr>
          <w:rFonts w:hint="eastAsia"/>
          <w:szCs w:val="24"/>
        </w:rPr>
        <w:t>特別支援教育</w:t>
      </w:r>
      <w:r w:rsidR="00102FB8" w:rsidRPr="001B44AD">
        <w:rPr>
          <w:rFonts w:hint="eastAsia"/>
          <w:szCs w:val="24"/>
        </w:rPr>
        <w:t>支援</w:t>
      </w:r>
      <w:r w:rsidRPr="001B44AD">
        <w:rPr>
          <w:rFonts w:hint="eastAsia"/>
          <w:szCs w:val="24"/>
        </w:rPr>
        <w:t>員の派遣</w:t>
      </w:r>
    </w:p>
    <w:p w14:paraId="6BF6C4A4" w14:textId="30CBB477" w:rsidR="00865181" w:rsidRPr="001B44AD" w:rsidRDefault="00865181" w:rsidP="00C458C1">
      <w:pPr>
        <w:ind w:leftChars="300" w:left="630" w:firstLineChars="100" w:firstLine="210"/>
        <w:rPr>
          <w:rFonts w:hAnsi="ＭＳ 明朝"/>
          <w:szCs w:val="22"/>
        </w:rPr>
      </w:pPr>
      <w:r w:rsidRPr="001B44AD">
        <w:rPr>
          <w:rFonts w:hAnsi="ＭＳ 明朝" w:hint="eastAsia"/>
          <w:szCs w:val="22"/>
        </w:rPr>
        <w:t>特別な教育的支援を必要とする児童生徒について、</w:t>
      </w:r>
      <w:r w:rsidR="003A190E">
        <w:rPr>
          <w:rFonts w:hAnsi="ＭＳ 明朝" w:hint="eastAsia"/>
          <w:szCs w:val="22"/>
        </w:rPr>
        <w:t>教育的ニーズに応じた適切な指導や支援を行うにあたり、「個別の教育支援計画」等に基づいた日常生活並びに学校</w:t>
      </w:r>
      <w:r w:rsidR="00DD0617">
        <w:rPr>
          <w:rFonts w:hAnsi="ＭＳ 明朝" w:hint="eastAsia"/>
          <w:szCs w:val="22"/>
        </w:rPr>
        <w:t>活動上の支援</w:t>
      </w:r>
      <w:r w:rsidR="003A190E">
        <w:rPr>
          <w:rFonts w:hAnsi="ＭＳ 明朝" w:hint="eastAsia"/>
          <w:szCs w:val="22"/>
        </w:rPr>
        <w:t>をするために</w:t>
      </w:r>
      <w:r w:rsidR="00DD0617">
        <w:rPr>
          <w:rFonts w:hAnsi="ＭＳ 明朝" w:hint="eastAsia"/>
          <w:szCs w:val="22"/>
        </w:rPr>
        <w:t>特別支援教育</w:t>
      </w:r>
      <w:r w:rsidR="003A190E">
        <w:rPr>
          <w:rFonts w:hAnsi="ＭＳ 明朝" w:hint="eastAsia"/>
          <w:szCs w:val="22"/>
        </w:rPr>
        <w:t>支援員</w:t>
      </w:r>
      <w:r w:rsidRPr="001B44AD">
        <w:rPr>
          <w:rFonts w:hAnsi="ＭＳ 明朝" w:hint="eastAsia"/>
          <w:szCs w:val="22"/>
        </w:rPr>
        <w:t>を派遣しています。</w:t>
      </w:r>
      <w:r w:rsidR="00C458C1">
        <w:rPr>
          <w:rFonts w:hAnsi="ＭＳ 明朝" w:hint="eastAsia"/>
          <w:szCs w:val="22"/>
        </w:rPr>
        <w:t>令和</w:t>
      </w:r>
      <w:r w:rsidR="003A190E">
        <w:rPr>
          <w:rFonts w:hAnsi="ＭＳ 明朝" w:hint="eastAsia"/>
          <w:szCs w:val="22"/>
        </w:rPr>
        <w:t>２</w:t>
      </w:r>
      <w:r w:rsidRPr="001B44AD">
        <w:rPr>
          <w:rFonts w:hAnsi="ＭＳ 明朝" w:hint="eastAsia"/>
          <w:szCs w:val="22"/>
        </w:rPr>
        <w:t>年</w:t>
      </w:r>
      <w:r w:rsidR="003A190E">
        <w:rPr>
          <w:rFonts w:hAnsi="ＭＳ 明朝" w:hint="eastAsia"/>
          <w:szCs w:val="22"/>
        </w:rPr>
        <w:t>11</w:t>
      </w:r>
      <w:r w:rsidRPr="001B44AD">
        <w:rPr>
          <w:rFonts w:hAnsi="ＭＳ 明朝" w:hint="eastAsia"/>
          <w:szCs w:val="22"/>
        </w:rPr>
        <w:t>月</w:t>
      </w:r>
      <w:r w:rsidR="004F3180">
        <w:rPr>
          <w:rFonts w:hAnsi="ＭＳ 明朝" w:hint="eastAsia"/>
          <w:szCs w:val="22"/>
        </w:rPr>
        <w:t>１</w:t>
      </w:r>
      <w:r w:rsidRPr="001B44AD">
        <w:rPr>
          <w:rFonts w:hAnsi="ＭＳ 明朝" w:hint="eastAsia"/>
          <w:szCs w:val="22"/>
        </w:rPr>
        <w:t>日現在、</w:t>
      </w:r>
      <w:r w:rsidR="003A190E">
        <w:rPr>
          <w:rFonts w:hAnsi="ＭＳ 明朝" w:hint="eastAsia"/>
          <w:szCs w:val="22"/>
        </w:rPr>
        <w:t>73</w:t>
      </w:r>
      <w:r w:rsidRPr="001B44AD">
        <w:rPr>
          <w:rFonts w:hAnsi="ＭＳ 明朝" w:hint="eastAsia"/>
          <w:szCs w:val="22"/>
        </w:rPr>
        <w:t>校に対して</w:t>
      </w:r>
      <w:r w:rsidR="003A190E">
        <w:rPr>
          <w:rFonts w:hAnsi="ＭＳ 明朝" w:hint="eastAsia"/>
          <w:szCs w:val="22"/>
        </w:rPr>
        <w:t>145</w:t>
      </w:r>
      <w:r w:rsidR="0064654C" w:rsidRPr="001B44AD">
        <w:rPr>
          <w:rFonts w:hAnsi="ＭＳ 明朝" w:hint="eastAsia"/>
          <w:szCs w:val="22"/>
        </w:rPr>
        <w:t>名</w:t>
      </w:r>
      <w:r w:rsidRPr="001B44AD">
        <w:rPr>
          <w:rFonts w:hAnsi="ＭＳ 明朝" w:hint="eastAsia"/>
          <w:szCs w:val="22"/>
        </w:rPr>
        <w:t>を派遣しています。</w:t>
      </w:r>
    </w:p>
    <w:p w14:paraId="74E2B353" w14:textId="77777777" w:rsidR="000434B6" w:rsidRPr="00C458C1" w:rsidRDefault="000434B6" w:rsidP="00C458C1"/>
    <w:p w14:paraId="38066FB6" w14:textId="77777777" w:rsidR="007C31CC" w:rsidRDefault="007C31CC">
      <w:pPr>
        <w:widowControl/>
        <w:autoSpaceDE/>
        <w:autoSpaceDN/>
        <w:jc w:val="left"/>
        <w:rPr>
          <w:rFonts w:ascii="HG丸ｺﾞｼｯｸM-PRO" w:eastAsia="HG丸ｺﾞｼｯｸM-PRO" w:hAnsi="HG丸ｺﾞｼｯｸM-PRO"/>
          <w:sz w:val="28"/>
          <w:szCs w:val="28"/>
        </w:rPr>
      </w:pPr>
      <w:r>
        <w:br w:type="page"/>
      </w:r>
    </w:p>
    <w:p w14:paraId="69F87CFF" w14:textId="77777777" w:rsidR="005C4627" w:rsidRDefault="005C4627" w:rsidP="005C4627">
      <w:pPr>
        <w:pStyle w:val="3"/>
        <w:spacing w:after="178"/>
        <w:ind w:left="105"/>
      </w:pPr>
      <w:r>
        <w:rPr>
          <w:rFonts w:hint="eastAsia"/>
        </w:rPr>
        <w:t xml:space="preserve">　</w:t>
      </w:r>
      <w:r w:rsidR="00C72788">
        <w:rPr>
          <w:rFonts w:hint="eastAsia"/>
        </w:rPr>
        <w:t>生涯</w:t>
      </w:r>
      <w:r>
        <w:rPr>
          <w:rFonts w:hint="eastAsia"/>
        </w:rPr>
        <w:t>教育</w:t>
      </w:r>
    </w:p>
    <w:p w14:paraId="7CE02158" w14:textId="77777777" w:rsidR="00701495" w:rsidRPr="001B44AD" w:rsidRDefault="002F4A24" w:rsidP="000434B6">
      <w:pPr>
        <w:pStyle w:val="40"/>
        <w:numPr>
          <w:ilvl w:val="0"/>
          <w:numId w:val="63"/>
        </w:numPr>
        <w:ind w:left="315"/>
      </w:pPr>
      <w:r>
        <w:rPr>
          <w:rFonts w:hint="eastAsia"/>
          <w:noProof/>
        </w:rPr>
        <mc:AlternateContent>
          <mc:Choice Requires="wpg">
            <w:drawing>
              <wp:anchor distT="0" distB="0" distL="114300" distR="114300" simplePos="0" relativeHeight="251637248" behindDoc="1" locked="0" layoutInCell="1" allowOverlap="1" wp14:anchorId="09AC0FE9" wp14:editId="57C292A0">
                <wp:simplePos x="0" y="0"/>
                <wp:positionH relativeFrom="column">
                  <wp:posOffset>-5080</wp:posOffset>
                </wp:positionH>
                <wp:positionV relativeFrom="paragraph">
                  <wp:posOffset>-422910</wp:posOffset>
                </wp:positionV>
                <wp:extent cx="5775325" cy="327025"/>
                <wp:effectExtent l="13970" t="5715" r="11430" b="29210"/>
                <wp:wrapNone/>
                <wp:docPr id="1235" name="Group 9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236" name="AutoShape 973"/>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37" name="Line 974"/>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01C8A3" id="Group 972" o:spid="_x0000_s1026" style="position:absolute;left:0;text-align:left;margin-left:-.4pt;margin-top:-33.3pt;width:454.75pt;height:25.75pt;z-index:-251679232"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">
                <v:shape id="AutoShape 973"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">
                  <v:shadow on="t" color="black"/>
                  <v:textbox inset="5.85pt,.7pt,5.85pt,.7pt"/>
                </v:shape>
                <v:line id="Line 974"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" strokeweight="1pt"/>
              </v:group>
            </w:pict>
          </mc:Fallback>
        </mc:AlternateContent>
      </w:r>
      <w:r w:rsidR="00483133">
        <w:rPr>
          <w:rFonts w:hint="eastAsia"/>
        </w:rPr>
        <w:t xml:space="preserve">　</w:t>
      </w:r>
      <w:r w:rsidR="00483133" w:rsidRPr="001B44AD">
        <w:rPr>
          <w:rFonts w:hint="eastAsia"/>
        </w:rPr>
        <w:t>パソコン</w:t>
      </w:r>
      <w:r w:rsidR="00192E8B" w:rsidRPr="001B44AD">
        <w:rPr>
          <w:rFonts w:hint="eastAsia"/>
        </w:rPr>
        <w:t>サロン</w:t>
      </w:r>
    </w:p>
    <w:p w14:paraId="3D6C1D96" w14:textId="77777777" w:rsidR="00483133" w:rsidRDefault="00192E8B" w:rsidP="009D163B">
      <w:pPr>
        <w:ind w:leftChars="300" w:left="630" w:firstLineChars="100" w:firstLine="210"/>
        <w:rPr>
          <w:rFonts w:hAnsi="ＭＳ 明朝"/>
          <w:szCs w:val="22"/>
        </w:rPr>
      </w:pPr>
      <w:r w:rsidRPr="001B44AD">
        <w:rPr>
          <w:rFonts w:hAnsi="ＭＳ 明朝" w:hint="eastAsia"/>
          <w:szCs w:val="22"/>
        </w:rPr>
        <w:t>障害のある人や高齢者を対象に、パソコンやインターネットに触れる機会</w:t>
      </w:r>
      <w:r w:rsidR="000436D7" w:rsidRPr="001B44AD">
        <w:rPr>
          <w:rFonts w:hAnsi="ＭＳ 明朝" w:hint="eastAsia"/>
          <w:szCs w:val="22"/>
        </w:rPr>
        <w:t>を提供する「パソコンサロン」を市内４か所（</w:t>
      </w:r>
      <w:r w:rsidR="009D163B">
        <w:rPr>
          <w:rFonts w:hAnsi="ＭＳ 明朝" w:hint="eastAsia"/>
          <w:szCs w:val="22"/>
        </w:rPr>
        <w:t>老人福祉センター松寿荘、老人福祉センター鶴寿</w:t>
      </w:r>
      <w:r w:rsidR="00DC25DF">
        <w:rPr>
          <w:rFonts w:hAnsi="ＭＳ 明朝" w:hint="eastAsia"/>
          <w:szCs w:val="22"/>
        </w:rPr>
        <w:t>園</w:t>
      </w:r>
      <w:r w:rsidR="000436D7" w:rsidRPr="001B44AD">
        <w:rPr>
          <w:rFonts w:hAnsi="ＭＳ 明朝" w:hint="eastAsia"/>
          <w:szCs w:val="22"/>
        </w:rPr>
        <w:t>、卯辰山公園健康交流センター千寿閣、ライブ１）に設置しています。</w:t>
      </w:r>
    </w:p>
    <w:p w14:paraId="77B7DDA1" w14:textId="77777777" w:rsidR="007C31CC" w:rsidRPr="009D163B" w:rsidRDefault="007C31CC" w:rsidP="009D163B"/>
    <w:p w14:paraId="63BE5708" w14:textId="77777777" w:rsidR="00483133" w:rsidRPr="008A125E" w:rsidRDefault="00483133" w:rsidP="00483133">
      <w:pPr>
        <w:pStyle w:val="40"/>
        <w:ind w:left="315"/>
      </w:pPr>
      <w:r>
        <w:rPr>
          <w:rFonts w:hint="eastAsia"/>
        </w:rPr>
        <w:t xml:space="preserve">　</w:t>
      </w:r>
      <w:r w:rsidRPr="008A125E">
        <w:rPr>
          <w:rFonts w:hint="eastAsia"/>
          <w:szCs w:val="24"/>
        </w:rPr>
        <w:t>福祉バスの運行</w:t>
      </w:r>
    </w:p>
    <w:p w14:paraId="181DBD54" w14:textId="77777777" w:rsidR="00483133" w:rsidRPr="001B73C9" w:rsidRDefault="00483133" w:rsidP="000434B6">
      <w:pPr>
        <w:ind w:leftChars="300" w:left="630" w:firstLineChars="100" w:firstLine="210"/>
        <w:rPr>
          <w:rFonts w:hAnsi="ＭＳ 明朝"/>
          <w:szCs w:val="22"/>
        </w:rPr>
      </w:pPr>
      <w:r w:rsidRPr="001B73C9">
        <w:rPr>
          <w:rFonts w:hAnsi="ＭＳ 明朝" w:hint="eastAsia"/>
          <w:szCs w:val="22"/>
        </w:rPr>
        <w:t>障害のある人の社会参加の促進、および障害のある人を構成員とする団体等が健康の保持、親睦を図る等の事業を行うときに､福祉バスを運行しています。</w:t>
      </w:r>
    </w:p>
    <w:p w14:paraId="47F4F6D0" w14:textId="77777777" w:rsidR="003073BE" w:rsidRPr="003073BE" w:rsidRDefault="003073BE" w:rsidP="000434B6">
      <w:pPr>
        <w:pStyle w:val="af"/>
        <w:numPr>
          <w:ilvl w:val="0"/>
          <w:numId w:val="58"/>
        </w:numPr>
        <w:ind w:leftChars="300" w:left="630"/>
        <w:rPr>
          <w:rFonts w:ascii="ＭＳ ゴシック" w:eastAsia="ＭＳ ゴシック" w:hAnsi="ＭＳ ゴシック"/>
          <w:vanish/>
          <w:sz w:val="18"/>
          <w:szCs w:val="18"/>
        </w:rPr>
      </w:pPr>
    </w:p>
    <w:p w14:paraId="1BAD655A" w14:textId="77777777" w:rsidR="00483133" w:rsidRPr="001B73C9" w:rsidRDefault="009F72BA" w:rsidP="000434B6">
      <w:pPr>
        <w:pStyle w:val="10"/>
        <w:ind w:left="630"/>
      </w:pPr>
      <w:r>
        <w:rPr>
          <w:rFonts w:hint="eastAsia"/>
        </w:rPr>
        <w:t xml:space="preserve">　</w:t>
      </w:r>
      <w:r w:rsidRPr="00E12F67">
        <w:rPr>
          <w:rFonts w:hint="eastAsia"/>
        </w:rPr>
        <w:t>福祉バス運行事業の概要</w:t>
      </w:r>
    </w:p>
    <w:tbl>
      <w:tblPr>
        <w:tblW w:w="5386" w:type="dxa"/>
        <w:tblInd w:w="709"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ayout w:type="fixed"/>
        <w:tblCellMar>
          <w:left w:w="13" w:type="dxa"/>
          <w:right w:w="13" w:type="dxa"/>
        </w:tblCellMar>
        <w:tblLook w:val="04A0" w:firstRow="1" w:lastRow="0" w:firstColumn="1" w:lastColumn="0" w:noHBand="0" w:noVBand="1"/>
      </w:tblPr>
      <w:tblGrid>
        <w:gridCol w:w="1814"/>
        <w:gridCol w:w="3572"/>
      </w:tblGrid>
      <w:tr w:rsidR="00DD4993" w:rsidRPr="00A17B3A" w14:paraId="6DDDC9E2" w14:textId="77777777" w:rsidTr="00DD4993">
        <w:trPr>
          <w:trHeight w:val="397"/>
        </w:trPr>
        <w:tc>
          <w:tcPr>
            <w:tcW w:w="1814" w:type="dxa"/>
            <w:tcBorders>
              <w:right w:val="single" w:sz="6" w:space="0" w:color="auto"/>
            </w:tcBorders>
            <w:tcMar>
              <w:left w:w="85" w:type="dxa"/>
              <w:right w:w="85" w:type="dxa"/>
            </w:tcMar>
            <w:vAlign w:val="center"/>
          </w:tcPr>
          <w:p w14:paraId="6615F4BA" w14:textId="77777777" w:rsidR="00DD4993" w:rsidRPr="00483133" w:rsidRDefault="00DD4993" w:rsidP="00A330B1">
            <w:pPr>
              <w:adjustRightInd w:val="0"/>
              <w:spacing w:line="240" w:lineRule="exact"/>
              <w:jc w:val="distribute"/>
              <w:rPr>
                <w:rFonts w:hAnsi="ＭＳ 明朝" w:cs="ＭＳ 明朝"/>
                <w:kern w:val="0"/>
                <w:sz w:val="18"/>
                <w:szCs w:val="18"/>
              </w:rPr>
            </w:pPr>
            <w:r w:rsidRPr="00483133">
              <w:rPr>
                <w:rFonts w:hAnsi="ＭＳ 明朝" w:cs="ＭＳ 明朝" w:hint="eastAsia"/>
                <w:kern w:val="0"/>
                <w:sz w:val="18"/>
                <w:szCs w:val="18"/>
              </w:rPr>
              <w:t>利用できる日</w:t>
            </w:r>
          </w:p>
        </w:tc>
        <w:tc>
          <w:tcPr>
            <w:tcW w:w="3572" w:type="dxa"/>
            <w:tcBorders>
              <w:left w:val="single" w:sz="6" w:space="0" w:color="auto"/>
            </w:tcBorders>
            <w:tcMar>
              <w:left w:w="85" w:type="dxa"/>
              <w:right w:w="85" w:type="dxa"/>
            </w:tcMar>
            <w:vAlign w:val="center"/>
          </w:tcPr>
          <w:p w14:paraId="735A64E6" w14:textId="77777777" w:rsidR="00DD4993" w:rsidRPr="00483133" w:rsidRDefault="00DD4993" w:rsidP="00A330B1">
            <w:pPr>
              <w:adjustRightInd w:val="0"/>
              <w:spacing w:line="240" w:lineRule="exact"/>
              <w:rPr>
                <w:rFonts w:hAnsi="ＭＳ 明朝" w:cs="ＭＳ 明朝"/>
                <w:kern w:val="0"/>
              </w:rPr>
            </w:pPr>
            <w:r w:rsidRPr="00483133">
              <w:rPr>
                <w:rFonts w:hAnsi="ＭＳ 明朝" w:cs="ＭＳ 明朝" w:hint="eastAsia"/>
                <w:kern w:val="0"/>
                <w:sz w:val="18"/>
                <w:szCs w:val="18"/>
              </w:rPr>
              <w:t>年末年始等以外はいつでも</w:t>
            </w:r>
          </w:p>
        </w:tc>
      </w:tr>
      <w:tr w:rsidR="00DD4993" w:rsidRPr="00A17B3A" w14:paraId="55B3A50C" w14:textId="77777777" w:rsidTr="00DD4993">
        <w:trPr>
          <w:trHeight w:hRule="exact" w:val="397"/>
        </w:trPr>
        <w:tc>
          <w:tcPr>
            <w:tcW w:w="1814" w:type="dxa"/>
            <w:tcBorders>
              <w:right w:val="single" w:sz="6" w:space="0" w:color="auto"/>
            </w:tcBorders>
            <w:tcMar>
              <w:left w:w="85" w:type="dxa"/>
              <w:right w:w="85" w:type="dxa"/>
            </w:tcMar>
            <w:vAlign w:val="center"/>
          </w:tcPr>
          <w:p w14:paraId="7096C687" w14:textId="77777777" w:rsidR="00DD4993" w:rsidRPr="00483133" w:rsidRDefault="00DD4993" w:rsidP="00A330B1">
            <w:pPr>
              <w:adjustRightInd w:val="0"/>
              <w:spacing w:line="240" w:lineRule="exact"/>
              <w:jc w:val="distribute"/>
              <w:rPr>
                <w:rFonts w:hAnsi="ＭＳ 明朝" w:cs="ＭＳ 明朝"/>
                <w:kern w:val="0"/>
                <w:sz w:val="18"/>
                <w:szCs w:val="18"/>
              </w:rPr>
            </w:pPr>
            <w:r w:rsidRPr="00483133">
              <w:rPr>
                <w:rFonts w:hAnsi="ＭＳ 明朝" w:cs="ＭＳ 明朝" w:hint="eastAsia"/>
                <w:kern w:val="0"/>
                <w:sz w:val="18"/>
                <w:szCs w:val="18"/>
              </w:rPr>
              <w:t>利用団体</w:t>
            </w:r>
          </w:p>
        </w:tc>
        <w:tc>
          <w:tcPr>
            <w:tcW w:w="3572" w:type="dxa"/>
            <w:tcBorders>
              <w:left w:val="single" w:sz="6" w:space="0" w:color="auto"/>
            </w:tcBorders>
            <w:tcMar>
              <w:left w:w="85" w:type="dxa"/>
              <w:right w:w="85" w:type="dxa"/>
            </w:tcMar>
            <w:vAlign w:val="center"/>
          </w:tcPr>
          <w:p w14:paraId="634B2ABE" w14:textId="77777777" w:rsidR="00DD4993" w:rsidRPr="00483133" w:rsidRDefault="00DD4993" w:rsidP="00A330B1">
            <w:pPr>
              <w:adjustRightInd w:val="0"/>
              <w:spacing w:line="240" w:lineRule="exact"/>
              <w:rPr>
                <w:rFonts w:hAnsi="ＭＳ 明朝" w:cs="ＭＳ 明朝"/>
                <w:kern w:val="0"/>
              </w:rPr>
            </w:pPr>
            <w:r w:rsidRPr="00483133">
              <w:rPr>
                <w:rFonts w:hAnsi="ＭＳ 明朝" w:cs="ＭＳ 明朝" w:hint="eastAsia"/>
                <w:kern w:val="0"/>
                <w:sz w:val="18"/>
                <w:szCs w:val="18"/>
              </w:rPr>
              <w:t>おおむね15人以上の団体</w:t>
            </w:r>
          </w:p>
        </w:tc>
      </w:tr>
      <w:tr w:rsidR="00DD4993" w:rsidRPr="00A17B3A" w14:paraId="258677B7" w14:textId="77777777" w:rsidTr="00DD4993">
        <w:trPr>
          <w:trHeight w:hRule="exact" w:val="397"/>
        </w:trPr>
        <w:tc>
          <w:tcPr>
            <w:tcW w:w="1814" w:type="dxa"/>
            <w:tcBorders>
              <w:right w:val="single" w:sz="6" w:space="0" w:color="auto"/>
            </w:tcBorders>
            <w:tcMar>
              <w:left w:w="85" w:type="dxa"/>
              <w:right w:w="85" w:type="dxa"/>
            </w:tcMar>
            <w:vAlign w:val="center"/>
          </w:tcPr>
          <w:p w14:paraId="67CF9805" w14:textId="77777777" w:rsidR="00DD4993" w:rsidRPr="00483133" w:rsidRDefault="00DD4993" w:rsidP="00A330B1">
            <w:pPr>
              <w:adjustRightInd w:val="0"/>
              <w:spacing w:line="240" w:lineRule="exact"/>
              <w:jc w:val="distribute"/>
              <w:rPr>
                <w:rFonts w:hAnsi="ＭＳ 明朝" w:cs="ＭＳ 明朝"/>
                <w:kern w:val="0"/>
                <w:sz w:val="18"/>
                <w:szCs w:val="18"/>
              </w:rPr>
            </w:pPr>
            <w:r w:rsidRPr="00483133">
              <w:rPr>
                <w:rFonts w:hAnsi="ＭＳ 明朝" w:cs="ＭＳ 明朝" w:hint="eastAsia"/>
                <w:kern w:val="0"/>
                <w:sz w:val="18"/>
                <w:szCs w:val="18"/>
              </w:rPr>
              <w:t>乗車人員</w:t>
            </w:r>
          </w:p>
        </w:tc>
        <w:tc>
          <w:tcPr>
            <w:tcW w:w="3572" w:type="dxa"/>
            <w:tcBorders>
              <w:left w:val="single" w:sz="6" w:space="0" w:color="auto"/>
            </w:tcBorders>
            <w:tcMar>
              <w:left w:w="85" w:type="dxa"/>
              <w:right w:w="85" w:type="dxa"/>
            </w:tcMar>
            <w:vAlign w:val="center"/>
          </w:tcPr>
          <w:p w14:paraId="2207EFC7" w14:textId="77777777" w:rsidR="00DD4993" w:rsidRPr="001B44AD" w:rsidRDefault="00DD4993" w:rsidP="00A330B1">
            <w:pPr>
              <w:adjustRightInd w:val="0"/>
              <w:spacing w:line="240" w:lineRule="exact"/>
              <w:rPr>
                <w:rFonts w:hAnsi="ＭＳ 明朝" w:cs="ＭＳ 明朝"/>
                <w:spacing w:val="-2"/>
                <w:kern w:val="0"/>
              </w:rPr>
            </w:pPr>
            <w:r w:rsidRPr="001B44AD">
              <w:rPr>
                <w:rFonts w:hAnsi="ＭＳ 明朝" w:cs="ＭＳ 明朝" w:hint="eastAsia"/>
                <w:spacing w:val="-2"/>
                <w:kern w:val="0"/>
                <w:sz w:val="18"/>
                <w:szCs w:val="18"/>
              </w:rPr>
              <w:t>１回につき2</w:t>
            </w:r>
            <w:r>
              <w:rPr>
                <w:rFonts w:hAnsi="ＭＳ 明朝" w:cs="ＭＳ 明朝" w:hint="eastAsia"/>
                <w:spacing w:val="-2"/>
                <w:kern w:val="0"/>
                <w:sz w:val="18"/>
                <w:szCs w:val="18"/>
              </w:rPr>
              <w:t>3</w:t>
            </w:r>
            <w:r w:rsidRPr="001B44AD">
              <w:rPr>
                <w:rFonts w:hAnsi="ＭＳ 明朝" w:cs="ＭＳ 明朝" w:hint="eastAsia"/>
                <w:spacing w:val="-2"/>
                <w:kern w:val="0"/>
                <w:sz w:val="18"/>
                <w:szCs w:val="18"/>
              </w:rPr>
              <w:t>人(車いす利用者2人を含む)</w:t>
            </w:r>
          </w:p>
        </w:tc>
      </w:tr>
      <w:tr w:rsidR="00DD4993" w:rsidRPr="00A17B3A" w14:paraId="3FA34331" w14:textId="77777777" w:rsidTr="00DD4993">
        <w:trPr>
          <w:trHeight w:hRule="exact" w:val="397"/>
        </w:trPr>
        <w:tc>
          <w:tcPr>
            <w:tcW w:w="1814" w:type="dxa"/>
            <w:tcBorders>
              <w:right w:val="single" w:sz="6" w:space="0" w:color="auto"/>
            </w:tcBorders>
            <w:tcMar>
              <w:left w:w="85" w:type="dxa"/>
              <w:right w:w="85" w:type="dxa"/>
            </w:tcMar>
            <w:vAlign w:val="center"/>
          </w:tcPr>
          <w:p w14:paraId="32AB79D4" w14:textId="77777777" w:rsidR="00DD4993" w:rsidRPr="00483133" w:rsidRDefault="00DD4993" w:rsidP="00A330B1">
            <w:pPr>
              <w:adjustRightInd w:val="0"/>
              <w:spacing w:line="240" w:lineRule="exact"/>
              <w:jc w:val="distribute"/>
              <w:rPr>
                <w:rFonts w:hAnsi="ＭＳ 明朝" w:cs="ＭＳ 明朝"/>
                <w:kern w:val="0"/>
                <w:sz w:val="18"/>
                <w:szCs w:val="18"/>
              </w:rPr>
            </w:pPr>
            <w:r w:rsidRPr="00483133">
              <w:rPr>
                <w:rFonts w:hAnsi="ＭＳ 明朝" w:cs="ＭＳ 明朝" w:hint="eastAsia"/>
                <w:kern w:val="0"/>
                <w:sz w:val="18"/>
                <w:szCs w:val="18"/>
              </w:rPr>
              <w:t>運行地域</w:t>
            </w:r>
          </w:p>
        </w:tc>
        <w:tc>
          <w:tcPr>
            <w:tcW w:w="3572" w:type="dxa"/>
            <w:tcBorders>
              <w:left w:val="single" w:sz="6" w:space="0" w:color="auto"/>
            </w:tcBorders>
            <w:tcMar>
              <w:left w:w="85" w:type="dxa"/>
              <w:right w:w="85" w:type="dxa"/>
            </w:tcMar>
            <w:vAlign w:val="center"/>
          </w:tcPr>
          <w:p w14:paraId="776D8564" w14:textId="77777777" w:rsidR="00DD4993" w:rsidRPr="00483133" w:rsidRDefault="00DD4993" w:rsidP="00A330B1">
            <w:pPr>
              <w:adjustRightInd w:val="0"/>
              <w:spacing w:line="240" w:lineRule="exact"/>
              <w:rPr>
                <w:rFonts w:hAnsi="ＭＳ 明朝" w:cs="ＭＳ 明朝"/>
                <w:kern w:val="0"/>
              </w:rPr>
            </w:pPr>
            <w:r w:rsidRPr="00483133">
              <w:rPr>
                <w:rFonts w:hAnsi="ＭＳ 明朝" w:cs="ＭＳ 明朝" w:hint="eastAsia"/>
                <w:kern w:val="0"/>
                <w:sz w:val="18"/>
                <w:szCs w:val="18"/>
              </w:rPr>
              <w:t>北陸３県のみ、日帰り</w:t>
            </w:r>
          </w:p>
        </w:tc>
      </w:tr>
      <w:tr w:rsidR="00DD4993" w:rsidRPr="00A17B3A" w14:paraId="172B2D2B" w14:textId="77777777" w:rsidTr="00DD4993">
        <w:trPr>
          <w:trHeight w:hRule="exact" w:val="397"/>
        </w:trPr>
        <w:tc>
          <w:tcPr>
            <w:tcW w:w="1814" w:type="dxa"/>
            <w:tcBorders>
              <w:right w:val="single" w:sz="6" w:space="0" w:color="auto"/>
            </w:tcBorders>
            <w:tcMar>
              <w:left w:w="85" w:type="dxa"/>
              <w:right w:w="85" w:type="dxa"/>
            </w:tcMar>
            <w:vAlign w:val="center"/>
          </w:tcPr>
          <w:p w14:paraId="75557DFF" w14:textId="77777777" w:rsidR="00DD4993" w:rsidRPr="00483133" w:rsidRDefault="00DD4993" w:rsidP="00A330B1">
            <w:pPr>
              <w:adjustRightInd w:val="0"/>
              <w:spacing w:line="240" w:lineRule="exact"/>
              <w:jc w:val="center"/>
              <w:rPr>
                <w:rFonts w:hAnsi="ＭＳ 明朝" w:cs="ＭＳ 明朝"/>
                <w:kern w:val="0"/>
              </w:rPr>
            </w:pPr>
            <w:r>
              <w:rPr>
                <w:rFonts w:hAnsi="ＭＳ 明朝" w:cs="ＭＳ 明朝" w:hint="eastAsia"/>
                <w:kern w:val="0"/>
                <w:sz w:val="18"/>
                <w:szCs w:val="18"/>
              </w:rPr>
              <w:t>令和元年</w:t>
            </w:r>
            <w:r w:rsidRPr="00483133">
              <w:rPr>
                <w:rFonts w:hAnsi="ＭＳ 明朝" w:cs="ＭＳ 明朝" w:hint="eastAsia"/>
                <w:kern w:val="0"/>
                <w:sz w:val="18"/>
                <w:szCs w:val="18"/>
              </w:rPr>
              <w:t>度運行実績</w:t>
            </w:r>
          </w:p>
        </w:tc>
        <w:tc>
          <w:tcPr>
            <w:tcW w:w="3572" w:type="dxa"/>
            <w:tcBorders>
              <w:left w:val="single" w:sz="6" w:space="0" w:color="auto"/>
            </w:tcBorders>
            <w:tcMar>
              <w:left w:w="85" w:type="dxa"/>
              <w:right w:w="85" w:type="dxa"/>
            </w:tcMar>
            <w:vAlign w:val="center"/>
          </w:tcPr>
          <w:p w14:paraId="6BCF9F9D" w14:textId="77777777" w:rsidR="00DD4993" w:rsidRPr="00483133" w:rsidRDefault="00DD4993" w:rsidP="00A330B1">
            <w:pPr>
              <w:adjustRightInd w:val="0"/>
              <w:spacing w:line="240" w:lineRule="exact"/>
              <w:rPr>
                <w:rFonts w:hAnsi="ＭＳ 明朝" w:cs="ＭＳ 明朝"/>
                <w:kern w:val="0"/>
              </w:rPr>
            </w:pPr>
            <w:r>
              <w:rPr>
                <w:rFonts w:hAnsi="ＭＳ 明朝" w:cs="ＭＳ 明朝" w:hint="eastAsia"/>
                <w:kern w:val="0"/>
                <w:sz w:val="18"/>
                <w:szCs w:val="18"/>
              </w:rPr>
              <w:t>147</w:t>
            </w:r>
            <w:r w:rsidRPr="00483133">
              <w:rPr>
                <w:rFonts w:hAnsi="ＭＳ 明朝" w:cs="ＭＳ 明朝" w:hint="eastAsia"/>
                <w:kern w:val="0"/>
                <w:sz w:val="18"/>
                <w:szCs w:val="18"/>
              </w:rPr>
              <w:t>件</w:t>
            </w:r>
          </w:p>
        </w:tc>
      </w:tr>
    </w:tbl>
    <w:p w14:paraId="6E708A15" w14:textId="77777777" w:rsidR="00483133" w:rsidRDefault="00483133" w:rsidP="003073BE"/>
    <w:p w14:paraId="6E6E420F" w14:textId="77777777" w:rsidR="003073BE" w:rsidRPr="00483133" w:rsidRDefault="003073BE" w:rsidP="003073BE"/>
    <w:p w14:paraId="16E93229" w14:textId="77777777" w:rsidR="009A1360" w:rsidRDefault="00C102AC" w:rsidP="00C102AC">
      <w:pPr>
        <w:pStyle w:val="20"/>
        <w:spacing w:beforeLines="30" w:before="133"/>
      </w:pPr>
      <w:r>
        <w:br w:type="page"/>
      </w:r>
    </w:p>
    <w:p w14:paraId="0B361A5A" w14:textId="77777777" w:rsidR="009A1360" w:rsidRPr="002B794A" w:rsidRDefault="009A1360" w:rsidP="0017639C">
      <w:pPr>
        <w:spacing w:line="240" w:lineRule="exact"/>
      </w:pPr>
    </w:p>
    <w:p w14:paraId="359D9ECD" w14:textId="77777777" w:rsidR="009A1360" w:rsidRDefault="009A1360" w:rsidP="0017639C">
      <w:pPr>
        <w:pStyle w:val="20"/>
        <w:numPr>
          <w:ilvl w:val="0"/>
          <w:numId w:val="0"/>
        </w:numPr>
        <w:pBdr>
          <w:top w:val="single" w:sz="6" w:space="1" w:color="auto"/>
          <w:left w:val="single" w:sz="6" w:space="4" w:color="auto"/>
          <w:bottom w:val="single" w:sz="6" w:space="1" w:color="auto"/>
          <w:right w:val="single" w:sz="6" w:space="4" w:color="auto"/>
        </w:pBdr>
        <w:spacing w:beforeLines="0" w:before="0" w:afterLines="20" w:after="89"/>
        <w:ind w:leftChars="1700" w:left="3570" w:rightChars="1700" w:right="3570"/>
        <w:rPr>
          <w:rFonts w:hAnsi="ＭＳ 明朝"/>
          <w:bCs/>
          <w:spacing w:val="2"/>
          <w:szCs w:val="28"/>
        </w:rPr>
      </w:pPr>
      <w:r>
        <w:rPr>
          <w:rFonts w:hAnsi="ＭＳ 明朝" w:hint="eastAsia"/>
          <w:bCs/>
          <w:spacing w:val="2"/>
          <w:szCs w:val="28"/>
        </w:rPr>
        <w:t>Ⅵ</w:t>
      </w:r>
      <w:r w:rsidRPr="002B794A">
        <w:rPr>
          <w:rFonts w:hAnsi="ＭＳ 明朝" w:hint="eastAsia"/>
          <w:szCs w:val="28"/>
        </w:rPr>
        <w:t xml:space="preserve">　</w:t>
      </w:r>
      <w:r>
        <w:rPr>
          <w:rFonts w:hAnsi="ＭＳ 明朝" w:hint="eastAsia"/>
          <w:szCs w:val="28"/>
        </w:rPr>
        <w:t>遊</w:t>
      </w:r>
      <w:r w:rsidRPr="006D1F42">
        <w:rPr>
          <w:rFonts w:hAnsi="ＭＳ 明朝" w:hint="eastAsia"/>
          <w:bCs/>
          <w:spacing w:val="2"/>
          <w:szCs w:val="28"/>
        </w:rPr>
        <w:t xml:space="preserve">　　ぶ</w:t>
      </w:r>
    </w:p>
    <w:p w14:paraId="7AE1E979" w14:textId="77777777" w:rsidR="009A1360" w:rsidRPr="009A1360" w:rsidRDefault="009A1360" w:rsidP="0017639C">
      <w:pPr>
        <w:spacing w:line="240" w:lineRule="exact"/>
      </w:pPr>
    </w:p>
    <w:p w14:paraId="47C6C057" w14:textId="77777777" w:rsidR="00C102AC" w:rsidRPr="009024B4" w:rsidRDefault="002F4A24" w:rsidP="00E8679C">
      <w:pPr>
        <w:pStyle w:val="3"/>
        <w:numPr>
          <w:ilvl w:val="0"/>
          <w:numId w:val="29"/>
        </w:numPr>
        <w:spacing w:after="178"/>
        <w:ind w:left="105"/>
      </w:pPr>
      <w:r>
        <w:rPr>
          <w:rFonts w:hint="eastAsia"/>
          <w:noProof/>
        </w:rPr>
        <mc:AlternateContent>
          <mc:Choice Requires="wpg">
            <w:drawing>
              <wp:anchor distT="0" distB="0" distL="114300" distR="114300" simplePos="0" relativeHeight="251638272" behindDoc="1" locked="0" layoutInCell="1" allowOverlap="1" wp14:anchorId="5AC93D48" wp14:editId="5E7FE262">
                <wp:simplePos x="0" y="0"/>
                <wp:positionH relativeFrom="column">
                  <wp:posOffset>-5080</wp:posOffset>
                </wp:positionH>
                <wp:positionV relativeFrom="paragraph">
                  <wp:posOffset>-22225</wp:posOffset>
                </wp:positionV>
                <wp:extent cx="5775325" cy="327025"/>
                <wp:effectExtent l="13970" t="6350" r="11430" b="28575"/>
                <wp:wrapNone/>
                <wp:docPr id="1231" name="Group 9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232" name="AutoShape 982"/>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33" name="Line 983"/>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4C7596" id="Group 981" o:spid="_x0000_s1026" style="position:absolute;left:0;text-align:left;margin-left:-.4pt;margin-top:-1.75pt;width:454.75pt;height:25.75pt;z-index:-251678208"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">
                <v:shape id="AutoShape 982"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">
                  <v:shadow on="t" color="black"/>
                  <v:textbox inset="5.85pt,.7pt,5.85pt,.7pt"/>
                </v:shape>
                <v:line id="Line 983"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" strokeweight="1pt"/>
              </v:group>
            </w:pict>
          </mc:Fallback>
        </mc:AlternateContent>
      </w:r>
      <w:r w:rsidR="00C102AC">
        <w:rPr>
          <w:rFonts w:hint="eastAsia"/>
        </w:rPr>
        <w:t xml:space="preserve">　文化</w:t>
      </w:r>
      <w:r w:rsidR="00375F01">
        <w:rPr>
          <w:rFonts w:hint="eastAsia"/>
        </w:rPr>
        <w:t>芸術</w:t>
      </w:r>
      <w:r w:rsidR="00C102AC">
        <w:rPr>
          <w:rFonts w:hint="eastAsia"/>
        </w:rPr>
        <w:t>活動等</w:t>
      </w:r>
    </w:p>
    <w:p w14:paraId="2ECDAD56" w14:textId="77777777" w:rsidR="00FF1197" w:rsidRDefault="00FF1197" w:rsidP="00E8679C">
      <w:pPr>
        <w:pStyle w:val="40"/>
        <w:numPr>
          <w:ilvl w:val="0"/>
          <w:numId w:val="30"/>
        </w:numPr>
        <w:ind w:left="315"/>
      </w:pPr>
      <w:r>
        <w:rPr>
          <w:rFonts w:hint="eastAsia"/>
        </w:rPr>
        <w:t xml:space="preserve">　アウトサイダー・アートへの</w:t>
      </w:r>
      <w:r w:rsidR="00FB1AE3">
        <w:rPr>
          <w:rFonts w:hint="eastAsia"/>
        </w:rPr>
        <w:t>支援</w:t>
      </w:r>
    </w:p>
    <w:p w14:paraId="237F8D04" w14:textId="77777777" w:rsidR="00FF1197" w:rsidRDefault="00FF1197" w:rsidP="00FF1197">
      <w:pPr>
        <w:ind w:leftChars="300" w:left="630" w:firstLineChars="100" w:firstLine="210"/>
      </w:pPr>
      <w:r>
        <w:rPr>
          <w:rFonts w:hint="eastAsia"/>
        </w:rPr>
        <w:t>金沢市では、優れた芸術的才能を</w:t>
      </w:r>
      <w:r w:rsidR="0015059A">
        <w:rPr>
          <w:rFonts w:hint="eastAsia"/>
        </w:rPr>
        <w:t>も</w:t>
      </w:r>
      <w:r>
        <w:rPr>
          <w:rFonts w:hint="eastAsia"/>
        </w:rPr>
        <w:t>つ知的障害のある人等の創作活動に対し、創作環境や発表の場などのサポートを行う等のアートによる就労活動支援事業を実施しています。その一環として、毎年、金沢21世紀美術館等でアウトサイダー・アート作品展を開催しており、アウトサイダー・アート作品をふらっとバス車内に展示した「金沢アウトサイダー美術館</w:t>
      </w:r>
      <w:r w:rsidR="00E62E05">
        <w:rPr>
          <w:rFonts w:hint="eastAsia"/>
        </w:rPr>
        <w:t>ｉｎ</w:t>
      </w:r>
      <w:r>
        <w:rPr>
          <w:rFonts w:hint="eastAsia"/>
        </w:rPr>
        <w:t>ふらっとバス」を運行しています。</w:t>
      </w:r>
    </w:p>
    <w:p w14:paraId="6F51A4F2" w14:textId="77777777" w:rsidR="00837036" w:rsidRDefault="00837036" w:rsidP="00FF1197">
      <w:pPr>
        <w:ind w:leftChars="300" w:left="630" w:firstLineChars="100" w:firstLine="210"/>
      </w:pPr>
      <w:r>
        <w:rPr>
          <w:rFonts w:hint="eastAsia"/>
        </w:rPr>
        <w:t>また、令和２年度より、障害のある作家が創作活動により収益を得て自立できる仕組みの構築に向け、版権管理を軸としたビジネスモデルの実証実験「アウトサイダーアートプロジェクト」を開始しています。</w:t>
      </w:r>
    </w:p>
    <w:p w14:paraId="2A31D798" w14:textId="77777777" w:rsidR="00FF1197" w:rsidRPr="00FF1197" w:rsidRDefault="00FF1197" w:rsidP="00C15F97">
      <w:pPr>
        <w:spacing w:line="320" w:lineRule="exact"/>
      </w:pPr>
    </w:p>
    <w:p w14:paraId="5528A979" w14:textId="77777777" w:rsidR="00483133" w:rsidRPr="00C102AC" w:rsidRDefault="00C102AC" w:rsidP="00E8679C">
      <w:pPr>
        <w:pStyle w:val="40"/>
        <w:numPr>
          <w:ilvl w:val="0"/>
          <w:numId w:val="30"/>
        </w:numPr>
        <w:ind w:left="315"/>
      </w:pPr>
      <w:r>
        <w:rPr>
          <w:rFonts w:hint="eastAsia"/>
        </w:rPr>
        <w:t xml:space="preserve">　</w:t>
      </w:r>
      <w:r w:rsidRPr="00E7396A">
        <w:rPr>
          <w:rFonts w:hAnsi="ＭＳ ゴシック" w:cs="ＭＳ ゴシック" w:hint="eastAsia"/>
        </w:rPr>
        <w:t>障害のある人の</w:t>
      </w:r>
      <w:r>
        <w:rPr>
          <w:rFonts w:hAnsi="ＭＳ ゴシック" w:cs="ＭＳ ゴシック" w:hint="eastAsia"/>
        </w:rPr>
        <w:t>作品展等の開催</w:t>
      </w:r>
    </w:p>
    <w:p w14:paraId="13FA7D32" w14:textId="77777777" w:rsidR="00C102AC" w:rsidRDefault="00C102AC" w:rsidP="00375F01">
      <w:pPr>
        <w:ind w:leftChars="300" w:left="630" w:firstLineChars="100" w:firstLine="210"/>
        <w:rPr>
          <w:rFonts w:hAnsi="ＭＳ 明朝"/>
          <w:szCs w:val="22"/>
        </w:rPr>
      </w:pPr>
      <w:r w:rsidRPr="00E7396A">
        <w:rPr>
          <w:rFonts w:hAnsi="ＭＳ 明朝" w:hint="eastAsia"/>
          <w:szCs w:val="22"/>
        </w:rPr>
        <w:t>障害のある人</w:t>
      </w:r>
      <w:r>
        <w:rPr>
          <w:rFonts w:hAnsi="ＭＳ 明朝" w:hint="eastAsia"/>
          <w:szCs w:val="22"/>
        </w:rPr>
        <w:t>へ</w:t>
      </w:r>
      <w:r w:rsidRPr="00E7396A">
        <w:rPr>
          <w:rFonts w:hAnsi="ＭＳ 明朝" w:hint="eastAsia"/>
          <w:szCs w:val="22"/>
        </w:rPr>
        <w:t>の</w:t>
      </w:r>
      <w:r>
        <w:rPr>
          <w:rFonts w:hAnsi="ＭＳ 明朝" w:hint="eastAsia"/>
          <w:szCs w:val="22"/>
        </w:rPr>
        <w:t>理解と交流を深めるとともに、障害のある人の芸術的表現を行う場として、福祉のつどいにおいて、障害のある人の作品展を開催しています。</w:t>
      </w:r>
    </w:p>
    <w:p w14:paraId="0BA1B2C5" w14:textId="77777777" w:rsidR="00701495" w:rsidRPr="00F80D7F" w:rsidRDefault="00701495" w:rsidP="00C15F97">
      <w:pPr>
        <w:spacing w:line="320" w:lineRule="exact"/>
      </w:pPr>
    </w:p>
    <w:p w14:paraId="5553ED9B" w14:textId="77777777" w:rsidR="00701495" w:rsidRDefault="00C102AC" w:rsidP="00C102AC">
      <w:pPr>
        <w:pStyle w:val="40"/>
        <w:ind w:left="315"/>
      </w:pPr>
      <w:r>
        <w:rPr>
          <w:rFonts w:hint="eastAsia"/>
        </w:rPr>
        <w:t xml:space="preserve">　</w:t>
      </w:r>
      <w:r>
        <w:rPr>
          <w:rFonts w:hAnsi="ＭＳ ゴシック" w:cs="ＭＳ ゴシック" w:hint="eastAsia"/>
        </w:rPr>
        <w:t>いきいきギャラリー</w:t>
      </w:r>
    </w:p>
    <w:p w14:paraId="0FCF3C70" w14:textId="77777777" w:rsidR="00C102AC" w:rsidRPr="00E7396A" w:rsidRDefault="00C102AC" w:rsidP="00375F01">
      <w:pPr>
        <w:ind w:leftChars="300" w:left="630" w:firstLineChars="100" w:firstLine="210"/>
        <w:rPr>
          <w:rFonts w:hAnsi="ＭＳ 明朝"/>
          <w:szCs w:val="22"/>
        </w:rPr>
      </w:pPr>
      <w:r w:rsidRPr="00E7396A">
        <w:rPr>
          <w:rFonts w:hAnsi="ＭＳ 明朝" w:hint="eastAsia"/>
          <w:szCs w:val="22"/>
        </w:rPr>
        <w:t>高齢者および障害のある人の社会参加の促進と自立支援や生きがいづくり向上の場を提供するために、横安江町商店街に</w:t>
      </w:r>
      <w:r>
        <w:rPr>
          <w:rFonts w:hAnsi="ＭＳ 明朝" w:hint="eastAsia"/>
          <w:szCs w:val="22"/>
        </w:rPr>
        <w:t>いきいきギャラリーを</w:t>
      </w:r>
      <w:r w:rsidRPr="00E7396A">
        <w:rPr>
          <w:rFonts w:hAnsi="ＭＳ 明朝" w:hint="eastAsia"/>
          <w:szCs w:val="22"/>
        </w:rPr>
        <w:t>設置しています。</w:t>
      </w:r>
    </w:p>
    <w:p w14:paraId="1C4E4219" w14:textId="77777777" w:rsidR="00C102AC" w:rsidRPr="00E7396A" w:rsidRDefault="00C102AC" w:rsidP="00375F01">
      <w:pPr>
        <w:ind w:leftChars="300" w:left="840" w:hangingChars="100" w:hanging="210"/>
        <w:rPr>
          <w:rFonts w:hAnsi="ＭＳ 明朝"/>
          <w:szCs w:val="22"/>
        </w:rPr>
      </w:pPr>
      <w:r w:rsidRPr="00E7396A">
        <w:rPr>
          <w:rFonts w:hAnsi="ＭＳ 明朝" w:hint="eastAsia"/>
          <w:szCs w:val="22"/>
        </w:rPr>
        <w:t>・高齢者等の個性と真心のこもった手作り品(焼菓子、手工芸品、陶芸品等)の展示・販売</w:t>
      </w:r>
    </w:p>
    <w:p w14:paraId="014A6F69" w14:textId="77777777" w:rsidR="00C102AC" w:rsidRPr="00E7396A" w:rsidRDefault="00C102AC" w:rsidP="00375F01">
      <w:pPr>
        <w:ind w:leftChars="300" w:left="840" w:hangingChars="100" w:hanging="210"/>
        <w:rPr>
          <w:rFonts w:hAnsi="ＭＳ 明朝"/>
          <w:szCs w:val="22"/>
        </w:rPr>
      </w:pPr>
      <w:r w:rsidRPr="00E7396A">
        <w:rPr>
          <w:rFonts w:hAnsi="ＭＳ 明朝" w:hint="eastAsia"/>
          <w:szCs w:val="22"/>
        </w:rPr>
        <w:t>・生きがい・福祉保健サービスに関する情報提供</w:t>
      </w:r>
    </w:p>
    <w:p w14:paraId="738E13FF" w14:textId="77777777" w:rsidR="00C102AC" w:rsidRDefault="00C102AC" w:rsidP="00C15F97">
      <w:pPr>
        <w:spacing w:line="320" w:lineRule="exact"/>
      </w:pPr>
    </w:p>
    <w:p w14:paraId="2CA2059A" w14:textId="77777777" w:rsidR="00375F01" w:rsidRDefault="00375F01" w:rsidP="00375F01">
      <w:pPr>
        <w:pStyle w:val="40"/>
        <w:ind w:left="315"/>
      </w:pPr>
      <w:r>
        <w:rPr>
          <w:rFonts w:hint="eastAsia"/>
        </w:rPr>
        <w:t xml:space="preserve">　</w:t>
      </w:r>
      <w:r w:rsidRPr="00EC23A9">
        <w:rPr>
          <w:rFonts w:hint="eastAsia"/>
        </w:rPr>
        <w:t>ふれあいコンサート</w:t>
      </w:r>
    </w:p>
    <w:p w14:paraId="5EBDACA6" w14:textId="77777777" w:rsidR="00375F01" w:rsidRPr="00EC23A9" w:rsidRDefault="00375F01" w:rsidP="00375F01">
      <w:pPr>
        <w:ind w:leftChars="300" w:left="630" w:firstLineChars="100" w:firstLine="210"/>
        <w:rPr>
          <w:rFonts w:hAnsi="ＭＳ 明朝"/>
          <w:szCs w:val="22"/>
        </w:rPr>
      </w:pPr>
      <w:r w:rsidRPr="00EC23A9">
        <w:rPr>
          <w:rFonts w:hAnsi="ＭＳ 明朝" w:hint="eastAsia"/>
          <w:szCs w:val="22"/>
        </w:rPr>
        <w:t>障害のある人</w:t>
      </w:r>
      <w:r>
        <w:rPr>
          <w:rFonts w:hAnsi="ＭＳ 明朝" w:hint="eastAsia"/>
          <w:szCs w:val="22"/>
        </w:rPr>
        <w:t>も</w:t>
      </w:r>
      <w:r w:rsidRPr="00EC23A9">
        <w:rPr>
          <w:rFonts w:hAnsi="ＭＳ 明朝" w:hint="eastAsia"/>
          <w:szCs w:val="22"/>
        </w:rPr>
        <w:t>ない人</w:t>
      </w:r>
      <w:r>
        <w:rPr>
          <w:rFonts w:hAnsi="ＭＳ 明朝" w:hint="eastAsia"/>
          <w:szCs w:val="22"/>
        </w:rPr>
        <w:t>も共に</w:t>
      </w:r>
      <w:r w:rsidRPr="00EC23A9">
        <w:rPr>
          <w:rFonts w:hAnsi="ＭＳ 明朝" w:hint="eastAsia"/>
          <w:szCs w:val="22"/>
        </w:rPr>
        <w:t>交流</w:t>
      </w:r>
      <w:r>
        <w:rPr>
          <w:rFonts w:hAnsi="ＭＳ 明朝" w:hint="eastAsia"/>
          <w:szCs w:val="22"/>
        </w:rPr>
        <w:t>する</w:t>
      </w:r>
      <w:r w:rsidRPr="00EC23A9">
        <w:rPr>
          <w:rFonts w:hAnsi="ＭＳ 明朝" w:hint="eastAsia"/>
          <w:szCs w:val="22"/>
        </w:rPr>
        <w:t>場をより一層広めるため</w:t>
      </w:r>
      <w:r w:rsidR="00DE457C">
        <w:rPr>
          <w:rFonts w:hAnsi="ＭＳ 明朝" w:hint="eastAsia"/>
          <w:szCs w:val="22"/>
        </w:rPr>
        <w:t>、福祉のつどいにおいて、</w:t>
      </w:r>
      <w:r w:rsidRPr="00EC23A9">
        <w:rPr>
          <w:rFonts w:hAnsi="ＭＳ 明朝" w:hint="eastAsia"/>
          <w:szCs w:val="22"/>
        </w:rPr>
        <w:t>地元障害者団体のコンサート（演奏・合唱）を開催しています。</w:t>
      </w:r>
    </w:p>
    <w:p w14:paraId="2D9555FD" w14:textId="77777777" w:rsidR="00375F01" w:rsidRDefault="00375F01" w:rsidP="00C15F97">
      <w:pPr>
        <w:spacing w:line="320" w:lineRule="exact"/>
      </w:pPr>
    </w:p>
    <w:p w14:paraId="5510A426" w14:textId="77777777" w:rsidR="00C102AC" w:rsidRDefault="00C102AC" w:rsidP="00C102AC">
      <w:pPr>
        <w:pStyle w:val="40"/>
        <w:ind w:left="315"/>
      </w:pPr>
      <w:r>
        <w:rPr>
          <w:rFonts w:hint="eastAsia"/>
        </w:rPr>
        <w:t xml:space="preserve">　</w:t>
      </w:r>
      <w:r>
        <w:rPr>
          <w:rFonts w:hAnsi="ＭＳ ゴシック" w:cs="ＭＳ ゴシック" w:hint="eastAsia"/>
        </w:rPr>
        <w:t>障害者グループ活動の育成</w:t>
      </w:r>
    </w:p>
    <w:p w14:paraId="7A762C74" w14:textId="77777777" w:rsidR="00C102AC" w:rsidRDefault="00C102AC" w:rsidP="00375F01">
      <w:pPr>
        <w:ind w:leftChars="300" w:left="630" w:firstLineChars="100" w:firstLine="210"/>
        <w:rPr>
          <w:rFonts w:hAnsi="ＭＳ 明朝"/>
          <w:szCs w:val="22"/>
        </w:rPr>
      </w:pPr>
      <w:r w:rsidRPr="00E7396A">
        <w:rPr>
          <w:rFonts w:hAnsi="ＭＳ 明朝" w:hint="eastAsia"/>
          <w:szCs w:val="22"/>
        </w:rPr>
        <w:t>障害のある人の社会参加を促進するため、文化・芸術・スポーツ活動を行っている市内</w:t>
      </w:r>
      <w:r w:rsidRPr="002B5E96">
        <w:rPr>
          <w:rFonts w:hAnsi="ＭＳ 明朝" w:hint="eastAsia"/>
          <w:szCs w:val="22"/>
        </w:rPr>
        <w:t>の10人以上の障害者グループに、その活動費の一部を助成（限度額</w:t>
      </w:r>
      <w:r w:rsidR="00574264" w:rsidRPr="002B5E96">
        <w:rPr>
          <w:rFonts w:hAnsi="ＭＳ 明朝" w:hint="eastAsia"/>
          <w:szCs w:val="22"/>
        </w:rPr>
        <w:t>９</w:t>
      </w:r>
      <w:r w:rsidRPr="002B5E96">
        <w:rPr>
          <w:rFonts w:hAnsi="ＭＳ 明朝" w:hint="eastAsia"/>
          <w:szCs w:val="22"/>
        </w:rPr>
        <w:t>万円・５年間のみ）</w:t>
      </w:r>
      <w:r w:rsidRPr="00E7396A">
        <w:rPr>
          <w:rFonts w:hAnsi="ＭＳ 明朝" w:hint="eastAsia"/>
          <w:szCs w:val="22"/>
        </w:rPr>
        <w:t>しています。</w:t>
      </w:r>
    </w:p>
    <w:p w14:paraId="22945880" w14:textId="77777777" w:rsidR="00C102AC" w:rsidRPr="00C102AC" w:rsidRDefault="00C102AC" w:rsidP="00375F01">
      <w:pPr>
        <w:pStyle w:val="10"/>
        <w:ind w:left="630"/>
      </w:pPr>
      <w:r>
        <w:rPr>
          <w:rFonts w:hint="eastAsia"/>
        </w:rPr>
        <w:t xml:space="preserve">　</w:t>
      </w:r>
      <w:r w:rsidRPr="00BA1F73">
        <w:rPr>
          <w:rFonts w:hint="eastAsia"/>
        </w:rPr>
        <w:t>障害者グループ活動育成事業実施状況</w:t>
      </w:r>
    </w:p>
    <w:tbl>
      <w:tblPr>
        <w:tblW w:w="0" w:type="auto"/>
        <w:tblInd w:w="737" w:type="dxa"/>
        <w:tblLayout w:type="fixed"/>
        <w:tblLook w:val="04A0" w:firstRow="1" w:lastRow="0" w:firstColumn="1" w:lastColumn="0" w:noHBand="0" w:noVBand="1"/>
      </w:tblPr>
      <w:tblGrid>
        <w:gridCol w:w="1531"/>
        <w:gridCol w:w="1247"/>
        <w:gridCol w:w="1247"/>
        <w:gridCol w:w="1247"/>
        <w:gridCol w:w="1247"/>
        <w:gridCol w:w="1247"/>
      </w:tblGrid>
      <w:tr w:rsidR="00375F01" w:rsidRPr="00375F01" w14:paraId="598722C7" w14:textId="77777777" w:rsidTr="00375F01">
        <w:trPr>
          <w:cantSplit/>
          <w:trHeight w:val="397"/>
        </w:trPr>
        <w:tc>
          <w:tcPr>
            <w:tcW w:w="1531" w:type="dxa"/>
            <w:tcBorders>
              <w:top w:val="single" w:sz="6" w:space="0" w:color="auto"/>
              <w:left w:val="single" w:sz="6" w:space="0" w:color="auto"/>
              <w:bottom w:val="single" w:sz="6" w:space="0" w:color="auto"/>
              <w:right w:val="single" w:sz="6" w:space="0" w:color="auto"/>
            </w:tcBorders>
            <w:vAlign w:val="center"/>
          </w:tcPr>
          <w:p w14:paraId="3013F1CE" w14:textId="77777777" w:rsidR="00375F01" w:rsidRPr="00375F01" w:rsidRDefault="00375F01" w:rsidP="00636F78">
            <w:pPr>
              <w:pStyle w:val="ad"/>
              <w:spacing w:line="240" w:lineRule="exact"/>
              <w:jc w:val="center"/>
              <w:rPr>
                <w:rFonts w:ascii="ＭＳ 明朝" w:hAnsi="ＭＳ 明朝"/>
                <w:spacing w:val="0"/>
                <w:kern w:val="2"/>
                <w:sz w:val="18"/>
                <w:szCs w:val="18"/>
              </w:rPr>
            </w:pPr>
            <w:r w:rsidRPr="00375F01">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tcPr>
          <w:p w14:paraId="0830345F" w14:textId="77777777" w:rsidR="00375F01" w:rsidRPr="00375F01" w:rsidRDefault="00375F01" w:rsidP="00636F78">
            <w:pPr>
              <w:spacing w:line="240" w:lineRule="exact"/>
              <w:jc w:val="center"/>
              <w:rPr>
                <w:rFonts w:hAnsi="ＭＳ 明朝"/>
                <w:sz w:val="18"/>
                <w:szCs w:val="18"/>
              </w:rPr>
            </w:pPr>
            <w:r w:rsidRPr="00375F01">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3C55CD65" w14:textId="77777777" w:rsidR="00375F01" w:rsidRPr="00375F01" w:rsidRDefault="00375F01" w:rsidP="00636F78">
            <w:pPr>
              <w:spacing w:line="240" w:lineRule="exact"/>
              <w:jc w:val="center"/>
              <w:rPr>
                <w:rFonts w:hAnsi="ＭＳ 明朝"/>
                <w:sz w:val="18"/>
                <w:szCs w:val="18"/>
              </w:rPr>
            </w:pPr>
            <w:r w:rsidRPr="00375F01">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42B56DF6" w14:textId="77777777" w:rsidR="00375F01" w:rsidRPr="00375F01" w:rsidRDefault="00375F01" w:rsidP="00636F78">
            <w:pPr>
              <w:spacing w:line="240" w:lineRule="exact"/>
              <w:jc w:val="center"/>
              <w:rPr>
                <w:rFonts w:hAnsi="ＭＳ 明朝"/>
                <w:sz w:val="18"/>
                <w:szCs w:val="18"/>
              </w:rPr>
            </w:pPr>
            <w:r w:rsidRPr="00375F01">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45486124" w14:textId="77777777" w:rsidR="00375F01" w:rsidRPr="00375F01" w:rsidRDefault="00375F01" w:rsidP="00636F78">
            <w:pPr>
              <w:spacing w:line="240" w:lineRule="exact"/>
              <w:jc w:val="center"/>
              <w:rPr>
                <w:rFonts w:hAnsi="ＭＳ 明朝"/>
                <w:sz w:val="18"/>
                <w:szCs w:val="18"/>
              </w:rPr>
            </w:pPr>
            <w:r w:rsidRPr="00375F01">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04C375B4" w14:textId="77777777" w:rsidR="00375F01" w:rsidRPr="00375F01" w:rsidRDefault="00375F01" w:rsidP="00636F78">
            <w:pPr>
              <w:spacing w:line="240" w:lineRule="exact"/>
              <w:jc w:val="center"/>
              <w:rPr>
                <w:rFonts w:hAnsi="ＭＳ 明朝"/>
                <w:sz w:val="18"/>
                <w:szCs w:val="18"/>
              </w:rPr>
            </w:pPr>
            <w:r w:rsidRPr="00375F01">
              <w:rPr>
                <w:rFonts w:hAnsi="ＭＳ 明朝" w:hint="eastAsia"/>
                <w:sz w:val="18"/>
                <w:szCs w:val="18"/>
              </w:rPr>
              <w:t>令和元年度</w:t>
            </w:r>
          </w:p>
        </w:tc>
      </w:tr>
      <w:tr w:rsidR="000A0F31" w:rsidRPr="00375F01" w14:paraId="6F64E3E3" w14:textId="77777777" w:rsidTr="00375F01">
        <w:trPr>
          <w:cantSplit/>
          <w:trHeight w:hRule="exact" w:val="397"/>
        </w:trPr>
        <w:tc>
          <w:tcPr>
            <w:tcW w:w="1531" w:type="dxa"/>
            <w:tcBorders>
              <w:top w:val="single" w:sz="6" w:space="0" w:color="auto"/>
              <w:left w:val="single" w:sz="6" w:space="0" w:color="auto"/>
              <w:bottom w:val="single" w:sz="6" w:space="0" w:color="auto"/>
              <w:right w:val="single" w:sz="6" w:space="0" w:color="auto"/>
            </w:tcBorders>
            <w:vAlign w:val="center"/>
          </w:tcPr>
          <w:p w14:paraId="304E0276" w14:textId="77777777" w:rsidR="000A0F31" w:rsidRPr="00375F01" w:rsidRDefault="000A0F31" w:rsidP="00636F78">
            <w:pPr>
              <w:pStyle w:val="ad"/>
              <w:spacing w:line="240" w:lineRule="exact"/>
              <w:jc w:val="center"/>
              <w:rPr>
                <w:rFonts w:ascii="ＭＳ 明朝" w:hAnsi="ＭＳ 明朝"/>
                <w:spacing w:val="0"/>
                <w:kern w:val="2"/>
                <w:sz w:val="18"/>
                <w:szCs w:val="18"/>
              </w:rPr>
            </w:pPr>
            <w:r w:rsidRPr="00375F01">
              <w:rPr>
                <w:rFonts w:ascii="ＭＳ 明朝" w:hAnsi="ＭＳ 明朝" w:hint="eastAsia"/>
                <w:spacing w:val="0"/>
                <w:kern w:val="2"/>
                <w:sz w:val="18"/>
                <w:szCs w:val="18"/>
              </w:rPr>
              <w:t>助成グループ数</w:t>
            </w:r>
          </w:p>
        </w:tc>
        <w:tc>
          <w:tcPr>
            <w:tcW w:w="1247" w:type="dxa"/>
            <w:tcBorders>
              <w:top w:val="single" w:sz="6" w:space="0" w:color="auto"/>
              <w:left w:val="single" w:sz="6" w:space="0" w:color="auto"/>
              <w:bottom w:val="single" w:sz="6" w:space="0" w:color="auto"/>
              <w:right w:val="single" w:sz="4" w:space="0" w:color="000000"/>
            </w:tcBorders>
            <w:vAlign w:val="center"/>
          </w:tcPr>
          <w:p w14:paraId="3BC13E5C" w14:textId="77777777" w:rsidR="000A0F31" w:rsidRPr="000A0F31" w:rsidRDefault="000A0F31" w:rsidP="00DD6A39">
            <w:pPr>
              <w:pStyle w:val="ad"/>
              <w:spacing w:line="240" w:lineRule="exact"/>
              <w:jc w:val="right"/>
              <w:rPr>
                <w:rFonts w:ascii="ＭＳ 明朝" w:hAnsi="ＭＳ 明朝"/>
                <w:spacing w:val="0"/>
                <w:kern w:val="2"/>
                <w:sz w:val="18"/>
                <w:szCs w:val="18"/>
              </w:rPr>
            </w:pPr>
            <w:r w:rsidRPr="000A0F31">
              <w:rPr>
                <w:rFonts w:ascii="ＭＳ 明朝" w:hAnsi="ＭＳ 明朝" w:hint="eastAsia"/>
                <w:spacing w:val="0"/>
                <w:kern w:val="2"/>
                <w:sz w:val="18"/>
                <w:szCs w:val="18"/>
              </w:rPr>
              <w:t>3</w:t>
            </w:r>
          </w:p>
        </w:tc>
        <w:tc>
          <w:tcPr>
            <w:tcW w:w="1247" w:type="dxa"/>
            <w:tcBorders>
              <w:top w:val="single" w:sz="6" w:space="0" w:color="auto"/>
              <w:left w:val="nil"/>
              <w:bottom w:val="single" w:sz="6" w:space="0" w:color="auto"/>
              <w:right w:val="single" w:sz="4" w:space="0" w:color="000000"/>
            </w:tcBorders>
            <w:vAlign w:val="center"/>
          </w:tcPr>
          <w:p w14:paraId="7F8232EC" w14:textId="77777777" w:rsidR="000A0F31" w:rsidRPr="000A0F31" w:rsidRDefault="000A0F31" w:rsidP="00DD6A39">
            <w:pPr>
              <w:pStyle w:val="ad"/>
              <w:spacing w:line="240" w:lineRule="exact"/>
              <w:jc w:val="right"/>
              <w:rPr>
                <w:rFonts w:ascii="ＭＳ 明朝" w:hAnsi="ＭＳ 明朝"/>
                <w:spacing w:val="0"/>
                <w:kern w:val="2"/>
                <w:sz w:val="18"/>
                <w:szCs w:val="18"/>
              </w:rPr>
            </w:pPr>
            <w:r w:rsidRPr="000A0F31">
              <w:rPr>
                <w:rFonts w:ascii="ＭＳ 明朝" w:hAnsi="ＭＳ 明朝" w:hint="eastAsia"/>
                <w:spacing w:val="0"/>
                <w:kern w:val="2"/>
                <w:sz w:val="18"/>
                <w:szCs w:val="18"/>
              </w:rPr>
              <w:t>4</w:t>
            </w:r>
          </w:p>
        </w:tc>
        <w:tc>
          <w:tcPr>
            <w:tcW w:w="1247" w:type="dxa"/>
            <w:tcBorders>
              <w:top w:val="single" w:sz="6" w:space="0" w:color="auto"/>
              <w:left w:val="nil"/>
              <w:bottom w:val="single" w:sz="6" w:space="0" w:color="auto"/>
              <w:right w:val="single" w:sz="4" w:space="0" w:color="000000"/>
            </w:tcBorders>
            <w:vAlign w:val="center"/>
          </w:tcPr>
          <w:p w14:paraId="40E89054" w14:textId="77777777" w:rsidR="000A0F31" w:rsidRPr="000A0F31" w:rsidRDefault="000A0F31" w:rsidP="00DD6A39">
            <w:pPr>
              <w:pStyle w:val="ad"/>
              <w:spacing w:line="240" w:lineRule="exact"/>
              <w:jc w:val="right"/>
              <w:rPr>
                <w:rFonts w:ascii="ＭＳ 明朝" w:hAnsi="ＭＳ 明朝"/>
                <w:spacing w:val="0"/>
                <w:kern w:val="2"/>
                <w:sz w:val="18"/>
                <w:szCs w:val="18"/>
              </w:rPr>
            </w:pPr>
            <w:r w:rsidRPr="000A0F31">
              <w:rPr>
                <w:rFonts w:ascii="ＭＳ 明朝" w:hAnsi="ＭＳ 明朝" w:hint="eastAsia"/>
                <w:spacing w:val="0"/>
                <w:kern w:val="2"/>
                <w:sz w:val="18"/>
                <w:szCs w:val="18"/>
              </w:rPr>
              <w:t>4</w:t>
            </w:r>
          </w:p>
        </w:tc>
        <w:tc>
          <w:tcPr>
            <w:tcW w:w="1247" w:type="dxa"/>
            <w:tcBorders>
              <w:top w:val="single" w:sz="6" w:space="0" w:color="auto"/>
              <w:left w:val="nil"/>
              <w:bottom w:val="single" w:sz="6" w:space="0" w:color="auto"/>
              <w:right w:val="single" w:sz="4" w:space="0" w:color="000000"/>
            </w:tcBorders>
            <w:vAlign w:val="center"/>
          </w:tcPr>
          <w:p w14:paraId="34F5C573" w14:textId="77777777" w:rsidR="000A0F31" w:rsidRPr="000A0F31" w:rsidRDefault="000A0F31" w:rsidP="00DD6A39">
            <w:pPr>
              <w:pStyle w:val="ad"/>
              <w:spacing w:line="240" w:lineRule="exact"/>
              <w:jc w:val="right"/>
              <w:rPr>
                <w:rFonts w:ascii="ＭＳ 明朝" w:hAnsi="ＭＳ 明朝"/>
                <w:spacing w:val="0"/>
                <w:kern w:val="2"/>
                <w:sz w:val="18"/>
                <w:szCs w:val="18"/>
              </w:rPr>
            </w:pPr>
            <w:r w:rsidRPr="000A0F31">
              <w:rPr>
                <w:rFonts w:ascii="ＭＳ 明朝" w:hAnsi="ＭＳ 明朝" w:hint="eastAsia"/>
                <w:spacing w:val="0"/>
                <w:kern w:val="2"/>
                <w:sz w:val="18"/>
                <w:szCs w:val="18"/>
              </w:rPr>
              <w:t>3</w:t>
            </w:r>
          </w:p>
        </w:tc>
        <w:tc>
          <w:tcPr>
            <w:tcW w:w="1247" w:type="dxa"/>
            <w:tcBorders>
              <w:top w:val="single" w:sz="6" w:space="0" w:color="auto"/>
              <w:left w:val="nil"/>
              <w:bottom w:val="single" w:sz="6" w:space="0" w:color="auto"/>
              <w:right w:val="single" w:sz="6" w:space="0" w:color="auto"/>
            </w:tcBorders>
            <w:vAlign w:val="center"/>
          </w:tcPr>
          <w:p w14:paraId="53A4ABEF" w14:textId="77777777" w:rsidR="000A0F31" w:rsidRPr="000A0F31" w:rsidRDefault="000A0F31" w:rsidP="00DD6A39">
            <w:pPr>
              <w:pStyle w:val="ad"/>
              <w:spacing w:line="240" w:lineRule="exact"/>
              <w:jc w:val="right"/>
              <w:rPr>
                <w:rFonts w:ascii="ＭＳ 明朝" w:hAnsi="ＭＳ 明朝"/>
                <w:spacing w:val="0"/>
                <w:kern w:val="2"/>
                <w:sz w:val="18"/>
                <w:szCs w:val="18"/>
              </w:rPr>
            </w:pPr>
            <w:r w:rsidRPr="000A0F31">
              <w:rPr>
                <w:rFonts w:ascii="ＭＳ 明朝" w:hAnsi="ＭＳ 明朝" w:hint="eastAsia"/>
                <w:spacing w:val="0"/>
                <w:kern w:val="2"/>
                <w:sz w:val="18"/>
                <w:szCs w:val="18"/>
              </w:rPr>
              <w:t>3</w:t>
            </w:r>
          </w:p>
        </w:tc>
      </w:tr>
    </w:tbl>
    <w:p w14:paraId="0C87632B" w14:textId="77777777" w:rsidR="00C102AC" w:rsidRDefault="00C102AC" w:rsidP="003476E7"/>
    <w:p w14:paraId="40F42B15" w14:textId="77777777" w:rsidR="00C102AC" w:rsidRDefault="00C201E5" w:rsidP="00C201E5">
      <w:pPr>
        <w:pStyle w:val="40"/>
        <w:ind w:left="315"/>
      </w:pPr>
      <w:r>
        <w:rPr>
          <w:rFonts w:hint="eastAsia"/>
        </w:rPr>
        <w:t xml:space="preserve">　</w:t>
      </w:r>
      <w:r>
        <w:rPr>
          <w:rFonts w:hAnsi="ＭＳ ゴシック" w:cs="ＭＳ ゴシック" w:hint="eastAsia"/>
        </w:rPr>
        <w:t>入場料等の減免</w:t>
      </w:r>
    </w:p>
    <w:p w14:paraId="7225A2E3" w14:textId="77777777" w:rsidR="00C201E5" w:rsidRPr="00827F6D" w:rsidRDefault="00C201E5" w:rsidP="00375F01">
      <w:pPr>
        <w:ind w:leftChars="300" w:left="630" w:firstLineChars="100" w:firstLine="210"/>
        <w:rPr>
          <w:rFonts w:hAnsi="ＭＳ 明朝"/>
          <w:szCs w:val="22"/>
        </w:rPr>
      </w:pPr>
      <w:r w:rsidRPr="00827F6D">
        <w:rPr>
          <w:rFonts w:hAnsi="ＭＳ 明朝" w:hint="eastAsia"/>
          <w:szCs w:val="22"/>
        </w:rPr>
        <w:t>障害のある人の社会参加を促進し、生きがい・健康づくりの場を提供するために、金沢市の文化施設の入場料および体育施設の使用料の減免制度があります。</w:t>
      </w:r>
    </w:p>
    <w:p w14:paraId="28E6CBA3" w14:textId="77777777" w:rsidR="00C201E5" w:rsidRDefault="00C201E5" w:rsidP="007B6E9D">
      <w:pPr>
        <w:tabs>
          <w:tab w:val="right" w:pos="8504"/>
        </w:tabs>
        <w:ind w:leftChars="300" w:left="630" w:firstLineChars="100" w:firstLine="210"/>
        <w:rPr>
          <w:rFonts w:hAnsi="ＭＳ 明朝"/>
          <w:szCs w:val="22"/>
        </w:rPr>
      </w:pPr>
      <w:r w:rsidRPr="00827F6D">
        <w:rPr>
          <w:rFonts w:hAnsi="ＭＳ 明朝" w:hint="eastAsia"/>
          <w:szCs w:val="22"/>
        </w:rPr>
        <w:t>いずれも、窓口で手帳を提示することにより、介護者とともに通常よりも低い料金で利用できます。</w:t>
      </w:r>
    </w:p>
    <w:p w14:paraId="391EF8B8" w14:textId="77777777" w:rsidR="0017639C" w:rsidRDefault="0017639C" w:rsidP="003476E7"/>
    <w:p w14:paraId="74386FC6" w14:textId="77777777" w:rsidR="0017639C" w:rsidRPr="00C201E5" w:rsidRDefault="0017639C" w:rsidP="003476E7"/>
    <w:p w14:paraId="34250354" w14:textId="77777777" w:rsidR="00343A98" w:rsidRDefault="00343A98" w:rsidP="00343A98">
      <w:pPr>
        <w:pStyle w:val="3"/>
        <w:spacing w:after="178"/>
        <w:ind w:left="105"/>
      </w:pPr>
      <w:r>
        <w:rPr>
          <w:rFonts w:hint="eastAsia"/>
        </w:rPr>
        <w:t xml:space="preserve">　スポーツ・レクリエーション</w:t>
      </w:r>
    </w:p>
    <w:p w14:paraId="0AFD85DC" w14:textId="77777777" w:rsidR="00343A98" w:rsidRDefault="00343A98" w:rsidP="00E8679C">
      <w:pPr>
        <w:pStyle w:val="40"/>
        <w:numPr>
          <w:ilvl w:val="0"/>
          <w:numId w:val="31"/>
        </w:numPr>
        <w:ind w:left="315"/>
      </w:pPr>
      <w:r>
        <w:rPr>
          <w:rFonts w:hint="eastAsia"/>
        </w:rPr>
        <w:t xml:space="preserve">　</w:t>
      </w:r>
      <w:r w:rsidRPr="00696AAE">
        <w:rPr>
          <w:rFonts w:hAnsi="ＭＳ ゴシック" w:cs="ＭＳ ゴシック" w:hint="eastAsia"/>
        </w:rPr>
        <w:t>水泳療育訓練</w:t>
      </w:r>
      <w:r w:rsidR="002F4A24">
        <w:rPr>
          <w:rFonts w:hint="eastAsia"/>
          <w:noProof/>
        </w:rPr>
        <mc:AlternateContent>
          <mc:Choice Requires="wpg">
            <w:drawing>
              <wp:anchor distT="0" distB="0" distL="114300" distR="114300" simplePos="0" relativeHeight="251641344" behindDoc="1" locked="0" layoutInCell="1" allowOverlap="1" wp14:anchorId="52446176" wp14:editId="6B1CB6C5">
                <wp:simplePos x="0" y="0"/>
                <wp:positionH relativeFrom="column">
                  <wp:posOffset>-5080</wp:posOffset>
                </wp:positionH>
                <wp:positionV relativeFrom="paragraph">
                  <wp:posOffset>-422910</wp:posOffset>
                </wp:positionV>
                <wp:extent cx="5775325" cy="327025"/>
                <wp:effectExtent l="13970" t="5715" r="11430" b="29210"/>
                <wp:wrapNone/>
                <wp:docPr id="1228" name="Group 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229" name="AutoShape 985"/>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30" name="Line 986"/>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610D5F" id="Group 984" o:spid="_x0000_s1026" style="position:absolute;left:0;text-align:left;margin-left:-.4pt;margin-top:-33.3pt;width:454.75pt;height:25.75pt;z-index:-251675136"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">
                <v:shape id="AutoShape 985"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">
                  <v:shadow on="t" color="black"/>
                  <v:textbox inset="5.85pt,.7pt,5.85pt,.7pt"/>
                </v:shape>
                <v:line id="Line 986"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" strokeweight="1pt"/>
              </v:group>
            </w:pict>
          </mc:Fallback>
        </mc:AlternateContent>
      </w:r>
    </w:p>
    <w:p w14:paraId="3B050251" w14:textId="77777777" w:rsidR="00343A98" w:rsidRPr="00696AAE" w:rsidRDefault="00343A98" w:rsidP="0022272F">
      <w:pPr>
        <w:ind w:leftChars="300" w:left="630" w:firstLineChars="100" w:firstLine="210"/>
        <w:rPr>
          <w:rFonts w:hAnsi="ＭＳ 明朝"/>
          <w:szCs w:val="22"/>
        </w:rPr>
      </w:pPr>
      <w:r w:rsidRPr="00696AAE">
        <w:rPr>
          <w:rFonts w:hAnsi="ＭＳ 明朝" w:hint="eastAsia"/>
          <w:szCs w:val="22"/>
        </w:rPr>
        <w:t>水泳を通じて、肢体不自由児童および知的障害のある児童の機能回復を図るとともに</w:t>
      </w:r>
      <w:r w:rsidR="00714BE7">
        <w:rPr>
          <w:rFonts w:hAnsi="ＭＳ 明朝" w:hint="eastAsia"/>
          <w:szCs w:val="22"/>
        </w:rPr>
        <w:t>、</w:t>
      </w:r>
      <w:r w:rsidRPr="00696AAE">
        <w:rPr>
          <w:rFonts w:hAnsi="ＭＳ 明朝" w:hint="eastAsia"/>
          <w:szCs w:val="22"/>
        </w:rPr>
        <w:t>心理的効果・情緒の安定を図ることを目的としています。石川県肢体不自由児協会および金沢手をつなぐ親の会に委託して、毎月１回、市営西部</w:t>
      </w:r>
      <w:r w:rsidR="00FB124F">
        <w:rPr>
          <w:rFonts w:hAnsi="ＭＳ 明朝" w:hint="eastAsia"/>
          <w:szCs w:val="22"/>
        </w:rPr>
        <w:t>市民体育会館</w:t>
      </w:r>
      <w:r w:rsidRPr="00696AAE">
        <w:rPr>
          <w:rFonts w:hAnsi="ＭＳ 明朝" w:hint="eastAsia"/>
          <w:szCs w:val="22"/>
        </w:rPr>
        <w:t>プール（肢体不自由児童）および市営総合プール（知的障害のある児童）で実施しています。</w:t>
      </w:r>
    </w:p>
    <w:p w14:paraId="4A36BC82" w14:textId="77777777" w:rsidR="00C201E5" w:rsidRPr="00343A98" w:rsidRDefault="00343A98" w:rsidP="00C569F1">
      <w:pPr>
        <w:pStyle w:val="10"/>
        <w:tabs>
          <w:tab w:val="right" w:pos="8735"/>
        </w:tabs>
        <w:ind w:left="630"/>
      </w:pPr>
      <w:r>
        <w:rPr>
          <w:rFonts w:hint="eastAsia"/>
        </w:rPr>
        <w:t xml:space="preserve">　</w:t>
      </w:r>
      <w:r w:rsidRPr="00555155">
        <w:rPr>
          <w:rFonts w:hint="eastAsia"/>
        </w:rPr>
        <w:t>水泳療育訓練参加数</w:t>
      </w:r>
      <w:r w:rsidR="0071648D">
        <w:rPr>
          <w:rFonts w:hint="eastAsia"/>
        </w:rPr>
        <w:tab/>
      </w:r>
      <w:r w:rsidR="0071648D" w:rsidRPr="0042407D">
        <w:rPr>
          <w:rFonts w:ascii="ＭＳ 明朝" w:eastAsia="ＭＳ 明朝" w:hAnsi="ＭＳ 明朝" w:hint="eastAsia"/>
        </w:rPr>
        <w:t>単位：</w:t>
      </w:r>
      <w:r w:rsidR="0071648D">
        <w:rPr>
          <w:rFonts w:ascii="ＭＳ 明朝" w:eastAsia="ＭＳ 明朝" w:hAnsi="ＭＳ 明朝" w:hint="eastAsia"/>
        </w:rPr>
        <w:t>人</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871"/>
        <w:gridCol w:w="1247"/>
        <w:gridCol w:w="1247"/>
        <w:gridCol w:w="1247"/>
        <w:gridCol w:w="1247"/>
        <w:gridCol w:w="1247"/>
      </w:tblGrid>
      <w:tr w:rsidR="00C569F1" w:rsidRPr="00C569F1" w14:paraId="5F447A9A" w14:textId="77777777" w:rsidTr="00C569F1">
        <w:trPr>
          <w:cantSplit/>
          <w:trHeight w:val="397"/>
        </w:trPr>
        <w:tc>
          <w:tcPr>
            <w:tcW w:w="1871" w:type="dxa"/>
            <w:tcBorders>
              <w:bottom w:val="single" w:sz="6" w:space="0" w:color="auto"/>
              <w:right w:val="single" w:sz="6" w:space="0" w:color="auto"/>
            </w:tcBorders>
            <w:vAlign w:val="center"/>
          </w:tcPr>
          <w:p w14:paraId="30EAB453" w14:textId="77777777" w:rsidR="00C569F1" w:rsidRPr="00C569F1" w:rsidRDefault="00C569F1" w:rsidP="00636F78">
            <w:pPr>
              <w:pStyle w:val="ad"/>
              <w:wordWrap/>
              <w:spacing w:line="240" w:lineRule="exact"/>
              <w:jc w:val="center"/>
              <w:rPr>
                <w:rFonts w:ascii="ＭＳ 明朝" w:hAnsi="ＭＳ 明朝"/>
                <w:spacing w:val="0"/>
                <w:kern w:val="2"/>
                <w:sz w:val="18"/>
                <w:szCs w:val="18"/>
              </w:rPr>
            </w:pPr>
            <w:r w:rsidRPr="00C569F1">
              <w:rPr>
                <w:rFonts w:ascii="ＭＳ 明朝" w:hAnsi="ＭＳ 明朝" w:hint="eastAsia"/>
                <w:spacing w:val="0"/>
                <w:kern w:val="2"/>
                <w:sz w:val="18"/>
                <w:szCs w:val="18"/>
              </w:rPr>
              <w:t>区　　　分</w:t>
            </w:r>
          </w:p>
        </w:tc>
        <w:tc>
          <w:tcPr>
            <w:tcW w:w="1247" w:type="dxa"/>
            <w:tcBorders>
              <w:left w:val="single" w:sz="6" w:space="0" w:color="auto"/>
              <w:bottom w:val="single" w:sz="6" w:space="0" w:color="auto"/>
            </w:tcBorders>
            <w:vAlign w:val="center"/>
          </w:tcPr>
          <w:p w14:paraId="3714999D" w14:textId="77777777" w:rsidR="00C569F1" w:rsidRPr="00C569F1" w:rsidRDefault="00C569F1" w:rsidP="00636F78">
            <w:pPr>
              <w:spacing w:line="240" w:lineRule="exact"/>
              <w:jc w:val="center"/>
              <w:rPr>
                <w:rFonts w:hAnsi="ＭＳ 明朝"/>
                <w:sz w:val="18"/>
                <w:szCs w:val="18"/>
              </w:rPr>
            </w:pPr>
            <w:r w:rsidRPr="00C569F1">
              <w:rPr>
                <w:rFonts w:hAnsi="ＭＳ 明朝" w:hint="eastAsia"/>
                <w:sz w:val="18"/>
                <w:szCs w:val="18"/>
              </w:rPr>
              <w:t>平成27年度</w:t>
            </w:r>
          </w:p>
        </w:tc>
        <w:tc>
          <w:tcPr>
            <w:tcW w:w="1247" w:type="dxa"/>
            <w:tcBorders>
              <w:bottom w:val="single" w:sz="6" w:space="0" w:color="auto"/>
            </w:tcBorders>
            <w:vAlign w:val="center"/>
          </w:tcPr>
          <w:p w14:paraId="2C55DE20" w14:textId="77777777" w:rsidR="00C569F1" w:rsidRPr="00C569F1" w:rsidRDefault="00C569F1" w:rsidP="00636F78">
            <w:pPr>
              <w:spacing w:line="240" w:lineRule="exact"/>
              <w:jc w:val="center"/>
              <w:rPr>
                <w:rFonts w:hAnsi="ＭＳ 明朝"/>
                <w:sz w:val="18"/>
                <w:szCs w:val="18"/>
              </w:rPr>
            </w:pPr>
            <w:r w:rsidRPr="00C569F1">
              <w:rPr>
                <w:rFonts w:hAnsi="ＭＳ 明朝" w:hint="eastAsia"/>
                <w:sz w:val="18"/>
                <w:szCs w:val="18"/>
              </w:rPr>
              <w:t>平成28年度</w:t>
            </w:r>
          </w:p>
        </w:tc>
        <w:tc>
          <w:tcPr>
            <w:tcW w:w="1247" w:type="dxa"/>
            <w:tcBorders>
              <w:bottom w:val="single" w:sz="6" w:space="0" w:color="auto"/>
            </w:tcBorders>
            <w:vAlign w:val="center"/>
          </w:tcPr>
          <w:p w14:paraId="75372D0A" w14:textId="77777777" w:rsidR="00C569F1" w:rsidRPr="00C569F1" w:rsidRDefault="00C569F1" w:rsidP="00636F78">
            <w:pPr>
              <w:spacing w:line="240" w:lineRule="exact"/>
              <w:jc w:val="center"/>
              <w:rPr>
                <w:rFonts w:hAnsi="ＭＳ 明朝"/>
                <w:sz w:val="18"/>
                <w:szCs w:val="18"/>
              </w:rPr>
            </w:pPr>
            <w:r w:rsidRPr="00C569F1">
              <w:rPr>
                <w:rFonts w:hAnsi="ＭＳ 明朝" w:hint="eastAsia"/>
                <w:sz w:val="18"/>
                <w:szCs w:val="18"/>
              </w:rPr>
              <w:t>平成29年度</w:t>
            </w:r>
          </w:p>
        </w:tc>
        <w:tc>
          <w:tcPr>
            <w:tcW w:w="1247" w:type="dxa"/>
            <w:tcBorders>
              <w:bottom w:val="single" w:sz="6" w:space="0" w:color="auto"/>
            </w:tcBorders>
            <w:vAlign w:val="center"/>
          </w:tcPr>
          <w:p w14:paraId="60C7DA68" w14:textId="77777777" w:rsidR="00C569F1" w:rsidRPr="00C569F1" w:rsidRDefault="00C569F1" w:rsidP="00636F78">
            <w:pPr>
              <w:spacing w:line="240" w:lineRule="exact"/>
              <w:jc w:val="center"/>
              <w:rPr>
                <w:rFonts w:hAnsi="ＭＳ 明朝"/>
                <w:sz w:val="18"/>
                <w:szCs w:val="18"/>
              </w:rPr>
            </w:pPr>
            <w:r w:rsidRPr="00C569F1">
              <w:rPr>
                <w:rFonts w:hAnsi="ＭＳ 明朝" w:hint="eastAsia"/>
                <w:sz w:val="18"/>
                <w:szCs w:val="18"/>
              </w:rPr>
              <w:t>平成30年度</w:t>
            </w:r>
          </w:p>
        </w:tc>
        <w:tc>
          <w:tcPr>
            <w:tcW w:w="1247" w:type="dxa"/>
            <w:tcBorders>
              <w:bottom w:val="single" w:sz="6" w:space="0" w:color="auto"/>
            </w:tcBorders>
            <w:vAlign w:val="center"/>
          </w:tcPr>
          <w:p w14:paraId="6E12B8B2" w14:textId="77777777" w:rsidR="00C569F1" w:rsidRPr="00C569F1" w:rsidRDefault="00C569F1" w:rsidP="00636F78">
            <w:pPr>
              <w:spacing w:line="240" w:lineRule="exact"/>
              <w:jc w:val="center"/>
              <w:rPr>
                <w:rFonts w:hAnsi="ＭＳ 明朝"/>
                <w:sz w:val="18"/>
                <w:szCs w:val="18"/>
              </w:rPr>
            </w:pPr>
            <w:r w:rsidRPr="00C569F1">
              <w:rPr>
                <w:rFonts w:hAnsi="ＭＳ 明朝" w:hint="eastAsia"/>
                <w:sz w:val="18"/>
                <w:szCs w:val="18"/>
              </w:rPr>
              <w:t>令和元年度</w:t>
            </w:r>
          </w:p>
        </w:tc>
      </w:tr>
      <w:tr w:rsidR="0017639C" w:rsidRPr="00C569F1" w14:paraId="17558B77" w14:textId="77777777" w:rsidTr="00C569F1">
        <w:trPr>
          <w:cantSplit/>
          <w:trHeight w:val="397"/>
        </w:trPr>
        <w:tc>
          <w:tcPr>
            <w:tcW w:w="1871" w:type="dxa"/>
            <w:tcBorders>
              <w:top w:val="single" w:sz="6" w:space="0" w:color="auto"/>
              <w:bottom w:val="nil"/>
              <w:right w:val="single" w:sz="6" w:space="0" w:color="auto"/>
            </w:tcBorders>
            <w:vAlign w:val="center"/>
          </w:tcPr>
          <w:p w14:paraId="61203C30" w14:textId="77777777" w:rsidR="0017639C" w:rsidRPr="00C569F1" w:rsidRDefault="0017639C" w:rsidP="00636F78">
            <w:pPr>
              <w:pStyle w:val="ad"/>
              <w:wordWrap/>
              <w:spacing w:line="240" w:lineRule="exact"/>
              <w:jc w:val="center"/>
              <w:rPr>
                <w:rFonts w:ascii="ＭＳ 明朝" w:hAnsi="ＭＳ 明朝"/>
                <w:spacing w:val="0"/>
                <w:kern w:val="2"/>
                <w:sz w:val="18"/>
                <w:szCs w:val="18"/>
              </w:rPr>
            </w:pPr>
            <w:r w:rsidRPr="00C569F1">
              <w:rPr>
                <w:rFonts w:ascii="ＭＳ 明朝" w:hAnsi="ＭＳ 明朝" w:hint="eastAsia"/>
                <w:spacing w:val="30"/>
                <w:sz w:val="18"/>
                <w:szCs w:val="18"/>
                <w:fitText w:val="1620" w:id="-1976220160"/>
              </w:rPr>
              <w:t>肢体不自由児</w:t>
            </w:r>
            <w:r w:rsidRPr="00C569F1">
              <w:rPr>
                <w:rFonts w:ascii="ＭＳ 明朝" w:hAnsi="ＭＳ 明朝" w:hint="eastAsia"/>
                <w:spacing w:val="0"/>
                <w:sz w:val="18"/>
                <w:szCs w:val="18"/>
                <w:fitText w:val="1620" w:id="-1976220160"/>
              </w:rPr>
              <w:t>童</w:t>
            </w:r>
          </w:p>
        </w:tc>
        <w:tc>
          <w:tcPr>
            <w:tcW w:w="1247" w:type="dxa"/>
            <w:tcBorders>
              <w:top w:val="single" w:sz="6" w:space="0" w:color="auto"/>
              <w:left w:val="single" w:sz="6" w:space="0" w:color="auto"/>
              <w:bottom w:val="nil"/>
            </w:tcBorders>
            <w:vAlign w:val="center"/>
          </w:tcPr>
          <w:p w14:paraId="2CB1D9E7" w14:textId="77777777" w:rsidR="0017639C" w:rsidRPr="0017639C" w:rsidRDefault="0017639C" w:rsidP="00DD6A39">
            <w:pPr>
              <w:pStyle w:val="ad"/>
              <w:wordWrap/>
              <w:spacing w:line="240" w:lineRule="exact"/>
              <w:jc w:val="right"/>
              <w:rPr>
                <w:rFonts w:ascii="ＭＳ 明朝" w:hAnsi="ＭＳ 明朝"/>
                <w:spacing w:val="0"/>
                <w:kern w:val="2"/>
                <w:sz w:val="18"/>
                <w:szCs w:val="18"/>
              </w:rPr>
            </w:pPr>
            <w:r w:rsidRPr="0017639C">
              <w:rPr>
                <w:rFonts w:ascii="ＭＳ 明朝" w:hAnsi="ＭＳ 明朝" w:hint="eastAsia"/>
                <w:spacing w:val="0"/>
                <w:kern w:val="2"/>
                <w:sz w:val="18"/>
                <w:szCs w:val="18"/>
              </w:rPr>
              <w:t>140</w:t>
            </w:r>
          </w:p>
        </w:tc>
        <w:tc>
          <w:tcPr>
            <w:tcW w:w="1247" w:type="dxa"/>
            <w:tcBorders>
              <w:top w:val="single" w:sz="6" w:space="0" w:color="auto"/>
              <w:bottom w:val="nil"/>
            </w:tcBorders>
            <w:vAlign w:val="center"/>
          </w:tcPr>
          <w:p w14:paraId="3E012BF0" w14:textId="77777777" w:rsidR="0017639C" w:rsidRPr="0017639C" w:rsidRDefault="0017639C" w:rsidP="00DD6A39">
            <w:pPr>
              <w:pStyle w:val="ad"/>
              <w:wordWrap/>
              <w:spacing w:line="240" w:lineRule="exact"/>
              <w:jc w:val="right"/>
              <w:rPr>
                <w:rFonts w:ascii="ＭＳ 明朝" w:hAnsi="ＭＳ 明朝"/>
                <w:spacing w:val="0"/>
                <w:kern w:val="2"/>
                <w:sz w:val="18"/>
                <w:szCs w:val="18"/>
              </w:rPr>
            </w:pPr>
            <w:r w:rsidRPr="0017639C">
              <w:rPr>
                <w:rFonts w:ascii="ＭＳ 明朝" w:hAnsi="ＭＳ 明朝" w:hint="eastAsia"/>
                <w:spacing w:val="0"/>
                <w:kern w:val="2"/>
                <w:sz w:val="18"/>
                <w:szCs w:val="18"/>
              </w:rPr>
              <w:t>133</w:t>
            </w:r>
          </w:p>
        </w:tc>
        <w:tc>
          <w:tcPr>
            <w:tcW w:w="1247" w:type="dxa"/>
            <w:tcBorders>
              <w:top w:val="single" w:sz="6" w:space="0" w:color="auto"/>
              <w:bottom w:val="nil"/>
            </w:tcBorders>
            <w:vAlign w:val="center"/>
          </w:tcPr>
          <w:p w14:paraId="4DFF78CB" w14:textId="77777777" w:rsidR="0017639C" w:rsidRPr="0017639C" w:rsidRDefault="0017639C" w:rsidP="00DD6A39">
            <w:pPr>
              <w:pStyle w:val="ad"/>
              <w:wordWrap/>
              <w:spacing w:line="240" w:lineRule="exact"/>
              <w:jc w:val="right"/>
              <w:rPr>
                <w:rFonts w:ascii="ＭＳ 明朝" w:hAnsi="ＭＳ 明朝"/>
                <w:spacing w:val="0"/>
                <w:kern w:val="2"/>
                <w:sz w:val="18"/>
                <w:szCs w:val="18"/>
              </w:rPr>
            </w:pPr>
            <w:r w:rsidRPr="0017639C">
              <w:rPr>
                <w:rFonts w:ascii="ＭＳ 明朝" w:hAnsi="ＭＳ 明朝" w:hint="eastAsia"/>
                <w:spacing w:val="0"/>
                <w:kern w:val="2"/>
                <w:sz w:val="18"/>
                <w:szCs w:val="18"/>
              </w:rPr>
              <w:t>173</w:t>
            </w:r>
          </w:p>
        </w:tc>
        <w:tc>
          <w:tcPr>
            <w:tcW w:w="1247" w:type="dxa"/>
            <w:tcBorders>
              <w:top w:val="single" w:sz="6" w:space="0" w:color="auto"/>
              <w:bottom w:val="nil"/>
            </w:tcBorders>
            <w:vAlign w:val="center"/>
          </w:tcPr>
          <w:p w14:paraId="5CC9DF15" w14:textId="77777777" w:rsidR="0017639C" w:rsidRPr="0017639C" w:rsidRDefault="0017639C" w:rsidP="00DD6A39">
            <w:pPr>
              <w:pStyle w:val="ad"/>
              <w:wordWrap/>
              <w:spacing w:line="240" w:lineRule="exact"/>
              <w:jc w:val="right"/>
              <w:rPr>
                <w:rFonts w:ascii="ＭＳ 明朝" w:hAnsi="ＭＳ 明朝"/>
                <w:spacing w:val="0"/>
                <w:kern w:val="2"/>
                <w:sz w:val="18"/>
                <w:szCs w:val="18"/>
              </w:rPr>
            </w:pPr>
            <w:r w:rsidRPr="0017639C">
              <w:rPr>
                <w:rFonts w:ascii="ＭＳ 明朝" w:hAnsi="ＭＳ 明朝" w:hint="eastAsia"/>
                <w:spacing w:val="0"/>
                <w:kern w:val="2"/>
                <w:sz w:val="18"/>
                <w:szCs w:val="18"/>
              </w:rPr>
              <w:t>167</w:t>
            </w:r>
          </w:p>
        </w:tc>
        <w:tc>
          <w:tcPr>
            <w:tcW w:w="1247" w:type="dxa"/>
            <w:tcBorders>
              <w:top w:val="single" w:sz="6" w:space="0" w:color="auto"/>
              <w:bottom w:val="nil"/>
            </w:tcBorders>
            <w:vAlign w:val="center"/>
          </w:tcPr>
          <w:p w14:paraId="47801294" w14:textId="77777777" w:rsidR="0017639C" w:rsidRPr="0017639C" w:rsidRDefault="0017639C" w:rsidP="00DD6A39">
            <w:pPr>
              <w:pStyle w:val="ad"/>
              <w:wordWrap/>
              <w:spacing w:line="240" w:lineRule="exact"/>
              <w:jc w:val="right"/>
              <w:rPr>
                <w:rFonts w:ascii="ＭＳ 明朝" w:hAnsi="ＭＳ 明朝"/>
                <w:spacing w:val="0"/>
                <w:kern w:val="2"/>
                <w:sz w:val="18"/>
                <w:szCs w:val="18"/>
              </w:rPr>
            </w:pPr>
            <w:r w:rsidRPr="0017639C">
              <w:rPr>
                <w:rFonts w:ascii="ＭＳ 明朝" w:hAnsi="ＭＳ 明朝" w:hint="eastAsia"/>
                <w:spacing w:val="0"/>
                <w:kern w:val="2"/>
                <w:sz w:val="18"/>
                <w:szCs w:val="18"/>
              </w:rPr>
              <w:t>117</w:t>
            </w:r>
          </w:p>
        </w:tc>
      </w:tr>
      <w:tr w:rsidR="0017639C" w:rsidRPr="00C569F1" w14:paraId="415E9080" w14:textId="77777777" w:rsidTr="00C569F1">
        <w:trPr>
          <w:cantSplit/>
          <w:trHeight w:val="397"/>
        </w:trPr>
        <w:tc>
          <w:tcPr>
            <w:tcW w:w="1871" w:type="dxa"/>
            <w:tcBorders>
              <w:top w:val="nil"/>
              <w:right w:val="single" w:sz="6" w:space="0" w:color="auto"/>
            </w:tcBorders>
            <w:vAlign w:val="center"/>
          </w:tcPr>
          <w:p w14:paraId="47D40396" w14:textId="77777777" w:rsidR="0017639C" w:rsidRPr="00C569F1" w:rsidRDefault="0017639C" w:rsidP="00636F78">
            <w:pPr>
              <w:pStyle w:val="ad"/>
              <w:wordWrap/>
              <w:spacing w:line="240" w:lineRule="exact"/>
              <w:jc w:val="center"/>
              <w:rPr>
                <w:rFonts w:ascii="ＭＳ 明朝" w:hAnsi="ＭＳ 明朝"/>
                <w:spacing w:val="0"/>
                <w:sz w:val="18"/>
                <w:szCs w:val="18"/>
              </w:rPr>
            </w:pPr>
            <w:r w:rsidRPr="00C569F1">
              <w:rPr>
                <w:rFonts w:ascii="ＭＳ 明朝" w:hAnsi="ＭＳ 明朝" w:hint="eastAsia"/>
                <w:spacing w:val="0"/>
                <w:kern w:val="2"/>
                <w:sz w:val="18"/>
                <w:szCs w:val="18"/>
              </w:rPr>
              <w:t>知的障害のある児童</w:t>
            </w:r>
          </w:p>
        </w:tc>
        <w:tc>
          <w:tcPr>
            <w:tcW w:w="1247" w:type="dxa"/>
            <w:tcBorders>
              <w:top w:val="nil"/>
              <w:left w:val="single" w:sz="6" w:space="0" w:color="auto"/>
            </w:tcBorders>
            <w:vAlign w:val="center"/>
          </w:tcPr>
          <w:p w14:paraId="2B9A638A" w14:textId="77777777" w:rsidR="0017639C" w:rsidRPr="0017639C" w:rsidRDefault="0017639C" w:rsidP="00DD6A39">
            <w:pPr>
              <w:pStyle w:val="ad"/>
              <w:wordWrap/>
              <w:spacing w:line="240" w:lineRule="exact"/>
              <w:jc w:val="right"/>
              <w:rPr>
                <w:rFonts w:ascii="ＭＳ 明朝" w:hAnsi="ＭＳ 明朝"/>
                <w:kern w:val="2"/>
                <w:sz w:val="18"/>
                <w:szCs w:val="18"/>
              </w:rPr>
            </w:pPr>
            <w:r w:rsidRPr="0017639C">
              <w:rPr>
                <w:rFonts w:ascii="ＭＳ 明朝" w:hAnsi="ＭＳ 明朝" w:hint="eastAsia"/>
                <w:kern w:val="2"/>
                <w:sz w:val="18"/>
                <w:szCs w:val="18"/>
              </w:rPr>
              <w:t>232</w:t>
            </w:r>
          </w:p>
        </w:tc>
        <w:tc>
          <w:tcPr>
            <w:tcW w:w="1247" w:type="dxa"/>
            <w:tcBorders>
              <w:top w:val="nil"/>
            </w:tcBorders>
            <w:vAlign w:val="center"/>
          </w:tcPr>
          <w:p w14:paraId="5CE97B00" w14:textId="77777777" w:rsidR="0017639C" w:rsidRPr="0017639C" w:rsidRDefault="0017639C" w:rsidP="00DD6A39">
            <w:pPr>
              <w:pStyle w:val="ad"/>
              <w:wordWrap/>
              <w:spacing w:line="240" w:lineRule="exact"/>
              <w:jc w:val="right"/>
              <w:rPr>
                <w:rFonts w:ascii="ＭＳ 明朝" w:hAnsi="ＭＳ 明朝"/>
                <w:kern w:val="2"/>
                <w:sz w:val="18"/>
                <w:szCs w:val="18"/>
              </w:rPr>
            </w:pPr>
            <w:r w:rsidRPr="0017639C">
              <w:rPr>
                <w:rFonts w:ascii="ＭＳ 明朝" w:hAnsi="ＭＳ 明朝" w:hint="eastAsia"/>
                <w:kern w:val="2"/>
                <w:sz w:val="18"/>
                <w:szCs w:val="18"/>
              </w:rPr>
              <w:t>219</w:t>
            </w:r>
          </w:p>
        </w:tc>
        <w:tc>
          <w:tcPr>
            <w:tcW w:w="1247" w:type="dxa"/>
            <w:tcBorders>
              <w:top w:val="nil"/>
            </w:tcBorders>
            <w:vAlign w:val="center"/>
          </w:tcPr>
          <w:p w14:paraId="04208EFD" w14:textId="77777777" w:rsidR="0017639C" w:rsidRPr="0017639C" w:rsidRDefault="0017639C" w:rsidP="00DD6A39">
            <w:pPr>
              <w:pStyle w:val="ad"/>
              <w:wordWrap/>
              <w:spacing w:line="240" w:lineRule="exact"/>
              <w:jc w:val="right"/>
              <w:rPr>
                <w:rFonts w:ascii="ＭＳ 明朝" w:hAnsi="ＭＳ 明朝"/>
                <w:kern w:val="2"/>
                <w:sz w:val="18"/>
                <w:szCs w:val="18"/>
              </w:rPr>
            </w:pPr>
            <w:r w:rsidRPr="0017639C">
              <w:rPr>
                <w:rFonts w:ascii="ＭＳ 明朝" w:hAnsi="ＭＳ 明朝" w:hint="eastAsia"/>
                <w:kern w:val="2"/>
                <w:sz w:val="18"/>
                <w:szCs w:val="18"/>
              </w:rPr>
              <w:t>333</w:t>
            </w:r>
          </w:p>
        </w:tc>
        <w:tc>
          <w:tcPr>
            <w:tcW w:w="1247" w:type="dxa"/>
            <w:tcBorders>
              <w:top w:val="nil"/>
            </w:tcBorders>
            <w:vAlign w:val="center"/>
          </w:tcPr>
          <w:p w14:paraId="701A272C" w14:textId="77777777" w:rsidR="0017639C" w:rsidRPr="0017639C" w:rsidRDefault="0017639C" w:rsidP="00DD6A39">
            <w:pPr>
              <w:pStyle w:val="ad"/>
              <w:wordWrap/>
              <w:spacing w:line="240" w:lineRule="exact"/>
              <w:jc w:val="right"/>
              <w:rPr>
                <w:rFonts w:ascii="ＭＳ 明朝" w:hAnsi="ＭＳ 明朝"/>
                <w:kern w:val="2"/>
                <w:sz w:val="18"/>
                <w:szCs w:val="18"/>
              </w:rPr>
            </w:pPr>
            <w:r w:rsidRPr="0017639C">
              <w:rPr>
                <w:rFonts w:ascii="ＭＳ 明朝" w:hAnsi="ＭＳ 明朝" w:hint="eastAsia"/>
                <w:kern w:val="2"/>
                <w:sz w:val="18"/>
                <w:szCs w:val="18"/>
              </w:rPr>
              <w:t>369</w:t>
            </w:r>
          </w:p>
        </w:tc>
        <w:tc>
          <w:tcPr>
            <w:tcW w:w="1247" w:type="dxa"/>
            <w:tcBorders>
              <w:top w:val="nil"/>
            </w:tcBorders>
            <w:vAlign w:val="center"/>
          </w:tcPr>
          <w:p w14:paraId="365DA3B8" w14:textId="77777777" w:rsidR="0017639C" w:rsidRPr="0017639C" w:rsidRDefault="0017639C" w:rsidP="00DD6A39">
            <w:pPr>
              <w:pStyle w:val="ad"/>
              <w:wordWrap/>
              <w:spacing w:line="240" w:lineRule="exact"/>
              <w:jc w:val="right"/>
              <w:rPr>
                <w:rFonts w:ascii="ＭＳ 明朝" w:hAnsi="ＭＳ 明朝"/>
                <w:kern w:val="2"/>
                <w:sz w:val="18"/>
                <w:szCs w:val="18"/>
              </w:rPr>
            </w:pPr>
            <w:r w:rsidRPr="0017639C">
              <w:rPr>
                <w:rFonts w:ascii="ＭＳ 明朝" w:hAnsi="ＭＳ 明朝" w:hint="eastAsia"/>
                <w:kern w:val="2"/>
                <w:sz w:val="18"/>
                <w:szCs w:val="18"/>
              </w:rPr>
              <w:t>617</w:t>
            </w:r>
          </w:p>
        </w:tc>
      </w:tr>
    </w:tbl>
    <w:p w14:paraId="63DA635A" w14:textId="77777777" w:rsidR="00C201E5" w:rsidRDefault="00C201E5" w:rsidP="003476E7"/>
    <w:p w14:paraId="5BB3DA66" w14:textId="6C34FC97" w:rsidR="00FE4306" w:rsidRDefault="00FE4306" w:rsidP="00FE4306">
      <w:pPr>
        <w:pStyle w:val="40"/>
        <w:numPr>
          <w:ilvl w:val="0"/>
          <w:numId w:val="31"/>
        </w:numPr>
        <w:ind w:left="315"/>
      </w:pPr>
      <w:r>
        <w:rPr>
          <w:rFonts w:hint="eastAsia"/>
        </w:rPr>
        <w:t xml:space="preserve">　ダウン症児親子水泳教室</w:t>
      </w:r>
    </w:p>
    <w:p w14:paraId="1DCE5B7D" w14:textId="42B690C9" w:rsidR="00FE4306" w:rsidRPr="00696AAE" w:rsidRDefault="00FE4306" w:rsidP="00FE4306">
      <w:pPr>
        <w:ind w:leftChars="300" w:left="630" w:firstLineChars="100" w:firstLine="210"/>
        <w:rPr>
          <w:rFonts w:hAnsi="ＭＳ 明朝"/>
          <w:szCs w:val="22"/>
        </w:rPr>
      </w:pPr>
      <w:r>
        <w:rPr>
          <w:rFonts w:hAnsi="ＭＳ 明朝" w:hint="eastAsia"/>
          <w:szCs w:val="22"/>
        </w:rPr>
        <w:t>身体機能の回復を図るとともに、心理的効果</w:t>
      </w:r>
      <w:r w:rsidRPr="00696AAE">
        <w:rPr>
          <w:rFonts w:hAnsi="ＭＳ 明朝" w:hint="eastAsia"/>
          <w:szCs w:val="22"/>
        </w:rPr>
        <w:t>を通じて</w:t>
      </w:r>
      <w:r>
        <w:rPr>
          <w:rFonts w:hAnsi="ＭＳ 明朝" w:hint="eastAsia"/>
          <w:szCs w:val="22"/>
        </w:rPr>
        <w:t>障害の軽減と情緒安定を図るため</w:t>
      </w:r>
      <w:r w:rsidRPr="00696AAE">
        <w:rPr>
          <w:rFonts w:hAnsi="ＭＳ 明朝" w:hint="eastAsia"/>
          <w:szCs w:val="22"/>
        </w:rPr>
        <w:t>、</w:t>
      </w:r>
      <w:r>
        <w:rPr>
          <w:rFonts w:hAnsi="ＭＳ 明朝" w:hint="eastAsia"/>
          <w:szCs w:val="22"/>
        </w:rPr>
        <w:t>ダウン症の児童を対象とした親子水泳教室を</w:t>
      </w:r>
      <w:r w:rsidRPr="00696AAE">
        <w:rPr>
          <w:rFonts w:hAnsi="ＭＳ 明朝" w:hint="eastAsia"/>
          <w:szCs w:val="22"/>
        </w:rPr>
        <w:t>実施しています。</w:t>
      </w:r>
    </w:p>
    <w:p w14:paraId="10989B7C" w14:textId="4C813F26" w:rsidR="00FE4306" w:rsidRPr="00343A98" w:rsidRDefault="00FE4306" w:rsidP="00FE4306">
      <w:pPr>
        <w:pStyle w:val="10"/>
        <w:tabs>
          <w:tab w:val="right" w:pos="8735"/>
        </w:tabs>
        <w:ind w:left="630"/>
      </w:pPr>
      <w:r>
        <w:rPr>
          <w:rFonts w:hint="eastAsia"/>
        </w:rPr>
        <w:t xml:space="preserve">　ダウン症児親子</w:t>
      </w:r>
      <w:r w:rsidRPr="00555155">
        <w:rPr>
          <w:rFonts w:hint="eastAsia"/>
        </w:rPr>
        <w:t>水泳</w:t>
      </w:r>
      <w:r>
        <w:rPr>
          <w:rFonts w:hint="eastAsia"/>
        </w:rPr>
        <w:t>教室</w:t>
      </w:r>
      <w:r w:rsidRPr="00555155">
        <w:rPr>
          <w:rFonts w:hint="eastAsia"/>
        </w:rPr>
        <w:t>参加数</w:t>
      </w:r>
      <w:r w:rsidR="00530F5F">
        <w:rPr>
          <w:rFonts w:hint="eastAsia"/>
        </w:rPr>
        <w:t xml:space="preserve">　　　　　　　　　　　　　　　</w:t>
      </w:r>
      <w:r w:rsidRPr="0042407D">
        <w:rPr>
          <w:rFonts w:ascii="ＭＳ 明朝" w:eastAsia="ＭＳ 明朝" w:hAnsi="ＭＳ 明朝" w:hint="eastAsia"/>
        </w:rPr>
        <w:t>単位：</w:t>
      </w:r>
      <w:r>
        <w:rPr>
          <w:rFonts w:ascii="ＭＳ 明朝" w:eastAsia="ＭＳ 明朝" w:hAnsi="ＭＳ 明朝" w:hint="eastAsia"/>
        </w:rPr>
        <w:t>人</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214"/>
        <w:gridCol w:w="1247"/>
        <w:gridCol w:w="1247"/>
        <w:gridCol w:w="1248"/>
        <w:gridCol w:w="1247"/>
        <w:gridCol w:w="1248"/>
      </w:tblGrid>
      <w:tr w:rsidR="00FE4306" w:rsidRPr="00C569F1" w14:paraId="6647AEDA" w14:textId="77777777" w:rsidTr="00530F5F">
        <w:trPr>
          <w:cantSplit/>
          <w:trHeight w:val="397"/>
        </w:trPr>
        <w:tc>
          <w:tcPr>
            <w:tcW w:w="1214" w:type="dxa"/>
            <w:tcBorders>
              <w:bottom w:val="single" w:sz="6" w:space="0" w:color="auto"/>
              <w:right w:val="single" w:sz="6" w:space="0" w:color="auto"/>
            </w:tcBorders>
            <w:vAlign w:val="center"/>
          </w:tcPr>
          <w:p w14:paraId="4991AC0D" w14:textId="77777777" w:rsidR="00FE4306" w:rsidRPr="00C569F1" w:rsidRDefault="00FE4306" w:rsidP="00FE4306">
            <w:pPr>
              <w:pStyle w:val="ad"/>
              <w:wordWrap/>
              <w:spacing w:line="240" w:lineRule="exact"/>
              <w:jc w:val="center"/>
              <w:rPr>
                <w:rFonts w:ascii="ＭＳ 明朝" w:hAnsi="ＭＳ 明朝"/>
                <w:spacing w:val="0"/>
                <w:kern w:val="2"/>
                <w:sz w:val="18"/>
                <w:szCs w:val="18"/>
              </w:rPr>
            </w:pPr>
            <w:r w:rsidRPr="00C569F1">
              <w:rPr>
                <w:rFonts w:ascii="ＭＳ 明朝" w:hAnsi="ＭＳ 明朝" w:hint="eastAsia"/>
                <w:spacing w:val="0"/>
                <w:kern w:val="2"/>
                <w:sz w:val="18"/>
                <w:szCs w:val="18"/>
              </w:rPr>
              <w:t>区　　　分</w:t>
            </w:r>
          </w:p>
        </w:tc>
        <w:tc>
          <w:tcPr>
            <w:tcW w:w="1247" w:type="dxa"/>
            <w:tcBorders>
              <w:left w:val="single" w:sz="6" w:space="0" w:color="auto"/>
              <w:bottom w:val="single" w:sz="6" w:space="0" w:color="auto"/>
            </w:tcBorders>
            <w:vAlign w:val="center"/>
          </w:tcPr>
          <w:p w14:paraId="74825DEA" w14:textId="77777777" w:rsidR="00FE4306" w:rsidRPr="00C569F1" w:rsidRDefault="00FE4306" w:rsidP="00FE4306">
            <w:pPr>
              <w:spacing w:line="240" w:lineRule="exact"/>
              <w:jc w:val="center"/>
              <w:rPr>
                <w:rFonts w:hAnsi="ＭＳ 明朝"/>
                <w:sz w:val="18"/>
                <w:szCs w:val="18"/>
              </w:rPr>
            </w:pPr>
            <w:r w:rsidRPr="00C569F1">
              <w:rPr>
                <w:rFonts w:hAnsi="ＭＳ 明朝" w:hint="eastAsia"/>
                <w:sz w:val="18"/>
                <w:szCs w:val="18"/>
              </w:rPr>
              <w:t>平成27年度</w:t>
            </w:r>
          </w:p>
        </w:tc>
        <w:tc>
          <w:tcPr>
            <w:tcW w:w="1247" w:type="dxa"/>
            <w:tcBorders>
              <w:bottom w:val="single" w:sz="6" w:space="0" w:color="auto"/>
            </w:tcBorders>
            <w:vAlign w:val="center"/>
          </w:tcPr>
          <w:p w14:paraId="4859C920" w14:textId="77777777" w:rsidR="00FE4306" w:rsidRPr="00C569F1" w:rsidRDefault="00FE4306" w:rsidP="00FE4306">
            <w:pPr>
              <w:spacing w:line="240" w:lineRule="exact"/>
              <w:jc w:val="center"/>
              <w:rPr>
                <w:rFonts w:hAnsi="ＭＳ 明朝"/>
                <w:sz w:val="18"/>
                <w:szCs w:val="18"/>
              </w:rPr>
            </w:pPr>
            <w:r w:rsidRPr="00C569F1">
              <w:rPr>
                <w:rFonts w:hAnsi="ＭＳ 明朝" w:hint="eastAsia"/>
                <w:sz w:val="18"/>
                <w:szCs w:val="18"/>
              </w:rPr>
              <w:t>平成28年度</w:t>
            </w:r>
          </w:p>
        </w:tc>
        <w:tc>
          <w:tcPr>
            <w:tcW w:w="1248" w:type="dxa"/>
            <w:tcBorders>
              <w:bottom w:val="single" w:sz="6" w:space="0" w:color="auto"/>
            </w:tcBorders>
            <w:vAlign w:val="center"/>
          </w:tcPr>
          <w:p w14:paraId="3785B8DA" w14:textId="77777777" w:rsidR="00FE4306" w:rsidRPr="00C569F1" w:rsidRDefault="00FE4306" w:rsidP="00FE4306">
            <w:pPr>
              <w:spacing w:line="240" w:lineRule="exact"/>
              <w:jc w:val="center"/>
              <w:rPr>
                <w:rFonts w:hAnsi="ＭＳ 明朝"/>
                <w:sz w:val="18"/>
                <w:szCs w:val="18"/>
              </w:rPr>
            </w:pPr>
            <w:r w:rsidRPr="00C569F1">
              <w:rPr>
                <w:rFonts w:hAnsi="ＭＳ 明朝" w:hint="eastAsia"/>
                <w:sz w:val="18"/>
                <w:szCs w:val="18"/>
              </w:rPr>
              <w:t>平成29年度</w:t>
            </w:r>
          </w:p>
        </w:tc>
        <w:tc>
          <w:tcPr>
            <w:tcW w:w="1247" w:type="dxa"/>
            <w:tcBorders>
              <w:bottom w:val="single" w:sz="6" w:space="0" w:color="auto"/>
            </w:tcBorders>
            <w:vAlign w:val="center"/>
          </w:tcPr>
          <w:p w14:paraId="20115013" w14:textId="77777777" w:rsidR="00FE4306" w:rsidRPr="00C569F1" w:rsidRDefault="00FE4306" w:rsidP="00FE4306">
            <w:pPr>
              <w:spacing w:line="240" w:lineRule="exact"/>
              <w:jc w:val="center"/>
              <w:rPr>
                <w:rFonts w:hAnsi="ＭＳ 明朝"/>
                <w:sz w:val="18"/>
                <w:szCs w:val="18"/>
              </w:rPr>
            </w:pPr>
            <w:r w:rsidRPr="00C569F1">
              <w:rPr>
                <w:rFonts w:hAnsi="ＭＳ 明朝" w:hint="eastAsia"/>
                <w:sz w:val="18"/>
                <w:szCs w:val="18"/>
              </w:rPr>
              <w:t>平成30年度</w:t>
            </w:r>
          </w:p>
        </w:tc>
        <w:tc>
          <w:tcPr>
            <w:tcW w:w="1248" w:type="dxa"/>
            <w:tcBorders>
              <w:bottom w:val="single" w:sz="6" w:space="0" w:color="auto"/>
            </w:tcBorders>
            <w:vAlign w:val="center"/>
          </w:tcPr>
          <w:p w14:paraId="5339AA50" w14:textId="77777777" w:rsidR="00FE4306" w:rsidRPr="00C569F1" w:rsidRDefault="00FE4306" w:rsidP="00FE4306">
            <w:pPr>
              <w:spacing w:line="240" w:lineRule="exact"/>
              <w:jc w:val="center"/>
              <w:rPr>
                <w:rFonts w:hAnsi="ＭＳ 明朝"/>
                <w:sz w:val="18"/>
                <w:szCs w:val="18"/>
              </w:rPr>
            </w:pPr>
            <w:r w:rsidRPr="00C569F1">
              <w:rPr>
                <w:rFonts w:hAnsi="ＭＳ 明朝" w:hint="eastAsia"/>
                <w:sz w:val="18"/>
                <w:szCs w:val="18"/>
              </w:rPr>
              <w:t>令和元年度</w:t>
            </w:r>
          </w:p>
        </w:tc>
      </w:tr>
      <w:tr w:rsidR="00FE4306" w:rsidRPr="00C569F1" w14:paraId="4E48358F" w14:textId="77777777" w:rsidTr="00530F5F">
        <w:trPr>
          <w:cantSplit/>
          <w:trHeight w:val="397"/>
        </w:trPr>
        <w:tc>
          <w:tcPr>
            <w:tcW w:w="1214" w:type="dxa"/>
            <w:tcBorders>
              <w:top w:val="nil"/>
              <w:right w:val="single" w:sz="6" w:space="0" w:color="auto"/>
            </w:tcBorders>
            <w:vAlign w:val="center"/>
          </w:tcPr>
          <w:p w14:paraId="2DB6D878" w14:textId="77C2C919" w:rsidR="00FE4306" w:rsidRPr="00C569F1" w:rsidRDefault="00FE4306" w:rsidP="00530F5F">
            <w:pPr>
              <w:pStyle w:val="ad"/>
              <w:wordWrap/>
              <w:spacing w:line="240" w:lineRule="exact"/>
              <w:rPr>
                <w:rFonts w:ascii="ＭＳ 明朝" w:hAnsi="ＭＳ 明朝"/>
                <w:spacing w:val="0"/>
                <w:sz w:val="18"/>
                <w:szCs w:val="18"/>
              </w:rPr>
            </w:pPr>
            <w:r>
              <w:rPr>
                <w:rFonts w:ascii="ＭＳ 明朝" w:hAnsi="ＭＳ 明朝" w:hint="eastAsia"/>
                <w:spacing w:val="0"/>
                <w:kern w:val="2"/>
                <w:sz w:val="18"/>
                <w:szCs w:val="18"/>
              </w:rPr>
              <w:t>参 加 児 数</w:t>
            </w:r>
          </w:p>
        </w:tc>
        <w:tc>
          <w:tcPr>
            <w:tcW w:w="1247" w:type="dxa"/>
            <w:tcBorders>
              <w:top w:val="nil"/>
              <w:left w:val="single" w:sz="6" w:space="0" w:color="auto"/>
            </w:tcBorders>
            <w:vAlign w:val="center"/>
          </w:tcPr>
          <w:p w14:paraId="5A9B2CC3" w14:textId="41425338" w:rsidR="00FE4306" w:rsidRPr="0017639C" w:rsidRDefault="00530F5F" w:rsidP="00FE4306">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w:t>
            </w:r>
          </w:p>
        </w:tc>
        <w:tc>
          <w:tcPr>
            <w:tcW w:w="1247" w:type="dxa"/>
            <w:tcBorders>
              <w:top w:val="nil"/>
            </w:tcBorders>
            <w:vAlign w:val="center"/>
          </w:tcPr>
          <w:p w14:paraId="0E112563" w14:textId="18BECEE3" w:rsidR="00FE4306" w:rsidRPr="0017639C" w:rsidRDefault="00530F5F" w:rsidP="00FE4306">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w:t>
            </w:r>
          </w:p>
        </w:tc>
        <w:tc>
          <w:tcPr>
            <w:tcW w:w="1248" w:type="dxa"/>
            <w:tcBorders>
              <w:top w:val="nil"/>
            </w:tcBorders>
            <w:vAlign w:val="center"/>
          </w:tcPr>
          <w:p w14:paraId="42D3F3B2" w14:textId="3C9628C0" w:rsidR="00FE4306" w:rsidRPr="0017639C" w:rsidRDefault="00530F5F" w:rsidP="00FE4306">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w:t>
            </w:r>
          </w:p>
        </w:tc>
        <w:tc>
          <w:tcPr>
            <w:tcW w:w="1247" w:type="dxa"/>
            <w:tcBorders>
              <w:top w:val="nil"/>
            </w:tcBorders>
            <w:vAlign w:val="center"/>
          </w:tcPr>
          <w:p w14:paraId="5838DE5C" w14:textId="22292BD9" w:rsidR="00FE4306" w:rsidRPr="0017639C" w:rsidRDefault="00A9360D" w:rsidP="00FE4306">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242</w:t>
            </w:r>
          </w:p>
        </w:tc>
        <w:tc>
          <w:tcPr>
            <w:tcW w:w="1248" w:type="dxa"/>
            <w:tcBorders>
              <w:top w:val="nil"/>
            </w:tcBorders>
            <w:vAlign w:val="center"/>
          </w:tcPr>
          <w:p w14:paraId="18B76271" w14:textId="38494CDC" w:rsidR="00FE4306" w:rsidRPr="0017639C" w:rsidRDefault="00A9360D" w:rsidP="00FE4306">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243</w:t>
            </w:r>
          </w:p>
        </w:tc>
      </w:tr>
    </w:tbl>
    <w:p w14:paraId="754463C1" w14:textId="03B0A337" w:rsidR="00FE4306" w:rsidRDefault="00FE4306" w:rsidP="003476E7"/>
    <w:p w14:paraId="2A72326C" w14:textId="7A0530F9" w:rsidR="003476E7" w:rsidRDefault="003476E7" w:rsidP="003476E7"/>
    <w:p w14:paraId="3434B532" w14:textId="77777777" w:rsidR="003476E7" w:rsidRDefault="003476E7" w:rsidP="003476E7"/>
    <w:p w14:paraId="4C226044" w14:textId="77777777" w:rsidR="00C201E5" w:rsidRDefault="00723B83" w:rsidP="00723B83">
      <w:pPr>
        <w:pStyle w:val="40"/>
        <w:ind w:left="315"/>
      </w:pPr>
      <w:r>
        <w:rPr>
          <w:rFonts w:hint="eastAsia"/>
        </w:rPr>
        <w:t xml:space="preserve">　</w:t>
      </w:r>
      <w:r w:rsidR="0022272F">
        <w:rPr>
          <w:rFonts w:hint="eastAsia"/>
        </w:rPr>
        <w:t>ふれあい交流室</w:t>
      </w:r>
      <w:r w:rsidR="00CB657E">
        <w:rPr>
          <w:rFonts w:hint="eastAsia"/>
        </w:rPr>
        <w:t>（ホリデーサービス）</w:t>
      </w:r>
    </w:p>
    <w:p w14:paraId="5DD3F21C" w14:textId="77777777" w:rsidR="0022272F" w:rsidRPr="00496186" w:rsidRDefault="00CB657E" w:rsidP="0022272F">
      <w:pPr>
        <w:ind w:leftChars="300" w:left="630" w:firstLineChars="100" w:firstLine="210"/>
        <w:rPr>
          <w:rFonts w:hAnsi="ＭＳ 明朝"/>
          <w:szCs w:val="22"/>
        </w:rPr>
      </w:pPr>
      <w:r>
        <w:rPr>
          <w:rFonts w:hAnsi="ＭＳ 明朝" w:hint="eastAsia"/>
          <w:szCs w:val="22"/>
        </w:rPr>
        <w:t>特別支援学校・特別支援学級等に通う児童が、夏休み・冬休み・春休みの長期休暇中も安全で充実した生活が送れるよう、文化的、体育的活動を取り入れた教室を市内２か所で実施しています。</w:t>
      </w:r>
    </w:p>
    <w:p w14:paraId="26FBFB1C" w14:textId="77777777" w:rsidR="00723B83" w:rsidRPr="0022272F" w:rsidRDefault="00723B83" w:rsidP="0022272F">
      <w:pPr>
        <w:pStyle w:val="10"/>
        <w:tabs>
          <w:tab w:val="right" w:pos="8119"/>
        </w:tabs>
        <w:ind w:left="630"/>
      </w:pPr>
      <w:r w:rsidRPr="0022272F">
        <w:rPr>
          <w:rFonts w:hint="eastAsia"/>
        </w:rPr>
        <w:t xml:space="preserve">　</w:t>
      </w:r>
      <w:r w:rsidR="0022272F" w:rsidRPr="0022272F">
        <w:rPr>
          <w:rFonts w:hint="eastAsia"/>
        </w:rPr>
        <w:t>ふれあい交流室参加状況</w:t>
      </w:r>
      <w:r w:rsidR="00887EE8" w:rsidRPr="0022272F">
        <w:rPr>
          <w:rFonts w:hint="eastAsia"/>
        </w:rPr>
        <w:tab/>
      </w:r>
      <w:r w:rsidR="00887EE8" w:rsidRPr="0022272F">
        <w:rPr>
          <w:rFonts w:ascii="ＭＳ 明朝" w:eastAsia="ＭＳ 明朝" w:hAnsi="ＭＳ 明朝" w:hint="eastAsia"/>
        </w:rPr>
        <w:t>単位：人</w:t>
      </w:r>
    </w:p>
    <w:tbl>
      <w:tblPr>
        <w:tblW w:w="0" w:type="auto"/>
        <w:tblInd w:w="737" w:type="dxa"/>
        <w:tblLayout w:type="fixed"/>
        <w:tblLook w:val="04A0" w:firstRow="1" w:lastRow="0" w:firstColumn="1" w:lastColumn="0" w:noHBand="0" w:noVBand="1"/>
      </w:tblPr>
      <w:tblGrid>
        <w:gridCol w:w="1247"/>
        <w:gridCol w:w="1247"/>
        <w:gridCol w:w="1247"/>
        <w:gridCol w:w="1247"/>
        <w:gridCol w:w="1247"/>
        <w:gridCol w:w="1247"/>
      </w:tblGrid>
      <w:tr w:rsidR="0022272F" w:rsidRPr="0022272F" w14:paraId="3A30376C" w14:textId="77777777" w:rsidTr="0022272F">
        <w:trPr>
          <w:cantSplit/>
          <w:trHeight w:val="397"/>
        </w:trPr>
        <w:tc>
          <w:tcPr>
            <w:tcW w:w="1247" w:type="dxa"/>
            <w:tcBorders>
              <w:top w:val="single" w:sz="6" w:space="0" w:color="auto"/>
              <w:left w:val="single" w:sz="6" w:space="0" w:color="auto"/>
              <w:bottom w:val="single" w:sz="6" w:space="0" w:color="auto"/>
              <w:right w:val="single" w:sz="6" w:space="0" w:color="auto"/>
            </w:tcBorders>
            <w:vAlign w:val="center"/>
          </w:tcPr>
          <w:p w14:paraId="2BDD19F8" w14:textId="77777777" w:rsidR="0022272F" w:rsidRPr="0022272F" w:rsidRDefault="0022272F" w:rsidP="00636F78">
            <w:pPr>
              <w:pStyle w:val="ad"/>
              <w:spacing w:line="240" w:lineRule="exact"/>
              <w:jc w:val="center"/>
              <w:rPr>
                <w:rFonts w:ascii="ＭＳ 明朝" w:hAnsi="ＭＳ 明朝"/>
                <w:spacing w:val="0"/>
                <w:kern w:val="2"/>
                <w:sz w:val="18"/>
                <w:szCs w:val="18"/>
              </w:rPr>
            </w:pPr>
            <w:r w:rsidRPr="0022272F">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tcPr>
          <w:p w14:paraId="5C3A0CCB" w14:textId="77777777" w:rsidR="0022272F" w:rsidRPr="0022272F" w:rsidRDefault="0022272F" w:rsidP="00636F78">
            <w:pPr>
              <w:spacing w:line="240" w:lineRule="exact"/>
              <w:jc w:val="center"/>
              <w:rPr>
                <w:rFonts w:hAnsi="ＭＳ 明朝"/>
                <w:sz w:val="18"/>
                <w:szCs w:val="18"/>
              </w:rPr>
            </w:pPr>
            <w:r w:rsidRPr="0022272F">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3A09AF73" w14:textId="77777777" w:rsidR="0022272F" w:rsidRPr="0022272F" w:rsidRDefault="0022272F" w:rsidP="00636F78">
            <w:pPr>
              <w:spacing w:line="240" w:lineRule="exact"/>
              <w:jc w:val="center"/>
              <w:rPr>
                <w:rFonts w:hAnsi="ＭＳ 明朝"/>
                <w:sz w:val="18"/>
                <w:szCs w:val="18"/>
              </w:rPr>
            </w:pPr>
            <w:r w:rsidRPr="0022272F">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209C913E" w14:textId="77777777" w:rsidR="0022272F" w:rsidRPr="0022272F" w:rsidRDefault="0022272F" w:rsidP="00636F78">
            <w:pPr>
              <w:spacing w:line="240" w:lineRule="exact"/>
              <w:jc w:val="center"/>
              <w:rPr>
                <w:rFonts w:hAnsi="ＭＳ 明朝"/>
                <w:sz w:val="18"/>
                <w:szCs w:val="18"/>
              </w:rPr>
            </w:pPr>
            <w:r w:rsidRPr="0022272F">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317CAF6C" w14:textId="77777777" w:rsidR="0022272F" w:rsidRPr="0022272F" w:rsidRDefault="0022272F" w:rsidP="00636F78">
            <w:pPr>
              <w:spacing w:line="240" w:lineRule="exact"/>
              <w:jc w:val="center"/>
              <w:rPr>
                <w:rFonts w:hAnsi="ＭＳ 明朝"/>
                <w:sz w:val="18"/>
                <w:szCs w:val="18"/>
              </w:rPr>
            </w:pPr>
            <w:r w:rsidRPr="0022272F">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1762890B" w14:textId="77777777" w:rsidR="0022272F" w:rsidRPr="0022272F" w:rsidRDefault="0022272F" w:rsidP="00636F78">
            <w:pPr>
              <w:spacing w:line="240" w:lineRule="exact"/>
              <w:jc w:val="center"/>
              <w:rPr>
                <w:rFonts w:hAnsi="ＭＳ 明朝"/>
                <w:sz w:val="18"/>
                <w:szCs w:val="18"/>
              </w:rPr>
            </w:pPr>
            <w:r w:rsidRPr="0022272F">
              <w:rPr>
                <w:rFonts w:hAnsi="ＭＳ 明朝" w:hint="eastAsia"/>
                <w:sz w:val="18"/>
                <w:szCs w:val="18"/>
              </w:rPr>
              <w:t>令和元年度</w:t>
            </w:r>
          </w:p>
        </w:tc>
      </w:tr>
      <w:tr w:rsidR="0022272F" w:rsidRPr="0022272F" w14:paraId="3A2DFF3A" w14:textId="77777777" w:rsidTr="0022272F">
        <w:trPr>
          <w:cantSplit/>
          <w:trHeight w:hRule="exact" w:val="397"/>
        </w:trPr>
        <w:tc>
          <w:tcPr>
            <w:tcW w:w="1247" w:type="dxa"/>
            <w:tcBorders>
              <w:top w:val="single" w:sz="6" w:space="0" w:color="auto"/>
              <w:left w:val="single" w:sz="6" w:space="0" w:color="auto"/>
              <w:bottom w:val="single" w:sz="6" w:space="0" w:color="auto"/>
              <w:right w:val="single" w:sz="6" w:space="0" w:color="auto"/>
            </w:tcBorders>
            <w:vAlign w:val="center"/>
          </w:tcPr>
          <w:p w14:paraId="66CB0E90" w14:textId="77777777" w:rsidR="0022272F" w:rsidRPr="0022272F" w:rsidRDefault="0022272F" w:rsidP="00636F78">
            <w:pPr>
              <w:pStyle w:val="ad"/>
              <w:spacing w:line="240" w:lineRule="exact"/>
              <w:jc w:val="center"/>
              <w:rPr>
                <w:rFonts w:ascii="ＭＳ 明朝" w:hAnsi="ＭＳ 明朝"/>
                <w:spacing w:val="0"/>
                <w:kern w:val="2"/>
                <w:sz w:val="18"/>
                <w:szCs w:val="18"/>
              </w:rPr>
            </w:pPr>
            <w:r w:rsidRPr="0022272F">
              <w:rPr>
                <w:rFonts w:ascii="ＭＳ 明朝" w:hAnsi="ＭＳ 明朝" w:hint="eastAsia"/>
                <w:spacing w:val="0"/>
                <w:kern w:val="2"/>
                <w:sz w:val="18"/>
                <w:szCs w:val="18"/>
              </w:rPr>
              <w:t>参 加 児 数</w:t>
            </w:r>
          </w:p>
        </w:tc>
        <w:tc>
          <w:tcPr>
            <w:tcW w:w="1247" w:type="dxa"/>
            <w:tcBorders>
              <w:top w:val="single" w:sz="6" w:space="0" w:color="auto"/>
              <w:left w:val="single" w:sz="6" w:space="0" w:color="auto"/>
              <w:bottom w:val="single" w:sz="6" w:space="0" w:color="auto"/>
              <w:right w:val="single" w:sz="4" w:space="0" w:color="000000"/>
            </w:tcBorders>
            <w:vAlign w:val="center"/>
          </w:tcPr>
          <w:p w14:paraId="16FA8C79" w14:textId="77777777" w:rsidR="0022272F" w:rsidRPr="0022272F" w:rsidRDefault="0022272F" w:rsidP="00636F78">
            <w:pPr>
              <w:pStyle w:val="ad"/>
              <w:spacing w:line="240" w:lineRule="exact"/>
              <w:jc w:val="right"/>
              <w:rPr>
                <w:rFonts w:ascii="ＭＳ 明朝" w:hAnsi="ＭＳ 明朝"/>
                <w:spacing w:val="0"/>
                <w:kern w:val="2"/>
                <w:sz w:val="18"/>
                <w:szCs w:val="18"/>
              </w:rPr>
            </w:pPr>
            <w:r w:rsidRPr="0022272F">
              <w:rPr>
                <w:rFonts w:ascii="ＭＳ 明朝" w:hAnsi="ＭＳ 明朝" w:hint="eastAsia"/>
                <w:spacing w:val="0"/>
                <w:kern w:val="2"/>
                <w:sz w:val="18"/>
                <w:szCs w:val="18"/>
              </w:rPr>
              <w:t>157</w:t>
            </w:r>
          </w:p>
        </w:tc>
        <w:tc>
          <w:tcPr>
            <w:tcW w:w="1247" w:type="dxa"/>
            <w:tcBorders>
              <w:top w:val="single" w:sz="6" w:space="0" w:color="auto"/>
              <w:left w:val="nil"/>
              <w:bottom w:val="single" w:sz="6" w:space="0" w:color="auto"/>
              <w:right w:val="single" w:sz="4" w:space="0" w:color="000000"/>
            </w:tcBorders>
            <w:vAlign w:val="center"/>
          </w:tcPr>
          <w:p w14:paraId="24EBAF7D" w14:textId="77777777" w:rsidR="0022272F" w:rsidRPr="0022272F" w:rsidRDefault="0022272F" w:rsidP="00636F78">
            <w:pPr>
              <w:pStyle w:val="ad"/>
              <w:spacing w:line="240" w:lineRule="exact"/>
              <w:jc w:val="right"/>
              <w:rPr>
                <w:rFonts w:ascii="ＭＳ 明朝" w:hAnsi="ＭＳ 明朝"/>
                <w:spacing w:val="0"/>
                <w:kern w:val="2"/>
                <w:sz w:val="18"/>
                <w:szCs w:val="18"/>
              </w:rPr>
            </w:pPr>
            <w:r w:rsidRPr="0022272F">
              <w:rPr>
                <w:rFonts w:ascii="ＭＳ 明朝" w:hAnsi="ＭＳ 明朝" w:hint="eastAsia"/>
                <w:spacing w:val="0"/>
                <w:kern w:val="2"/>
                <w:sz w:val="18"/>
                <w:szCs w:val="18"/>
              </w:rPr>
              <w:t>123</w:t>
            </w:r>
          </w:p>
        </w:tc>
        <w:tc>
          <w:tcPr>
            <w:tcW w:w="1247" w:type="dxa"/>
            <w:tcBorders>
              <w:top w:val="single" w:sz="6" w:space="0" w:color="auto"/>
              <w:left w:val="nil"/>
              <w:bottom w:val="single" w:sz="6" w:space="0" w:color="auto"/>
              <w:right w:val="single" w:sz="4" w:space="0" w:color="000000"/>
            </w:tcBorders>
            <w:vAlign w:val="center"/>
          </w:tcPr>
          <w:p w14:paraId="00B8045D" w14:textId="77777777" w:rsidR="0022272F" w:rsidRPr="0022272F" w:rsidRDefault="0022272F" w:rsidP="00636F78">
            <w:pPr>
              <w:pStyle w:val="ad"/>
              <w:spacing w:line="240" w:lineRule="exact"/>
              <w:jc w:val="right"/>
              <w:rPr>
                <w:rFonts w:ascii="ＭＳ 明朝" w:hAnsi="ＭＳ 明朝"/>
                <w:spacing w:val="0"/>
                <w:kern w:val="2"/>
                <w:sz w:val="18"/>
                <w:szCs w:val="18"/>
              </w:rPr>
            </w:pPr>
            <w:r w:rsidRPr="0022272F">
              <w:rPr>
                <w:rFonts w:ascii="ＭＳ 明朝" w:hAnsi="ＭＳ 明朝" w:hint="eastAsia"/>
                <w:spacing w:val="0"/>
                <w:kern w:val="2"/>
                <w:sz w:val="18"/>
                <w:szCs w:val="18"/>
              </w:rPr>
              <w:t>91</w:t>
            </w:r>
          </w:p>
        </w:tc>
        <w:tc>
          <w:tcPr>
            <w:tcW w:w="1247" w:type="dxa"/>
            <w:tcBorders>
              <w:top w:val="single" w:sz="6" w:space="0" w:color="auto"/>
              <w:left w:val="nil"/>
              <w:bottom w:val="single" w:sz="6" w:space="0" w:color="auto"/>
              <w:right w:val="single" w:sz="4" w:space="0" w:color="000000"/>
            </w:tcBorders>
            <w:vAlign w:val="center"/>
          </w:tcPr>
          <w:p w14:paraId="2E8C0EDF" w14:textId="77777777" w:rsidR="0022272F" w:rsidRPr="0022272F" w:rsidRDefault="0022272F" w:rsidP="00636F78">
            <w:pPr>
              <w:pStyle w:val="ad"/>
              <w:spacing w:line="240" w:lineRule="exact"/>
              <w:jc w:val="right"/>
              <w:rPr>
                <w:rFonts w:ascii="ＭＳ 明朝" w:hAnsi="ＭＳ 明朝"/>
                <w:spacing w:val="0"/>
                <w:kern w:val="2"/>
                <w:sz w:val="18"/>
                <w:szCs w:val="18"/>
              </w:rPr>
            </w:pPr>
            <w:r w:rsidRPr="0022272F">
              <w:rPr>
                <w:rFonts w:ascii="ＭＳ 明朝" w:hAnsi="ＭＳ 明朝" w:hint="eastAsia"/>
                <w:spacing w:val="0"/>
                <w:kern w:val="2"/>
                <w:sz w:val="18"/>
                <w:szCs w:val="18"/>
              </w:rPr>
              <w:t>71</w:t>
            </w:r>
          </w:p>
        </w:tc>
        <w:tc>
          <w:tcPr>
            <w:tcW w:w="1247" w:type="dxa"/>
            <w:tcBorders>
              <w:top w:val="single" w:sz="6" w:space="0" w:color="auto"/>
              <w:left w:val="nil"/>
              <w:bottom w:val="single" w:sz="6" w:space="0" w:color="auto"/>
              <w:right w:val="single" w:sz="6" w:space="0" w:color="auto"/>
            </w:tcBorders>
            <w:vAlign w:val="center"/>
          </w:tcPr>
          <w:p w14:paraId="4E23457F" w14:textId="77777777" w:rsidR="0022272F" w:rsidRPr="0022272F" w:rsidRDefault="0022272F" w:rsidP="00636F78">
            <w:pPr>
              <w:pStyle w:val="ad"/>
              <w:spacing w:line="240" w:lineRule="exact"/>
              <w:jc w:val="right"/>
              <w:rPr>
                <w:rFonts w:ascii="ＭＳ 明朝" w:hAnsi="ＭＳ 明朝"/>
                <w:spacing w:val="0"/>
                <w:kern w:val="2"/>
                <w:sz w:val="18"/>
                <w:szCs w:val="18"/>
              </w:rPr>
            </w:pPr>
            <w:r w:rsidRPr="0022272F">
              <w:rPr>
                <w:rFonts w:ascii="ＭＳ 明朝" w:hAnsi="ＭＳ 明朝" w:hint="eastAsia"/>
                <w:spacing w:val="0"/>
                <w:kern w:val="2"/>
                <w:sz w:val="18"/>
                <w:szCs w:val="18"/>
              </w:rPr>
              <w:t>88</w:t>
            </w:r>
          </w:p>
        </w:tc>
      </w:tr>
    </w:tbl>
    <w:p w14:paraId="6F269E9B" w14:textId="77777777" w:rsidR="00530F5F" w:rsidRDefault="00530F5F" w:rsidP="00530F5F"/>
    <w:p w14:paraId="11A52D63" w14:textId="77777777" w:rsidR="00723B83" w:rsidRDefault="005C00BC" w:rsidP="005C00BC">
      <w:pPr>
        <w:pStyle w:val="40"/>
        <w:ind w:left="315"/>
      </w:pPr>
      <w:r>
        <w:rPr>
          <w:rFonts w:hint="eastAsia"/>
        </w:rPr>
        <w:t xml:space="preserve">　</w:t>
      </w:r>
      <w:r>
        <w:rPr>
          <w:rFonts w:hAnsi="ＭＳ ゴシック" w:cs="ＭＳ ゴシック" w:hint="eastAsia"/>
        </w:rPr>
        <w:t>障害者温泉療養</w:t>
      </w:r>
    </w:p>
    <w:p w14:paraId="08CAF63A" w14:textId="77777777" w:rsidR="005C00BC" w:rsidRPr="00963508" w:rsidRDefault="005C00BC" w:rsidP="007A224C">
      <w:pPr>
        <w:ind w:leftChars="300" w:left="630" w:firstLineChars="100" w:firstLine="210"/>
        <w:rPr>
          <w:rFonts w:hAnsi="ＭＳ 明朝"/>
          <w:szCs w:val="22"/>
        </w:rPr>
      </w:pPr>
      <w:r w:rsidRPr="00963508">
        <w:rPr>
          <w:rFonts w:hAnsi="ＭＳ 明朝" w:hint="eastAsia"/>
          <w:szCs w:val="22"/>
        </w:rPr>
        <w:t>身体障害者手帳、療育手帳または精神障害者保健福祉手帳の所持者およびその介護者（重度の人のみ）に、指定宿泊施設での温泉療養にかかる費用の一部を助成（助成額 １回当たり1,000円）しています。</w:t>
      </w:r>
    </w:p>
    <w:p w14:paraId="6D54B894" w14:textId="77777777" w:rsidR="00723B83" w:rsidRPr="005C00BC" w:rsidRDefault="00BC2E00" w:rsidP="007A224C">
      <w:pPr>
        <w:pStyle w:val="10"/>
        <w:tabs>
          <w:tab w:val="right" w:pos="8119"/>
        </w:tabs>
        <w:ind w:left="630"/>
      </w:pPr>
      <w:r>
        <w:rPr>
          <w:rFonts w:hint="eastAsia"/>
        </w:rPr>
        <w:t xml:space="preserve">　</w:t>
      </w:r>
      <w:r w:rsidRPr="00CC31B3">
        <w:rPr>
          <w:rFonts w:hint="eastAsia"/>
        </w:rPr>
        <w:t>障害者温泉療養事業実施状況</w:t>
      </w:r>
      <w:r w:rsidR="004D7E50">
        <w:rPr>
          <w:rFonts w:hint="eastAsia"/>
        </w:rPr>
        <w:tab/>
      </w:r>
      <w:r w:rsidR="004D7E50" w:rsidRPr="0042407D">
        <w:rPr>
          <w:rFonts w:ascii="ＭＳ 明朝" w:eastAsia="ＭＳ 明朝" w:hAnsi="ＭＳ 明朝" w:hint="eastAsia"/>
        </w:rPr>
        <w:t>単位：</w:t>
      </w:r>
      <w:r w:rsidR="004D7E50">
        <w:rPr>
          <w:rFonts w:ascii="ＭＳ 明朝" w:eastAsia="ＭＳ 明朝" w:hAnsi="ＭＳ 明朝" w:hint="eastAsia"/>
        </w:rPr>
        <w:t>人</w:t>
      </w:r>
    </w:p>
    <w:tbl>
      <w:tblPr>
        <w:tblW w:w="0" w:type="auto"/>
        <w:tblInd w:w="737" w:type="dxa"/>
        <w:tblLayout w:type="fixed"/>
        <w:tblLook w:val="04A0" w:firstRow="1" w:lastRow="0" w:firstColumn="1" w:lastColumn="0" w:noHBand="0" w:noVBand="1"/>
      </w:tblPr>
      <w:tblGrid>
        <w:gridCol w:w="1247"/>
        <w:gridCol w:w="1247"/>
        <w:gridCol w:w="1247"/>
        <w:gridCol w:w="1247"/>
        <w:gridCol w:w="1247"/>
        <w:gridCol w:w="1247"/>
      </w:tblGrid>
      <w:tr w:rsidR="007A224C" w:rsidRPr="00A17B3A" w14:paraId="752EC306" w14:textId="77777777" w:rsidTr="007A224C">
        <w:trPr>
          <w:cantSplit/>
          <w:trHeight w:val="397"/>
        </w:trPr>
        <w:tc>
          <w:tcPr>
            <w:tcW w:w="1247" w:type="dxa"/>
            <w:tcBorders>
              <w:top w:val="single" w:sz="6" w:space="0" w:color="auto"/>
              <w:left w:val="single" w:sz="6" w:space="0" w:color="auto"/>
              <w:bottom w:val="single" w:sz="6" w:space="0" w:color="auto"/>
              <w:right w:val="single" w:sz="6" w:space="0" w:color="auto"/>
            </w:tcBorders>
            <w:vAlign w:val="center"/>
          </w:tcPr>
          <w:p w14:paraId="6639F7BB" w14:textId="77777777" w:rsidR="007A224C" w:rsidRPr="00EF25CB" w:rsidRDefault="007A224C" w:rsidP="00636F78">
            <w:pPr>
              <w:pStyle w:val="ad"/>
              <w:spacing w:line="240" w:lineRule="exact"/>
              <w:jc w:val="center"/>
              <w:rPr>
                <w:rFonts w:ascii="ＭＳ 明朝" w:hAnsi="ＭＳ 明朝"/>
                <w:spacing w:val="0"/>
                <w:kern w:val="2"/>
                <w:sz w:val="18"/>
                <w:szCs w:val="18"/>
              </w:rPr>
            </w:pPr>
            <w:r w:rsidRPr="00EF25CB">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tcPr>
          <w:p w14:paraId="58E1A569" w14:textId="77777777" w:rsidR="007A224C" w:rsidRPr="00A17B3A" w:rsidRDefault="007A224C"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63939D3C" w14:textId="77777777" w:rsidR="007A224C" w:rsidRPr="00A17B3A" w:rsidRDefault="007A224C"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3103FCCF" w14:textId="77777777" w:rsidR="007A224C" w:rsidRPr="00A17B3A" w:rsidRDefault="007A224C"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01066E44" w14:textId="77777777" w:rsidR="007A224C" w:rsidRPr="00A17B3A" w:rsidRDefault="007A224C"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6EC0CABE" w14:textId="77777777" w:rsidR="007A224C" w:rsidRPr="00A17B3A" w:rsidRDefault="007A224C" w:rsidP="00636F78">
            <w:pPr>
              <w:spacing w:line="240" w:lineRule="exact"/>
              <w:jc w:val="center"/>
              <w:rPr>
                <w:rFonts w:hAnsi="ＭＳ 明朝"/>
                <w:sz w:val="18"/>
                <w:szCs w:val="18"/>
              </w:rPr>
            </w:pPr>
            <w:r w:rsidRPr="00A17B3A">
              <w:rPr>
                <w:rFonts w:hAnsi="ＭＳ 明朝" w:hint="eastAsia"/>
                <w:sz w:val="18"/>
                <w:szCs w:val="18"/>
              </w:rPr>
              <w:t>令和元年度</w:t>
            </w:r>
          </w:p>
        </w:tc>
      </w:tr>
      <w:tr w:rsidR="007A224C" w:rsidRPr="00A17B3A" w14:paraId="599F04F7" w14:textId="77777777" w:rsidTr="007A224C">
        <w:trPr>
          <w:cantSplit/>
          <w:trHeight w:hRule="exact" w:val="397"/>
        </w:trPr>
        <w:tc>
          <w:tcPr>
            <w:tcW w:w="1247" w:type="dxa"/>
            <w:tcBorders>
              <w:top w:val="single" w:sz="6" w:space="0" w:color="auto"/>
              <w:left w:val="single" w:sz="6" w:space="0" w:color="auto"/>
              <w:bottom w:val="single" w:sz="6" w:space="0" w:color="auto"/>
              <w:right w:val="single" w:sz="6" w:space="0" w:color="auto"/>
            </w:tcBorders>
            <w:vAlign w:val="center"/>
          </w:tcPr>
          <w:p w14:paraId="1DFCA70E" w14:textId="77777777" w:rsidR="007A224C" w:rsidRPr="004C75A9" w:rsidRDefault="007A224C" w:rsidP="00636F78">
            <w:pPr>
              <w:pStyle w:val="ad"/>
              <w:spacing w:line="240" w:lineRule="exact"/>
              <w:jc w:val="distribute"/>
              <w:rPr>
                <w:rFonts w:ascii="ＭＳ 明朝" w:hAnsi="ＭＳ 明朝"/>
                <w:spacing w:val="0"/>
                <w:kern w:val="2"/>
                <w:sz w:val="18"/>
                <w:szCs w:val="18"/>
              </w:rPr>
            </w:pPr>
            <w:r w:rsidRPr="00963508">
              <w:rPr>
                <w:rFonts w:ascii="ＭＳ 明朝" w:hAnsi="ＭＳ 明朝" w:hint="eastAsia"/>
                <w:spacing w:val="0"/>
                <w:kern w:val="2"/>
                <w:sz w:val="18"/>
                <w:szCs w:val="18"/>
              </w:rPr>
              <w:t>利用者数</w:t>
            </w:r>
          </w:p>
        </w:tc>
        <w:tc>
          <w:tcPr>
            <w:tcW w:w="1247" w:type="dxa"/>
            <w:tcBorders>
              <w:top w:val="single" w:sz="6" w:space="0" w:color="auto"/>
              <w:left w:val="single" w:sz="6" w:space="0" w:color="auto"/>
              <w:bottom w:val="single" w:sz="6" w:space="0" w:color="auto"/>
              <w:right w:val="single" w:sz="4" w:space="0" w:color="000000"/>
            </w:tcBorders>
            <w:vAlign w:val="center"/>
          </w:tcPr>
          <w:p w14:paraId="00A190E4" w14:textId="77777777" w:rsidR="007A224C" w:rsidRPr="00B434C5" w:rsidRDefault="007A224C"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587</w:t>
            </w:r>
          </w:p>
        </w:tc>
        <w:tc>
          <w:tcPr>
            <w:tcW w:w="1247" w:type="dxa"/>
            <w:tcBorders>
              <w:top w:val="single" w:sz="6" w:space="0" w:color="auto"/>
              <w:left w:val="nil"/>
              <w:bottom w:val="single" w:sz="6" w:space="0" w:color="auto"/>
              <w:right w:val="single" w:sz="4" w:space="0" w:color="000000"/>
            </w:tcBorders>
            <w:vAlign w:val="center"/>
          </w:tcPr>
          <w:p w14:paraId="51403545" w14:textId="77777777" w:rsidR="007A224C" w:rsidRPr="00B434C5" w:rsidRDefault="007A224C"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697</w:t>
            </w:r>
          </w:p>
        </w:tc>
        <w:tc>
          <w:tcPr>
            <w:tcW w:w="1247" w:type="dxa"/>
            <w:tcBorders>
              <w:top w:val="single" w:sz="6" w:space="0" w:color="auto"/>
              <w:left w:val="nil"/>
              <w:bottom w:val="single" w:sz="6" w:space="0" w:color="auto"/>
              <w:right w:val="single" w:sz="4" w:space="0" w:color="000000"/>
            </w:tcBorders>
            <w:vAlign w:val="center"/>
          </w:tcPr>
          <w:p w14:paraId="27488BFC" w14:textId="77777777" w:rsidR="007A224C" w:rsidRPr="00B434C5" w:rsidRDefault="007A224C"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558</w:t>
            </w:r>
          </w:p>
        </w:tc>
        <w:tc>
          <w:tcPr>
            <w:tcW w:w="1247" w:type="dxa"/>
            <w:tcBorders>
              <w:top w:val="single" w:sz="6" w:space="0" w:color="auto"/>
              <w:left w:val="nil"/>
              <w:bottom w:val="single" w:sz="6" w:space="0" w:color="auto"/>
              <w:right w:val="single" w:sz="4" w:space="0" w:color="000000"/>
            </w:tcBorders>
            <w:vAlign w:val="center"/>
          </w:tcPr>
          <w:p w14:paraId="252F016A" w14:textId="77777777" w:rsidR="007A224C" w:rsidRPr="00B434C5" w:rsidRDefault="007A224C"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510</w:t>
            </w:r>
          </w:p>
        </w:tc>
        <w:tc>
          <w:tcPr>
            <w:tcW w:w="1247" w:type="dxa"/>
            <w:tcBorders>
              <w:top w:val="single" w:sz="6" w:space="0" w:color="auto"/>
              <w:left w:val="nil"/>
              <w:bottom w:val="single" w:sz="6" w:space="0" w:color="auto"/>
              <w:right w:val="single" w:sz="6" w:space="0" w:color="auto"/>
            </w:tcBorders>
            <w:vAlign w:val="center"/>
          </w:tcPr>
          <w:p w14:paraId="17560232" w14:textId="77777777" w:rsidR="007A224C" w:rsidRPr="00B434C5" w:rsidRDefault="007A224C"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389</w:t>
            </w:r>
          </w:p>
        </w:tc>
      </w:tr>
    </w:tbl>
    <w:p w14:paraId="448E588A" w14:textId="77777777" w:rsidR="00723B83" w:rsidRDefault="00723B83" w:rsidP="002C53B2"/>
    <w:p w14:paraId="23E773B0" w14:textId="77777777" w:rsidR="00723B83" w:rsidRDefault="008357D0" w:rsidP="008357D0">
      <w:pPr>
        <w:pStyle w:val="40"/>
        <w:ind w:left="315"/>
      </w:pPr>
      <w:r>
        <w:rPr>
          <w:rFonts w:hint="eastAsia"/>
        </w:rPr>
        <w:t xml:space="preserve">　</w:t>
      </w:r>
      <w:r>
        <w:rPr>
          <w:rFonts w:hAnsi="ＭＳ ゴシック" w:cs="ＭＳ ゴシック" w:hint="eastAsia"/>
        </w:rPr>
        <w:t>親子療育のつどい</w:t>
      </w:r>
    </w:p>
    <w:p w14:paraId="014DDA58" w14:textId="77777777" w:rsidR="008357D0" w:rsidRPr="004D64B5" w:rsidRDefault="008357D0" w:rsidP="005F0758">
      <w:pPr>
        <w:ind w:leftChars="300" w:left="630" w:firstLineChars="100" w:firstLine="210"/>
        <w:rPr>
          <w:rFonts w:hAnsi="ＭＳ 明朝"/>
          <w:szCs w:val="22"/>
        </w:rPr>
      </w:pPr>
      <w:r w:rsidRPr="004D64B5">
        <w:rPr>
          <w:rFonts w:hAnsi="ＭＳ 明朝" w:hint="eastAsia"/>
          <w:szCs w:val="22"/>
        </w:rPr>
        <w:t>知的障害のある児（者）が親とともに集団活動を行うことにより、生活経験の充実と体力増進による発達の促進を図るもので、毎年１回行っています。</w:t>
      </w:r>
    </w:p>
    <w:p w14:paraId="22BE0650" w14:textId="77777777" w:rsidR="004E4116" w:rsidRPr="008357D0" w:rsidRDefault="008357D0" w:rsidP="00A134DD">
      <w:pPr>
        <w:pStyle w:val="10"/>
        <w:tabs>
          <w:tab w:val="right" w:pos="8119"/>
        </w:tabs>
        <w:ind w:left="630"/>
      </w:pPr>
      <w:r>
        <w:rPr>
          <w:rFonts w:hint="eastAsia"/>
        </w:rPr>
        <w:t xml:space="preserve">　</w:t>
      </w:r>
      <w:r w:rsidRPr="00CC31B3">
        <w:rPr>
          <w:rFonts w:hint="eastAsia"/>
        </w:rPr>
        <w:t>親子療育のつどい参加児数</w:t>
      </w:r>
      <w:r w:rsidR="004D7E50">
        <w:rPr>
          <w:rFonts w:hint="eastAsia"/>
        </w:rPr>
        <w:tab/>
      </w:r>
      <w:r w:rsidR="004D7E50" w:rsidRPr="0042407D">
        <w:rPr>
          <w:rFonts w:ascii="ＭＳ 明朝" w:eastAsia="ＭＳ 明朝" w:hAnsi="ＭＳ 明朝" w:hint="eastAsia"/>
        </w:rPr>
        <w:t>単位：</w:t>
      </w:r>
      <w:r w:rsidR="004D7E50">
        <w:rPr>
          <w:rFonts w:ascii="ＭＳ 明朝" w:eastAsia="ＭＳ 明朝" w:hAnsi="ＭＳ 明朝" w:hint="eastAsia"/>
        </w:rPr>
        <w:t>人</w:t>
      </w:r>
    </w:p>
    <w:tbl>
      <w:tblPr>
        <w:tblW w:w="0" w:type="auto"/>
        <w:tblInd w:w="737" w:type="dxa"/>
        <w:tblLayout w:type="fixed"/>
        <w:tblLook w:val="04A0" w:firstRow="1" w:lastRow="0" w:firstColumn="1" w:lastColumn="0" w:noHBand="0" w:noVBand="1"/>
      </w:tblPr>
      <w:tblGrid>
        <w:gridCol w:w="1247"/>
        <w:gridCol w:w="1247"/>
        <w:gridCol w:w="1247"/>
        <w:gridCol w:w="1247"/>
        <w:gridCol w:w="1247"/>
        <w:gridCol w:w="1247"/>
      </w:tblGrid>
      <w:tr w:rsidR="00A134DD" w:rsidRPr="00A17B3A" w14:paraId="6C99C022" w14:textId="77777777" w:rsidTr="00A134DD">
        <w:trPr>
          <w:cantSplit/>
          <w:trHeight w:val="397"/>
        </w:trPr>
        <w:tc>
          <w:tcPr>
            <w:tcW w:w="1247" w:type="dxa"/>
            <w:tcBorders>
              <w:top w:val="single" w:sz="6" w:space="0" w:color="auto"/>
              <w:left w:val="single" w:sz="6" w:space="0" w:color="auto"/>
              <w:bottom w:val="single" w:sz="6" w:space="0" w:color="auto"/>
              <w:right w:val="single" w:sz="6" w:space="0" w:color="auto"/>
            </w:tcBorders>
            <w:vAlign w:val="center"/>
          </w:tcPr>
          <w:p w14:paraId="6F04E235" w14:textId="77777777" w:rsidR="00A134DD" w:rsidRPr="00EF25CB" w:rsidRDefault="00A134DD" w:rsidP="00636F78">
            <w:pPr>
              <w:pStyle w:val="ad"/>
              <w:spacing w:line="240" w:lineRule="exact"/>
              <w:jc w:val="center"/>
              <w:rPr>
                <w:rFonts w:ascii="ＭＳ 明朝" w:hAnsi="ＭＳ 明朝"/>
                <w:spacing w:val="0"/>
                <w:kern w:val="2"/>
                <w:sz w:val="18"/>
                <w:szCs w:val="18"/>
              </w:rPr>
            </w:pPr>
            <w:r w:rsidRPr="00EF25CB">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tcPr>
          <w:p w14:paraId="29670AF9" w14:textId="77777777" w:rsidR="00A134DD" w:rsidRPr="00A17B3A" w:rsidRDefault="00A134DD"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711CAA20" w14:textId="77777777" w:rsidR="00A134DD" w:rsidRPr="00A17B3A" w:rsidRDefault="00A134DD"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73B78C40" w14:textId="77777777" w:rsidR="00A134DD" w:rsidRPr="00A17B3A" w:rsidRDefault="00A134DD"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638C728D" w14:textId="77777777" w:rsidR="00A134DD" w:rsidRPr="00A17B3A" w:rsidRDefault="00A134DD"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1E137C71" w14:textId="77777777" w:rsidR="00A134DD" w:rsidRPr="00A17B3A" w:rsidRDefault="00A134DD" w:rsidP="00636F78">
            <w:pPr>
              <w:spacing w:line="240" w:lineRule="exact"/>
              <w:jc w:val="center"/>
              <w:rPr>
                <w:rFonts w:hAnsi="ＭＳ 明朝"/>
                <w:sz w:val="18"/>
                <w:szCs w:val="18"/>
              </w:rPr>
            </w:pPr>
            <w:r w:rsidRPr="00A17B3A">
              <w:rPr>
                <w:rFonts w:hAnsi="ＭＳ 明朝" w:hint="eastAsia"/>
                <w:sz w:val="18"/>
                <w:szCs w:val="18"/>
              </w:rPr>
              <w:t>令和元年度</w:t>
            </w:r>
          </w:p>
        </w:tc>
      </w:tr>
      <w:tr w:rsidR="00A134DD" w:rsidRPr="00A17B3A" w14:paraId="41B12751" w14:textId="77777777" w:rsidTr="00A134DD">
        <w:trPr>
          <w:cantSplit/>
          <w:trHeight w:hRule="exact" w:val="397"/>
        </w:trPr>
        <w:tc>
          <w:tcPr>
            <w:tcW w:w="1247" w:type="dxa"/>
            <w:tcBorders>
              <w:top w:val="single" w:sz="6" w:space="0" w:color="auto"/>
              <w:left w:val="single" w:sz="6" w:space="0" w:color="auto"/>
              <w:bottom w:val="single" w:sz="6" w:space="0" w:color="auto"/>
              <w:right w:val="single" w:sz="6" w:space="0" w:color="auto"/>
            </w:tcBorders>
            <w:vAlign w:val="center"/>
          </w:tcPr>
          <w:p w14:paraId="616CC452" w14:textId="77777777" w:rsidR="00A134DD" w:rsidRPr="004C75A9" w:rsidRDefault="00A134DD" w:rsidP="00636F78">
            <w:pPr>
              <w:pStyle w:val="ad"/>
              <w:spacing w:line="240" w:lineRule="exact"/>
              <w:jc w:val="distribute"/>
              <w:rPr>
                <w:rFonts w:ascii="ＭＳ 明朝" w:hAnsi="ＭＳ 明朝"/>
                <w:spacing w:val="0"/>
                <w:kern w:val="2"/>
                <w:sz w:val="18"/>
                <w:szCs w:val="18"/>
              </w:rPr>
            </w:pPr>
            <w:r w:rsidRPr="004D64B5">
              <w:rPr>
                <w:rFonts w:ascii="ＭＳ 明朝" w:hAnsi="ＭＳ 明朝" w:hint="eastAsia"/>
                <w:spacing w:val="0"/>
                <w:kern w:val="2"/>
                <w:sz w:val="18"/>
                <w:szCs w:val="18"/>
              </w:rPr>
              <w:t>参加児数</w:t>
            </w:r>
          </w:p>
        </w:tc>
        <w:tc>
          <w:tcPr>
            <w:tcW w:w="1247" w:type="dxa"/>
            <w:tcBorders>
              <w:top w:val="single" w:sz="6" w:space="0" w:color="auto"/>
              <w:left w:val="single" w:sz="6" w:space="0" w:color="auto"/>
              <w:bottom w:val="single" w:sz="6" w:space="0" w:color="auto"/>
              <w:right w:val="single" w:sz="4" w:space="0" w:color="000000"/>
            </w:tcBorders>
            <w:vAlign w:val="center"/>
          </w:tcPr>
          <w:p w14:paraId="24B47441" w14:textId="77777777" w:rsidR="00A134DD" w:rsidRPr="00B434C5" w:rsidRDefault="00A134DD"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22</w:t>
            </w:r>
          </w:p>
        </w:tc>
        <w:tc>
          <w:tcPr>
            <w:tcW w:w="1247" w:type="dxa"/>
            <w:tcBorders>
              <w:top w:val="single" w:sz="6" w:space="0" w:color="auto"/>
              <w:left w:val="nil"/>
              <w:bottom w:val="single" w:sz="6" w:space="0" w:color="auto"/>
              <w:right w:val="single" w:sz="4" w:space="0" w:color="000000"/>
            </w:tcBorders>
            <w:vAlign w:val="center"/>
          </w:tcPr>
          <w:p w14:paraId="39DC9BC2" w14:textId="77777777" w:rsidR="00A134DD" w:rsidRPr="00B434C5" w:rsidRDefault="00A134DD"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21</w:t>
            </w:r>
          </w:p>
        </w:tc>
        <w:tc>
          <w:tcPr>
            <w:tcW w:w="1247" w:type="dxa"/>
            <w:tcBorders>
              <w:top w:val="single" w:sz="6" w:space="0" w:color="auto"/>
              <w:left w:val="nil"/>
              <w:bottom w:val="single" w:sz="6" w:space="0" w:color="auto"/>
              <w:right w:val="single" w:sz="4" w:space="0" w:color="000000"/>
            </w:tcBorders>
            <w:vAlign w:val="center"/>
          </w:tcPr>
          <w:p w14:paraId="5F503984" w14:textId="77777777" w:rsidR="00A134DD" w:rsidRPr="00B434C5" w:rsidRDefault="00A134DD"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19</w:t>
            </w:r>
          </w:p>
        </w:tc>
        <w:tc>
          <w:tcPr>
            <w:tcW w:w="1247" w:type="dxa"/>
            <w:tcBorders>
              <w:top w:val="single" w:sz="6" w:space="0" w:color="auto"/>
              <w:left w:val="nil"/>
              <w:bottom w:val="single" w:sz="6" w:space="0" w:color="auto"/>
              <w:right w:val="single" w:sz="4" w:space="0" w:color="000000"/>
            </w:tcBorders>
            <w:vAlign w:val="center"/>
          </w:tcPr>
          <w:p w14:paraId="23BB6734" w14:textId="77777777" w:rsidR="00A134DD" w:rsidRPr="00B434C5" w:rsidRDefault="00A134DD"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19</w:t>
            </w:r>
          </w:p>
        </w:tc>
        <w:tc>
          <w:tcPr>
            <w:tcW w:w="1247" w:type="dxa"/>
            <w:tcBorders>
              <w:top w:val="single" w:sz="6" w:space="0" w:color="auto"/>
              <w:left w:val="nil"/>
              <w:bottom w:val="single" w:sz="6" w:space="0" w:color="auto"/>
              <w:right w:val="single" w:sz="6" w:space="0" w:color="auto"/>
            </w:tcBorders>
            <w:vAlign w:val="center"/>
          </w:tcPr>
          <w:p w14:paraId="6772FF18" w14:textId="77777777" w:rsidR="00A134DD" w:rsidRPr="00B434C5" w:rsidRDefault="00A134DD"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21</w:t>
            </w:r>
          </w:p>
        </w:tc>
      </w:tr>
    </w:tbl>
    <w:p w14:paraId="443E21F9" w14:textId="77777777" w:rsidR="002C53B2" w:rsidRDefault="002C53B2" w:rsidP="007A5E87"/>
    <w:p w14:paraId="1EAA153E" w14:textId="379F9DD0" w:rsidR="009362A9" w:rsidRDefault="00480C16" w:rsidP="00480C16">
      <w:pPr>
        <w:pStyle w:val="40"/>
        <w:ind w:left="315"/>
      </w:pPr>
      <w:r>
        <w:rPr>
          <w:rFonts w:hint="eastAsia"/>
        </w:rPr>
        <w:t xml:space="preserve">　</w:t>
      </w:r>
      <w:r w:rsidR="00FE4306">
        <w:rPr>
          <w:rFonts w:hAnsi="ＭＳ ゴシック" w:cs="ＭＳ ゴシック" w:hint="eastAsia"/>
        </w:rPr>
        <w:t>身体</w:t>
      </w:r>
      <w:r>
        <w:rPr>
          <w:rFonts w:hAnsi="ＭＳ ゴシック" w:cs="ＭＳ ゴシック" w:hint="eastAsia"/>
        </w:rPr>
        <w:t>障害者スポーツ教室の開催</w:t>
      </w:r>
    </w:p>
    <w:p w14:paraId="7DFD9F72" w14:textId="0935D8C1" w:rsidR="00480C16" w:rsidRPr="0082782C" w:rsidRDefault="00FE4306" w:rsidP="005F0758">
      <w:pPr>
        <w:ind w:leftChars="300" w:left="630" w:firstLineChars="100" w:firstLine="210"/>
        <w:rPr>
          <w:rFonts w:hAnsi="ＭＳ 明朝"/>
          <w:szCs w:val="22"/>
        </w:rPr>
      </w:pPr>
      <w:r>
        <w:rPr>
          <w:rFonts w:hAnsi="ＭＳ 明朝" w:hint="eastAsia"/>
          <w:szCs w:val="22"/>
        </w:rPr>
        <w:t>身体</w:t>
      </w:r>
      <w:r w:rsidR="00480C16" w:rsidRPr="0082782C">
        <w:rPr>
          <w:rFonts w:hAnsi="ＭＳ 明朝" w:hint="eastAsia"/>
          <w:szCs w:val="22"/>
        </w:rPr>
        <w:t>に障害のある人のスポーツ振興と社会参加を図ることを目的に、</w:t>
      </w:r>
      <w:r w:rsidR="00480C16">
        <w:rPr>
          <w:rFonts w:hAnsi="ＭＳ 明朝" w:hint="eastAsia"/>
          <w:szCs w:val="22"/>
        </w:rPr>
        <w:t>スポーツ教室を開催しています。</w:t>
      </w:r>
    </w:p>
    <w:p w14:paraId="05DAD3E6" w14:textId="71C92111" w:rsidR="008357D0" w:rsidRPr="00480C16" w:rsidRDefault="00382E0D" w:rsidP="005F0758">
      <w:pPr>
        <w:pStyle w:val="10"/>
        <w:ind w:left="630"/>
      </w:pPr>
      <w:r>
        <w:rPr>
          <w:rFonts w:hint="eastAsia"/>
        </w:rPr>
        <w:t xml:space="preserve">　</w:t>
      </w:r>
      <w:r w:rsidR="00FE4306">
        <w:rPr>
          <w:rFonts w:hint="eastAsia"/>
        </w:rPr>
        <w:t>身体</w:t>
      </w:r>
      <w:r w:rsidRPr="00CC31B3">
        <w:rPr>
          <w:rFonts w:hint="eastAsia"/>
        </w:rPr>
        <w:t>障害者スポーツ教室実施状況</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13" w:type="dxa"/>
          <w:right w:w="13" w:type="dxa"/>
        </w:tblCellMar>
        <w:tblLook w:val="04A0" w:firstRow="1" w:lastRow="0" w:firstColumn="1" w:lastColumn="0" w:noHBand="0" w:noVBand="1"/>
      </w:tblPr>
      <w:tblGrid>
        <w:gridCol w:w="1361"/>
        <w:gridCol w:w="1247"/>
        <w:gridCol w:w="1247"/>
        <w:gridCol w:w="1247"/>
        <w:gridCol w:w="1247"/>
        <w:gridCol w:w="1247"/>
      </w:tblGrid>
      <w:tr w:rsidR="002D15AF" w:rsidRPr="002D15AF" w14:paraId="01E12637" w14:textId="77777777" w:rsidTr="005F0758">
        <w:trPr>
          <w:cantSplit/>
          <w:trHeight w:val="397"/>
        </w:trPr>
        <w:tc>
          <w:tcPr>
            <w:tcW w:w="1361" w:type="dxa"/>
            <w:tcBorders>
              <w:bottom w:val="single" w:sz="6" w:space="0" w:color="auto"/>
              <w:right w:val="single" w:sz="6" w:space="0" w:color="auto"/>
            </w:tcBorders>
            <w:tcMar>
              <w:left w:w="108" w:type="dxa"/>
              <w:right w:w="108" w:type="dxa"/>
            </w:tcMar>
            <w:vAlign w:val="center"/>
          </w:tcPr>
          <w:p w14:paraId="36FFDF38" w14:textId="77777777" w:rsidR="005F0758" w:rsidRPr="002D15AF" w:rsidRDefault="005F0758" w:rsidP="00636F78">
            <w:pPr>
              <w:pStyle w:val="ad"/>
              <w:wordWrap/>
              <w:spacing w:line="240" w:lineRule="exact"/>
              <w:jc w:val="center"/>
              <w:rPr>
                <w:rFonts w:ascii="ＭＳ 明朝" w:hAnsi="ＭＳ 明朝"/>
                <w:spacing w:val="0"/>
                <w:kern w:val="2"/>
                <w:sz w:val="18"/>
                <w:szCs w:val="18"/>
              </w:rPr>
            </w:pPr>
            <w:r w:rsidRPr="002D15AF">
              <w:rPr>
                <w:rFonts w:ascii="ＭＳ 明朝" w:hAnsi="ＭＳ 明朝" w:hint="eastAsia"/>
                <w:spacing w:val="0"/>
                <w:kern w:val="2"/>
                <w:sz w:val="18"/>
                <w:szCs w:val="18"/>
              </w:rPr>
              <w:t>区　　　分</w:t>
            </w:r>
          </w:p>
        </w:tc>
        <w:tc>
          <w:tcPr>
            <w:tcW w:w="1247" w:type="dxa"/>
            <w:tcBorders>
              <w:left w:val="single" w:sz="6" w:space="0" w:color="auto"/>
              <w:bottom w:val="single" w:sz="6" w:space="0" w:color="auto"/>
            </w:tcBorders>
            <w:tcMar>
              <w:left w:w="108" w:type="dxa"/>
              <w:right w:w="108" w:type="dxa"/>
            </w:tcMar>
            <w:vAlign w:val="center"/>
          </w:tcPr>
          <w:p w14:paraId="112337D2" w14:textId="77777777" w:rsidR="005F0758" w:rsidRPr="002D15AF" w:rsidRDefault="005F0758" w:rsidP="00636F78">
            <w:pPr>
              <w:spacing w:line="240" w:lineRule="exact"/>
              <w:jc w:val="center"/>
              <w:rPr>
                <w:rFonts w:hAnsi="ＭＳ 明朝"/>
                <w:sz w:val="18"/>
                <w:szCs w:val="18"/>
              </w:rPr>
            </w:pPr>
            <w:r w:rsidRPr="002D15AF">
              <w:rPr>
                <w:rFonts w:hAnsi="ＭＳ 明朝" w:hint="eastAsia"/>
                <w:sz w:val="18"/>
                <w:szCs w:val="18"/>
              </w:rPr>
              <w:t>平成27年度</w:t>
            </w:r>
          </w:p>
        </w:tc>
        <w:tc>
          <w:tcPr>
            <w:tcW w:w="1247" w:type="dxa"/>
            <w:tcBorders>
              <w:bottom w:val="single" w:sz="6" w:space="0" w:color="auto"/>
            </w:tcBorders>
            <w:tcMar>
              <w:left w:w="108" w:type="dxa"/>
              <w:right w:w="108" w:type="dxa"/>
            </w:tcMar>
            <w:vAlign w:val="center"/>
          </w:tcPr>
          <w:p w14:paraId="0F2129EA" w14:textId="77777777" w:rsidR="005F0758" w:rsidRPr="002D15AF" w:rsidRDefault="005F0758" w:rsidP="00636F78">
            <w:pPr>
              <w:spacing w:line="240" w:lineRule="exact"/>
              <w:jc w:val="center"/>
              <w:rPr>
                <w:rFonts w:hAnsi="ＭＳ 明朝"/>
                <w:sz w:val="18"/>
                <w:szCs w:val="18"/>
              </w:rPr>
            </w:pPr>
            <w:r w:rsidRPr="002D15AF">
              <w:rPr>
                <w:rFonts w:hAnsi="ＭＳ 明朝" w:hint="eastAsia"/>
                <w:sz w:val="18"/>
                <w:szCs w:val="18"/>
              </w:rPr>
              <w:t>平成28年度</w:t>
            </w:r>
          </w:p>
        </w:tc>
        <w:tc>
          <w:tcPr>
            <w:tcW w:w="1247" w:type="dxa"/>
            <w:tcBorders>
              <w:bottom w:val="single" w:sz="6" w:space="0" w:color="auto"/>
            </w:tcBorders>
            <w:tcMar>
              <w:left w:w="108" w:type="dxa"/>
              <w:right w:w="108" w:type="dxa"/>
            </w:tcMar>
            <w:vAlign w:val="center"/>
          </w:tcPr>
          <w:p w14:paraId="0651B972" w14:textId="77777777" w:rsidR="005F0758" w:rsidRPr="002D15AF" w:rsidRDefault="005F0758" w:rsidP="00636F78">
            <w:pPr>
              <w:spacing w:line="240" w:lineRule="exact"/>
              <w:jc w:val="center"/>
              <w:rPr>
                <w:rFonts w:hAnsi="ＭＳ 明朝"/>
                <w:sz w:val="18"/>
                <w:szCs w:val="18"/>
              </w:rPr>
            </w:pPr>
            <w:r w:rsidRPr="002D15AF">
              <w:rPr>
                <w:rFonts w:hAnsi="ＭＳ 明朝" w:hint="eastAsia"/>
                <w:sz w:val="18"/>
                <w:szCs w:val="18"/>
              </w:rPr>
              <w:t>平成29年度</w:t>
            </w:r>
          </w:p>
        </w:tc>
        <w:tc>
          <w:tcPr>
            <w:tcW w:w="1247" w:type="dxa"/>
            <w:tcBorders>
              <w:bottom w:val="single" w:sz="6" w:space="0" w:color="auto"/>
            </w:tcBorders>
            <w:tcMar>
              <w:left w:w="108" w:type="dxa"/>
              <w:right w:w="108" w:type="dxa"/>
            </w:tcMar>
            <w:vAlign w:val="center"/>
          </w:tcPr>
          <w:p w14:paraId="0844102D" w14:textId="77777777" w:rsidR="005F0758" w:rsidRPr="002D15AF" w:rsidRDefault="005F0758" w:rsidP="00636F78">
            <w:pPr>
              <w:spacing w:line="240" w:lineRule="exact"/>
              <w:jc w:val="center"/>
              <w:rPr>
                <w:rFonts w:hAnsi="ＭＳ 明朝"/>
                <w:sz w:val="18"/>
                <w:szCs w:val="18"/>
              </w:rPr>
            </w:pPr>
            <w:r w:rsidRPr="002D15AF">
              <w:rPr>
                <w:rFonts w:hAnsi="ＭＳ 明朝" w:hint="eastAsia"/>
                <w:sz w:val="18"/>
                <w:szCs w:val="18"/>
              </w:rPr>
              <w:t>平成30年度</w:t>
            </w:r>
          </w:p>
        </w:tc>
        <w:tc>
          <w:tcPr>
            <w:tcW w:w="1247" w:type="dxa"/>
            <w:tcBorders>
              <w:bottom w:val="single" w:sz="6" w:space="0" w:color="auto"/>
            </w:tcBorders>
            <w:tcMar>
              <w:left w:w="108" w:type="dxa"/>
              <w:right w:w="108" w:type="dxa"/>
            </w:tcMar>
            <w:vAlign w:val="center"/>
          </w:tcPr>
          <w:p w14:paraId="362D45F2" w14:textId="77777777" w:rsidR="005F0758" w:rsidRPr="002D15AF" w:rsidRDefault="005F0758" w:rsidP="00636F78">
            <w:pPr>
              <w:spacing w:line="240" w:lineRule="exact"/>
              <w:jc w:val="center"/>
              <w:rPr>
                <w:rFonts w:hAnsi="ＭＳ 明朝"/>
                <w:sz w:val="18"/>
                <w:szCs w:val="18"/>
              </w:rPr>
            </w:pPr>
            <w:r w:rsidRPr="002D15AF">
              <w:rPr>
                <w:rFonts w:hAnsi="ＭＳ 明朝" w:hint="eastAsia"/>
                <w:sz w:val="18"/>
                <w:szCs w:val="18"/>
              </w:rPr>
              <w:t>令和元年度</w:t>
            </w:r>
          </w:p>
        </w:tc>
      </w:tr>
      <w:tr w:rsidR="002D15AF" w:rsidRPr="002D15AF" w14:paraId="4E3DD749" w14:textId="77777777" w:rsidTr="005F0758">
        <w:trPr>
          <w:cantSplit/>
          <w:trHeight w:val="411"/>
        </w:trPr>
        <w:tc>
          <w:tcPr>
            <w:tcW w:w="1361" w:type="dxa"/>
            <w:tcBorders>
              <w:top w:val="single" w:sz="6" w:space="0" w:color="auto"/>
              <w:bottom w:val="nil"/>
              <w:right w:val="single" w:sz="6" w:space="0" w:color="auto"/>
            </w:tcBorders>
            <w:tcMar>
              <w:left w:w="108" w:type="dxa"/>
              <w:right w:w="108" w:type="dxa"/>
            </w:tcMar>
            <w:vAlign w:val="center"/>
          </w:tcPr>
          <w:p w14:paraId="3583C287" w14:textId="77777777" w:rsidR="002D15AF" w:rsidRPr="002D15AF" w:rsidRDefault="002D15AF" w:rsidP="00636F78">
            <w:pPr>
              <w:pStyle w:val="ad"/>
              <w:wordWrap/>
              <w:spacing w:line="240" w:lineRule="exact"/>
              <w:jc w:val="center"/>
              <w:rPr>
                <w:rFonts w:ascii="ＭＳ 明朝" w:hAnsi="ＭＳ 明朝"/>
                <w:spacing w:val="0"/>
                <w:kern w:val="2"/>
                <w:sz w:val="18"/>
                <w:szCs w:val="18"/>
              </w:rPr>
            </w:pPr>
            <w:r w:rsidRPr="002D15AF">
              <w:rPr>
                <w:rFonts w:ascii="ＭＳ 明朝" w:hAnsi="ＭＳ 明朝" w:hint="eastAsia"/>
                <w:spacing w:val="0"/>
                <w:kern w:val="2"/>
                <w:sz w:val="18"/>
                <w:szCs w:val="18"/>
              </w:rPr>
              <w:t>開催回数（回）</w:t>
            </w:r>
          </w:p>
        </w:tc>
        <w:tc>
          <w:tcPr>
            <w:tcW w:w="1247" w:type="dxa"/>
            <w:tcBorders>
              <w:top w:val="single" w:sz="6" w:space="0" w:color="auto"/>
              <w:left w:val="single" w:sz="6" w:space="0" w:color="auto"/>
              <w:bottom w:val="nil"/>
            </w:tcBorders>
            <w:tcMar>
              <w:left w:w="108" w:type="dxa"/>
              <w:right w:w="108" w:type="dxa"/>
            </w:tcMar>
            <w:vAlign w:val="center"/>
          </w:tcPr>
          <w:p w14:paraId="1ACA97E1" w14:textId="77777777" w:rsidR="002D15AF" w:rsidRPr="002D15AF" w:rsidRDefault="002D15AF" w:rsidP="00DD6A39">
            <w:pPr>
              <w:pStyle w:val="ad"/>
              <w:wordWrap/>
              <w:spacing w:line="240" w:lineRule="exact"/>
              <w:jc w:val="right"/>
              <w:rPr>
                <w:rFonts w:ascii="ＭＳ 明朝" w:hAnsi="ＭＳ 明朝"/>
                <w:spacing w:val="0"/>
                <w:kern w:val="2"/>
                <w:sz w:val="18"/>
                <w:szCs w:val="18"/>
              </w:rPr>
            </w:pPr>
            <w:r w:rsidRPr="002D15AF">
              <w:rPr>
                <w:rFonts w:ascii="ＭＳ 明朝" w:hAnsi="ＭＳ 明朝" w:hint="eastAsia"/>
                <w:spacing w:val="0"/>
                <w:kern w:val="2"/>
                <w:sz w:val="18"/>
                <w:szCs w:val="18"/>
              </w:rPr>
              <w:t>19</w:t>
            </w:r>
          </w:p>
        </w:tc>
        <w:tc>
          <w:tcPr>
            <w:tcW w:w="1247" w:type="dxa"/>
            <w:tcBorders>
              <w:top w:val="single" w:sz="6" w:space="0" w:color="auto"/>
              <w:bottom w:val="nil"/>
            </w:tcBorders>
            <w:tcMar>
              <w:left w:w="108" w:type="dxa"/>
              <w:right w:w="108" w:type="dxa"/>
            </w:tcMar>
            <w:vAlign w:val="center"/>
          </w:tcPr>
          <w:p w14:paraId="69314D41" w14:textId="77777777" w:rsidR="002D15AF" w:rsidRPr="002D15AF" w:rsidRDefault="002D15AF" w:rsidP="00DD6A39">
            <w:pPr>
              <w:pStyle w:val="ad"/>
              <w:wordWrap/>
              <w:spacing w:line="240" w:lineRule="exact"/>
              <w:jc w:val="right"/>
              <w:rPr>
                <w:rFonts w:ascii="ＭＳ 明朝" w:hAnsi="ＭＳ 明朝"/>
                <w:spacing w:val="0"/>
                <w:kern w:val="2"/>
                <w:sz w:val="18"/>
                <w:szCs w:val="18"/>
              </w:rPr>
            </w:pPr>
            <w:r w:rsidRPr="002D15AF">
              <w:rPr>
                <w:rFonts w:ascii="ＭＳ 明朝" w:hAnsi="ＭＳ 明朝" w:hint="eastAsia"/>
                <w:spacing w:val="0"/>
                <w:kern w:val="2"/>
                <w:sz w:val="18"/>
                <w:szCs w:val="18"/>
              </w:rPr>
              <w:t>19</w:t>
            </w:r>
          </w:p>
        </w:tc>
        <w:tc>
          <w:tcPr>
            <w:tcW w:w="1247" w:type="dxa"/>
            <w:tcBorders>
              <w:top w:val="single" w:sz="6" w:space="0" w:color="auto"/>
              <w:bottom w:val="nil"/>
            </w:tcBorders>
            <w:tcMar>
              <w:left w:w="108" w:type="dxa"/>
              <w:right w:w="108" w:type="dxa"/>
            </w:tcMar>
            <w:vAlign w:val="center"/>
          </w:tcPr>
          <w:p w14:paraId="236DB17F" w14:textId="77777777" w:rsidR="002D15AF" w:rsidRPr="002D15AF" w:rsidRDefault="002D15AF" w:rsidP="00DD6A39">
            <w:pPr>
              <w:pStyle w:val="ad"/>
              <w:wordWrap/>
              <w:spacing w:line="240" w:lineRule="exact"/>
              <w:jc w:val="right"/>
              <w:rPr>
                <w:rFonts w:ascii="ＭＳ 明朝" w:hAnsi="ＭＳ 明朝"/>
                <w:spacing w:val="0"/>
                <w:kern w:val="2"/>
                <w:sz w:val="18"/>
                <w:szCs w:val="18"/>
              </w:rPr>
            </w:pPr>
            <w:r w:rsidRPr="002D15AF">
              <w:rPr>
                <w:rFonts w:ascii="ＭＳ 明朝" w:hAnsi="ＭＳ 明朝" w:hint="eastAsia"/>
                <w:spacing w:val="0"/>
                <w:kern w:val="2"/>
                <w:sz w:val="18"/>
                <w:szCs w:val="18"/>
              </w:rPr>
              <w:t>19</w:t>
            </w:r>
          </w:p>
        </w:tc>
        <w:tc>
          <w:tcPr>
            <w:tcW w:w="1247" w:type="dxa"/>
            <w:tcBorders>
              <w:top w:val="single" w:sz="6" w:space="0" w:color="auto"/>
              <w:bottom w:val="nil"/>
            </w:tcBorders>
            <w:tcMar>
              <w:left w:w="108" w:type="dxa"/>
              <w:right w:w="108" w:type="dxa"/>
            </w:tcMar>
            <w:vAlign w:val="center"/>
          </w:tcPr>
          <w:p w14:paraId="423F2AC8" w14:textId="77777777" w:rsidR="002D15AF" w:rsidRPr="002D15AF" w:rsidRDefault="002D15AF" w:rsidP="00DD6A39">
            <w:pPr>
              <w:pStyle w:val="ad"/>
              <w:wordWrap/>
              <w:spacing w:line="240" w:lineRule="exact"/>
              <w:jc w:val="right"/>
              <w:rPr>
                <w:rFonts w:ascii="ＭＳ 明朝" w:hAnsi="ＭＳ 明朝"/>
                <w:spacing w:val="0"/>
                <w:kern w:val="2"/>
                <w:sz w:val="18"/>
                <w:szCs w:val="18"/>
              </w:rPr>
            </w:pPr>
            <w:r w:rsidRPr="002D15AF">
              <w:rPr>
                <w:rFonts w:ascii="ＭＳ 明朝" w:hAnsi="ＭＳ 明朝" w:hint="eastAsia"/>
                <w:spacing w:val="0"/>
                <w:kern w:val="2"/>
                <w:sz w:val="18"/>
                <w:szCs w:val="18"/>
              </w:rPr>
              <w:t>18</w:t>
            </w:r>
          </w:p>
        </w:tc>
        <w:tc>
          <w:tcPr>
            <w:tcW w:w="1247" w:type="dxa"/>
            <w:tcBorders>
              <w:top w:val="single" w:sz="6" w:space="0" w:color="auto"/>
              <w:bottom w:val="nil"/>
            </w:tcBorders>
            <w:tcMar>
              <w:left w:w="108" w:type="dxa"/>
              <w:right w:w="108" w:type="dxa"/>
            </w:tcMar>
            <w:vAlign w:val="center"/>
          </w:tcPr>
          <w:p w14:paraId="0C5905BD" w14:textId="77777777" w:rsidR="002D15AF" w:rsidRPr="002D15AF" w:rsidRDefault="002D15AF" w:rsidP="00DD6A39">
            <w:pPr>
              <w:pStyle w:val="ad"/>
              <w:wordWrap/>
              <w:spacing w:line="240" w:lineRule="exact"/>
              <w:jc w:val="right"/>
              <w:rPr>
                <w:rFonts w:ascii="ＭＳ 明朝" w:hAnsi="ＭＳ 明朝"/>
                <w:spacing w:val="0"/>
                <w:kern w:val="2"/>
                <w:sz w:val="18"/>
                <w:szCs w:val="18"/>
              </w:rPr>
            </w:pPr>
            <w:r w:rsidRPr="002D15AF">
              <w:rPr>
                <w:rFonts w:ascii="ＭＳ 明朝" w:hAnsi="ＭＳ 明朝" w:hint="eastAsia"/>
                <w:spacing w:val="0"/>
                <w:kern w:val="2"/>
                <w:sz w:val="18"/>
                <w:szCs w:val="18"/>
              </w:rPr>
              <w:t>19</w:t>
            </w:r>
          </w:p>
        </w:tc>
      </w:tr>
      <w:tr w:rsidR="002D15AF" w:rsidRPr="002D15AF" w14:paraId="239E9A88" w14:textId="77777777" w:rsidTr="005F0758">
        <w:trPr>
          <w:cantSplit/>
          <w:trHeight w:val="405"/>
        </w:trPr>
        <w:tc>
          <w:tcPr>
            <w:tcW w:w="1361" w:type="dxa"/>
            <w:tcBorders>
              <w:top w:val="nil"/>
              <w:right w:val="single" w:sz="6" w:space="0" w:color="auto"/>
            </w:tcBorders>
            <w:tcMar>
              <w:left w:w="108" w:type="dxa"/>
              <w:right w:w="108" w:type="dxa"/>
            </w:tcMar>
            <w:vAlign w:val="center"/>
          </w:tcPr>
          <w:p w14:paraId="3578EB21" w14:textId="77777777" w:rsidR="002D15AF" w:rsidRPr="002D15AF" w:rsidRDefault="002D15AF" w:rsidP="00636F78">
            <w:pPr>
              <w:pStyle w:val="ad"/>
              <w:wordWrap/>
              <w:spacing w:line="240" w:lineRule="exact"/>
              <w:jc w:val="center"/>
              <w:rPr>
                <w:rFonts w:ascii="ＭＳ 明朝" w:hAnsi="ＭＳ 明朝"/>
                <w:spacing w:val="0"/>
                <w:sz w:val="18"/>
                <w:szCs w:val="18"/>
              </w:rPr>
            </w:pPr>
            <w:r w:rsidRPr="002D15AF">
              <w:rPr>
                <w:rFonts w:ascii="ＭＳ 明朝" w:hAnsi="ＭＳ 明朝" w:hint="eastAsia"/>
                <w:spacing w:val="0"/>
                <w:kern w:val="2"/>
                <w:sz w:val="18"/>
                <w:szCs w:val="18"/>
              </w:rPr>
              <w:t>参加者数（人）</w:t>
            </w:r>
          </w:p>
        </w:tc>
        <w:tc>
          <w:tcPr>
            <w:tcW w:w="1247" w:type="dxa"/>
            <w:tcBorders>
              <w:top w:val="nil"/>
              <w:left w:val="single" w:sz="6" w:space="0" w:color="auto"/>
            </w:tcBorders>
            <w:tcMar>
              <w:left w:w="108" w:type="dxa"/>
              <w:right w:w="108" w:type="dxa"/>
            </w:tcMar>
            <w:vAlign w:val="center"/>
          </w:tcPr>
          <w:p w14:paraId="7AE12222" w14:textId="77777777" w:rsidR="002D15AF" w:rsidRPr="002D15AF" w:rsidRDefault="002D15AF" w:rsidP="00DD6A39">
            <w:pPr>
              <w:pStyle w:val="ad"/>
              <w:wordWrap/>
              <w:spacing w:line="240" w:lineRule="exact"/>
              <w:jc w:val="right"/>
              <w:rPr>
                <w:rFonts w:ascii="ＭＳ 明朝" w:hAnsi="ＭＳ 明朝"/>
                <w:kern w:val="2"/>
                <w:sz w:val="18"/>
                <w:szCs w:val="18"/>
              </w:rPr>
            </w:pPr>
            <w:r w:rsidRPr="002D15AF">
              <w:rPr>
                <w:rFonts w:ascii="ＭＳ 明朝" w:hAnsi="ＭＳ 明朝" w:hint="eastAsia"/>
                <w:kern w:val="2"/>
                <w:sz w:val="18"/>
                <w:szCs w:val="18"/>
              </w:rPr>
              <w:t>448</w:t>
            </w:r>
          </w:p>
        </w:tc>
        <w:tc>
          <w:tcPr>
            <w:tcW w:w="1247" w:type="dxa"/>
            <w:tcBorders>
              <w:top w:val="nil"/>
            </w:tcBorders>
            <w:tcMar>
              <w:left w:w="108" w:type="dxa"/>
              <w:right w:w="108" w:type="dxa"/>
            </w:tcMar>
            <w:vAlign w:val="center"/>
          </w:tcPr>
          <w:p w14:paraId="29E767B1" w14:textId="77777777" w:rsidR="002D15AF" w:rsidRPr="002D15AF" w:rsidRDefault="002D15AF" w:rsidP="00DD6A39">
            <w:pPr>
              <w:pStyle w:val="ad"/>
              <w:wordWrap/>
              <w:spacing w:line="240" w:lineRule="exact"/>
              <w:jc w:val="right"/>
              <w:rPr>
                <w:rFonts w:ascii="ＭＳ 明朝" w:hAnsi="ＭＳ 明朝"/>
                <w:kern w:val="2"/>
                <w:sz w:val="18"/>
                <w:szCs w:val="18"/>
              </w:rPr>
            </w:pPr>
            <w:r w:rsidRPr="002D15AF">
              <w:rPr>
                <w:rFonts w:ascii="ＭＳ 明朝" w:hAnsi="ＭＳ 明朝" w:hint="eastAsia"/>
                <w:kern w:val="2"/>
                <w:sz w:val="18"/>
                <w:szCs w:val="18"/>
              </w:rPr>
              <w:t>458</w:t>
            </w:r>
          </w:p>
        </w:tc>
        <w:tc>
          <w:tcPr>
            <w:tcW w:w="1247" w:type="dxa"/>
            <w:tcBorders>
              <w:top w:val="nil"/>
            </w:tcBorders>
            <w:tcMar>
              <w:left w:w="108" w:type="dxa"/>
              <w:right w:w="108" w:type="dxa"/>
            </w:tcMar>
            <w:vAlign w:val="center"/>
          </w:tcPr>
          <w:p w14:paraId="2D81B629" w14:textId="77777777" w:rsidR="002D15AF" w:rsidRPr="002D15AF" w:rsidRDefault="002D15AF" w:rsidP="00DD6A39">
            <w:pPr>
              <w:pStyle w:val="ad"/>
              <w:wordWrap/>
              <w:spacing w:line="240" w:lineRule="exact"/>
              <w:jc w:val="right"/>
              <w:rPr>
                <w:rFonts w:ascii="ＭＳ 明朝" w:hAnsi="ＭＳ 明朝"/>
                <w:kern w:val="2"/>
                <w:sz w:val="18"/>
                <w:szCs w:val="18"/>
              </w:rPr>
            </w:pPr>
            <w:r w:rsidRPr="002D15AF">
              <w:rPr>
                <w:rFonts w:ascii="ＭＳ 明朝" w:hAnsi="ＭＳ 明朝" w:hint="eastAsia"/>
                <w:kern w:val="2"/>
                <w:sz w:val="18"/>
                <w:szCs w:val="18"/>
              </w:rPr>
              <w:t>420</w:t>
            </w:r>
          </w:p>
        </w:tc>
        <w:tc>
          <w:tcPr>
            <w:tcW w:w="1247" w:type="dxa"/>
            <w:tcBorders>
              <w:top w:val="nil"/>
            </w:tcBorders>
            <w:tcMar>
              <w:left w:w="108" w:type="dxa"/>
              <w:right w:w="108" w:type="dxa"/>
            </w:tcMar>
            <w:vAlign w:val="center"/>
          </w:tcPr>
          <w:p w14:paraId="643619F6" w14:textId="77777777" w:rsidR="002D15AF" w:rsidRPr="002D15AF" w:rsidRDefault="002D15AF" w:rsidP="00DD6A39">
            <w:pPr>
              <w:pStyle w:val="ad"/>
              <w:wordWrap/>
              <w:spacing w:line="240" w:lineRule="exact"/>
              <w:jc w:val="right"/>
              <w:rPr>
                <w:rFonts w:ascii="ＭＳ 明朝" w:hAnsi="ＭＳ 明朝"/>
                <w:kern w:val="2"/>
                <w:sz w:val="18"/>
                <w:szCs w:val="18"/>
              </w:rPr>
            </w:pPr>
            <w:r w:rsidRPr="002D15AF">
              <w:rPr>
                <w:rFonts w:ascii="ＭＳ 明朝" w:hAnsi="ＭＳ 明朝" w:hint="eastAsia"/>
                <w:kern w:val="2"/>
                <w:sz w:val="18"/>
                <w:szCs w:val="18"/>
              </w:rPr>
              <w:t>315</w:t>
            </w:r>
          </w:p>
        </w:tc>
        <w:tc>
          <w:tcPr>
            <w:tcW w:w="1247" w:type="dxa"/>
            <w:tcBorders>
              <w:top w:val="nil"/>
            </w:tcBorders>
            <w:tcMar>
              <w:left w:w="108" w:type="dxa"/>
              <w:right w:w="108" w:type="dxa"/>
            </w:tcMar>
            <w:vAlign w:val="center"/>
          </w:tcPr>
          <w:p w14:paraId="0A8ECEC2" w14:textId="77777777" w:rsidR="002D15AF" w:rsidRPr="002D15AF" w:rsidRDefault="002D15AF" w:rsidP="00DD6A39">
            <w:pPr>
              <w:pStyle w:val="ad"/>
              <w:wordWrap/>
              <w:spacing w:line="240" w:lineRule="exact"/>
              <w:jc w:val="right"/>
              <w:rPr>
                <w:rFonts w:ascii="ＭＳ 明朝" w:hAnsi="ＭＳ 明朝"/>
                <w:kern w:val="2"/>
                <w:sz w:val="18"/>
                <w:szCs w:val="18"/>
              </w:rPr>
            </w:pPr>
            <w:r w:rsidRPr="002D15AF">
              <w:rPr>
                <w:rFonts w:ascii="ＭＳ 明朝" w:hAnsi="ＭＳ 明朝" w:hint="eastAsia"/>
                <w:kern w:val="2"/>
                <w:sz w:val="18"/>
                <w:szCs w:val="18"/>
              </w:rPr>
              <w:t>259</w:t>
            </w:r>
          </w:p>
        </w:tc>
      </w:tr>
    </w:tbl>
    <w:p w14:paraId="169B13C6" w14:textId="77777777" w:rsidR="008357D0" w:rsidRDefault="008357D0" w:rsidP="007A5E87"/>
    <w:p w14:paraId="56524787" w14:textId="77777777" w:rsidR="008357D0" w:rsidRDefault="00B96782" w:rsidP="00B96782">
      <w:pPr>
        <w:pStyle w:val="40"/>
        <w:ind w:left="315"/>
      </w:pPr>
      <w:r>
        <w:rPr>
          <w:rFonts w:hint="eastAsia"/>
        </w:rPr>
        <w:t xml:space="preserve">　</w:t>
      </w:r>
      <w:r>
        <w:rPr>
          <w:rFonts w:hAnsi="ＭＳ ゴシック" w:cs="ＭＳ ゴシック" w:hint="eastAsia"/>
        </w:rPr>
        <w:t>障害者高齢者体育館「駅西むつみ体育館」</w:t>
      </w:r>
    </w:p>
    <w:p w14:paraId="2D8EF384" w14:textId="77777777" w:rsidR="00B96782" w:rsidRPr="00E059CC" w:rsidRDefault="00B96782" w:rsidP="005F0758">
      <w:pPr>
        <w:ind w:leftChars="300" w:left="630" w:firstLineChars="100" w:firstLine="210"/>
        <w:rPr>
          <w:rFonts w:hAnsi="ＭＳ 明朝"/>
          <w:szCs w:val="22"/>
        </w:rPr>
      </w:pPr>
      <w:r w:rsidRPr="00E059CC">
        <w:rPr>
          <w:rFonts w:hAnsi="ＭＳ 明朝" w:hint="eastAsia"/>
          <w:szCs w:val="22"/>
        </w:rPr>
        <w:t>障害のある人および高齢者が、気軽に安心してスポーツ、レクリエーション等を行うことにより、健康の保持・増進を図ることができる施設として建設されました。体育室、多目的室、機能回復訓練室、ボーリング室などを備えています。</w:t>
      </w:r>
    </w:p>
    <w:p w14:paraId="6020D0E3" w14:textId="77777777" w:rsidR="008357D0" w:rsidRDefault="008357D0" w:rsidP="007A5E87"/>
    <w:p w14:paraId="65FA8EAC" w14:textId="77777777" w:rsidR="00B96782" w:rsidRDefault="00B96782" w:rsidP="00B96782">
      <w:pPr>
        <w:pStyle w:val="40"/>
        <w:ind w:left="315"/>
      </w:pPr>
      <w:r>
        <w:rPr>
          <w:rFonts w:hint="eastAsia"/>
        </w:rPr>
        <w:t xml:space="preserve">　</w:t>
      </w:r>
      <w:r>
        <w:rPr>
          <w:rFonts w:hAnsi="ＭＳ ゴシック" w:cs="ＭＳ ゴシック" w:hint="eastAsia"/>
        </w:rPr>
        <w:t>額谷ふれあい体育館</w:t>
      </w:r>
    </w:p>
    <w:p w14:paraId="58404023" w14:textId="77777777" w:rsidR="00B96782" w:rsidRPr="008732F1" w:rsidRDefault="00B96782" w:rsidP="005F0758">
      <w:pPr>
        <w:ind w:leftChars="300" w:left="630" w:firstLineChars="100" w:firstLine="210"/>
        <w:rPr>
          <w:rFonts w:hAnsi="ＭＳ 明朝"/>
          <w:szCs w:val="22"/>
        </w:rPr>
      </w:pPr>
      <w:r w:rsidRPr="008732F1">
        <w:rPr>
          <w:rFonts w:hAnsi="ＭＳ 明朝" w:hint="eastAsia"/>
          <w:szCs w:val="22"/>
        </w:rPr>
        <w:t>市民の健康の保持と増進を図るとともに、市民に心のふれあいの場を提供することを目的として設置しています。設備はバリアフリー仕様となっており、障害のある人の利用は無料です。</w:t>
      </w:r>
      <w:r w:rsidR="00091ACB">
        <w:rPr>
          <w:rFonts w:hAnsi="ＭＳ 明朝" w:hint="eastAsia"/>
          <w:szCs w:val="22"/>
        </w:rPr>
        <w:t>バスケット</w:t>
      </w:r>
      <w:r w:rsidRPr="008732F1">
        <w:rPr>
          <w:rFonts w:hAnsi="ＭＳ 明朝" w:hint="eastAsia"/>
          <w:szCs w:val="22"/>
        </w:rPr>
        <w:t>ボールコート２面の広さの競技場のほか、</w:t>
      </w:r>
      <w:r w:rsidR="00091ACB">
        <w:rPr>
          <w:rFonts w:hAnsi="ＭＳ 明朝" w:hint="eastAsia"/>
          <w:szCs w:val="22"/>
        </w:rPr>
        <w:t>多目的室</w:t>
      </w:r>
      <w:r w:rsidRPr="008732F1">
        <w:rPr>
          <w:rFonts w:hAnsi="ＭＳ 明朝" w:hint="eastAsia"/>
          <w:szCs w:val="22"/>
        </w:rPr>
        <w:t>も設けています。</w:t>
      </w:r>
    </w:p>
    <w:p w14:paraId="5F93749C" w14:textId="77777777" w:rsidR="00C15F97" w:rsidRPr="00276848" w:rsidRDefault="00C15F97" w:rsidP="00C15F97">
      <w:pPr>
        <w:rPr>
          <w:rFonts w:hAnsi="ＭＳ 明朝"/>
          <w:sz w:val="18"/>
          <w:szCs w:val="18"/>
        </w:rPr>
      </w:pPr>
    </w:p>
    <w:p w14:paraId="33E96EE2" w14:textId="77777777" w:rsidR="00B96782" w:rsidRDefault="00276848" w:rsidP="00276848">
      <w:pPr>
        <w:pStyle w:val="40"/>
        <w:ind w:left="315"/>
      </w:pPr>
      <w:r>
        <w:rPr>
          <w:rFonts w:hint="eastAsia"/>
        </w:rPr>
        <w:t xml:space="preserve">　</w:t>
      </w:r>
      <w:r>
        <w:rPr>
          <w:rFonts w:hAnsi="ＭＳ ゴシック" w:cs="ＭＳ ゴシック" w:hint="eastAsia"/>
        </w:rPr>
        <w:t>鳴和台市民公園体育施設</w:t>
      </w:r>
    </w:p>
    <w:p w14:paraId="1D4FAAB9" w14:textId="77777777" w:rsidR="00276848" w:rsidRPr="008732F1" w:rsidRDefault="00276848" w:rsidP="005F0758">
      <w:pPr>
        <w:ind w:leftChars="300" w:left="630" w:firstLineChars="100" w:firstLine="210"/>
        <w:rPr>
          <w:rFonts w:hAnsi="ＭＳ 明朝"/>
          <w:szCs w:val="22"/>
        </w:rPr>
      </w:pPr>
      <w:r w:rsidRPr="008732F1">
        <w:rPr>
          <w:rFonts w:hAnsi="ＭＳ 明朝" w:hint="eastAsia"/>
          <w:szCs w:val="22"/>
        </w:rPr>
        <w:t>温水プールと体育館を中心とする施設で、平成11年度にオープンしました。</w:t>
      </w:r>
      <w:r w:rsidR="00091ACB">
        <w:rPr>
          <w:rFonts w:hAnsi="ＭＳ 明朝" w:hint="eastAsia"/>
          <w:szCs w:val="22"/>
        </w:rPr>
        <w:t>設備はバリアフリー仕様となっており、</w:t>
      </w:r>
      <w:r w:rsidRPr="008732F1">
        <w:rPr>
          <w:rFonts w:hAnsi="ＭＳ 明朝" w:hint="eastAsia"/>
          <w:szCs w:val="22"/>
        </w:rPr>
        <w:t>専用の車いすに乗ってプールに入る入水スロープや車いす対応の更衣室</w:t>
      </w:r>
      <w:r w:rsidR="00091ACB">
        <w:rPr>
          <w:rFonts w:hAnsi="ＭＳ 明朝" w:hint="eastAsia"/>
          <w:szCs w:val="22"/>
        </w:rPr>
        <w:t>、</w:t>
      </w:r>
      <w:r w:rsidRPr="008732F1">
        <w:rPr>
          <w:rFonts w:hAnsi="ＭＳ 明朝" w:hint="eastAsia"/>
          <w:szCs w:val="22"/>
        </w:rPr>
        <w:t>シャワー室も設けています。</w:t>
      </w:r>
    </w:p>
    <w:p w14:paraId="14552DC9" w14:textId="77777777" w:rsidR="00276848" w:rsidRPr="008732F1" w:rsidRDefault="00276848" w:rsidP="005F0758">
      <w:pPr>
        <w:ind w:leftChars="300" w:left="630" w:firstLineChars="100" w:firstLine="210"/>
        <w:rPr>
          <w:rFonts w:hAnsi="ＭＳ 明朝"/>
          <w:szCs w:val="22"/>
        </w:rPr>
      </w:pPr>
      <w:r w:rsidRPr="008732F1">
        <w:rPr>
          <w:rFonts w:hAnsi="ＭＳ 明朝" w:hint="eastAsia"/>
          <w:szCs w:val="22"/>
        </w:rPr>
        <w:t>なお、毎年９月に「障害のある人の開放日」として、健康増進とスポーツレクリエーションの振興を図っています。</w:t>
      </w:r>
    </w:p>
    <w:p w14:paraId="22CA42CD" w14:textId="77777777" w:rsidR="00B96782" w:rsidRPr="00276848" w:rsidRDefault="00B96782" w:rsidP="009362A9">
      <w:pPr>
        <w:rPr>
          <w:rFonts w:hAnsi="ＭＳ 明朝"/>
          <w:sz w:val="18"/>
          <w:szCs w:val="18"/>
        </w:rPr>
      </w:pPr>
    </w:p>
    <w:p w14:paraId="44717097" w14:textId="77777777" w:rsidR="00D73D34" w:rsidRDefault="00D73D34" w:rsidP="005F0758"/>
    <w:p w14:paraId="4EF91A96" w14:textId="36ED5F90" w:rsidR="00C15F97" w:rsidRDefault="00C15F97">
      <w:pPr>
        <w:widowControl/>
        <w:autoSpaceDE/>
        <w:autoSpaceDN/>
        <w:jc w:val="left"/>
      </w:pPr>
      <w:r>
        <w:br w:type="page"/>
      </w:r>
    </w:p>
    <w:p w14:paraId="4B77D773" w14:textId="77777777" w:rsidR="005F0758" w:rsidRPr="002B794A" w:rsidRDefault="005F0758" w:rsidP="00FA7DDF">
      <w:pPr>
        <w:spacing w:line="200" w:lineRule="exact"/>
      </w:pPr>
    </w:p>
    <w:p w14:paraId="457DBC24" w14:textId="77777777" w:rsidR="005F0758" w:rsidRPr="002B794A" w:rsidRDefault="005F0758" w:rsidP="00FA7DDF">
      <w:pPr>
        <w:pStyle w:val="20"/>
        <w:numPr>
          <w:ilvl w:val="0"/>
          <w:numId w:val="0"/>
        </w:numPr>
        <w:pBdr>
          <w:top w:val="single" w:sz="6" w:space="1" w:color="auto"/>
          <w:left w:val="single" w:sz="6" w:space="4" w:color="auto"/>
          <w:bottom w:val="single" w:sz="6" w:space="1" w:color="auto"/>
          <w:right w:val="single" w:sz="6" w:space="4" w:color="auto"/>
        </w:pBdr>
        <w:spacing w:beforeLines="0" w:before="0" w:afterLines="0" w:after="0"/>
        <w:ind w:leftChars="1700" w:left="3570" w:rightChars="1700" w:right="3570"/>
        <w:rPr>
          <w:rFonts w:hAnsi="ＭＳ 明朝"/>
          <w:b w:val="0"/>
          <w:szCs w:val="28"/>
        </w:rPr>
      </w:pPr>
      <w:r>
        <w:rPr>
          <w:rFonts w:hAnsi="ＭＳ 明朝" w:hint="eastAsia"/>
          <w:bCs/>
          <w:spacing w:val="2"/>
          <w:szCs w:val="28"/>
        </w:rPr>
        <w:t>Ⅶ</w:t>
      </w:r>
      <w:r w:rsidRPr="002B794A">
        <w:rPr>
          <w:rFonts w:hAnsi="ＭＳ 明朝" w:hint="eastAsia"/>
          <w:szCs w:val="28"/>
        </w:rPr>
        <w:t xml:space="preserve">　</w:t>
      </w:r>
      <w:r w:rsidRPr="00FE0D0A">
        <w:rPr>
          <w:rFonts w:hAnsi="ＭＳ 明朝" w:hint="eastAsia"/>
          <w:bCs/>
          <w:spacing w:val="2"/>
          <w:szCs w:val="28"/>
        </w:rPr>
        <w:t>つきあう</w:t>
      </w:r>
    </w:p>
    <w:p w14:paraId="03A78E25" w14:textId="77777777" w:rsidR="005F0758" w:rsidRPr="00C0265D" w:rsidRDefault="005F0758" w:rsidP="005F0758">
      <w:pPr>
        <w:spacing w:line="240" w:lineRule="exact"/>
      </w:pPr>
    </w:p>
    <w:p w14:paraId="4E04C57B" w14:textId="77777777" w:rsidR="00D73D34" w:rsidRPr="009024B4" w:rsidRDefault="002F4A24" w:rsidP="00E8679C">
      <w:pPr>
        <w:pStyle w:val="3"/>
        <w:numPr>
          <w:ilvl w:val="0"/>
          <w:numId w:val="32"/>
        </w:numPr>
        <w:spacing w:after="178"/>
        <w:ind w:left="105"/>
      </w:pPr>
      <w:r>
        <w:rPr>
          <w:rFonts w:hint="eastAsia"/>
          <w:noProof/>
        </w:rPr>
        <mc:AlternateContent>
          <mc:Choice Requires="wpg">
            <w:drawing>
              <wp:anchor distT="0" distB="0" distL="114300" distR="114300" simplePos="0" relativeHeight="251639296" behindDoc="1" locked="0" layoutInCell="1" allowOverlap="1" wp14:anchorId="7354590A" wp14:editId="479C965B">
                <wp:simplePos x="0" y="0"/>
                <wp:positionH relativeFrom="column">
                  <wp:posOffset>-5080</wp:posOffset>
                </wp:positionH>
                <wp:positionV relativeFrom="paragraph">
                  <wp:posOffset>-22225</wp:posOffset>
                </wp:positionV>
                <wp:extent cx="5775325" cy="327025"/>
                <wp:effectExtent l="13970" t="6350" r="11430" b="28575"/>
                <wp:wrapNone/>
                <wp:docPr id="1224" name="Group 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225" name="AutoShape 989"/>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26" name="Line 990"/>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A093C9" id="Group 988" o:spid="_x0000_s1026" style="position:absolute;left:0;text-align:left;margin-left:-.4pt;margin-top:-1.75pt;width:454.75pt;height:25.75pt;z-index:-251677184"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">
                <v:shape id="AutoShape 989"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">
                  <v:shadow on="t" color="black"/>
                  <v:textbox inset="5.85pt,.7pt,5.85pt,.7pt"/>
                </v:shape>
                <v:line id="Line 990"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" strokeweight="1pt"/>
              </v:group>
            </w:pict>
          </mc:Fallback>
        </mc:AlternateContent>
      </w:r>
      <w:r w:rsidR="00D73D34">
        <w:rPr>
          <w:rFonts w:hint="eastAsia"/>
        </w:rPr>
        <w:t xml:space="preserve">　交流活動</w:t>
      </w:r>
    </w:p>
    <w:p w14:paraId="2818E7B0" w14:textId="77777777" w:rsidR="00D73D34" w:rsidRDefault="00D73D34" w:rsidP="005F0758">
      <w:pPr>
        <w:pStyle w:val="40"/>
        <w:numPr>
          <w:ilvl w:val="0"/>
          <w:numId w:val="65"/>
        </w:numPr>
        <w:ind w:left="315"/>
      </w:pPr>
      <w:r>
        <w:rPr>
          <w:rFonts w:hint="eastAsia"/>
        </w:rPr>
        <w:t xml:space="preserve">　</w:t>
      </w:r>
      <w:r w:rsidRPr="005F0758">
        <w:rPr>
          <w:rFonts w:hAnsi="ＭＳ ゴシック" w:cs="ＭＳ ゴシック" w:hint="eastAsia"/>
        </w:rPr>
        <w:t>ほほえみスポーツフェスタ金沢</w:t>
      </w:r>
    </w:p>
    <w:p w14:paraId="5E7D02E8" w14:textId="77777777" w:rsidR="00D73D34" w:rsidRPr="00EC23A9" w:rsidRDefault="00D73D34" w:rsidP="005F0758">
      <w:pPr>
        <w:ind w:leftChars="300" w:left="630" w:firstLineChars="100" w:firstLine="210"/>
        <w:rPr>
          <w:rFonts w:hAnsi="ＭＳ 明朝"/>
          <w:szCs w:val="22"/>
        </w:rPr>
      </w:pPr>
      <w:r w:rsidRPr="00EC23A9">
        <w:rPr>
          <w:rFonts w:hAnsi="ＭＳ 明朝" w:hint="eastAsia"/>
          <w:szCs w:val="22"/>
        </w:rPr>
        <w:t>障害のある人</w:t>
      </w:r>
      <w:r w:rsidR="005D6DE0">
        <w:rPr>
          <w:rFonts w:hAnsi="ＭＳ 明朝" w:hint="eastAsia"/>
          <w:szCs w:val="22"/>
        </w:rPr>
        <w:t>も</w:t>
      </w:r>
      <w:r w:rsidRPr="00EC23A9">
        <w:rPr>
          <w:rFonts w:hAnsi="ＭＳ 明朝" w:hint="eastAsia"/>
          <w:szCs w:val="22"/>
        </w:rPr>
        <w:t>ない人</w:t>
      </w:r>
      <w:r w:rsidR="005D6DE0">
        <w:rPr>
          <w:rFonts w:hAnsi="ＭＳ 明朝" w:hint="eastAsia"/>
          <w:szCs w:val="22"/>
        </w:rPr>
        <w:t>も</w:t>
      </w:r>
      <w:r w:rsidR="00FB124F">
        <w:rPr>
          <w:rFonts w:hAnsi="ＭＳ 明朝" w:hint="eastAsia"/>
          <w:szCs w:val="22"/>
        </w:rPr>
        <w:t>共に</w:t>
      </w:r>
      <w:r w:rsidRPr="00EC23A9">
        <w:rPr>
          <w:rFonts w:hAnsi="ＭＳ 明朝" w:hint="eastAsia"/>
          <w:szCs w:val="22"/>
        </w:rPr>
        <w:t>交流を</w:t>
      </w:r>
      <w:r w:rsidR="005D6DE0">
        <w:rPr>
          <w:rFonts w:hAnsi="ＭＳ 明朝" w:hint="eastAsia"/>
          <w:szCs w:val="22"/>
        </w:rPr>
        <w:t>図ることを</w:t>
      </w:r>
      <w:r w:rsidRPr="00EC23A9">
        <w:rPr>
          <w:rFonts w:hAnsi="ＭＳ 明朝" w:hint="eastAsia"/>
          <w:szCs w:val="22"/>
        </w:rPr>
        <w:t>目的に、レクリエーション、軽スポーツ等を行っています。</w:t>
      </w:r>
    </w:p>
    <w:p w14:paraId="7CE5726B" w14:textId="77777777" w:rsidR="00D73D34" w:rsidRPr="00EC23A9" w:rsidRDefault="00D73D34" w:rsidP="00FA7DDF">
      <w:pPr>
        <w:spacing w:line="400" w:lineRule="exact"/>
      </w:pPr>
    </w:p>
    <w:p w14:paraId="0963618B" w14:textId="77777777" w:rsidR="00D73D34" w:rsidRPr="00EC23A9" w:rsidRDefault="00D73D34" w:rsidP="00D73D34">
      <w:pPr>
        <w:pStyle w:val="40"/>
        <w:ind w:left="315"/>
      </w:pPr>
      <w:r>
        <w:rPr>
          <w:rFonts w:hint="eastAsia"/>
        </w:rPr>
        <w:t xml:space="preserve">　福祉のつどい</w:t>
      </w:r>
    </w:p>
    <w:p w14:paraId="44A1CFE9" w14:textId="77777777" w:rsidR="00D73D34" w:rsidRPr="00EC23A9" w:rsidRDefault="00D73D34" w:rsidP="005F0758">
      <w:pPr>
        <w:ind w:leftChars="300" w:left="630" w:firstLineChars="100" w:firstLine="210"/>
        <w:rPr>
          <w:rFonts w:hAnsi="ＭＳ 明朝"/>
          <w:szCs w:val="22"/>
        </w:rPr>
      </w:pPr>
      <w:r w:rsidRPr="00EC23A9">
        <w:rPr>
          <w:rFonts w:hAnsi="ＭＳ 明朝" w:hint="eastAsia"/>
          <w:szCs w:val="22"/>
        </w:rPr>
        <w:t>市民の参加による福祉のまちづくりを推進するとともに、福祉に携わる人の資質の向上を図ることを目的としています。</w:t>
      </w:r>
    </w:p>
    <w:p w14:paraId="0EB20340" w14:textId="77777777" w:rsidR="00D73D34" w:rsidRPr="00EC23A9" w:rsidRDefault="00D73D34" w:rsidP="00FA7DDF">
      <w:pPr>
        <w:spacing w:line="400" w:lineRule="exact"/>
      </w:pPr>
    </w:p>
    <w:p w14:paraId="5E336D6A" w14:textId="77777777" w:rsidR="00D73D34" w:rsidRPr="00EC23A9" w:rsidRDefault="00D73D34" w:rsidP="00D73D34">
      <w:pPr>
        <w:pStyle w:val="40"/>
        <w:ind w:left="315"/>
      </w:pPr>
      <w:r>
        <w:rPr>
          <w:rFonts w:hint="eastAsia"/>
        </w:rPr>
        <w:t xml:space="preserve">　友愛ショップ</w:t>
      </w:r>
    </w:p>
    <w:p w14:paraId="75F95A10" w14:textId="77777777" w:rsidR="00D73D34" w:rsidRPr="000E375A" w:rsidRDefault="00D73D34" w:rsidP="005F0758">
      <w:pPr>
        <w:ind w:leftChars="300" w:left="630" w:firstLineChars="100" w:firstLine="210"/>
        <w:rPr>
          <w:rFonts w:hAnsi="ＭＳ 明朝"/>
          <w:szCs w:val="21"/>
        </w:rPr>
      </w:pPr>
      <w:r w:rsidRPr="00EC23A9">
        <w:rPr>
          <w:rFonts w:hAnsi="ＭＳ 明朝" w:hint="eastAsia"/>
          <w:szCs w:val="22"/>
        </w:rPr>
        <w:t>金沢駅</w:t>
      </w:r>
      <w:r w:rsidR="00574264" w:rsidRPr="004F60DF">
        <w:rPr>
          <w:rFonts w:hAnsi="ＭＳ 明朝" w:hint="eastAsia"/>
          <w:szCs w:val="22"/>
        </w:rPr>
        <w:t>あんと</w:t>
      </w:r>
      <w:r w:rsidRPr="00EC23A9">
        <w:rPr>
          <w:rFonts w:hAnsi="ＭＳ 明朝" w:hint="eastAsia"/>
          <w:szCs w:val="22"/>
        </w:rPr>
        <w:t>内に</w:t>
      </w:r>
      <w:r w:rsidR="00ED716A">
        <w:rPr>
          <w:rFonts w:hAnsi="ＭＳ 明朝" w:hint="eastAsia"/>
          <w:szCs w:val="22"/>
        </w:rPr>
        <w:t>あり</w:t>
      </w:r>
      <w:r w:rsidRPr="00EC23A9">
        <w:rPr>
          <w:rFonts w:hAnsi="ＭＳ 明朝" w:hint="eastAsia"/>
          <w:szCs w:val="22"/>
        </w:rPr>
        <w:t>、菓子類や日用品など障害者施設の授産製品を展示・販売しています。市民の障害者福祉への理解を深めてもらうことと障害者施設の活動を支援することを目的とし、金沢手をつなぐ親の会が運営しています。また、</w:t>
      </w:r>
      <w:r w:rsidRPr="000E375A">
        <w:rPr>
          <w:rFonts w:hAnsi="ＭＳ 明朝" w:hint="eastAsia"/>
          <w:szCs w:val="21"/>
        </w:rPr>
        <w:t>横安江町商店街内「いきいきギャラリー」、市役所内の喫茶「友愛」および近江町交流プラザでも、授産製品の販売を行っています。</w:t>
      </w:r>
    </w:p>
    <w:p w14:paraId="7A0120DA" w14:textId="77777777" w:rsidR="00D73D34" w:rsidRPr="00D73D34" w:rsidRDefault="00D73D34" w:rsidP="00E95F0D">
      <w:pPr>
        <w:spacing w:line="360" w:lineRule="exact"/>
        <w:rPr>
          <w:rFonts w:hAnsi="ＭＳ 明朝"/>
          <w:sz w:val="18"/>
          <w:szCs w:val="18"/>
        </w:rPr>
      </w:pPr>
    </w:p>
    <w:p w14:paraId="185653F1" w14:textId="77777777" w:rsidR="00274C0D" w:rsidRDefault="002F4A24" w:rsidP="00274C0D">
      <w:pPr>
        <w:spacing w:line="380" w:lineRule="exact"/>
        <w:rPr>
          <w:rFonts w:hAnsi="ＭＳ 明朝"/>
          <w:szCs w:val="22"/>
        </w:rPr>
      </w:pPr>
      <w:r>
        <w:rPr>
          <w:rFonts w:hint="eastAsia"/>
          <w:noProof/>
          <w:szCs w:val="22"/>
        </w:rPr>
        <mc:AlternateContent>
          <mc:Choice Requires="wpg">
            <w:drawing>
              <wp:anchor distT="0" distB="0" distL="114300" distR="114300" simplePos="0" relativeHeight="251640320" behindDoc="1" locked="0" layoutInCell="1" allowOverlap="1" wp14:anchorId="4E00C118" wp14:editId="5D410563">
                <wp:simplePos x="0" y="0"/>
                <wp:positionH relativeFrom="column">
                  <wp:posOffset>-5080</wp:posOffset>
                </wp:positionH>
                <wp:positionV relativeFrom="paragraph">
                  <wp:posOffset>224155</wp:posOffset>
                </wp:positionV>
                <wp:extent cx="5775325" cy="327025"/>
                <wp:effectExtent l="13970" t="5080" r="11430" b="29845"/>
                <wp:wrapNone/>
                <wp:docPr id="1221" name="Group 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222" name="AutoShape 992"/>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23" name="Line 993"/>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B9FE4A" id="Group 991" o:spid="_x0000_s1026" style="position:absolute;left:0;text-align:left;margin-left:-.4pt;margin-top:17.65pt;width:454.75pt;height:25.75pt;z-index:-251676160"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">
                <v:shape id="AutoShape 992"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">
                  <v:shadow on="t" color="black"/>
                  <v:textbox inset="5.85pt,.7pt,5.85pt,.7pt"/>
                </v:shape>
                <v:line id="Line 993"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" strokeweight="1pt"/>
              </v:group>
            </w:pict>
          </mc:Fallback>
        </mc:AlternateContent>
      </w:r>
    </w:p>
    <w:p w14:paraId="42DF0B0F" w14:textId="1ED5D319" w:rsidR="00274C0D" w:rsidRPr="009024B4" w:rsidRDefault="00274C0D" w:rsidP="00274C0D">
      <w:pPr>
        <w:pStyle w:val="3"/>
        <w:spacing w:after="178"/>
        <w:ind w:left="105"/>
      </w:pPr>
      <w:r>
        <w:rPr>
          <w:rFonts w:hint="eastAsia"/>
        </w:rPr>
        <w:t xml:space="preserve">　</w:t>
      </w:r>
      <w:r w:rsidR="000964DE">
        <w:rPr>
          <w:rFonts w:hint="eastAsia"/>
        </w:rPr>
        <w:t>コミュニ</w:t>
      </w:r>
      <w:r w:rsidR="004F60DF">
        <w:rPr>
          <w:rFonts w:hint="eastAsia"/>
        </w:rPr>
        <w:t>ケーション・生活訓練</w:t>
      </w:r>
    </w:p>
    <w:p w14:paraId="01B8155F" w14:textId="77777777" w:rsidR="00D73D34" w:rsidRDefault="00274C0D" w:rsidP="00E8679C">
      <w:pPr>
        <w:pStyle w:val="40"/>
        <w:numPr>
          <w:ilvl w:val="0"/>
          <w:numId w:val="34"/>
        </w:numPr>
        <w:ind w:left="315"/>
      </w:pPr>
      <w:r>
        <w:rPr>
          <w:rFonts w:hint="eastAsia"/>
        </w:rPr>
        <w:t xml:space="preserve">　</w:t>
      </w:r>
      <w:r w:rsidRPr="00BA3C71">
        <w:rPr>
          <w:rFonts w:hAnsi="ＭＳ ゴシック" w:cs="ＭＳ ゴシック" w:hint="eastAsia"/>
        </w:rPr>
        <w:t>手話</w:t>
      </w:r>
      <w:r w:rsidR="005F0758">
        <w:rPr>
          <w:rFonts w:hAnsi="ＭＳ ゴシック" w:cs="ＭＳ ゴシック" w:hint="eastAsia"/>
        </w:rPr>
        <w:t>奉仕員</w:t>
      </w:r>
      <w:r w:rsidRPr="00BA3C71">
        <w:rPr>
          <w:rFonts w:hAnsi="ＭＳ ゴシック" w:cs="ＭＳ ゴシック" w:hint="eastAsia"/>
        </w:rPr>
        <w:t>・要約筆記者</w:t>
      </w:r>
      <w:r w:rsidR="00844008">
        <w:rPr>
          <w:rFonts w:hAnsi="ＭＳ ゴシック" w:cs="ＭＳ ゴシック" w:hint="eastAsia"/>
        </w:rPr>
        <w:t>（入門等）</w:t>
      </w:r>
      <w:r w:rsidRPr="00BA3C71">
        <w:rPr>
          <w:rFonts w:hAnsi="ＭＳ ゴシック" w:cs="ＭＳ ゴシック" w:hint="eastAsia"/>
        </w:rPr>
        <w:t>養成講座</w:t>
      </w:r>
    </w:p>
    <w:p w14:paraId="0E18859A" w14:textId="77777777" w:rsidR="00274C0D" w:rsidRPr="00BA3C71" w:rsidRDefault="00274C0D" w:rsidP="005F0758">
      <w:pPr>
        <w:ind w:leftChars="300" w:left="630" w:firstLineChars="100" w:firstLine="210"/>
        <w:rPr>
          <w:rFonts w:hAnsi="ＭＳ 明朝"/>
          <w:szCs w:val="22"/>
        </w:rPr>
      </w:pPr>
      <w:r w:rsidRPr="00BA3C71">
        <w:rPr>
          <w:rFonts w:hAnsi="ＭＳ 明朝" w:hint="eastAsia"/>
          <w:szCs w:val="22"/>
        </w:rPr>
        <w:t>聴覚に障害のある人等の福祉の増進を図ることを目的に、</w:t>
      </w:r>
      <w:r w:rsidR="00844008">
        <w:rPr>
          <w:rFonts w:hAnsi="ＭＳ 明朝" w:hint="eastAsia"/>
          <w:szCs w:val="22"/>
        </w:rPr>
        <w:t>金沢市聴力障害者福祉協会に委託して、</w:t>
      </w:r>
      <w:r w:rsidRPr="00BA3C71">
        <w:rPr>
          <w:rFonts w:hAnsi="ＭＳ 明朝" w:hint="eastAsia"/>
          <w:szCs w:val="22"/>
        </w:rPr>
        <w:t>聴覚に障害のある人等の福祉に理解と熱意を有する人に各種講座を開催し、手話</w:t>
      </w:r>
      <w:r w:rsidR="005F0758">
        <w:rPr>
          <w:rFonts w:hAnsi="ＭＳ 明朝" w:hint="eastAsia"/>
          <w:szCs w:val="22"/>
        </w:rPr>
        <w:t>奉仕員</w:t>
      </w:r>
      <w:r w:rsidR="005D6DE0">
        <w:rPr>
          <w:rFonts w:hAnsi="ＭＳ 明朝" w:hint="eastAsia"/>
          <w:szCs w:val="22"/>
        </w:rPr>
        <w:t>等</w:t>
      </w:r>
      <w:r w:rsidRPr="00BA3C71">
        <w:rPr>
          <w:rFonts w:hAnsi="ＭＳ 明朝" w:hint="eastAsia"/>
          <w:szCs w:val="22"/>
        </w:rPr>
        <w:t>を養成しています。</w:t>
      </w:r>
    </w:p>
    <w:p w14:paraId="5DCA1F3E" w14:textId="77777777" w:rsidR="00D73D34" w:rsidRDefault="00BC0BEC" w:rsidP="005F0758">
      <w:pPr>
        <w:pStyle w:val="10"/>
        <w:tabs>
          <w:tab w:val="right" w:pos="8567"/>
        </w:tabs>
        <w:ind w:left="630"/>
      </w:pPr>
      <w:r>
        <w:rPr>
          <w:rFonts w:hint="eastAsia"/>
        </w:rPr>
        <w:t xml:space="preserve">　</w:t>
      </w:r>
      <w:r w:rsidRPr="00F96B11">
        <w:rPr>
          <w:rFonts w:hint="eastAsia"/>
        </w:rPr>
        <w:t>手話</w:t>
      </w:r>
      <w:r w:rsidR="007A5E87">
        <w:rPr>
          <w:rFonts w:hint="eastAsia"/>
        </w:rPr>
        <w:t>奉仕員</w:t>
      </w:r>
      <w:r w:rsidRPr="00F96B11">
        <w:rPr>
          <w:rFonts w:hint="eastAsia"/>
        </w:rPr>
        <w:t>・要約筆記者養成講座</w:t>
      </w:r>
      <w:r w:rsidR="00E95F0D">
        <w:rPr>
          <w:rFonts w:hint="eastAsia"/>
        </w:rPr>
        <w:t>（入門等）</w:t>
      </w:r>
      <w:r w:rsidRPr="00F96B11">
        <w:rPr>
          <w:rFonts w:hint="eastAsia"/>
        </w:rPr>
        <w:t>修了者数の推移</w:t>
      </w:r>
      <w:r w:rsidRPr="00F96B11">
        <w:rPr>
          <w:rFonts w:hint="eastAsia"/>
        </w:rPr>
        <w:tab/>
      </w:r>
      <w:r w:rsidRPr="00F96B11">
        <w:rPr>
          <w:rFonts w:ascii="ＭＳ 明朝" w:eastAsia="ＭＳ 明朝" w:hAnsi="ＭＳ 明朝" w:hint="eastAsia"/>
        </w:rPr>
        <w:t>単位：人</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701"/>
        <w:gridCol w:w="1247"/>
        <w:gridCol w:w="1247"/>
        <w:gridCol w:w="1247"/>
        <w:gridCol w:w="1247"/>
        <w:gridCol w:w="1247"/>
      </w:tblGrid>
      <w:tr w:rsidR="005F0758" w:rsidRPr="005F0758" w14:paraId="338269B0" w14:textId="77777777" w:rsidTr="005F0758">
        <w:trPr>
          <w:cantSplit/>
          <w:trHeight w:val="397"/>
        </w:trPr>
        <w:tc>
          <w:tcPr>
            <w:tcW w:w="1701" w:type="dxa"/>
            <w:tcBorders>
              <w:bottom w:val="single" w:sz="6" w:space="0" w:color="auto"/>
              <w:right w:val="single" w:sz="6" w:space="0" w:color="auto"/>
            </w:tcBorders>
            <w:vAlign w:val="center"/>
          </w:tcPr>
          <w:p w14:paraId="2E1D6424" w14:textId="77777777" w:rsidR="005F0758" w:rsidRPr="005F0758" w:rsidRDefault="005F0758" w:rsidP="00636F78">
            <w:pPr>
              <w:pStyle w:val="ad"/>
              <w:wordWrap/>
              <w:spacing w:line="240" w:lineRule="exact"/>
              <w:jc w:val="center"/>
              <w:rPr>
                <w:rFonts w:ascii="ＭＳ 明朝" w:hAnsi="ＭＳ 明朝"/>
                <w:spacing w:val="0"/>
                <w:kern w:val="2"/>
                <w:sz w:val="18"/>
                <w:szCs w:val="18"/>
              </w:rPr>
            </w:pPr>
            <w:r w:rsidRPr="005F0758">
              <w:rPr>
                <w:rFonts w:ascii="ＭＳ 明朝" w:hAnsi="ＭＳ 明朝" w:hint="eastAsia"/>
                <w:spacing w:val="0"/>
                <w:kern w:val="2"/>
                <w:sz w:val="18"/>
                <w:szCs w:val="18"/>
              </w:rPr>
              <w:t>区　　分</w:t>
            </w:r>
          </w:p>
        </w:tc>
        <w:tc>
          <w:tcPr>
            <w:tcW w:w="1247" w:type="dxa"/>
            <w:tcBorders>
              <w:left w:val="single" w:sz="6" w:space="0" w:color="auto"/>
              <w:bottom w:val="single" w:sz="6" w:space="0" w:color="auto"/>
            </w:tcBorders>
            <w:vAlign w:val="center"/>
          </w:tcPr>
          <w:p w14:paraId="38979205" w14:textId="77777777" w:rsidR="005F0758" w:rsidRPr="005F0758" w:rsidRDefault="005F0758" w:rsidP="00636F78">
            <w:pPr>
              <w:spacing w:line="240" w:lineRule="exact"/>
              <w:jc w:val="center"/>
              <w:rPr>
                <w:rFonts w:hAnsi="ＭＳ 明朝"/>
                <w:sz w:val="18"/>
                <w:szCs w:val="18"/>
              </w:rPr>
            </w:pPr>
            <w:r w:rsidRPr="005F0758">
              <w:rPr>
                <w:rFonts w:hAnsi="ＭＳ 明朝" w:hint="eastAsia"/>
                <w:sz w:val="18"/>
                <w:szCs w:val="18"/>
              </w:rPr>
              <w:t>平成27年度</w:t>
            </w:r>
          </w:p>
        </w:tc>
        <w:tc>
          <w:tcPr>
            <w:tcW w:w="1247" w:type="dxa"/>
            <w:tcBorders>
              <w:bottom w:val="single" w:sz="6" w:space="0" w:color="auto"/>
            </w:tcBorders>
            <w:vAlign w:val="center"/>
          </w:tcPr>
          <w:p w14:paraId="29C99499" w14:textId="77777777" w:rsidR="005F0758" w:rsidRPr="005F0758" w:rsidRDefault="005F0758" w:rsidP="00636F78">
            <w:pPr>
              <w:spacing w:line="240" w:lineRule="exact"/>
              <w:jc w:val="center"/>
              <w:rPr>
                <w:rFonts w:hAnsi="ＭＳ 明朝"/>
                <w:sz w:val="18"/>
                <w:szCs w:val="18"/>
              </w:rPr>
            </w:pPr>
            <w:r w:rsidRPr="005F0758">
              <w:rPr>
                <w:rFonts w:hAnsi="ＭＳ 明朝" w:hint="eastAsia"/>
                <w:sz w:val="18"/>
                <w:szCs w:val="18"/>
              </w:rPr>
              <w:t>平成28年度</w:t>
            </w:r>
          </w:p>
        </w:tc>
        <w:tc>
          <w:tcPr>
            <w:tcW w:w="1247" w:type="dxa"/>
            <w:tcBorders>
              <w:bottom w:val="single" w:sz="6" w:space="0" w:color="auto"/>
            </w:tcBorders>
            <w:vAlign w:val="center"/>
          </w:tcPr>
          <w:p w14:paraId="35566FB3" w14:textId="77777777" w:rsidR="005F0758" w:rsidRPr="005F0758" w:rsidRDefault="005F0758" w:rsidP="00636F78">
            <w:pPr>
              <w:spacing w:line="240" w:lineRule="exact"/>
              <w:jc w:val="center"/>
              <w:rPr>
                <w:rFonts w:hAnsi="ＭＳ 明朝"/>
                <w:sz w:val="18"/>
                <w:szCs w:val="18"/>
              </w:rPr>
            </w:pPr>
            <w:r w:rsidRPr="005F0758">
              <w:rPr>
                <w:rFonts w:hAnsi="ＭＳ 明朝" w:hint="eastAsia"/>
                <w:sz w:val="18"/>
                <w:szCs w:val="18"/>
              </w:rPr>
              <w:t>平成29年度</w:t>
            </w:r>
          </w:p>
        </w:tc>
        <w:tc>
          <w:tcPr>
            <w:tcW w:w="1247" w:type="dxa"/>
            <w:tcBorders>
              <w:bottom w:val="single" w:sz="6" w:space="0" w:color="auto"/>
            </w:tcBorders>
            <w:vAlign w:val="center"/>
          </w:tcPr>
          <w:p w14:paraId="5007EFC2" w14:textId="77777777" w:rsidR="005F0758" w:rsidRPr="005F0758" w:rsidRDefault="005F0758" w:rsidP="00636F78">
            <w:pPr>
              <w:spacing w:line="240" w:lineRule="exact"/>
              <w:jc w:val="center"/>
              <w:rPr>
                <w:rFonts w:hAnsi="ＭＳ 明朝"/>
                <w:sz w:val="18"/>
                <w:szCs w:val="18"/>
              </w:rPr>
            </w:pPr>
            <w:r w:rsidRPr="005F0758">
              <w:rPr>
                <w:rFonts w:hAnsi="ＭＳ 明朝" w:hint="eastAsia"/>
                <w:sz w:val="18"/>
                <w:szCs w:val="18"/>
              </w:rPr>
              <w:t>平成30年度</w:t>
            </w:r>
          </w:p>
        </w:tc>
        <w:tc>
          <w:tcPr>
            <w:tcW w:w="1247" w:type="dxa"/>
            <w:tcBorders>
              <w:bottom w:val="single" w:sz="6" w:space="0" w:color="auto"/>
            </w:tcBorders>
            <w:vAlign w:val="center"/>
          </w:tcPr>
          <w:p w14:paraId="5B85B520" w14:textId="77777777" w:rsidR="005F0758" w:rsidRPr="005F0758" w:rsidRDefault="005F0758" w:rsidP="00636F78">
            <w:pPr>
              <w:spacing w:line="240" w:lineRule="exact"/>
              <w:jc w:val="center"/>
              <w:rPr>
                <w:rFonts w:hAnsi="ＭＳ 明朝"/>
                <w:sz w:val="18"/>
                <w:szCs w:val="18"/>
              </w:rPr>
            </w:pPr>
            <w:r w:rsidRPr="005F0758">
              <w:rPr>
                <w:rFonts w:hAnsi="ＭＳ 明朝" w:hint="eastAsia"/>
                <w:sz w:val="18"/>
                <w:szCs w:val="18"/>
              </w:rPr>
              <w:t>令和元年度</w:t>
            </w:r>
          </w:p>
        </w:tc>
      </w:tr>
      <w:tr w:rsidR="005F0758" w:rsidRPr="005F0758" w14:paraId="376639BC" w14:textId="77777777" w:rsidTr="005F0758">
        <w:trPr>
          <w:cantSplit/>
          <w:trHeight w:val="397"/>
        </w:trPr>
        <w:tc>
          <w:tcPr>
            <w:tcW w:w="1701" w:type="dxa"/>
            <w:tcBorders>
              <w:top w:val="single" w:sz="6" w:space="0" w:color="auto"/>
              <w:bottom w:val="nil"/>
              <w:right w:val="single" w:sz="6" w:space="0" w:color="auto"/>
            </w:tcBorders>
            <w:vAlign w:val="center"/>
          </w:tcPr>
          <w:p w14:paraId="2D1D4F58" w14:textId="77777777" w:rsidR="005F0758" w:rsidRPr="005F0758" w:rsidRDefault="005F0758" w:rsidP="00636F78">
            <w:pPr>
              <w:pStyle w:val="ad"/>
              <w:wordWrap/>
              <w:spacing w:line="240" w:lineRule="exact"/>
              <w:jc w:val="distribute"/>
              <w:rPr>
                <w:rFonts w:ascii="ＭＳ 明朝" w:hAnsi="ＭＳ 明朝"/>
                <w:spacing w:val="0"/>
                <w:kern w:val="2"/>
                <w:sz w:val="18"/>
                <w:szCs w:val="18"/>
              </w:rPr>
            </w:pPr>
            <w:r w:rsidRPr="005F0758">
              <w:rPr>
                <w:rFonts w:ascii="ＭＳ 明朝" w:hAnsi="ＭＳ 明朝" w:hint="eastAsia"/>
                <w:spacing w:val="0"/>
                <w:sz w:val="18"/>
                <w:szCs w:val="18"/>
              </w:rPr>
              <w:t>手話奉仕員（入門）</w:t>
            </w:r>
          </w:p>
        </w:tc>
        <w:tc>
          <w:tcPr>
            <w:tcW w:w="1247" w:type="dxa"/>
            <w:tcBorders>
              <w:top w:val="single" w:sz="6" w:space="0" w:color="auto"/>
              <w:left w:val="single" w:sz="6" w:space="0" w:color="auto"/>
              <w:bottom w:val="nil"/>
            </w:tcBorders>
            <w:vAlign w:val="center"/>
          </w:tcPr>
          <w:p w14:paraId="5879A49B" w14:textId="77777777" w:rsidR="005F0758" w:rsidRPr="005F0758" w:rsidRDefault="005F0758" w:rsidP="00636F78">
            <w:pPr>
              <w:pStyle w:val="ad"/>
              <w:wordWrap/>
              <w:spacing w:line="240" w:lineRule="exact"/>
              <w:jc w:val="right"/>
              <w:rPr>
                <w:rFonts w:ascii="ＭＳ 明朝" w:hAnsi="ＭＳ 明朝"/>
                <w:spacing w:val="0"/>
                <w:kern w:val="2"/>
                <w:sz w:val="18"/>
                <w:szCs w:val="18"/>
              </w:rPr>
            </w:pPr>
            <w:r w:rsidRPr="005F0758">
              <w:rPr>
                <w:rFonts w:ascii="ＭＳ 明朝" w:hAnsi="ＭＳ 明朝" w:hint="eastAsia"/>
                <w:spacing w:val="0"/>
                <w:kern w:val="2"/>
                <w:sz w:val="18"/>
                <w:szCs w:val="18"/>
              </w:rPr>
              <w:t>15</w:t>
            </w:r>
          </w:p>
        </w:tc>
        <w:tc>
          <w:tcPr>
            <w:tcW w:w="1247" w:type="dxa"/>
            <w:tcBorders>
              <w:top w:val="single" w:sz="6" w:space="0" w:color="auto"/>
              <w:bottom w:val="nil"/>
            </w:tcBorders>
            <w:vAlign w:val="center"/>
          </w:tcPr>
          <w:p w14:paraId="4DACACA5" w14:textId="77777777" w:rsidR="005F0758" w:rsidRPr="005F0758" w:rsidRDefault="005F0758" w:rsidP="00636F78">
            <w:pPr>
              <w:pStyle w:val="ad"/>
              <w:wordWrap/>
              <w:spacing w:line="240" w:lineRule="exact"/>
              <w:jc w:val="right"/>
              <w:rPr>
                <w:rFonts w:ascii="ＭＳ 明朝" w:hAnsi="ＭＳ 明朝"/>
                <w:spacing w:val="0"/>
                <w:kern w:val="2"/>
                <w:sz w:val="18"/>
                <w:szCs w:val="18"/>
              </w:rPr>
            </w:pPr>
            <w:r w:rsidRPr="005F0758">
              <w:rPr>
                <w:rFonts w:ascii="ＭＳ 明朝" w:hAnsi="ＭＳ 明朝" w:hint="eastAsia"/>
                <w:spacing w:val="0"/>
                <w:kern w:val="2"/>
                <w:sz w:val="18"/>
                <w:szCs w:val="18"/>
              </w:rPr>
              <w:t>27</w:t>
            </w:r>
          </w:p>
        </w:tc>
        <w:tc>
          <w:tcPr>
            <w:tcW w:w="1247" w:type="dxa"/>
            <w:tcBorders>
              <w:top w:val="single" w:sz="6" w:space="0" w:color="auto"/>
              <w:bottom w:val="nil"/>
            </w:tcBorders>
            <w:vAlign w:val="center"/>
          </w:tcPr>
          <w:p w14:paraId="746803B7" w14:textId="77777777" w:rsidR="005F0758" w:rsidRPr="005F0758" w:rsidRDefault="005F0758" w:rsidP="00636F78">
            <w:pPr>
              <w:pStyle w:val="ad"/>
              <w:wordWrap/>
              <w:spacing w:line="240" w:lineRule="exact"/>
              <w:jc w:val="right"/>
              <w:rPr>
                <w:rFonts w:ascii="ＭＳ 明朝" w:hAnsi="ＭＳ 明朝"/>
                <w:spacing w:val="0"/>
                <w:kern w:val="2"/>
                <w:sz w:val="18"/>
                <w:szCs w:val="18"/>
              </w:rPr>
            </w:pPr>
            <w:r w:rsidRPr="005F0758">
              <w:rPr>
                <w:rFonts w:ascii="ＭＳ 明朝" w:hAnsi="ＭＳ 明朝" w:hint="eastAsia"/>
                <w:spacing w:val="0"/>
                <w:kern w:val="2"/>
                <w:sz w:val="18"/>
                <w:szCs w:val="18"/>
              </w:rPr>
              <w:t>23</w:t>
            </w:r>
          </w:p>
        </w:tc>
        <w:tc>
          <w:tcPr>
            <w:tcW w:w="1247" w:type="dxa"/>
            <w:tcBorders>
              <w:top w:val="single" w:sz="6" w:space="0" w:color="auto"/>
              <w:bottom w:val="nil"/>
            </w:tcBorders>
            <w:vAlign w:val="center"/>
          </w:tcPr>
          <w:p w14:paraId="55637226" w14:textId="77777777" w:rsidR="005F0758" w:rsidRPr="005F0758" w:rsidRDefault="005F0758" w:rsidP="00636F78">
            <w:pPr>
              <w:pStyle w:val="ad"/>
              <w:wordWrap/>
              <w:spacing w:line="240" w:lineRule="exact"/>
              <w:jc w:val="right"/>
              <w:rPr>
                <w:rFonts w:ascii="ＭＳ 明朝" w:hAnsi="ＭＳ 明朝"/>
                <w:spacing w:val="0"/>
                <w:kern w:val="2"/>
                <w:sz w:val="18"/>
                <w:szCs w:val="18"/>
              </w:rPr>
            </w:pPr>
            <w:r w:rsidRPr="005F0758">
              <w:rPr>
                <w:rFonts w:ascii="ＭＳ 明朝" w:hAnsi="ＭＳ 明朝" w:hint="eastAsia"/>
                <w:spacing w:val="0"/>
                <w:kern w:val="2"/>
                <w:sz w:val="18"/>
                <w:szCs w:val="18"/>
              </w:rPr>
              <w:t>31</w:t>
            </w:r>
          </w:p>
        </w:tc>
        <w:tc>
          <w:tcPr>
            <w:tcW w:w="1247" w:type="dxa"/>
            <w:tcBorders>
              <w:top w:val="single" w:sz="6" w:space="0" w:color="auto"/>
              <w:bottom w:val="nil"/>
            </w:tcBorders>
            <w:vAlign w:val="center"/>
          </w:tcPr>
          <w:p w14:paraId="631F0095" w14:textId="77777777" w:rsidR="005F0758" w:rsidRPr="005F0758" w:rsidRDefault="005F0758" w:rsidP="00636F78">
            <w:pPr>
              <w:pStyle w:val="ad"/>
              <w:wordWrap/>
              <w:spacing w:line="240" w:lineRule="exact"/>
              <w:jc w:val="right"/>
              <w:rPr>
                <w:rFonts w:ascii="ＭＳ 明朝" w:hAnsi="ＭＳ 明朝"/>
                <w:spacing w:val="0"/>
                <w:kern w:val="2"/>
                <w:sz w:val="18"/>
                <w:szCs w:val="18"/>
              </w:rPr>
            </w:pPr>
            <w:r w:rsidRPr="005F0758">
              <w:rPr>
                <w:rFonts w:ascii="ＭＳ 明朝" w:hAnsi="ＭＳ 明朝" w:hint="eastAsia"/>
                <w:spacing w:val="0"/>
                <w:kern w:val="2"/>
                <w:sz w:val="18"/>
                <w:szCs w:val="18"/>
              </w:rPr>
              <w:t>43</w:t>
            </w:r>
          </w:p>
        </w:tc>
      </w:tr>
      <w:tr w:rsidR="005F0758" w:rsidRPr="005F0758" w14:paraId="2A1E9EAE" w14:textId="77777777" w:rsidTr="005F0758">
        <w:trPr>
          <w:cantSplit/>
          <w:trHeight w:val="397"/>
        </w:trPr>
        <w:tc>
          <w:tcPr>
            <w:tcW w:w="1701" w:type="dxa"/>
            <w:tcBorders>
              <w:top w:val="nil"/>
              <w:bottom w:val="nil"/>
              <w:right w:val="single" w:sz="6" w:space="0" w:color="auto"/>
            </w:tcBorders>
            <w:vAlign w:val="center"/>
          </w:tcPr>
          <w:p w14:paraId="67C1A076" w14:textId="77777777" w:rsidR="005F0758" w:rsidRPr="005F0758" w:rsidRDefault="005F0758" w:rsidP="00E95F0D">
            <w:pPr>
              <w:pStyle w:val="ad"/>
              <w:wordWrap/>
              <w:spacing w:line="240" w:lineRule="exact"/>
              <w:jc w:val="distribute"/>
              <w:rPr>
                <w:rFonts w:ascii="ＭＳ 明朝" w:hAnsi="ＭＳ 明朝"/>
                <w:spacing w:val="0"/>
                <w:sz w:val="18"/>
                <w:szCs w:val="18"/>
              </w:rPr>
            </w:pPr>
            <w:r w:rsidRPr="005F0758">
              <w:rPr>
                <w:rFonts w:ascii="ＭＳ 明朝" w:hAnsi="ＭＳ 明朝" w:hint="eastAsia"/>
                <w:spacing w:val="0"/>
                <w:sz w:val="18"/>
                <w:szCs w:val="18"/>
              </w:rPr>
              <w:t>手話奉仕員（</w:t>
            </w:r>
            <w:r w:rsidR="00E95F0D">
              <w:rPr>
                <w:rFonts w:ascii="ＭＳ 明朝" w:hAnsi="ＭＳ 明朝" w:hint="eastAsia"/>
                <w:spacing w:val="0"/>
                <w:sz w:val="18"/>
                <w:szCs w:val="18"/>
              </w:rPr>
              <w:t>基礎</w:t>
            </w:r>
            <w:r w:rsidRPr="005F0758">
              <w:rPr>
                <w:rFonts w:ascii="ＭＳ 明朝" w:hAnsi="ＭＳ 明朝" w:hint="eastAsia"/>
                <w:spacing w:val="0"/>
                <w:sz w:val="18"/>
                <w:szCs w:val="18"/>
              </w:rPr>
              <w:t>）</w:t>
            </w:r>
          </w:p>
        </w:tc>
        <w:tc>
          <w:tcPr>
            <w:tcW w:w="1247" w:type="dxa"/>
            <w:tcBorders>
              <w:top w:val="nil"/>
              <w:left w:val="single" w:sz="6" w:space="0" w:color="auto"/>
              <w:bottom w:val="nil"/>
            </w:tcBorders>
            <w:vAlign w:val="center"/>
          </w:tcPr>
          <w:p w14:paraId="0A35AD6E" w14:textId="77777777" w:rsidR="005F0758" w:rsidRPr="005F0758" w:rsidRDefault="005F0758" w:rsidP="00636F78">
            <w:pPr>
              <w:pStyle w:val="ad"/>
              <w:wordWrap/>
              <w:spacing w:line="240" w:lineRule="exact"/>
              <w:jc w:val="right"/>
              <w:rPr>
                <w:rFonts w:ascii="ＭＳ 明朝" w:hAnsi="ＭＳ 明朝"/>
                <w:kern w:val="2"/>
                <w:sz w:val="18"/>
                <w:szCs w:val="18"/>
              </w:rPr>
            </w:pPr>
            <w:r w:rsidRPr="005F0758">
              <w:rPr>
                <w:rFonts w:ascii="ＭＳ 明朝" w:hAnsi="ＭＳ 明朝" w:hint="eastAsia"/>
                <w:kern w:val="2"/>
                <w:sz w:val="18"/>
                <w:szCs w:val="18"/>
              </w:rPr>
              <w:t>13</w:t>
            </w:r>
          </w:p>
        </w:tc>
        <w:tc>
          <w:tcPr>
            <w:tcW w:w="1247" w:type="dxa"/>
            <w:tcBorders>
              <w:top w:val="nil"/>
              <w:bottom w:val="nil"/>
            </w:tcBorders>
            <w:vAlign w:val="center"/>
          </w:tcPr>
          <w:p w14:paraId="484B1147" w14:textId="77777777" w:rsidR="005F0758" w:rsidRPr="005F0758" w:rsidRDefault="005F0758" w:rsidP="00636F78">
            <w:pPr>
              <w:pStyle w:val="ad"/>
              <w:wordWrap/>
              <w:spacing w:line="240" w:lineRule="exact"/>
              <w:jc w:val="right"/>
              <w:rPr>
                <w:rFonts w:ascii="ＭＳ 明朝" w:hAnsi="ＭＳ 明朝"/>
                <w:kern w:val="2"/>
                <w:sz w:val="18"/>
                <w:szCs w:val="18"/>
              </w:rPr>
            </w:pPr>
            <w:r w:rsidRPr="005F0758">
              <w:rPr>
                <w:rFonts w:ascii="ＭＳ 明朝" w:hAnsi="ＭＳ 明朝" w:hint="eastAsia"/>
                <w:kern w:val="2"/>
                <w:sz w:val="18"/>
                <w:szCs w:val="18"/>
              </w:rPr>
              <w:t>8</w:t>
            </w:r>
          </w:p>
        </w:tc>
        <w:tc>
          <w:tcPr>
            <w:tcW w:w="1247" w:type="dxa"/>
            <w:tcBorders>
              <w:top w:val="nil"/>
              <w:bottom w:val="nil"/>
            </w:tcBorders>
            <w:vAlign w:val="center"/>
          </w:tcPr>
          <w:p w14:paraId="02E2B31A" w14:textId="77777777" w:rsidR="005F0758" w:rsidRPr="005F0758" w:rsidRDefault="005F0758" w:rsidP="00636F78">
            <w:pPr>
              <w:pStyle w:val="ad"/>
              <w:wordWrap/>
              <w:spacing w:line="240" w:lineRule="exact"/>
              <w:jc w:val="right"/>
              <w:rPr>
                <w:rFonts w:ascii="ＭＳ 明朝" w:hAnsi="ＭＳ 明朝"/>
                <w:kern w:val="2"/>
                <w:sz w:val="18"/>
                <w:szCs w:val="18"/>
              </w:rPr>
            </w:pPr>
            <w:r w:rsidRPr="005F0758">
              <w:rPr>
                <w:rFonts w:ascii="ＭＳ 明朝" w:hAnsi="ＭＳ 明朝" w:hint="eastAsia"/>
                <w:kern w:val="2"/>
                <w:sz w:val="18"/>
                <w:szCs w:val="18"/>
              </w:rPr>
              <w:t>25</w:t>
            </w:r>
          </w:p>
        </w:tc>
        <w:tc>
          <w:tcPr>
            <w:tcW w:w="1247" w:type="dxa"/>
            <w:tcBorders>
              <w:top w:val="nil"/>
              <w:bottom w:val="nil"/>
            </w:tcBorders>
            <w:vAlign w:val="center"/>
          </w:tcPr>
          <w:p w14:paraId="4DFDABE9" w14:textId="77777777" w:rsidR="005F0758" w:rsidRPr="005F0758" w:rsidRDefault="005F0758" w:rsidP="00636F78">
            <w:pPr>
              <w:pStyle w:val="ad"/>
              <w:wordWrap/>
              <w:spacing w:line="240" w:lineRule="exact"/>
              <w:jc w:val="right"/>
              <w:rPr>
                <w:rFonts w:ascii="ＭＳ 明朝" w:hAnsi="ＭＳ 明朝"/>
                <w:kern w:val="2"/>
                <w:sz w:val="18"/>
                <w:szCs w:val="18"/>
              </w:rPr>
            </w:pPr>
            <w:r w:rsidRPr="005F0758">
              <w:rPr>
                <w:rFonts w:ascii="ＭＳ 明朝" w:hAnsi="ＭＳ 明朝" w:hint="eastAsia"/>
                <w:kern w:val="2"/>
                <w:sz w:val="18"/>
                <w:szCs w:val="18"/>
              </w:rPr>
              <w:t>11</w:t>
            </w:r>
          </w:p>
        </w:tc>
        <w:tc>
          <w:tcPr>
            <w:tcW w:w="1247" w:type="dxa"/>
            <w:tcBorders>
              <w:top w:val="nil"/>
              <w:bottom w:val="nil"/>
            </w:tcBorders>
            <w:vAlign w:val="center"/>
          </w:tcPr>
          <w:p w14:paraId="17B8DDB8" w14:textId="77777777" w:rsidR="005F0758" w:rsidRPr="005F0758" w:rsidRDefault="005F0758" w:rsidP="00636F78">
            <w:pPr>
              <w:pStyle w:val="ad"/>
              <w:wordWrap/>
              <w:spacing w:line="240" w:lineRule="exact"/>
              <w:jc w:val="right"/>
              <w:rPr>
                <w:rFonts w:ascii="ＭＳ 明朝" w:hAnsi="ＭＳ 明朝"/>
                <w:kern w:val="2"/>
                <w:sz w:val="18"/>
                <w:szCs w:val="18"/>
              </w:rPr>
            </w:pPr>
            <w:r w:rsidRPr="005F0758">
              <w:rPr>
                <w:rFonts w:ascii="ＭＳ 明朝" w:hAnsi="ＭＳ 明朝" w:hint="eastAsia"/>
                <w:kern w:val="2"/>
                <w:sz w:val="18"/>
                <w:szCs w:val="18"/>
              </w:rPr>
              <w:t>17</w:t>
            </w:r>
          </w:p>
        </w:tc>
      </w:tr>
      <w:tr w:rsidR="005F0758" w:rsidRPr="005F0758" w14:paraId="307B651C" w14:textId="77777777" w:rsidTr="005F0758">
        <w:trPr>
          <w:cantSplit/>
          <w:trHeight w:val="397"/>
        </w:trPr>
        <w:tc>
          <w:tcPr>
            <w:tcW w:w="1701" w:type="dxa"/>
            <w:tcBorders>
              <w:top w:val="nil"/>
              <w:bottom w:val="nil"/>
              <w:right w:val="single" w:sz="6" w:space="0" w:color="auto"/>
            </w:tcBorders>
            <w:vAlign w:val="center"/>
          </w:tcPr>
          <w:p w14:paraId="73BA53F2" w14:textId="77777777" w:rsidR="005F0758" w:rsidRPr="005F0758" w:rsidRDefault="005F0758" w:rsidP="00D44A8A">
            <w:pPr>
              <w:pStyle w:val="ad"/>
              <w:wordWrap/>
              <w:spacing w:line="240" w:lineRule="exact"/>
              <w:rPr>
                <w:rFonts w:ascii="ＭＳ 明朝" w:hAnsi="ＭＳ 明朝"/>
                <w:spacing w:val="0"/>
                <w:sz w:val="18"/>
                <w:szCs w:val="18"/>
              </w:rPr>
            </w:pPr>
            <w:r w:rsidRPr="00D44A8A">
              <w:rPr>
                <w:rFonts w:ascii="ＭＳ 明朝" w:hAnsi="ＭＳ 明朝" w:hint="eastAsia"/>
                <w:spacing w:val="30"/>
                <w:sz w:val="18"/>
                <w:szCs w:val="18"/>
                <w:fitText w:val="900" w:id="-1976217344"/>
              </w:rPr>
              <w:t>要約筆</w:t>
            </w:r>
            <w:r w:rsidRPr="00D44A8A">
              <w:rPr>
                <w:rFonts w:ascii="ＭＳ 明朝" w:hAnsi="ＭＳ 明朝" w:hint="eastAsia"/>
                <w:spacing w:val="0"/>
                <w:sz w:val="18"/>
                <w:szCs w:val="18"/>
                <w:fitText w:val="900" w:id="-1976217344"/>
              </w:rPr>
              <w:t>記</w:t>
            </w:r>
            <w:r w:rsidRPr="005F0758">
              <w:rPr>
                <w:rFonts w:ascii="ＭＳ 明朝" w:hAnsi="ＭＳ 明朝" w:hint="eastAsia"/>
                <w:spacing w:val="0"/>
                <w:sz w:val="18"/>
                <w:szCs w:val="18"/>
              </w:rPr>
              <w:t>（入門</w:t>
            </w:r>
            <w:r w:rsidR="00D44A8A" w:rsidRPr="005F0758">
              <w:rPr>
                <w:rFonts w:ascii="ＭＳ 明朝" w:hAnsi="ＭＳ 明朝" w:hint="eastAsia"/>
                <w:spacing w:val="0"/>
                <w:sz w:val="18"/>
                <w:szCs w:val="18"/>
              </w:rPr>
              <w:t>）</w:t>
            </w:r>
          </w:p>
        </w:tc>
        <w:tc>
          <w:tcPr>
            <w:tcW w:w="1247" w:type="dxa"/>
            <w:tcBorders>
              <w:top w:val="nil"/>
              <w:left w:val="single" w:sz="6" w:space="0" w:color="auto"/>
              <w:bottom w:val="nil"/>
            </w:tcBorders>
            <w:vAlign w:val="center"/>
          </w:tcPr>
          <w:p w14:paraId="4E3369D8" w14:textId="77777777" w:rsidR="005F0758" w:rsidRPr="005F0758" w:rsidRDefault="005F0758" w:rsidP="00636F78">
            <w:pPr>
              <w:pStyle w:val="ad"/>
              <w:wordWrap/>
              <w:spacing w:line="240" w:lineRule="exact"/>
              <w:jc w:val="right"/>
              <w:rPr>
                <w:rFonts w:ascii="ＭＳ 明朝" w:hAnsi="ＭＳ 明朝"/>
                <w:kern w:val="2"/>
                <w:sz w:val="18"/>
                <w:szCs w:val="18"/>
              </w:rPr>
            </w:pPr>
            <w:r w:rsidRPr="005F0758">
              <w:rPr>
                <w:rFonts w:ascii="ＭＳ 明朝" w:hAnsi="ＭＳ 明朝" w:hint="eastAsia"/>
                <w:kern w:val="2"/>
                <w:sz w:val="18"/>
                <w:szCs w:val="18"/>
              </w:rPr>
              <w:t>8</w:t>
            </w:r>
          </w:p>
        </w:tc>
        <w:tc>
          <w:tcPr>
            <w:tcW w:w="1247" w:type="dxa"/>
            <w:tcBorders>
              <w:top w:val="nil"/>
              <w:bottom w:val="nil"/>
            </w:tcBorders>
            <w:vAlign w:val="center"/>
          </w:tcPr>
          <w:p w14:paraId="257051EC" w14:textId="77777777" w:rsidR="005F0758" w:rsidRPr="005F0758" w:rsidRDefault="005F0758" w:rsidP="00636F78">
            <w:pPr>
              <w:pStyle w:val="ad"/>
              <w:wordWrap/>
              <w:spacing w:line="240" w:lineRule="exact"/>
              <w:jc w:val="right"/>
              <w:rPr>
                <w:rFonts w:ascii="ＭＳ 明朝" w:hAnsi="ＭＳ 明朝"/>
                <w:kern w:val="2"/>
                <w:sz w:val="18"/>
                <w:szCs w:val="18"/>
              </w:rPr>
            </w:pPr>
            <w:r w:rsidRPr="005F0758">
              <w:rPr>
                <w:rFonts w:ascii="ＭＳ 明朝" w:hAnsi="ＭＳ 明朝" w:hint="eastAsia"/>
                <w:kern w:val="2"/>
                <w:sz w:val="18"/>
                <w:szCs w:val="18"/>
              </w:rPr>
              <w:t>11</w:t>
            </w:r>
          </w:p>
        </w:tc>
        <w:tc>
          <w:tcPr>
            <w:tcW w:w="1247" w:type="dxa"/>
            <w:tcBorders>
              <w:top w:val="nil"/>
              <w:bottom w:val="nil"/>
            </w:tcBorders>
            <w:vAlign w:val="center"/>
          </w:tcPr>
          <w:p w14:paraId="61038507" w14:textId="77777777" w:rsidR="005F0758" w:rsidRPr="005F0758" w:rsidRDefault="005F0758" w:rsidP="00636F78">
            <w:pPr>
              <w:pStyle w:val="ad"/>
              <w:wordWrap/>
              <w:spacing w:line="240" w:lineRule="exact"/>
              <w:jc w:val="right"/>
              <w:rPr>
                <w:rFonts w:ascii="ＭＳ 明朝" w:hAnsi="ＭＳ 明朝"/>
                <w:kern w:val="2"/>
                <w:sz w:val="18"/>
                <w:szCs w:val="18"/>
              </w:rPr>
            </w:pPr>
            <w:r w:rsidRPr="005F0758">
              <w:rPr>
                <w:rFonts w:ascii="ＭＳ 明朝" w:hAnsi="ＭＳ 明朝" w:hint="eastAsia"/>
                <w:kern w:val="2"/>
                <w:sz w:val="18"/>
                <w:szCs w:val="18"/>
              </w:rPr>
              <w:t>8</w:t>
            </w:r>
          </w:p>
        </w:tc>
        <w:tc>
          <w:tcPr>
            <w:tcW w:w="1247" w:type="dxa"/>
            <w:tcBorders>
              <w:top w:val="nil"/>
              <w:bottom w:val="nil"/>
            </w:tcBorders>
            <w:vAlign w:val="center"/>
          </w:tcPr>
          <w:p w14:paraId="5F134385" w14:textId="77777777" w:rsidR="005F0758" w:rsidRPr="005F0758" w:rsidRDefault="005F0758" w:rsidP="00636F78">
            <w:pPr>
              <w:pStyle w:val="ad"/>
              <w:wordWrap/>
              <w:spacing w:line="240" w:lineRule="exact"/>
              <w:jc w:val="right"/>
              <w:rPr>
                <w:rFonts w:ascii="ＭＳ 明朝" w:hAnsi="ＭＳ 明朝"/>
                <w:kern w:val="2"/>
                <w:sz w:val="18"/>
                <w:szCs w:val="18"/>
              </w:rPr>
            </w:pPr>
            <w:r w:rsidRPr="005F0758">
              <w:rPr>
                <w:rFonts w:ascii="ＭＳ 明朝" w:hAnsi="ＭＳ 明朝" w:hint="eastAsia"/>
                <w:kern w:val="2"/>
                <w:sz w:val="18"/>
                <w:szCs w:val="18"/>
              </w:rPr>
              <w:t>4</w:t>
            </w:r>
          </w:p>
        </w:tc>
        <w:tc>
          <w:tcPr>
            <w:tcW w:w="1247" w:type="dxa"/>
            <w:tcBorders>
              <w:top w:val="nil"/>
              <w:bottom w:val="nil"/>
            </w:tcBorders>
            <w:vAlign w:val="center"/>
          </w:tcPr>
          <w:p w14:paraId="01122754" w14:textId="77777777" w:rsidR="005F0758" w:rsidRPr="005F0758" w:rsidRDefault="005F0758" w:rsidP="00636F78">
            <w:pPr>
              <w:pStyle w:val="ad"/>
              <w:wordWrap/>
              <w:spacing w:line="240" w:lineRule="exact"/>
              <w:jc w:val="right"/>
              <w:rPr>
                <w:rFonts w:ascii="ＭＳ 明朝" w:hAnsi="ＭＳ 明朝"/>
                <w:kern w:val="2"/>
                <w:sz w:val="18"/>
                <w:szCs w:val="18"/>
              </w:rPr>
            </w:pPr>
            <w:r w:rsidRPr="005F0758">
              <w:rPr>
                <w:rFonts w:ascii="ＭＳ 明朝" w:hAnsi="ＭＳ 明朝" w:hint="eastAsia"/>
                <w:kern w:val="2"/>
                <w:sz w:val="18"/>
                <w:szCs w:val="18"/>
              </w:rPr>
              <w:t>5</w:t>
            </w:r>
          </w:p>
        </w:tc>
      </w:tr>
      <w:tr w:rsidR="005F0758" w:rsidRPr="005F0758" w14:paraId="1C273AC9" w14:textId="77777777" w:rsidTr="005F0758">
        <w:trPr>
          <w:cantSplit/>
          <w:trHeight w:val="397"/>
        </w:trPr>
        <w:tc>
          <w:tcPr>
            <w:tcW w:w="1701" w:type="dxa"/>
            <w:tcBorders>
              <w:top w:val="nil"/>
              <w:right w:val="single" w:sz="6" w:space="0" w:color="auto"/>
            </w:tcBorders>
            <w:vAlign w:val="center"/>
          </w:tcPr>
          <w:p w14:paraId="08E2A15E" w14:textId="77777777" w:rsidR="005F0758" w:rsidRPr="005F0758" w:rsidRDefault="005F0758" w:rsidP="00636F78">
            <w:pPr>
              <w:pStyle w:val="ad"/>
              <w:wordWrap/>
              <w:spacing w:line="240" w:lineRule="exact"/>
              <w:jc w:val="distribute"/>
              <w:rPr>
                <w:rFonts w:ascii="ＭＳ 明朝" w:hAnsi="ＭＳ 明朝"/>
                <w:spacing w:val="0"/>
                <w:sz w:val="18"/>
                <w:szCs w:val="18"/>
              </w:rPr>
            </w:pPr>
            <w:r w:rsidRPr="005F0758">
              <w:rPr>
                <w:rFonts w:ascii="ＭＳ 明朝" w:hAnsi="ＭＳ 明朝" w:hint="eastAsia"/>
                <w:spacing w:val="0"/>
                <w:sz w:val="18"/>
                <w:szCs w:val="18"/>
              </w:rPr>
              <w:t>要約筆記指導者</w:t>
            </w:r>
          </w:p>
        </w:tc>
        <w:tc>
          <w:tcPr>
            <w:tcW w:w="1247" w:type="dxa"/>
            <w:tcBorders>
              <w:top w:val="nil"/>
              <w:left w:val="single" w:sz="6" w:space="0" w:color="auto"/>
            </w:tcBorders>
            <w:vAlign w:val="center"/>
          </w:tcPr>
          <w:p w14:paraId="795548FB" w14:textId="77777777" w:rsidR="005F0758" w:rsidRPr="005F0758" w:rsidRDefault="005F0758" w:rsidP="00636F78">
            <w:pPr>
              <w:pStyle w:val="ad"/>
              <w:wordWrap/>
              <w:spacing w:line="240" w:lineRule="exact"/>
              <w:jc w:val="right"/>
              <w:rPr>
                <w:rFonts w:ascii="ＭＳ 明朝" w:hAnsi="ＭＳ 明朝"/>
                <w:kern w:val="2"/>
                <w:sz w:val="18"/>
                <w:szCs w:val="18"/>
              </w:rPr>
            </w:pPr>
            <w:r w:rsidRPr="005F0758">
              <w:rPr>
                <w:rFonts w:ascii="ＭＳ 明朝" w:hAnsi="ＭＳ 明朝" w:hint="eastAsia"/>
                <w:kern w:val="2"/>
                <w:sz w:val="18"/>
                <w:szCs w:val="18"/>
              </w:rPr>
              <w:t>19</w:t>
            </w:r>
          </w:p>
        </w:tc>
        <w:tc>
          <w:tcPr>
            <w:tcW w:w="1247" w:type="dxa"/>
            <w:tcBorders>
              <w:top w:val="nil"/>
            </w:tcBorders>
            <w:vAlign w:val="center"/>
          </w:tcPr>
          <w:p w14:paraId="57DDC5B9" w14:textId="77777777" w:rsidR="005F0758" w:rsidRPr="005F0758" w:rsidRDefault="005F0758" w:rsidP="00636F78">
            <w:pPr>
              <w:pStyle w:val="ad"/>
              <w:wordWrap/>
              <w:spacing w:line="240" w:lineRule="exact"/>
              <w:jc w:val="right"/>
              <w:rPr>
                <w:rFonts w:ascii="ＭＳ 明朝" w:hAnsi="ＭＳ 明朝"/>
                <w:kern w:val="2"/>
                <w:sz w:val="18"/>
                <w:szCs w:val="18"/>
              </w:rPr>
            </w:pPr>
            <w:r w:rsidRPr="005F0758">
              <w:rPr>
                <w:rFonts w:ascii="ＭＳ 明朝" w:hAnsi="ＭＳ 明朝" w:hint="eastAsia"/>
                <w:kern w:val="2"/>
                <w:sz w:val="18"/>
                <w:szCs w:val="18"/>
              </w:rPr>
              <w:t>14</w:t>
            </w:r>
          </w:p>
        </w:tc>
        <w:tc>
          <w:tcPr>
            <w:tcW w:w="1247" w:type="dxa"/>
            <w:tcBorders>
              <w:top w:val="nil"/>
            </w:tcBorders>
            <w:vAlign w:val="center"/>
          </w:tcPr>
          <w:p w14:paraId="71F72817" w14:textId="77777777" w:rsidR="005F0758" w:rsidRPr="005F0758" w:rsidRDefault="005F0758" w:rsidP="00636F78">
            <w:pPr>
              <w:pStyle w:val="ad"/>
              <w:wordWrap/>
              <w:spacing w:line="240" w:lineRule="exact"/>
              <w:jc w:val="right"/>
              <w:rPr>
                <w:rFonts w:ascii="ＭＳ 明朝" w:hAnsi="ＭＳ 明朝"/>
                <w:kern w:val="2"/>
                <w:sz w:val="18"/>
                <w:szCs w:val="18"/>
              </w:rPr>
            </w:pPr>
            <w:r w:rsidRPr="005F0758">
              <w:rPr>
                <w:rFonts w:ascii="ＭＳ 明朝" w:hAnsi="ＭＳ 明朝" w:hint="eastAsia"/>
                <w:kern w:val="2"/>
                <w:sz w:val="18"/>
                <w:szCs w:val="18"/>
              </w:rPr>
              <w:t>18</w:t>
            </w:r>
          </w:p>
        </w:tc>
        <w:tc>
          <w:tcPr>
            <w:tcW w:w="1247" w:type="dxa"/>
            <w:tcBorders>
              <w:top w:val="nil"/>
            </w:tcBorders>
            <w:vAlign w:val="center"/>
          </w:tcPr>
          <w:p w14:paraId="31C9EB0C" w14:textId="77777777" w:rsidR="005F0758" w:rsidRPr="005F0758" w:rsidRDefault="005F0758" w:rsidP="00636F78">
            <w:pPr>
              <w:pStyle w:val="ad"/>
              <w:wordWrap/>
              <w:spacing w:line="240" w:lineRule="exact"/>
              <w:jc w:val="right"/>
              <w:rPr>
                <w:rFonts w:ascii="ＭＳ 明朝" w:hAnsi="ＭＳ 明朝"/>
                <w:kern w:val="2"/>
                <w:sz w:val="18"/>
                <w:szCs w:val="18"/>
              </w:rPr>
            </w:pPr>
            <w:r w:rsidRPr="005F0758">
              <w:rPr>
                <w:rFonts w:ascii="ＭＳ 明朝" w:hAnsi="ＭＳ 明朝" w:hint="eastAsia"/>
                <w:kern w:val="2"/>
                <w:sz w:val="18"/>
                <w:szCs w:val="18"/>
              </w:rPr>
              <w:t>14</w:t>
            </w:r>
          </w:p>
        </w:tc>
        <w:tc>
          <w:tcPr>
            <w:tcW w:w="1247" w:type="dxa"/>
            <w:tcBorders>
              <w:top w:val="nil"/>
            </w:tcBorders>
            <w:vAlign w:val="center"/>
          </w:tcPr>
          <w:p w14:paraId="2A4B0C65" w14:textId="77777777" w:rsidR="005F0758" w:rsidRPr="005F0758" w:rsidRDefault="005F0758" w:rsidP="00636F78">
            <w:pPr>
              <w:pStyle w:val="ad"/>
              <w:wordWrap/>
              <w:spacing w:line="240" w:lineRule="exact"/>
              <w:jc w:val="right"/>
              <w:rPr>
                <w:rFonts w:ascii="ＭＳ 明朝" w:hAnsi="ＭＳ 明朝"/>
                <w:kern w:val="2"/>
                <w:sz w:val="18"/>
                <w:szCs w:val="18"/>
              </w:rPr>
            </w:pPr>
            <w:r w:rsidRPr="005F0758">
              <w:rPr>
                <w:rFonts w:ascii="ＭＳ 明朝" w:hAnsi="ＭＳ 明朝" w:hint="eastAsia"/>
                <w:kern w:val="2"/>
                <w:sz w:val="18"/>
                <w:szCs w:val="18"/>
              </w:rPr>
              <w:t>14</w:t>
            </w:r>
          </w:p>
        </w:tc>
      </w:tr>
    </w:tbl>
    <w:p w14:paraId="2806FE6C" w14:textId="77777777" w:rsidR="007A5E87" w:rsidRDefault="007A5E87" w:rsidP="0098544B"/>
    <w:p w14:paraId="2F5B4110" w14:textId="77777777" w:rsidR="0098544B" w:rsidRDefault="0098544B" w:rsidP="0098544B">
      <w:pPr>
        <w:pStyle w:val="40"/>
        <w:ind w:left="315"/>
      </w:pPr>
      <w:r>
        <w:rPr>
          <w:rFonts w:hint="eastAsia"/>
        </w:rPr>
        <w:t xml:space="preserve">　手話通訳者・要約筆記者養成講座</w:t>
      </w:r>
    </w:p>
    <w:p w14:paraId="5ADBD5C2" w14:textId="77777777" w:rsidR="0098544B" w:rsidRDefault="0098544B" w:rsidP="0098544B">
      <w:pPr>
        <w:ind w:leftChars="300" w:left="630" w:firstLineChars="100" w:firstLine="210"/>
      </w:pPr>
      <w:r>
        <w:rPr>
          <w:rFonts w:hint="eastAsia"/>
        </w:rPr>
        <w:t>石川県と共催で、社会福祉法人石川県聴覚</w:t>
      </w:r>
      <w:r w:rsidRPr="0098544B">
        <w:rPr>
          <w:rFonts w:hAnsi="ＭＳ 明朝" w:hint="eastAsia"/>
          <w:szCs w:val="22"/>
        </w:rPr>
        <w:t>障害者</w:t>
      </w:r>
      <w:r>
        <w:rPr>
          <w:rFonts w:hint="eastAsia"/>
        </w:rPr>
        <w:t>協会に委託して、手話通訳に必要な手話語彙、手話表現技術および基本技術を習得した手話通訳者並びに要約筆記に必要な要約技術および基本技術を習得した要約筆記者の養成を行っています。</w:t>
      </w:r>
    </w:p>
    <w:p w14:paraId="3EA4503D" w14:textId="77777777" w:rsidR="0098544B" w:rsidRDefault="0098544B" w:rsidP="00D857FC">
      <w:pPr>
        <w:pStyle w:val="10"/>
        <w:tabs>
          <w:tab w:val="right" w:pos="8735"/>
        </w:tabs>
        <w:ind w:left="630"/>
      </w:pPr>
      <w:r>
        <w:rPr>
          <w:rFonts w:hint="eastAsia"/>
        </w:rPr>
        <w:t xml:space="preserve">　手話通訳者・要約筆記者養成講座受講者数の推移</w:t>
      </w:r>
      <w:r w:rsidR="00D857FC" w:rsidRPr="00F96B11">
        <w:rPr>
          <w:rFonts w:hint="eastAsia"/>
        </w:rPr>
        <w:tab/>
      </w:r>
      <w:r w:rsidR="00D857FC" w:rsidRPr="00F96B11">
        <w:rPr>
          <w:rFonts w:ascii="ＭＳ 明朝" w:eastAsia="ＭＳ 明朝" w:hAnsi="ＭＳ 明朝" w:hint="eastAsia"/>
        </w:rPr>
        <w:t>単位：人</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871"/>
        <w:gridCol w:w="1247"/>
        <w:gridCol w:w="1247"/>
        <w:gridCol w:w="1247"/>
        <w:gridCol w:w="1247"/>
        <w:gridCol w:w="1247"/>
      </w:tblGrid>
      <w:tr w:rsidR="00D857FC" w:rsidRPr="005F0758" w14:paraId="1EB6AFD6" w14:textId="77777777" w:rsidTr="00D857FC">
        <w:trPr>
          <w:cantSplit/>
          <w:trHeight w:val="397"/>
        </w:trPr>
        <w:tc>
          <w:tcPr>
            <w:tcW w:w="1871" w:type="dxa"/>
            <w:tcBorders>
              <w:bottom w:val="single" w:sz="6" w:space="0" w:color="auto"/>
              <w:right w:val="single" w:sz="6" w:space="0" w:color="auto"/>
            </w:tcBorders>
            <w:vAlign w:val="center"/>
          </w:tcPr>
          <w:p w14:paraId="40A7090E" w14:textId="77777777" w:rsidR="00D857FC" w:rsidRPr="005F0758" w:rsidRDefault="00D857FC" w:rsidP="00713368">
            <w:pPr>
              <w:pStyle w:val="ad"/>
              <w:wordWrap/>
              <w:spacing w:line="240" w:lineRule="exact"/>
              <w:jc w:val="center"/>
              <w:rPr>
                <w:rFonts w:ascii="ＭＳ 明朝" w:hAnsi="ＭＳ 明朝"/>
                <w:spacing w:val="0"/>
                <w:kern w:val="2"/>
                <w:sz w:val="18"/>
                <w:szCs w:val="18"/>
              </w:rPr>
            </w:pPr>
            <w:r w:rsidRPr="005F0758">
              <w:rPr>
                <w:rFonts w:ascii="ＭＳ 明朝" w:hAnsi="ＭＳ 明朝" w:hint="eastAsia"/>
                <w:spacing w:val="0"/>
                <w:kern w:val="2"/>
                <w:sz w:val="18"/>
                <w:szCs w:val="18"/>
              </w:rPr>
              <w:t>区　　分</w:t>
            </w:r>
          </w:p>
        </w:tc>
        <w:tc>
          <w:tcPr>
            <w:tcW w:w="1247" w:type="dxa"/>
            <w:tcBorders>
              <w:left w:val="single" w:sz="6" w:space="0" w:color="auto"/>
              <w:bottom w:val="single" w:sz="6" w:space="0" w:color="auto"/>
            </w:tcBorders>
            <w:vAlign w:val="center"/>
          </w:tcPr>
          <w:p w14:paraId="63133035" w14:textId="77777777" w:rsidR="00D857FC" w:rsidRPr="005F0758" w:rsidRDefault="00D857FC" w:rsidP="00713368">
            <w:pPr>
              <w:spacing w:line="240" w:lineRule="exact"/>
              <w:jc w:val="center"/>
              <w:rPr>
                <w:rFonts w:hAnsi="ＭＳ 明朝"/>
                <w:sz w:val="18"/>
                <w:szCs w:val="18"/>
              </w:rPr>
            </w:pPr>
            <w:r w:rsidRPr="005F0758">
              <w:rPr>
                <w:rFonts w:hAnsi="ＭＳ 明朝" w:hint="eastAsia"/>
                <w:sz w:val="18"/>
                <w:szCs w:val="18"/>
              </w:rPr>
              <w:t>平成27年度</w:t>
            </w:r>
          </w:p>
        </w:tc>
        <w:tc>
          <w:tcPr>
            <w:tcW w:w="1247" w:type="dxa"/>
            <w:tcBorders>
              <w:bottom w:val="single" w:sz="6" w:space="0" w:color="auto"/>
            </w:tcBorders>
            <w:vAlign w:val="center"/>
          </w:tcPr>
          <w:p w14:paraId="722D3E16" w14:textId="77777777" w:rsidR="00D857FC" w:rsidRPr="005F0758" w:rsidRDefault="00D857FC" w:rsidP="00713368">
            <w:pPr>
              <w:spacing w:line="240" w:lineRule="exact"/>
              <w:jc w:val="center"/>
              <w:rPr>
                <w:rFonts w:hAnsi="ＭＳ 明朝"/>
                <w:sz w:val="18"/>
                <w:szCs w:val="18"/>
              </w:rPr>
            </w:pPr>
            <w:r w:rsidRPr="005F0758">
              <w:rPr>
                <w:rFonts w:hAnsi="ＭＳ 明朝" w:hint="eastAsia"/>
                <w:sz w:val="18"/>
                <w:szCs w:val="18"/>
              </w:rPr>
              <w:t>平成28年度</w:t>
            </w:r>
          </w:p>
        </w:tc>
        <w:tc>
          <w:tcPr>
            <w:tcW w:w="1247" w:type="dxa"/>
            <w:tcBorders>
              <w:bottom w:val="single" w:sz="6" w:space="0" w:color="auto"/>
            </w:tcBorders>
            <w:vAlign w:val="center"/>
          </w:tcPr>
          <w:p w14:paraId="4CB3D438" w14:textId="77777777" w:rsidR="00D857FC" w:rsidRPr="005F0758" w:rsidRDefault="00D857FC" w:rsidP="00713368">
            <w:pPr>
              <w:spacing w:line="240" w:lineRule="exact"/>
              <w:jc w:val="center"/>
              <w:rPr>
                <w:rFonts w:hAnsi="ＭＳ 明朝"/>
                <w:sz w:val="18"/>
                <w:szCs w:val="18"/>
              </w:rPr>
            </w:pPr>
            <w:r w:rsidRPr="005F0758">
              <w:rPr>
                <w:rFonts w:hAnsi="ＭＳ 明朝" w:hint="eastAsia"/>
                <w:sz w:val="18"/>
                <w:szCs w:val="18"/>
              </w:rPr>
              <w:t>平成29年度</w:t>
            </w:r>
          </w:p>
        </w:tc>
        <w:tc>
          <w:tcPr>
            <w:tcW w:w="1247" w:type="dxa"/>
            <w:tcBorders>
              <w:bottom w:val="single" w:sz="6" w:space="0" w:color="auto"/>
            </w:tcBorders>
            <w:vAlign w:val="center"/>
          </w:tcPr>
          <w:p w14:paraId="29E1367F" w14:textId="77777777" w:rsidR="00D857FC" w:rsidRPr="005F0758" w:rsidRDefault="00D857FC" w:rsidP="00713368">
            <w:pPr>
              <w:spacing w:line="240" w:lineRule="exact"/>
              <w:jc w:val="center"/>
              <w:rPr>
                <w:rFonts w:hAnsi="ＭＳ 明朝"/>
                <w:sz w:val="18"/>
                <w:szCs w:val="18"/>
              </w:rPr>
            </w:pPr>
            <w:r w:rsidRPr="005F0758">
              <w:rPr>
                <w:rFonts w:hAnsi="ＭＳ 明朝" w:hint="eastAsia"/>
                <w:sz w:val="18"/>
                <w:szCs w:val="18"/>
              </w:rPr>
              <w:t>平成30年度</w:t>
            </w:r>
          </w:p>
        </w:tc>
        <w:tc>
          <w:tcPr>
            <w:tcW w:w="1247" w:type="dxa"/>
            <w:tcBorders>
              <w:bottom w:val="single" w:sz="6" w:space="0" w:color="auto"/>
            </w:tcBorders>
            <w:vAlign w:val="center"/>
          </w:tcPr>
          <w:p w14:paraId="3FF46AEC" w14:textId="77777777" w:rsidR="00D857FC" w:rsidRPr="005F0758" w:rsidRDefault="00D857FC" w:rsidP="00713368">
            <w:pPr>
              <w:spacing w:line="240" w:lineRule="exact"/>
              <w:jc w:val="center"/>
              <w:rPr>
                <w:rFonts w:hAnsi="ＭＳ 明朝"/>
                <w:sz w:val="18"/>
                <w:szCs w:val="18"/>
              </w:rPr>
            </w:pPr>
            <w:r w:rsidRPr="005F0758">
              <w:rPr>
                <w:rFonts w:hAnsi="ＭＳ 明朝" w:hint="eastAsia"/>
                <w:sz w:val="18"/>
                <w:szCs w:val="18"/>
              </w:rPr>
              <w:t>令和元年度</w:t>
            </w:r>
          </w:p>
        </w:tc>
      </w:tr>
      <w:tr w:rsidR="00D857FC" w:rsidRPr="005F0758" w14:paraId="78BBF375" w14:textId="77777777" w:rsidTr="00D857FC">
        <w:trPr>
          <w:cantSplit/>
          <w:trHeight w:val="397"/>
        </w:trPr>
        <w:tc>
          <w:tcPr>
            <w:tcW w:w="1871" w:type="dxa"/>
            <w:tcBorders>
              <w:top w:val="single" w:sz="6" w:space="0" w:color="auto"/>
              <w:bottom w:val="nil"/>
              <w:right w:val="single" w:sz="6" w:space="0" w:color="auto"/>
            </w:tcBorders>
            <w:vAlign w:val="center"/>
          </w:tcPr>
          <w:p w14:paraId="61845EE3" w14:textId="77777777" w:rsidR="00D857FC" w:rsidRPr="005F0758" w:rsidRDefault="00D857FC" w:rsidP="00713368">
            <w:pPr>
              <w:pStyle w:val="ad"/>
              <w:wordWrap/>
              <w:spacing w:line="240" w:lineRule="exact"/>
              <w:jc w:val="distribute"/>
              <w:rPr>
                <w:rFonts w:ascii="ＭＳ 明朝" w:hAnsi="ＭＳ 明朝"/>
                <w:spacing w:val="0"/>
                <w:kern w:val="2"/>
                <w:sz w:val="18"/>
                <w:szCs w:val="18"/>
              </w:rPr>
            </w:pPr>
            <w:r>
              <w:rPr>
                <w:rFonts w:ascii="ＭＳ 明朝" w:hAnsi="ＭＳ 明朝" w:hint="eastAsia"/>
                <w:spacing w:val="0"/>
                <w:kern w:val="2"/>
                <w:sz w:val="18"/>
                <w:szCs w:val="18"/>
              </w:rPr>
              <w:t>手話通訳者養成講座</w:t>
            </w:r>
          </w:p>
        </w:tc>
        <w:tc>
          <w:tcPr>
            <w:tcW w:w="1247" w:type="dxa"/>
            <w:tcBorders>
              <w:top w:val="single" w:sz="6" w:space="0" w:color="auto"/>
              <w:left w:val="single" w:sz="6" w:space="0" w:color="auto"/>
              <w:bottom w:val="nil"/>
            </w:tcBorders>
            <w:vAlign w:val="center"/>
          </w:tcPr>
          <w:p w14:paraId="2E390282" w14:textId="77777777" w:rsidR="00D857FC" w:rsidRPr="005F0758" w:rsidRDefault="00D857FC" w:rsidP="00713368">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w:t>
            </w:r>
          </w:p>
        </w:tc>
        <w:tc>
          <w:tcPr>
            <w:tcW w:w="1247" w:type="dxa"/>
            <w:tcBorders>
              <w:top w:val="single" w:sz="6" w:space="0" w:color="auto"/>
              <w:bottom w:val="nil"/>
            </w:tcBorders>
            <w:vAlign w:val="center"/>
          </w:tcPr>
          <w:p w14:paraId="5C21F91C" w14:textId="77777777" w:rsidR="00D857FC" w:rsidRPr="005F0758" w:rsidRDefault="00D857FC" w:rsidP="00713368">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w:t>
            </w:r>
          </w:p>
        </w:tc>
        <w:tc>
          <w:tcPr>
            <w:tcW w:w="1247" w:type="dxa"/>
            <w:tcBorders>
              <w:top w:val="single" w:sz="6" w:space="0" w:color="auto"/>
              <w:bottom w:val="nil"/>
            </w:tcBorders>
            <w:vAlign w:val="center"/>
          </w:tcPr>
          <w:p w14:paraId="1E5E96BE" w14:textId="77777777" w:rsidR="00D857FC" w:rsidRPr="005F0758" w:rsidRDefault="00D857FC" w:rsidP="00713368">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10</w:t>
            </w:r>
          </w:p>
        </w:tc>
        <w:tc>
          <w:tcPr>
            <w:tcW w:w="1247" w:type="dxa"/>
            <w:tcBorders>
              <w:top w:val="single" w:sz="6" w:space="0" w:color="auto"/>
              <w:bottom w:val="nil"/>
            </w:tcBorders>
            <w:vAlign w:val="center"/>
          </w:tcPr>
          <w:p w14:paraId="2DC9BC42" w14:textId="77777777" w:rsidR="00D857FC" w:rsidRPr="005F0758" w:rsidRDefault="00D857FC" w:rsidP="00713368">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12</w:t>
            </w:r>
          </w:p>
        </w:tc>
        <w:tc>
          <w:tcPr>
            <w:tcW w:w="1247" w:type="dxa"/>
            <w:tcBorders>
              <w:top w:val="single" w:sz="6" w:space="0" w:color="auto"/>
              <w:bottom w:val="nil"/>
            </w:tcBorders>
            <w:vAlign w:val="center"/>
          </w:tcPr>
          <w:p w14:paraId="2F480386" w14:textId="77777777" w:rsidR="00D857FC" w:rsidRPr="005F0758" w:rsidRDefault="00D857FC" w:rsidP="00713368">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12</w:t>
            </w:r>
          </w:p>
        </w:tc>
      </w:tr>
      <w:tr w:rsidR="00D857FC" w:rsidRPr="005F0758" w14:paraId="753AE47E" w14:textId="77777777" w:rsidTr="00D857FC">
        <w:trPr>
          <w:cantSplit/>
          <w:trHeight w:val="397"/>
        </w:trPr>
        <w:tc>
          <w:tcPr>
            <w:tcW w:w="1871" w:type="dxa"/>
            <w:tcBorders>
              <w:top w:val="nil"/>
              <w:right w:val="single" w:sz="6" w:space="0" w:color="auto"/>
            </w:tcBorders>
            <w:vAlign w:val="center"/>
          </w:tcPr>
          <w:p w14:paraId="5D77D028" w14:textId="77777777" w:rsidR="00D857FC" w:rsidRPr="005F0758" w:rsidRDefault="00D857FC" w:rsidP="00713368">
            <w:pPr>
              <w:pStyle w:val="ad"/>
              <w:wordWrap/>
              <w:spacing w:line="240" w:lineRule="exact"/>
              <w:jc w:val="distribute"/>
              <w:rPr>
                <w:rFonts w:ascii="ＭＳ 明朝" w:hAnsi="ＭＳ 明朝"/>
                <w:spacing w:val="0"/>
                <w:sz w:val="18"/>
                <w:szCs w:val="18"/>
              </w:rPr>
            </w:pPr>
            <w:r>
              <w:rPr>
                <w:rFonts w:ascii="ＭＳ 明朝" w:hAnsi="ＭＳ 明朝" w:hint="eastAsia"/>
                <w:spacing w:val="0"/>
                <w:sz w:val="18"/>
                <w:szCs w:val="18"/>
              </w:rPr>
              <w:t>要約筆記者養成講座</w:t>
            </w:r>
          </w:p>
        </w:tc>
        <w:tc>
          <w:tcPr>
            <w:tcW w:w="1247" w:type="dxa"/>
            <w:tcBorders>
              <w:top w:val="nil"/>
              <w:left w:val="single" w:sz="6" w:space="0" w:color="auto"/>
            </w:tcBorders>
            <w:vAlign w:val="center"/>
          </w:tcPr>
          <w:p w14:paraId="587963B9" w14:textId="77777777" w:rsidR="00D857FC" w:rsidRPr="005F0758" w:rsidRDefault="00D857FC" w:rsidP="0071336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11</w:t>
            </w:r>
          </w:p>
        </w:tc>
        <w:tc>
          <w:tcPr>
            <w:tcW w:w="1247" w:type="dxa"/>
            <w:tcBorders>
              <w:top w:val="nil"/>
            </w:tcBorders>
            <w:vAlign w:val="center"/>
          </w:tcPr>
          <w:p w14:paraId="43F39E34" w14:textId="77777777" w:rsidR="00D857FC" w:rsidRPr="005F0758" w:rsidRDefault="00D857FC" w:rsidP="0071336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16</w:t>
            </w:r>
          </w:p>
        </w:tc>
        <w:tc>
          <w:tcPr>
            <w:tcW w:w="1247" w:type="dxa"/>
            <w:tcBorders>
              <w:top w:val="nil"/>
            </w:tcBorders>
            <w:vAlign w:val="center"/>
          </w:tcPr>
          <w:p w14:paraId="7408FD3D" w14:textId="77777777" w:rsidR="00D857FC" w:rsidRPr="005F0758" w:rsidRDefault="00D857FC" w:rsidP="0071336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14</w:t>
            </w:r>
          </w:p>
        </w:tc>
        <w:tc>
          <w:tcPr>
            <w:tcW w:w="1247" w:type="dxa"/>
            <w:tcBorders>
              <w:top w:val="nil"/>
            </w:tcBorders>
            <w:vAlign w:val="center"/>
          </w:tcPr>
          <w:p w14:paraId="17E810E3" w14:textId="77777777" w:rsidR="00D857FC" w:rsidRPr="005F0758" w:rsidRDefault="00D857FC" w:rsidP="0071336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13</w:t>
            </w:r>
          </w:p>
        </w:tc>
        <w:tc>
          <w:tcPr>
            <w:tcW w:w="1247" w:type="dxa"/>
            <w:tcBorders>
              <w:top w:val="nil"/>
            </w:tcBorders>
            <w:vAlign w:val="center"/>
          </w:tcPr>
          <w:p w14:paraId="3CDC9487" w14:textId="77777777" w:rsidR="00D857FC" w:rsidRPr="005F0758" w:rsidRDefault="00D857FC" w:rsidP="0071336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10</w:t>
            </w:r>
          </w:p>
        </w:tc>
      </w:tr>
    </w:tbl>
    <w:p w14:paraId="6F5CB3BA" w14:textId="77777777" w:rsidR="0098544B" w:rsidRDefault="0098544B" w:rsidP="00D857FC"/>
    <w:p w14:paraId="5267CD72" w14:textId="4BC76749" w:rsidR="00D73D34" w:rsidRDefault="00827E0E" w:rsidP="00827E0E">
      <w:pPr>
        <w:pStyle w:val="40"/>
        <w:ind w:left="315"/>
      </w:pPr>
      <w:r>
        <w:rPr>
          <w:rFonts w:hint="eastAsia"/>
        </w:rPr>
        <w:t xml:space="preserve">　</w:t>
      </w:r>
      <w:r>
        <w:rPr>
          <w:rFonts w:hAnsi="ＭＳ ゴシック" w:cs="ＭＳ ゴシック" w:hint="eastAsia"/>
        </w:rPr>
        <w:t>手話通訳者</w:t>
      </w:r>
      <w:r w:rsidR="000964DE">
        <w:rPr>
          <w:rFonts w:hAnsi="ＭＳ ゴシック" w:cs="ＭＳ ゴシック" w:hint="eastAsia"/>
        </w:rPr>
        <w:t>・</w:t>
      </w:r>
      <w:r>
        <w:rPr>
          <w:rFonts w:hAnsi="ＭＳ ゴシック" w:cs="ＭＳ ゴシック" w:hint="eastAsia"/>
        </w:rPr>
        <w:t>要約筆記者の派遣</w:t>
      </w:r>
    </w:p>
    <w:p w14:paraId="73417763" w14:textId="408D6515" w:rsidR="00827E0E" w:rsidRPr="0081516F" w:rsidRDefault="00571200" w:rsidP="005F0758">
      <w:pPr>
        <w:ind w:leftChars="300" w:left="630" w:firstLineChars="100" w:firstLine="210"/>
        <w:rPr>
          <w:rFonts w:hAnsi="ＭＳ 明朝"/>
          <w:szCs w:val="22"/>
        </w:rPr>
      </w:pPr>
      <w:r w:rsidRPr="0081516F">
        <w:rPr>
          <w:rFonts w:hAnsi="ＭＳ 明朝" w:hint="eastAsia"/>
          <w:szCs w:val="22"/>
        </w:rPr>
        <w:t>金沢市聴力障害者福祉協会に委託して</w:t>
      </w:r>
      <w:r>
        <w:rPr>
          <w:rFonts w:hAnsi="ＭＳ 明朝" w:hint="eastAsia"/>
          <w:szCs w:val="22"/>
        </w:rPr>
        <w:t>、</w:t>
      </w:r>
      <w:r w:rsidR="00827E0E" w:rsidRPr="0081516F">
        <w:rPr>
          <w:rFonts w:hAnsi="ＭＳ 明朝" w:hint="eastAsia"/>
          <w:szCs w:val="22"/>
        </w:rPr>
        <w:t>聴覚に障害のある人の社会生活の向上を図るため、手話通訳者または要約筆記者の派遣を行っています。</w:t>
      </w:r>
    </w:p>
    <w:p w14:paraId="318DFD2A" w14:textId="77777777" w:rsidR="00BC0BEC" w:rsidRPr="00827E0E" w:rsidRDefault="00827E0E" w:rsidP="00C56ED6">
      <w:pPr>
        <w:pStyle w:val="10"/>
        <w:ind w:left="630"/>
      </w:pPr>
      <w:r>
        <w:rPr>
          <w:rFonts w:hint="eastAsia"/>
        </w:rPr>
        <w:t xml:space="preserve">　</w:t>
      </w:r>
      <w:r w:rsidRPr="00B30C79">
        <w:rPr>
          <w:rFonts w:hint="eastAsia"/>
        </w:rPr>
        <w:t>手話通訳者要約筆記者派遣事業実施状況</w:t>
      </w:r>
    </w:p>
    <w:tbl>
      <w:tblPr>
        <w:tblW w:w="8442" w:type="dxa"/>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302"/>
        <w:gridCol w:w="1666"/>
        <w:gridCol w:w="1094"/>
        <w:gridCol w:w="1095"/>
        <w:gridCol w:w="1095"/>
        <w:gridCol w:w="1095"/>
        <w:gridCol w:w="1095"/>
      </w:tblGrid>
      <w:tr w:rsidR="00C56ED6" w:rsidRPr="00A17B3A" w14:paraId="710A8076" w14:textId="77777777" w:rsidTr="00C56ED6">
        <w:trPr>
          <w:cantSplit/>
          <w:trHeight w:val="397"/>
        </w:trPr>
        <w:tc>
          <w:tcPr>
            <w:tcW w:w="2968" w:type="dxa"/>
            <w:gridSpan w:val="2"/>
            <w:tcBorders>
              <w:bottom w:val="single" w:sz="6" w:space="0" w:color="auto"/>
              <w:right w:val="single" w:sz="6" w:space="0" w:color="auto"/>
            </w:tcBorders>
            <w:vAlign w:val="center"/>
          </w:tcPr>
          <w:p w14:paraId="2F35F2D3" w14:textId="77777777" w:rsidR="00C56ED6" w:rsidRPr="0081516F" w:rsidRDefault="00C56ED6" w:rsidP="00636F78">
            <w:pPr>
              <w:pStyle w:val="ad"/>
              <w:wordWrap/>
              <w:spacing w:line="240" w:lineRule="exact"/>
              <w:jc w:val="center"/>
              <w:rPr>
                <w:color w:val="000000"/>
                <w:spacing w:val="0"/>
                <w:kern w:val="2"/>
                <w:sz w:val="18"/>
                <w:szCs w:val="18"/>
              </w:rPr>
            </w:pPr>
            <w:r w:rsidRPr="0081516F">
              <w:rPr>
                <w:rFonts w:ascii="ＭＳ 明朝" w:hAnsi="ＭＳ 明朝" w:hint="eastAsia"/>
                <w:color w:val="000000"/>
                <w:spacing w:val="0"/>
                <w:kern w:val="2"/>
                <w:sz w:val="18"/>
                <w:szCs w:val="18"/>
              </w:rPr>
              <w:t xml:space="preserve">区　　　</w:t>
            </w:r>
            <w:r>
              <w:rPr>
                <w:rFonts w:ascii="ＭＳ 明朝" w:hAnsi="ＭＳ 明朝" w:hint="eastAsia"/>
                <w:color w:val="000000"/>
                <w:spacing w:val="0"/>
                <w:kern w:val="2"/>
                <w:sz w:val="18"/>
                <w:szCs w:val="18"/>
              </w:rPr>
              <w:t xml:space="preserve">　</w:t>
            </w:r>
            <w:r w:rsidRPr="0081516F">
              <w:rPr>
                <w:rFonts w:ascii="ＭＳ 明朝" w:hAnsi="ＭＳ 明朝" w:hint="eastAsia"/>
                <w:color w:val="000000"/>
                <w:spacing w:val="0"/>
                <w:kern w:val="2"/>
                <w:sz w:val="18"/>
                <w:szCs w:val="18"/>
              </w:rPr>
              <w:t>分</w:t>
            </w:r>
          </w:p>
        </w:tc>
        <w:tc>
          <w:tcPr>
            <w:tcW w:w="1094" w:type="dxa"/>
            <w:tcBorders>
              <w:left w:val="single" w:sz="6" w:space="0" w:color="auto"/>
              <w:bottom w:val="single" w:sz="6" w:space="0" w:color="auto"/>
            </w:tcBorders>
            <w:tcMar>
              <w:left w:w="85" w:type="dxa"/>
              <w:right w:w="85" w:type="dxa"/>
            </w:tcMar>
            <w:vAlign w:val="center"/>
          </w:tcPr>
          <w:p w14:paraId="43B155D4" w14:textId="77777777" w:rsidR="00C56ED6" w:rsidRPr="00A17B3A" w:rsidRDefault="00C56ED6" w:rsidP="00636F78">
            <w:pPr>
              <w:spacing w:line="240" w:lineRule="exact"/>
              <w:jc w:val="center"/>
              <w:rPr>
                <w:rFonts w:hAnsi="ＭＳ 明朝"/>
                <w:sz w:val="18"/>
                <w:szCs w:val="18"/>
              </w:rPr>
            </w:pPr>
            <w:r w:rsidRPr="00A17B3A">
              <w:rPr>
                <w:rFonts w:hAnsi="ＭＳ 明朝" w:hint="eastAsia"/>
                <w:sz w:val="18"/>
                <w:szCs w:val="18"/>
              </w:rPr>
              <w:t>平成27年度</w:t>
            </w:r>
          </w:p>
        </w:tc>
        <w:tc>
          <w:tcPr>
            <w:tcW w:w="1095" w:type="dxa"/>
            <w:tcBorders>
              <w:bottom w:val="single" w:sz="6" w:space="0" w:color="auto"/>
            </w:tcBorders>
            <w:tcMar>
              <w:left w:w="85" w:type="dxa"/>
              <w:right w:w="85" w:type="dxa"/>
            </w:tcMar>
            <w:vAlign w:val="center"/>
          </w:tcPr>
          <w:p w14:paraId="0536834E" w14:textId="77777777" w:rsidR="00C56ED6" w:rsidRPr="00A17B3A" w:rsidRDefault="00C56ED6" w:rsidP="00636F78">
            <w:pPr>
              <w:spacing w:line="240" w:lineRule="exact"/>
              <w:jc w:val="center"/>
              <w:rPr>
                <w:rFonts w:hAnsi="ＭＳ 明朝"/>
                <w:sz w:val="18"/>
                <w:szCs w:val="18"/>
              </w:rPr>
            </w:pPr>
            <w:r w:rsidRPr="00A17B3A">
              <w:rPr>
                <w:rFonts w:hAnsi="ＭＳ 明朝" w:hint="eastAsia"/>
                <w:sz w:val="18"/>
                <w:szCs w:val="18"/>
              </w:rPr>
              <w:t>平成28年度</w:t>
            </w:r>
          </w:p>
        </w:tc>
        <w:tc>
          <w:tcPr>
            <w:tcW w:w="1095" w:type="dxa"/>
            <w:tcBorders>
              <w:bottom w:val="single" w:sz="6" w:space="0" w:color="auto"/>
            </w:tcBorders>
            <w:tcMar>
              <w:left w:w="85" w:type="dxa"/>
              <w:right w:w="85" w:type="dxa"/>
            </w:tcMar>
            <w:vAlign w:val="center"/>
          </w:tcPr>
          <w:p w14:paraId="17580049" w14:textId="77777777" w:rsidR="00C56ED6" w:rsidRPr="00A17B3A" w:rsidRDefault="00C56ED6" w:rsidP="00636F78">
            <w:pPr>
              <w:spacing w:line="240" w:lineRule="exact"/>
              <w:jc w:val="center"/>
              <w:rPr>
                <w:rFonts w:hAnsi="ＭＳ 明朝"/>
                <w:sz w:val="18"/>
                <w:szCs w:val="18"/>
              </w:rPr>
            </w:pPr>
            <w:r w:rsidRPr="00A17B3A">
              <w:rPr>
                <w:rFonts w:hAnsi="ＭＳ 明朝" w:hint="eastAsia"/>
                <w:sz w:val="18"/>
                <w:szCs w:val="18"/>
              </w:rPr>
              <w:t>平成29年度</w:t>
            </w:r>
          </w:p>
        </w:tc>
        <w:tc>
          <w:tcPr>
            <w:tcW w:w="1095" w:type="dxa"/>
            <w:tcBorders>
              <w:bottom w:val="single" w:sz="6" w:space="0" w:color="auto"/>
            </w:tcBorders>
            <w:tcMar>
              <w:left w:w="85" w:type="dxa"/>
              <w:right w:w="85" w:type="dxa"/>
            </w:tcMar>
            <w:vAlign w:val="center"/>
          </w:tcPr>
          <w:p w14:paraId="260FA5CC" w14:textId="77777777" w:rsidR="00C56ED6" w:rsidRPr="00A17B3A" w:rsidRDefault="00C56ED6" w:rsidP="00636F78">
            <w:pPr>
              <w:spacing w:line="240" w:lineRule="exact"/>
              <w:jc w:val="center"/>
              <w:rPr>
                <w:rFonts w:hAnsi="ＭＳ 明朝"/>
                <w:sz w:val="18"/>
                <w:szCs w:val="18"/>
              </w:rPr>
            </w:pPr>
            <w:r w:rsidRPr="00A17B3A">
              <w:rPr>
                <w:rFonts w:hAnsi="ＭＳ 明朝" w:hint="eastAsia"/>
                <w:sz w:val="18"/>
                <w:szCs w:val="18"/>
              </w:rPr>
              <w:t>平成30年度</w:t>
            </w:r>
          </w:p>
        </w:tc>
        <w:tc>
          <w:tcPr>
            <w:tcW w:w="1095" w:type="dxa"/>
            <w:tcBorders>
              <w:bottom w:val="single" w:sz="6" w:space="0" w:color="auto"/>
            </w:tcBorders>
            <w:tcMar>
              <w:left w:w="85" w:type="dxa"/>
              <w:right w:w="85" w:type="dxa"/>
            </w:tcMar>
            <w:vAlign w:val="center"/>
          </w:tcPr>
          <w:p w14:paraId="41583C34" w14:textId="77777777" w:rsidR="00C56ED6" w:rsidRPr="00A17B3A" w:rsidRDefault="00C56ED6" w:rsidP="00636F78">
            <w:pPr>
              <w:spacing w:line="240" w:lineRule="exact"/>
              <w:jc w:val="center"/>
              <w:rPr>
                <w:rFonts w:hAnsi="ＭＳ 明朝"/>
                <w:sz w:val="18"/>
                <w:szCs w:val="18"/>
              </w:rPr>
            </w:pPr>
            <w:r w:rsidRPr="00A17B3A">
              <w:rPr>
                <w:rFonts w:hAnsi="ＭＳ 明朝" w:hint="eastAsia"/>
                <w:sz w:val="18"/>
                <w:szCs w:val="18"/>
              </w:rPr>
              <w:t>令和元年度</w:t>
            </w:r>
          </w:p>
        </w:tc>
      </w:tr>
      <w:tr w:rsidR="00C56ED6" w:rsidRPr="00A17B3A" w14:paraId="26F0F393" w14:textId="77777777" w:rsidTr="00C56ED6">
        <w:trPr>
          <w:cantSplit/>
          <w:trHeight w:hRule="exact" w:val="397"/>
        </w:trPr>
        <w:tc>
          <w:tcPr>
            <w:tcW w:w="1302" w:type="dxa"/>
            <w:vMerge w:val="restart"/>
            <w:tcBorders>
              <w:top w:val="single" w:sz="6" w:space="0" w:color="auto"/>
            </w:tcBorders>
            <w:vAlign w:val="center"/>
          </w:tcPr>
          <w:p w14:paraId="3AEF2C73" w14:textId="77777777" w:rsidR="00C56ED6" w:rsidRPr="0081516F" w:rsidRDefault="00C56ED6" w:rsidP="00636F78">
            <w:pPr>
              <w:pStyle w:val="ad"/>
              <w:wordWrap/>
              <w:spacing w:line="240" w:lineRule="exact"/>
              <w:jc w:val="distribute"/>
              <w:rPr>
                <w:color w:val="000000"/>
                <w:spacing w:val="0"/>
                <w:kern w:val="2"/>
                <w:sz w:val="18"/>
                <w:szCs w:val="18"/>
              </w:rPr>
            </w:pPr>
            <w:r w:rsidRPr="007C5286">
              <w:rPr>
                <w:rFonts w:ascii="ＭＳ 明朝" w:hAnsi="ＭＳ 明朝" w:hint="eastAsia"/>
                <w:color w:val="000000"/>
                <w:spacing w:val="0"/>
                <w:sz w:val="18"/>
                <w:szCs w:val="18"/>
              </w:rPr>
              <w:t>登録人数</w:t>
            </w:r>
          </w:p>
        </w:tc>
        <w:tc>
          <w:tcPr>
            <w:tcW w:w="1666" w:type="dxa"/>
            <w:tcBorders>
              <w:top w:val="single" w:sz="6" w:space="0" w:color="auto"/>
              <w:bottom w:val="nil"/>
              <w:right w:val="single" w:sz="6" w:space="0" w:color="auto"/>
            </w:tcBorders>
            <w:vAlign w:val="center"/>
          </w:tcPr>
          <w:p w14:paraId="0488FBBE" w14:textId="77777777" w:rsidR="00C56ED6" w:rsidRPr="0081516F" w:rsidRDefault="00C56ED6" w:rsidP="00636F78">
            <w:pPr>
              <w:pStyle w:val="ad"/>
              <w:wordWrap/>
              <w:spacing w:line="240" w:lineRule="exact"/>
              <w:jc w:val="distribute"/>
              <w:rPr>
                <w:color w:val="000000"/>
                <w:spacing w:val="0"/>
                <w:kern w:val="2"/>
                <w:sz w:val="18"/>
                <w:szCs w:val="18"/>
              </w:rPr>
            </w:pPr>
            <w:r w:rsidRPr="00827E0E">
              <w:rPr>
                <w:rFonts w:ascii="ＭＳ 明朝" w:hAnsi="ＭＳ 明朝" w:hint="eastAsia"/>
                <w:color w:val="000000"/>
                <w:spacing w:val="0"/>
                <w:sz w:val="18"/>
                <w:szCs w:val="18"/>
              </w:rPr>
              <w:t>手話通訳</w:t>
            </w:r>
          </w:p>
        </w:tc>
        <w:tc>
          <w:tcPr>
            <w:tcW w:w="1094" w:type="dxa"/>
            <w:tcBorders>
              <w:top w:val="single" w:sz="6" w:space="0" w:color="auto"/>
              <w:left w:val="single" w:sz="6" w:space="0" w:color="auto"/>
              <w:bottom w:val="nil"/>
            </w:tcBorders>
            <w:vAlign w:val="center"/>
          </w:tcPr>
          <w:p w14:paraId="162E51D6" w14:textId="77777777" w:rsidR="00C56ED6" w:rsidRPr="00E133FD" w:rsidRDefault="00C56ED6" w:rsidP="00636F78">
            <w:pPr>
              <w:pStyle w:val="ad"/>
              <w:wordWrap/>
              <w:spacing w:line="240" w:lineRule="exact"/>
              <w:jc w:val="right"/>
              <w:rPr>
                <w:spacing w:val="0"/>
                <w:kern w:val="2"/>
                <w:sz w:val="18"/>
                <w:szCs w:val="18"/>
              </w:rPr>
            </w:pPr>
            <w:r>
              <w:rPr>
                <w:rFonts w:ascii="ＭＳ 明朝" w:hAnsi="ＭＳ 明朝" w:hint="eastAsia"/>
                <w:color w:val="000000"/>
                <w:spacing w:val="0"/>
                <w:sz w:val="18"/>
                <w:szCs w:val="18"/>
              </w:rPr>
              <w:t>82</w:t>
            </w:r>
            <w:r w:rsidRPr="0081516F">
              <w:rPr>
                <w:rFonts w:ascii="ＭＳ 明朝" w:hAnsi="ＭＳ 明朝" w:hint="eastAsia"/>
                <w:color w:val="000000"/>
                <w:spacing w:val="0"/>
                <w:sz w:val="18"/>
                <w:szCs w:val="18"/>
              </w:rPr>
              <w:t>人</w:t>
            </w:r>
          </w:p>
        </w:tc>
        <w:tc>
          <w:tcPr>
            <w:tcW w:w="1095" w:type="dxa"/>
            <w:tcBorders>
              <w:top w:val="single" w:sz="6" w:space="0" w:color="auto"/>
              <w:bottom w:val="nil"/>
            </w:tcBorders>
            <w:vAlign w:val="center"/>
          </w:tcPr>
          <w:p w14:paraId="0A063FDC" w14:textId="77777777" w:rsidR="00C56ED6" w:rsidRPr="0081516F" w:rsidRDefault="00C56ED6" w:rsidP="00636F78">
            <w:pPr>
              <w:pStyle w:val="ad"/>
              <w:wordWrap/>
              <w:spacing w:line="240" w:lineRule="exact"/>
              <w:jc w:val="right"/>
              <w:rPr>
                <w:color w:val="000000"/>
                <w:spacing w:val="0"/>
                <w:kern w:val="2"/>
                <w:sz w:val="18"/>
                <w:szCs w:val="18"/>
              </w:rPr>
            </w:pPr>
            <w:r>
              <w:rPr>
                <w:rFonts w:ascii="ＭＳ 明朝" w:hAnsi="ＭＳ 明朝" w:hint="eastAsia"/>
                <w:color w:val="000000"/>
                <w:kern w:val="2"/>
                <w:sz w:val="18"/>
                <w:szCs w:val="18"/>
              </w:rPr>
              <w:t>72</w:t>
            </w:r>
            <w:r w:rsidRPr="0081516F">
              <w:rPr>
                <w:rFonts w:ascii="ＭＳ 明朝" w:hAnsi="ＭＳ 明朝" w:hint="eastAsia"/>
                <w:color w:val="000000"/>
                <w:kern w:val="2"/>
                <w:sz w:val="18"/>
                <w:szCs w:val="18"/>
              </w:rPr>
              <w:t>人</w:t>
            </w:r>
          </w:p>
        </w:tc>
        <w:tc>
          <w:tcPr>
            <w:tcW w:w="1095" w:type="dxa"/>
            <w:tcBorders>
              <w:top w:val="single" w:sz="6" w:space="0" w:color="auto"/>
              <w:bottom w:val="nil"/>
            </w:tcBorders>
            <w:vAlign w:val="center"/>
          </w:tcPr>
          <w:p w14:paraId="2CCC887B" w14:textId="77777777" w:rsidR="00C56ED6" w:rsidRPr="0081516F" w:rsidRDefault="00C56ED6" w:rsidP="00636F78">
            <w:pPr>
              <w:pStyle w:val="ad"/>
              <w:wordWrap/>
              <w:spacing w:line="240" w:lineRule="exact"/>
              <w:jc w:val="right"/>
              <w:rPr>
                <w:color w:val="000000"/>
                <w:spacing w:val="0"/>
                <w:kern w:val="2"/>
                <w:sz w:val="18"/>
                <w:szCs w:val="18"/>
              </w:rPr>
            </w:pPr>
            <w:r>
              <w:rPr>
                <w:rFonts w:ascii="ＭＳ 明朝" w:hAnsi="ＭＳ 明朝" w:hint="eastAsia"/>
                <w:color w:val="000000"/>
                <w:kern w:val="2"/>
                <w:sz w:val="18"/>
                <w:szCs w:val="18"/>
              </w:rPr>
              <w:t>76</w:t>
            </w:r>
            <w:r w:rsidRPr="0081516F">
              <w:rPr>
                <w:rFonts w:ascii="ＭＳ 明朝" w:hAnsi="ＭＳ 明朝" w:hint="eastAsia"/>
                <w:color w:val="000000"/>
                <w:kern w:val="2"/>
                <w:sz w:val="18"/>
                <w:szCs w:val="18"/>
              </w:rPr>
              <w:t>人</w:t>
            </w:r>
          </w:p>
        </w:tc>
        <w:tc>
          <w:tcPr>
            <w:tcW w:w="1095" w:type="dxa"/>
            <w:tcBorders>
              <w:top w:val="single" w:sz="6" w:space="0" w:color="auto"/>
              <w:bottom w:val="nil"/>
            </w:tcBorders>
            <w:vAlign w:val="center"/>
          </w:tcPr>
          <w:p w14:paraId="3D9C9AF2" w14:textId="77777777" w:rsidR="00C56ED6" w:rsidRPr="0081516F" w:rsidRDefault="00C56ED6" w:rsidP="00636F78">
            <w:pPr>
              <w:pStyle w:val="ad"/>
              <w:wordWrap/>
              <w:spacing w:line="240" w:lineRule="exact"/>
              <w:jc w:val="right"/>
              <w:rPr>
                <w:color w:val="000000"/>
                <w:spacing w:val="0"/>
                <w:kern w:val="2"/>
                <w:sz w:val="18"/>
                <w:szCs w:val="18"/>
              </w:rPr>
            </w:pPr>
            <w:r>
              <w:rPr>
                <w:rFonts w:ascii="ＭＳ 明朝" w:hAnsi="ＭＳ 明朝" w:hint="eastAsia"/>
                <w:color w:val="000000"/>
                <w:kern w:val="2"/>
                <w:sz w:val="18"/>
                <w:szCs w:val="18"/>
              </w:rPr>
              <w:t>78</w:t>
            </w:r>
            <w:r w:rsidRPr="0081516F">
              <w:rPr>
                <w:rFonts w:ascii="ＭＳ 明朝" w:hAnsi="ＭＳ 明朝" w:hint="eastAsia"/>
                <w:color w:val="000000"/>
                <w:kern w:val="2"/>
                <w:sz w:val="18"/>
                <w:szCs w:val="18"/>
              </w:rPr>
              <w:t>人</w:t>
            </w:r>
          </w:p>
        </w:tc>
        <w:tc>
          <w:tcPr>
            <w:tcW w:w="1095" w:type="dxa"/>
            <w:tcBorders>
              <w:top w:val="single" w:sz="6" w:space="0" w:color="auto"/>
              <w:bottom w:val="nil"/>
            </w:tcBorders>
            <w:vAlign w:val="center"/>
          </w:tcPr>
          <w:p w14:paraId="3BF0FB99" w14:textId="77777777" w:rsidR="00C56ED6" w:rsidRPr="0081516F" w:rsidRDefault="00C56ED6" w:rsidP="00636F78">
            <w:pPr>
              <w:pStyle w:val="ad"/>
              <w:wordWrap/>
              <w:spacing w:line="240" w:lineRule="exact"/>
              <w:jc w:val="right"/>
              <w:rPr>
                <w:color w:val="000000"/>
                <w:spacing w:val="0"/>
                <w:kern w:val="2"/>
                <w:sz w:val="18"/>
                <w:szCs w:val="18"/>
              </w:rPr>
            </w:pPr>
            <w:r>
              <w:rPr>
                <w:rFonts w:ascii="ＭＳ 明朝" w:hAnsi="ＭＳ 明朝" w:hint="eastAsia"/>
                <w:color w:val="000000"/>
                <w:kern w:val="2"/>
                <w:sz w:val="18"/>
                <w:szCs w:val="18"/>
              </w:rPr>
              <w:t>81</w:t>
            </w:r>
            <w:r w:rsidRPr="0081516F">
              <w:rPr>
                <w:rFonts w:ascii="ＭＳ 明朝" w:hAnsi="ＭＳ 明朝" w:hint="eastAsia"/>
                <w:color w:val="000000"/>
                <w:kern w:val="2"/>
                <w:sz w:val="18"/>
                <w:szCs w:val="18"/>
              </w:rPr>
              <w:t>人</w:t>
            </w:r>
          </w:p>
        </w:tc>
      </w:tr>
      <w:tr w:rsidR="00C56ED6" w:rsidRPr="00A17B3A" w14:paraId="5D42C207" w14:textId="77777777" w:rsidTr="00C56ED6">
        <w:trPr>
          <w:cantSplit/>
          <w:trHeight w:hRule="exact" w:val="397"/>
        </w:trPr>
        <w:tc>
          <w:tcPr>
            <w:tcW w:w="1302" w:type="dxa"/>
            <w:vMerge/>
            <w:tcBorders>
              <w:top w:val="single" w:sz="6" w:space="0" w:color="auto"/>
            </w:tcBorders>
            <w:vAlign w:val="center"/>
          </w:tcPr>
          <w:p w14:paraId="04BD23D3" w14:textId="77777777" w:rsidR="00C56ED6" w:rsidRPr="007C5286" w:rsidRDefault="00C56ED6" w:rsidP="00636F78">
            <w:pPr>
              <w:pStyle w:val="ad"/>
              <w:wordWrap/>
              <w:spacing w:line="240" w:lineRule="exact"/>
              <w:jc w:val="center"/>
              <w:rPr>
                <w:rFonts w:ascii="ＭＳ 明朝" w:hAnsi="ＭＳ 明朝"/>
                <w:color w:val="000000"/>
                <w:spacing w:val="0"/>
                <w:sz w:val="18"/>
                <w:szCs w:val="18"/>
              </w:rPr>
            </w:pPr>
          </w:p>
        </w:tc>
        <w:tc>
          <w:tcPr>
            <w:tcW w:w="1666" w:type="dxa"/>
            <w:tcBorders>
              <w:top w:val="nil"/>
              <w:bottom w:val="nil"/>
              <w:right w:val="single" w:sz="6" w:space="0" w:color="auto"/>
            </w:tcBorders>
            <w:vAlign w:val="center"/>
          </w:tcPr>
          <w:p w14:paraId="67140BD3" w14:textId="77777777" w:rsidR="00C56ED6" w:rsidRPr="00B30C79" w:rsidRDefault="00C56ED6" w:rsidP="00636F78">
            <w:pPr>
              <w:pStyle w:val="ad"/>
              <w:wordWrap/>
              <w:spacing w:line="240" w:lineRule="exact"/>
              <w:jc w:val="distribute"/>
              <w:rPr>
                <w:rFonts w:ascii="ＭＳ 明朝" w:hAnsi="ＭＳ 明朝"/>
                <w:color w:val="000000"/>
                <w:spacing w:val="0"/>
                <w:sz w:val="18"/>
                <w:szCs w:val="18"/>
              </w:rPr>
            </w:pPr>
            <w:r w:rsidRPr="00827E0E">
              <w:rPr>
                <w:rFonts w:ascii="ＭＳ 明朝" w:hAnsi="ＭＳ 明朝" w:hint="eastAsia"/>
                <w:color w:val="000000"/>
                <w:spacing w:val="0"/>
                <w:sz w:val="18"/>
                <w:szCs w:val="18"/>
              </w:rPr>
              <w:t>要約筆記</w:t>
            </w:r>
          </w:p>
        </w:tc>
        <w:tc>
          <w:tcPr>
            <w:tcW w:w="1094" w:type="dxa"/>
            <w:tcBorders>
              <w:top w:val="nil"/>
              <w:left w:val="single" w:sz="6" w:space="0" w:color="auto"/>
              <w:bottom w:val="nil"/>
            </w:tcBorders>
            <w:vAlign w:val="center"/>
          </w:tcPr>
          <w:p w14:paraId="07168402" w14:textId="77777777" w:rsidR="00C56ED6" w:rsidRPr="0081516F" w:rsidRDefault="00C56ED6" w:rsidP="00636F78">
            <w:pPr>
              <w:pStyle w:val="ad"/>
              <w:spacing w:line="240" w:lineRule="exact"/>
              <w:ind w:rightChars="100" w:right="210"/>
              <w:jc w:val="right"/>
              <w:rPr>
                <w:rFonts w:ascii="ＭＳ 明朝" w:hAnsi="ＭＳ 明朝"/>
                <w:color w:val="000000"/>
                <w:spacing w:val="0"/>
                <w:sz w:val="18"/>
                <w:szCs w:val="18"/>
              </w:rPr>
            </w:pPr>
            <w:r>
              <w:rPr>
                <w:rFonts w:ascii="ＭＳ 明朝" w:hAnsi="ＭＳ 明朝" w:hint="eastAsia"/>
                <w:color w:val="000000"/>
                <w:spacing w:val="0"/>
                <w:sz w:val="18"/>
                <w:szCs w:val="18"/>
              </w:rPr>
              <w:t>30</w:t>
            </w:r>
          </w:p>
        </w:tc>
        <w:tc>
          <w:tcPr>
            <w:tcW w:w="1095" w:type="dxa"/>
            <w:tcBorders>
              <w:top w:val="nil"/>
              <w:bottom w:val="nil"/>
            </w:tcBorders>
            <w:vAlign w:val="center"/>
          </w:tcPr>
          <w:p w14:paraId="05D2F8DA" w14:textId="77777777" w:rsidR="00C56ED6" w:rsidRPr="00275A44" w:rsidRDefault="00C56ED6" w:rsidP="00636F78">
            <w:pPr>
              <w:pStyle w:val="ad"/>
              <w:spacing w:line="240" w:lineRule="exact"/>
              <w:ind w:rightChars="100" w:right="210"/>
              <w:jc w:val="right"/>
              <w:rPr>
                <w:rFonts w:ascii="ＭＳ 明朝" w:hAnsi="ＭＳ 明朝"/>
                <w:color w:val="000000"/>
                <w:spacing w:val="0"/>
                <w:sz w:val="18"/>
                <w:szCs w:val="18"/>
              </w:rPr>
            </w:pPr>
            <w:r>
              <w:rPr>
                <w:rFonts w:ascii="ＭＳ 明朝" w:hAnsi="ＭＳ 明朝" w:hint="eastAsia"/>
                <w:color w:val="000000"/>
                <w:spacing w:val="0"/>
                <w:sz w:val="18"/>
                <w:szCs w:val="18"/>
              </w:rPr>
              <w:t>31</w:t>
            </w:r>
          </w:p>
        </w:tc>
        <w:tc>
          <w:tcPr>
            <w:tcW w:w="1095" w:type="dxa"/>
            <w:tcBorders>
              <w:top w:val="nil"/>
              <w:bottom w:val="nil"/>
            </w:tcBorders>
            <w:vAlign w:val="center"/>
          </w:tcPr>
          <w:p w14:paraId="09A1788C" w14:textId="77777777" w:rsidR="00C56ED6" w:rsidRPr="00275A44" w:rsidRDefault="00C56ED6" w:rsidP="00636F78">
            <w:pPr>
              <w:pStyle w:val="ad"/>
              <w:spacing w:line="240" w:lineRule="exact"/>
              <w:ind w:rightChars="100" w:right="210"/>
              <w:jc w:val="right"/>
              <w:rPr>
                <w:rFonts w:ascii="ＭＳ 明朝" w:hAnsi="ＭＳ 明朝"/>
                <w:color w:val="000000"/>
                <w:spacing w:val="0"/>
                <w:sz w:val="18"/>
                <w:szCs w:val="18"/>
              </w:rPr>
            </w:pPr>
            <w:r>
              <w:rPr>
                <w:rFonts w:ascii="ＭＳ 明朝" w:hAnsi="ＭＳ 明朝" w:hint="eastAsia"/>
                <w:color w:val="000000"/>
                <w:spacing w:val="0"/>
                <w:sz w:val="18"/>
                <w:szCs w:val="18"/>
              </w:rPr>
              <w:t>29</w:t>
            </w:r>
          </w:p>
        </w:tc>
        <w:tc>
          <w:tcPr>
            <w:tcW w:w="1095" w:type="dxa"/>
            <w:tcBorders>
              <w:top w:val="nil"/>
              <w:bottom w:val="nil"/>
            </w:tcBorders>
            <w:vAlign w:val="center"/>
          </w:tcPr>
          <w:p w14:paraId="129A52ED" w14:textId="77777777" w:rsidR="00C56ED6" w:rsidRPr="00275A44" w:rsidRDefault="00C56ED6" w:rsidP="00636F78">
            <w:pPr>
              <w:pStyle w:val="ad"/>
              <w:spacing w:line="240" w:lineRule="exact"/>
              <w:ind w:rightChars="100" w:right="210"/>
              <w:jc w:val="right"/>
              <w:rPr>
                <w:rFonts w:ascii="ＭＳ 明朝" w:hAnsi="ＭＳ 明朝"/>
                <w:color w:val="000000"/>
                <w:spacing w:val="0"/>
                <w:sz w:val="18"/>
                <w:szCs w:val="18"/>
              </w:rPr>
            </w:pPr>
            <w:r>
              <w:rPr>
                <w:rFonts w:ascii="ＭＳ 明朝" w:hAnsi="ＭＳ 明朝" w:hint="eastAsia"/>
                <w:color w:val="000000"/>
                <w:spacing w:val="0"/>
                <w:sz w:val="18"/>
                <w:szCs w:val="18"/>
              </w:rPr>
              <w:t>20</w:t>
            </w:r>
          </w:p>
        </w:tc>
        <w:tc>
          <w:tcPr>
            <w:tcW w:w="1095" w:type="dxa"/>
            <w:tcBorders>
              <w:top w:val="nil"/>
              <w:bottom w:val="nil"/>
            </w:tcBorders>
            <w:vAlign w:val="center"/>
          </w:tcPr>
          <w:p w14:paraId="456C0D30" w14:textId="77777777" w:rsidR="00C56ED6" w:rsidRPr="00275A44" w:rsidRDefault="00C56ED6" w:rsidP="00636F78">
            <w:pPr>
              <w:pStyle w:val="ad"/>
              <w:spacing w:line="240" w:lineRule="exact"/>
              <w:ind w:rightChars="100" w:right="210"/>
              <w:jc w:val="right"/>
              <w:rPr>
                <w:rFonts w:ascii="ＭＳ 明朝" w:hAnsi="ＭＳ 明朝"/>
                <w:color w:val="000000"/>
                <w:spacing w:val="0"/>
                <w:sz w:val="18"/>
                <w:szCs w:val="18"/>
              </w:rPr>
            </w:pPr>
            <w:r>
              <w:rPr>
                <w:rFonts w:ascii="ＭＳ 明朝" w:hAnsi="ＭＳ 明朝" w:hint="eastAsia"/>
                <w:color w:val="000000"/>
                <w:spacing w:val="0"/>
                <w:sz w:val="18"/>
                <w:szCs w:val="18"/>
              </w:rPr>
              <w:t>20</w:t>
            </w:r>
          </w:p>
        </w:tc>
      </w:tr>
      <w:tr w:rsidR="00C56ED6" w:rsidRPr="00A17B3A" w14:paraId="65702F24" w14:textId="77777777" w:rsidTr="00C56ED6">
        <w:trPr>
          <w:cantSplit/>
          <w:trHeight w:hRule="exact" w:val="397"/>
        </w:trPr>
        <w:tc>
          <w:tcPr>
            <w:tcW w:w="1302" w:type="dxa"/>
            <w:vMerge/>
            <w:vAlign w:val="center"/>
          </w:tcPr>
          <w:p w14:paraId="651A6D58" w14:textId="77777777" w:rsidR="00C56ED6" w:rsidRPr="007C5286" w:rsidRDefault="00C56ED6" w:rsidP="00636F78">
            <w:pPr>
              <w:pStyle w:val="ad"/>
              <w:wordWrap/>
              <w:spacing w:line="240" w:lineRule="exact"/>
              <w:jc w:val="center"/>
              <w:rPr>
                <w:rFonts w:ascii="ＭＳ 明朝" w:hAnsi="ＭＳ 明朝"/>
                <w:color w:val="000000"/>
                <w:spacing w:val="0"/>
                <w:sz w:val="18"/>
                <w:szCs w:val="18"/>
              </w:rPr>
            </w:pPr>
          </w:p>
        </w:tc>
        <w:tc>
          <w:tcPr>
            <w:tcW w:w="1666" w:type="dxa"/>
            <w:tcBorders>
              <w:top w:val="nil"/>
              <w:right w:val="single" w:sz="6" w:space="0" w:color="auto"/>
            </w:tcBorders>
            <w:vAlign w:val="center"/>
          </w:tcPr>
          <w:p w14:paraId="41E1AAE6" w14:textId="77777777" w:rsidR="00C56ED6" w:rsidRPr="00B30C79" w:rsidRDefault="00C56ED6" w:rsidP="00636F78">
            <w:pPr>
              <w:pStyle w:val="ad"/>
              <w:wordWrap/>
              <w:spacing w:line="240" w:lineRule="exact"/>
              <w:jc w:val="distribute"/>
              <w:rPr>
                <w:rFonts w:ascii="ＭＳ 明朝" w:hAnsi="ＭＳ 明朝"/>
                <w:color w:val="000000"/>
                <w:spacing w:val="0"/>
                <w:sz w:val="18"/>
                <w:szCs w:val="18"/>
              </w:rPr>
            </w:pPr>
            <w:r w:rsidRPr="0081516F">
              <w:rPr>
                <w:rFonts w:ascii="ＭＳ 明朝" w:hAnsi="ＭＳ 明朝" w:hint="eastAsia"/>
                <w:color w:val="000000"/>
                <w:spacing w:val="0"/>
                <w:sz w:val="18"/>
                <w:szCs w:val="18"/>
              </w:rPr>
              <w:t>パソコン要約筆記</w:t>
            </w:r>
          </w:p>
        </w:tc>
        <w:tc>
          <w:tcPr>
            <w:tcW w:w="1094" w:type="dxa"/>
            <w:tcBorders>
              <w:top w:val="nil"/>
              <w:left w:val="single" w:sz="6" w:space="0" w:color="auto"/>
            </w:tcBorders>
            <w:vAlign w:val="center"/>
          </w:tcPr>
          <w:p w14:paraId="096622E8" w14:textId="77777777" w:rsidR="00C56ED6" w:rsidRPr="0081516F" w:rsidRDefault="00C56ED6" w:rsidP="00636F78">
            <w:pPr>
              <w:pStyle w:val="ad"/>
              <w:spacing w:line="240" w:lineRule="exact"/>
              <w:ind w:rightChars="100" w:right="210"/>
              <w:jc w:val="right"/>
              <w:rPr>
                <w:rFonts w:ascii="ＭＳ 明朝" w:hAnsi="ＭＳ 明朝"/>
                <w:color w:val="000000"/>
                <w:spacing w:val="0"/>
                <w:sz w:val="18"/>
                <w:szCs w:val="18"/>
              </w:rPr>
            </w:pPr>
            <w:r>
              <w:rPr>
                <w:rFonts w:ascii="ＭＳ 明朝" w:hAnsi="ＭＳ 明朝" w:hint="eastAsia"/>
                <w:color w:val="000000"/>
                <w:spacing w:val="0"/>
                <w:sz w:val="18"/>
                <w:szCs w:val="18"/>
              </w:rPr>
              <w:t>20</w:t>
            </w:r>
          </w:p>
        </w:tc>
        <w:tc>
          <w:tcPr>
            <w:tcW w:w="1095" w:type="dxa"/>
            <w:tcBorders>
              <w:top w:val="nil"/>
            </w:tcBorders>
            <w:vAlign w:val="center"/>
          </w:tcPr>
          <w:p w14:paraId="2E55E098" w14:textId="77777777" w:rsidR="00C56ED6" w:rsidRPr="00275A44" w:rsidRDefault="00C56ED6" w:rsidP="00636F78">
            <w:pPr>
              <w:pStyle w:val="ad"/>
              <w:spacing w:line="240" w:lineRule="exact"/>
              <w:ind w:rightChars="100" w:right="210"/>
              <w:jc w:val="right"/>
              <w:rPr>
                <w:rFonts w:ascii="ＭＳ 明朝" w:hAnsi="ＭＳ 明朝"/>
                <w:color w:val="000000"/>
                <w:spacing w:val="0"/>
                <w:sz w:val="18"/>
                <w:szCs w:val="18"/>
              </w:rPr>
            </w:pPr>
            <w:r>
              <w:rPr>
                <w:rFonts w:ascii="ＭＳ 明朝" w:hAnsi="ＭＳ 明朝" w:hint="eastAsia"/>
                <w:color w:val="000000"/>
                <w:spacing w:val="0"/>
                <w:sz w:val="18"/>
                <w:szCs w:val="18"/>
              </w:rPr>
              <w:t>21</w:t>
            </w:r>
          </w:p>
        </w:tc>
        <w:tc>
          <w:tcPr>
            <w:tcW w:w="1095" w:type="dxa"/>
            <w:tcBorders>
              <w:top w:val="nil"/>
            </w:tcBorders>
            <w:vAlign w:val="center"/>
          </w:tcPr>
          <w:p w14:paraId="2F95F78B" w14:textId="77777777" w:rsidR="00C56ED6" w:rsidRPr="00275A44" w:rsidRDefault="00C56ED6" w:rsidP="00636F78">
            <w:pPr>
              <w:pStyle w:val="ad"/>
              <w:spacing w:line="240" w:lineRule="exact"/>
              <w:ind w:rightChars="100" w:right="210"/>
              <w:jc w:val="right"/>
              <w:rPr>
                <w:rFonts w:ascii="ＭＳ 明朝" w:hAnsi="ＭＳ 明朝"/>
                <w:color w:val="000000"/>
                <w:spacing w:val="0"/>
                <w:sz w:val="18"/>
                <w:szCs w:val="18"/>
              </w:rPr>
            </w:pPr>
            <w:r>
              <w:rPr>
                <w:rFonts w:ascii="ＭＳ 明朝" w:hAnsi="ＭＳ 明朝" w:hint="eastAsia"/>
                <w:color w:val="000000"/>
                <w:spacing w:val="0"/>
                <w:sz w:val="18"/>
                <w:szCs w:val="18"/>
              </w:rPr>
              <w:t>21</w:t>
            </w:r>
          </w:p>
        </w:tc>
        <w:tc>
          <w:tcPr>
            <w:tcW w:w="1095" w:type="dxa"/>
            <w:tcBorders>
              <w:top w:val="nil"/>
            </w:tcBorders>
            <w:vAlign w:val="center"/>
          </w:tcPr>
          <w:p w14:paraId="27465E8C" w14:textId="77777777" w:rsidR="00C56ED6" w:rsidRPr="00275A44" w:rsidRDefault="00C56ED6" w:rsidP="00636F78">
            <w:pPr>
              <w:pStyle w:val="ad"/>
              <w:spacing w:line="240" w:lineRule="exact"/>
              <w:ind w:rightChars="100" w:right="210"/>
              <w:jc w:val="right"/>
              <w:rPr>
                <w:rFonts w:ascii="ＭＳ 明朝" w:hAnsi="ＭＳ 明朝"/>
                <w:color w:val="000000"/>
                <w:spacing w:val="0"/>
                <w:sz w:val="18"/>
                <w:szCs w:val="18"/>
              </w:rPr>
            </w:pPr>
            <w:r>
              <w:rPr>
                <w:rFonts w:ascii="ＭＳ 明朝" w:hAnsi="ＭＳ 明朝" w:hint="eastAsia"/>
                <w:color w:val="000000"/>
                <w:spacing w:val="0"/>
                <w:sz w:val="18"/>
                <w:szCs w:val="18"/>
              </w:rPr>
              <w:t>17</w:t>
            </w:r>
          </w:p>
        </w:tc>
        <w:tc>
          <w:tcPr>
            <w:tcW w:w="1095" w:type="dxa"/>
            <w:tcBorders>
              <w:top w:val="nil"/>
            </w:tcBorders>
            <w:vAlign w:val="center"/>
          </w:tcPr>
          <w:p w14:paraId="51A5EC89" w14:textId="77777777" w:rsidR="00C56ED6" w:rsidRPr="00275A44" w:rsidRDefault="00C56ED6" w:rsidP="00636F78">
            <w:pPr>
              <w:pStyle w:val="ad"/>
              <w:spacing w:line="240" w:lineRule="exact"/>
              <w:ind w:rightChars="100" w:right="210"/>
              <w:jc w:val="right"/>
              <w:rPr>
                <w:rFonts w:ascii="ＭＳ 明朝" w:hAnsi="ＭＳ 明朝"/>
                <w:color w:val="000000"/>
                <w:spacing w:val="0"/>
                <w:sz w:val="18"/>
                <w:szCs w:val="18"/>
              </w:rPr>
            </w:pPr>
            <w:r>
              <w:rPr>
                <w:rFonts w:ascii="ＭＳ 明朝" w:hAnsi="ＭＳ 明朝" w:hint="eastAsia"/>
                <w:color w:val="000000"/>
                <w:spacing w:val="0"/>
                <w:sz w:val="18"/>
                <w:szCs w:val="18"/>
              </w:rPr>
              <w:t>19</w:t>
            </w:r>
          </w:p>
        </w:tc>
      </w:tr>
      <w:tr w:rsidR="00C56ED6" w:rsidRPr="00A17B3A" w14:paraId="46AF103A" w14:textId="77777777" w:rsidTr="00C56ED6">
        <w:trPr>
          <w:cantSplit/>
          <w:trHeight w:hRule="exact" w:val="397"/>
        </w:trPr>
        <w:tc>
          <w:tcPr>
            <w:tcW w:w="1302" w:type="dxa"/>
            <w:vMerge w:val="restart"/>
            <w:vAlign w:val="center"/>
          </w:tcPr>
          <w:p w14:paraId="1BCD5D16" w14:textId="77777777" w:rsidR="00C56ED6" w:rsidRPr="0081516F" w:rsidRDefault="00C56ED6" w:rsidP="00636F78">
            <w:pPr>
              <w:pStyle w:val="ad"/>
              <w:wordWrap/>
              <w:spacing w:line="240" w:lineRule="exact"/>
              <w:jc w:val="distribute"/>
              <w:rPr>
                <w:color w:val="000000"/>
                <w:spacing w:val="0"/>
                <w:kern w:val="2"/>
                <w:sz w:val="18"/>
                <w:szCs w:val="18"/>
              </w:rPr>
            </w:pPr>
            <w:r w:rsidRPr="00143EBD">
              <w:rPr>
                <w:rFonts w:ascii="ＭＳ 明朝" w:hAnsi="ＭＳ 明朝" w:hint="eastAsia"/>
                <w:color w:val="000000"/>
                <w:spacing w:val="0"/>
                <w:sz w:val="18"/>
                <w:szCs w:val="18"/>
              </w:rPr>
              <w:t>派遣件数</w:t>
            </w:r>
          </w:p>
        </w:tc>
        <w:tc>
          <w:tcPr>
            <w:tcW w:w="1666" w:type="dxa"/>
            <w:tcBorders>
              <w:bottom w:val="nil"/>
              <w:right w:val="single" w:sz="6" w:space="0" w:color="auto"/>
            </w:tcBorders>
            <w:vAlign w:val="center"/>
          </w:tcPr>
          <w:p w14:paraId="3078C2C6" w14:textId="77777777" w:rsidR="00C56ED6" w:rsidRPr="0081516F" w:rsidRDefault="00C56ED6" w:rsidP="00636F78">
            <w:pPr>
              <w:pStyle w:val="ad"/>
              <w:wordWrap/>
              <w:spacing w:line="240" w:lineRule="exact"/>
              <w:jc w:val="distribute"/>
              <w:rPr>
                <w:color w:val="000000"/>
                <w:spacing w:val="0"/>
                <w:kern w:val="2"/>
                <w:sz w:val="18"/>
                <w:szCs w:val="18"/>
              </w:rPr>
            </w:pPr>
            <w:r w:rsidRPr="00827E0E">
              <w:rPr>
                <w:rFonts w:ascii="ＭＳ 明朝" w:hAnsi="ＭＳ 明朝" w:hint="eastAsia"/>
                <w:color w:val="000000"/>
                <w:spacing w:val="0"/>
                <w:sz w:val="18"/>
                <w:szCs w:val="18"/>
              </w:rPr>
              <w:t>手話通訳</w:t>
            </w:r>
          </w:p>
        </w:tc>
        <w:tc>
          <w:tcPr>
            <w:tcW w:w="1094" w:type="dxa"/>
            <w:tcBorders>
              <w:left w:val="single" w:sz="6" w:space="0" w:color="auto"/>
              <w:bottom w:val="nil"/>
            </w:tcBorders>
            <w:vAlign w:val="center"/>
          </w:tcPr>
          <w:p w14:paraId="23D4FF19" w14:textId="77777777" w:rsidR="00C56ED6" w:rsidRPr="00E133FD" w:rsidRDefault="00C56ED6" w:rsidP="00636F78">
            <w:pPr>
              <w:pStyle w:val="ad"/>
              <w:wordWrap/>
              <w:spacing w:line="240" w:lineRule="exact"/>
              <w:jc w:val="right"/>
              <w:rPr>
                <w:spacing w:val="0"/>
                <w:kern w:val="2"/>
                <w:sz w:val="18"/>
                <w:szCs w:val="18"/>
              </w:rPr>
            </w:pPr>
            <w:r>
              <w:rPr>
                <w:rFonts w:ascii="ＭＳ 明朝" w:hAnsi="ＭＳ 明朝" w:hint="eastAsia"/>
                <w:color w:val="000000"/>
                <w:spacing w:val="0"/>
                <w:kern w:val="2"/>
                <w:sz w:val="18"/>
                <w:szCs w:val="18"/>
              </w:rPr>
              <w:t>1</w:t>
            </w:r>
            <w:r>
              <w:rPr>
                <w:rFonts w:ascii="ＭＳ 明朝" w:hAnsi="ＭＳ 明朝"/>
                <w:color w:val="000000"/>
                <w:spacing w:val="0"/>
                <w:kern w:val="2"/>
                <w:sz w:val="18"/>
                <w:szCs w:val="18"/>
              </w:rPr>
              <w:t>,</w:t>
            </w:r>
            <w:r>
              <w:rPr>
                <w:rFonts w:ascii="ＭＳ 明朝" w:hAnsi="ＭＳ 明朝" w:hint="eastAsia"/>
                <w:color w:val="000000"/>
                <w:spacing w:val="0"/>
                <w:kern w:val="2"/>
                <w:sz w:val="18"/>
                <w:szCs w:val="18"/>
              </w:rPr>
              <w:t>337</w:t>
            </w:r>
            <w:r w:rsidRPr="0081516F">
              <w:rPr>
                <w:rFonts w:ascii="ＭＳ 明朝" w:hAnsi="ＭＳ 明朝" w:hint="eastAsia"/>
                <w:color w:val="000000"/>
                <w:spacing w:val="0"/>
                <w:kern w:val="2"/>
                <w:sz w:val="18"/>
                <w:szCs w:val="18"/>
              </w:rPr>
              <w:t>件</w:t>
            </w:r>
          </w:p>
        </w:tc>
        <w:tc>
          <w:tcPr>
            <w:tcW w:w="1095" w:type="dxa"/>
            <w:tcBorders>
              <w:bottom w:val="nil"/>
            </w:tcBorders>
            <w:vAlign w:val="center"/>
          </w:tcPr>
          <w:p w14:paraId="3D4B1B67" w14:textId="77777777" w:rsidR="00C56ED6" w:rsidRPr="0081516F" w:rsidRDefault="00C56ED6" w:rsidP="00636F78">
            <w:pPr>
              <w:pStyle w:val="ad"/>
              <w:wordWrap/>
              <w:spacing w:line="240" w:lineRule="exact"/>
              <w:jc w:val="right"/>
              <w:rPr>
                <w:color w:val="000000"/>
                <w:spacing w:val="0"/>
                <w:kern w:val="2"/>
                <w:sz w:val="18"/>
                <w:szCs w:val="18"/>
              </w:rPr>
            </w:pPr>
            <w:r>
              <w:rPr>
                <w:rFonts w:ascii="ＭＳ 明朝" w:hAnsi="ＭＳ 明朝" w:hint="eastAsia"/>
                <w:color w:val="000000"/>
                <w:spacing w:val="0"/>
                <w:kern w:val="2"/>
                <w:sz w:val="18"/>
                <w:szCs w:val="18"/>
              </w:rPr>
              <w:t>1</w:t>
            </w:r>
            <w:r>
              <w:rPr>
                <w:rFonts w:ascii="ＭＳ 明朝" w:hAnsi="ＭＳ 明朝"/>
                <w:color w:val="000000"/>
                <w:spacing w:val="0"/>
                <w:kern w:val="2"/>
                <w:sz w:val="18"/>
                <w:szCs w:val="18"/>
              </w:rPr>
              <w:t>,</w:t>
            </w:r>
            <w:r>
              <w:rPr>
                <w:rFonts w:ascii="ＭＳ 明朝" w:hAnsi="ＭＳ 明朝" w:hint="eastAsia"/>
                <w:color w:val="000000"/>
                <w:spacing w:val="0"/>
                <w:kern w:val="2"/>
                <w:sz w:val="18"/>
                <w:szCs w:val="18"/>
              </w:rPr>
              <w:t>206</w:t>
            </w:r>
            <w:r w:rsidRPr="0081516F">
              <w:rPr>
                <w:rFonts w:ascii="ＭＳ 明朝" w:hAnsi="ＭＳ 明朝" w:hint="eastAsia"/>
                <w:color w:val="000000"/>
                <w:spacing w:val="0"/>
                <w:kern w:val="2"/>
                <w:sz w:val="18"/>
                <w:szCs w:val="18"/>
              </w:rPr>
              <w:t>件</w:t>
            </w:r>
          </w:p>
        </w:tc>
        <w:tc>
          <w:tcPr>
            <w:tcW w:w="1095" w:type="dxa"/>
            <w:tcBorders>
              <w:bottom w:val="nil"/>
            </w:tcBorders>
            <w:vAlign w:val="center"/>
          </w:tcPr>
          <w:p w14:paraId="0567168A" w14:textId="77777777" w:rsidR="00C56ED6" w:rsidRPr="0081516F" w:rsidRDefault="00C56ED6" w:rsidP="00636F78">
            <w:pPr>
              <w:pStyle w:val="ad"/>
              <w:wordWrap/>
              <w:spacing w:line="240" w:lineRule="exact"/>
              <w:jc w:val="right"/>
              <w:rPr>
                <w:color w:val="000000"/>
                <w:spacing w:val="0"/>
                <w:kern w:val="2"/>
                <w:sz w:val="18"/>
                <w:szCs w:val="18"/>
              </w:rPr>
            </w:pPr>
            <w:r>
              <w:rPr>
                <w:rFonts w:ascii="ＭＳ 明朝" w:hAnsi="ＭＳ 明朝" w:hint="eastAsia"/>
                <w:color w:val="000000"/>
                <w:spacing w:val="0"/>
                <w:kern w:val="2"/>
                <w:sz w:val="18"/>
                <w:szCs w:val="18"/>
              </w:rPr>
              <w:t>1</w:t>
            </w:r>
            <w:r>
              <w:rPr>
                <w:rFonts w:ascii="ＭＳ 明朝" w:hAnsi="ＭＳ 明朝"/>
                <w:color w:val="000000"/>
                <w:spacing w:val="0"/>
                <w:kern w:val="2"/>
                <w:sz w:val="18"/>
                <w:szCs w:val="18"/>
              </w:rPr>
              <w:t>,</w:t>
            </w:r>
            <w:r>
              <w:rPr>
                <w:rFonts w:ascii="ＭＳ 明朝" w:hAnsi="ＭＳ 明朝" w:hint="eastAsia"/>
                <w:color w:val="000000"/>
                <w:spacing w:val="0"/>
                <w:kern w:val="2"/>
                <w:sz w:val="18"/>
                <w:szCs w:val="18"/>
              </w:rPr>
              <w:t>307</w:t>
            </w:r>
            <w:r w:rsidRPr="0081516F">
              <w:rPr>
                <w:rFonts w:ascii="ＭＳ 明朝" w:hAnsi="ＭＳ 明朝" w:hint="eastAsia"/>
                <w:color w:val="000000"/>
                <w:spacing w:val="0"/>
                <w:kern w:val="2"/>
                <w:sz w:val="18"/>
                <w:szCs w:val="18"/>
              </w:rPr>
              <w:t>件</w:t>
            </w:r>
          </w:p>
        </w:tc>
        <w:tc>
          <w:tcPr>
            <w:tcW w:w="1095" w:type="dxa"/>
            <w:tcBorders>
              <w:bottom w:val="nil"/>
            </w:tcBorders>
            <w:vAlign w:val="center"/>
          </w:tcPr>
          <w:p w14:paraId="5ED8509F" w14:textId="77777777" w:rsidR="00C56ED6" w:rsidRPr="0081516F" w:rsidRDefault="00C56ED6" w:rsidP="00636F78">
            <w:pPr>
              <w:pStyle w:val="ad"/>
              <w:wordWrap/>
              <w:spacing w:line="240" w:lineRule="exact"/>
              <w:jc w:val="right"/>
              <w:rPr>
                <w:color w:val="000000"/>
                <w:spacing w:val="0"/>
                <w:kern w:val="2"/>
                <w:sz w:val="18"/>
                <w:szCs w:val="18"/>
              </w:rPr>
            </w:pPr>
            <w:r>
              <w:rPr>
                <w:rFonts w:ascii="ＭＳ 明朝" w:hAnsi="ＭＳ 明朝" w:hint="eastAsia"/>
                <w:color w:val="000000"/>
                <w:kern w:val="2"/>
                <w:sz w:val="18"/>
                <w:szCs w:val="18"/>
              </w:rPr>
              <w:t>1,194</w:t>
            </w:r>
            <w:r w:rsidRPr="0081516F">
              <w:rPr>
                <w:rFonts w:ascii="ＭＳ 明朝" w:hAnsi="ＭＳ 明朝" w:hint="eastAsia"/>
                <w:color w:val="000000"/>
                <w:kern w:val="2"/>
                <w:sz w:val="18"/>
                <w:szCs w:val="18"/>
              </w:rPr>
              <w:t>件</w:t>
            </w:r>
          </w:p>
        </w:tc>
        <w:tc>
          <w:tcPr>
            <w:tcW w:w="1095" w:type="dxa"/>
            <w:tcBorders>
              <w:bottom w:val="nil"/>
            </w:tcBorders>
            <w:vAlign w:val="center"/>
          </w:tcPr>
          <w:p w14:paraId="2B99CF36" w14:textId="77777777" w:rsidR="00C56ED6" w:rsidRPr="0081516F" w:rsidRDefault="00C56ED6" w:rsidP="00636F78">
            <w:pPr>
              <w:pStyle w:val="ad"/>
              <w:wordWrap/>
              <w:spacing w:line="240" w:lineRule="exact"/>
              <w:jc w:val="right"/>
              <w:rPr>
                <w:color w:val="000000"/>
                <w:spacing w:val="0"/>
                <w:kern w:val="2"/>
                <w:sz w:val="18"/>
                <w:szCs w:val="18"/>
              </w:rPr>
            </w:pPr>
            <w:r>
              <w:rPr>
                <w:rFonts w:ascii="ＭＳ 明朝" w:hAnsi="ＭＳ 明朝" w:hint="eastAsia"/>
                <w:color w:val="000000"/>
                <w:spacing w:val="0"/>
                <w:kern w:val="2"/>
                <w:sz w:val="18"/>
                <w:szCs w:val="18"/>
              </w:rPr>
              <w:t>1,252</w:t>
            </w:r>
            <w:r w:rsidRPr="0081516F">
              <w:rPr>
                <w:rFonts w:ascii="ＭＳ 明朝" w:hAnsi="ＭＳ 明朝" w:hint="eastAsia"/>
                <w:color w:val="000000"/>
                <w:spacing w:val="0"/>
                <w:kern w:val="2"/>
                <w:sz w:val="18"/>
                <w:szCs w:val="18"/>
              </w:rPr>
              <w:t>件</w:t>
            </w:r>
          </w:p>
        </w:tc>
      </w:tr>
      <w:tr w:rsidR="00C56ED6" w:rsidRPr="00A17B3A" w14:paraId="4EA60C98" w14:textId="77777777" w:rsidTr="00C56ED6">
        <w:trPr>
          <w:cantSplit/>
          <w:trHeight w:hRule="exact" w:val="397"/>
        </w:trPr>
        <w:tc>
          <w:tcPr>
            <w:tcW w:w="1302" w:type="dxa"/>
            <w:vMerge/>
            <w:vAlign w:val="center"/>
          </w:tcPr>
          <w:p w14:paraId="450E5118" w14:textId="77777777" w:rsidR="00C56ED6" w:rsidRPr="00B30C79" w:rsidRDefault="00C56ED6" w:rsidP="00636F78">
            <w:pPr>
              <w:pStyle w:val="ad"/>
              <w:wordWrap/>
              <w:spacing w:line="240" w:lineRule="exact"/>
              <w:jc w:val="center"/>
              <w:rPr>
                <w:rFonts w:ascii="ＭＳ 明朝" w:hAnsi="ＭＳ 明朝"/>
                <w:color w:val="000000"/>
                <w:spacing w:val="0"/>
                <w:sz w:val="18"/>
                <w:szCs w:val="18"/>
              </w:rPr>
            </w:pPr>
          </w:p>
        </w:tc>
        <w:tc>
          <w:tcPr>
            <w:tcW w:w="1666" w:type="dxa"/>
            <w:tcBorders>
              <w:top w:val="nil"/>
              <w:bottom w:val="nil"/>
              <w:right w:val="single" w:sz="6" w:space="0" w:color="auto"/>
            </w:tcBorders>
            <w:vAlign w:val="center"/>
          </w:tcPr>
          <w:p w14:paraId="5149DF42" w14:textId="77777777" w:rsidR="00C56ED6" w:rsidRPr="00B30C79" w:rsidRDefault="00C56ED6" w:rsidP="00636F78">
            <w:pPr>
              <w:pStyle w:val="ad"/>
              <w:wordWrap/>
              <w:spacing w:line="240" w:lineRule="exact"/>
              <w:jc w:val="distribute"/>
              <w:rPr>
                <w:rFonts w:ascii="ＭＳ 明朝" w:hAnsi="ＭＳ 明朝"/>
                <w:color w:val="000000"/>
                <w:spacing w:val="0"/>
                <w:sz w:val="18"/>
                <w:szCs w:val="18"/>
              </w:rPr>
            </w:pPr>
            <w:r w:rsidRPr="00827E0E">
              <w:rPr>
                <w:rFonts w:ascii="ＭＳ 明朝" w:hAnsi="ＭＳ 明朝" w:hint="eastAsia"/>
                <w:color w:val="000000"/>
                <w:spacing w:val="0"/>
                <w:sz w:val="18"/>
                <w:szCs w:val="18"/>
              </w:rPr>
              <w:t>要約筆記</w:t>
            </w:r>
          </w:p>
        </w:tc>
        <w:tc>
          <w:tcPr>
            <w:tcW w:w="1094" w:type="dxa"/>
            <w:tcBorders>
              <w:top w:val="nil"/>
              <w:left w:val="single" w:sz="6" w:space="0" w:color="auto"/>
              <w:bottom w:val="nil"/>
            </w:tcBorders>
            <w:vAlign w:val="center"/>
          </w:tcPr>
          <w:p w14:paraId="1A06C324" w14:textId="77777777" w:rsidR="00C56ED6" w:rsidRPr="00275A44" w:rsidRDefault="00C56ED6" w:rsidP="00636F78">
            <w:pPr>
              <w:pStyle w:val="ad"/>
              <w:spacing w:line="240" w:lineRule="exact"/>
              <w:ind w:rightChars="100" w:right="210"/>
              <w:jc w:val="right"/>
              <w:rPr>
                <w:rFonts w:ascii="ＭＳ 明朝" w:hAnsi="ＭＳ 明朝"/>
                <w:color w:val="000000"/>
                <w:spacing w:val="0"/>
                <w:sz w:val="18"/>
                <w:szCs w:val="18"/>
              </w:rPr>
            </w:pPr>
            <w:r>
              <w:rPr>
                <w:rFonts w:ascii="ＭＳ 明朝" w:hAnsi="ＭＳ 明朝" w:hint="eastAsia"/>
                <w:color w:val="000000"/>
                <w:spacing w:val="0"/>
                <w:sz w:val="18"/>
                <w:szCs w:val="18"/>
              </w:rPr>
              <w:t>68</w:t>
            </w:r>
          </w:p>
        </w:tc>
        <w:tc>
          <w:tcPr>
            <w:tcW w:w="1095" w:type="dxa"/>
            <w:tcBorders>
              <w:top w:val="nil"/>
              <w:bottom w:val="nil"/>
            </w:tcBorders>
            <w:vAlign w:val="center"/>
          </w:tcPr>
          <w:p w14:paraId="1078FF97" w14:textId="77777777" w:rsidR="00C56ED6" w:rsidRPr="00275A44" w:rsidRDefault="00C56ED6" w:rsidP="00636F78">
            <w:pPr>
              <w:pStyle w:val="ad"/>
              <w:spacing w:line="240" w:lineRule="exact"/>
              <w:ind w:rightChars="100" w:right="210"/>
              <w:jc w:val="right"/>
              <w:rPr>
                <w:rFonts w:ascii="ＭＳ 明朝" w:hAnsi="ＭＳ 明朝"/>
                <w:color w:val="000000"/>
                <w:spacing w:val="0"/>
                <w:sz w:val="18"/>
                <w:szCs w:val="18"/>
              </w:rPr>
            </w:pPr>
            <w:r>
              <w:rPr>
                <w:rFonts w:ascii="ＭＳ 明朝" w:hAnsi="ＭＳ 明朝" w:hint="eastAsia"/>
                <w:color w:val="000000"/>
                <w:spacing w:val="0"/>
                <w:sz w:val="18"/>
                <w:szCs w:val="18"/>
              </w:rPr>
              <w:t>82</w:t>
            </w:r>
          </w:p>
        </w:tc>
        <w:tc>
          <w:tcPr>
            <w:tcW w:w="1095" w:type="dxa"/>
            <w:tcBorders>
              <w:top w:val="nil"/>
              <w:bottom w:val="nil"/>
            </w:tcBorders>
            <w:vAlign w:val="center"/>
          </w:tcPr>
          <w:p w14:paraId="0CF21096" w14:textId="77777777" w:rsidR="00C56ED6" w:rsidRPr="00275A44" w:rsidRDefault="00C56ED6" w:rsidP="00636F78">
            <w:pPr>
              <w:pStyle w:val="ad"/>
              <w:spacing w:line="240" w:lineRule="exact"/>
              <w:ind w:rightChars="100" w:right="210"/>
              <w:jc w:val="right"/>
              <w:rPr>
                <w:rFonts w:ascii="ＭＳ 明朝" w:hAnsi="ＭＳ 明朝"/>
                <w:color w:val="000000"/>
                <w:spacing w:val="0"/>
                <w:sz w:val="18"/>
                <w:szCs w:val="18"/>
              </w:rPr>
            </w:pPr>
            <w:r>
              <w:rPr>
                <w:rFonts w:ascii="ＭＳ 明朝" w:hAnsi="ＭＳ 明朝" w:hint="eastAsia"/>
                <w:color w:val="000000"/>
                <w:spacing w:val="0"/>
                <w:sz w:val="18"/>
                <w:szCs w:val="18"/>
              </w:rPr>
              <w:t>63</w:t>
            </w:r>
          </w:p>
        </w:tc>
        <w:tc>
          <w:tcPr>
            <w:tcW w:w="1095" w:type="dxa"/>
            <w:tcBorders>
              <w:top w:val="nil"/>
              <w:bottom w:val="nil"/>
            </w:tcBorders>
            <w:vAlign w:val="center"/>
          </w:tcPr>
          <w:p w14:paraId="3D72FDF8" w14:textId="77777777" w:rsidR="00C56ED6" w:rsidRPr="00275A44" w:rsidRDefault="00C56ED6" w:rsidP="00636F78">
            <w:pPr>
              <w:pStyle w:val="ad"/>
              <w:spacing w:line="240" w:lineRule="exact"/>
              <w:ind w:rightChars="100" w:right="210"/>
              <w:jc w:val="right"/>
              <w:rPr>
                <w:rFonts w:ascii="ＭＳ 明朝" w:hAnsi="ＭＳ 明朝"/>
                <w:color w:val="000000"/>
                <w:spacing w:val="0"/>
                <w:sz w:val="18"/>
                <w:szCs w:val="18"/>
              </w:rPr>
            </w:pPr>
            <w:r>
              <w:rPr>
                <w:rFonts w:ascii="ＭＳ 明朝" w:hAnsi="ＭＳ 明朝" w:hint="eastAsia"/>
                <w:color w:val="000000"/>
                <w:spacing w:val="0"/>
                <w:sz w:val="18"/>
                <w:szCs w:val="18"/>
              </w:rPr>
              <w:t>63</w:t>
            </w:r>
          </w:p>
        </w:tc>
        <w:tc>
          <w:tcPr>
            <w:tcW w:w="1095" w:type="dxa"/>
            <w:tcBorders>
              <w:top w:val="nil"/>
              <w:bottom w:val="nil"/>
            </w:tcBorders>
            <w:vAlign w:val="center"/>
          </w:tcPr>
          <w:p w14:paraId="7F85E4C3" w14:textId="77777777" w:rsidR="00C56ED6" w:rsidRPr="00275A44" w:rsidRDefault="00C56ED6" w:rsidP="00636F78">
            <w:pPr>
              <w:pStyle w:val="ad"/>
              <w:spacing w:line="240" w:lineRule="exact"/>
              <w:ind w:rightChars="100" w:right="210"/>
              <w:jc w:val="right"/>
              <w:rPr>
                <w:rFonts w:ascii="ＭＳ 明朝" w:hAnsi="ＭＳ 明朝"/>
                <w:color w:val="000000"/>
                <w:spacing w:val="0"/>
                <w:sz w:val="18"/>
                <w:szCs w:val="18"/>
              </w:rPr>
            </w:pPr>
            <w:r>
              <w:rPr>
                <w:rFonts w:ascii="ＭＳ 明朝" w:hAnsi="ＭＳ 明朝" w:hint="eastAsia"/>
                <w:color w:val="000000"/>
                <w:spacing w:val="0"/>
                <w:sz w:val="18"/>
                <w:szCs w:val="18"/>
              </w:rPr>
              <w:t>105</w:t>
            </w:r>
          </w:p>
        </w:tc>
      </w:tr>
      <w:tr w:rsidR="00C56ED6" w:rsidRPr="00A17B3A" w14:paraId="162F8A7B" w14:textId="77777777" w:rsidTr="00C56ED6">
        <w:trPr>
          <w:cantSplit/>
          <w:trHeight w:hRule="exact" w:val="397"/>
        </w:trPr>
        <w:tc>
          <w:tcPr>
            <w:tcW w:w="1302" w:type="dxa"/>
            <w:vMerge/>
            <w:vAlign w:val="center"/>
          </w:tcPr>
          <w:p w14:paraId="533DF185" w14:textId="77777777" w:rsidR="00C56ED6" w:rsidRPr="00B30C79" w:rsidRDefault="00C56ED6" w:rsidP="00636F78">
            <w:pPr>
              <w:pStyle w:val="ad"/>
              <w:wordWrap/>
              <w:spacing w:line="240" w:lineRule="exact"/>
              <w:jc w:val="center"/>
              <w:rPr>
                <w:rFonts w:ascii="ＭＳ 明朝" w:hAnsi="ＭＳ 明朝"/>
                <w:color w:val="000000"/>
                <w:spacing w:val="0"/>
                <w:sz w:val="18"/>
                <w:szCs w:val="18"/>
              </w:rPr>
            </w:pPr>
          </w:p>
        </w:tc>
        <w:tc>
          <w:tcPr>
            <w:tcW w:w="1666" w:type="dxa"/>
            <w:tcBorders>
              <w:top w:val="nil"/>
              <w:right w:val="single" w:sz="6" w:space="0" w:color="auto"/>
            </w:tcBorders>
            <w:vAlign w:val="center"/>
          </w:tcPr>
          <w:p w14:paraId="0A674E0A" w14:textId="77777777" w:rsidR="00C56ED6" w:rsidRPr="00B30C79" w:rsidRDefault="00C56ED6" w:rsidP="00636F78">
            <w:pPr>
              <w:pStyle w:val="ad"/>
              <w:wordWrap/>
              <w:spacing w:line="240" w:lineRule="exact"/>
              <w:jc w:val="distribute"/>
              <w:rPr>
                <w:rFonts w:ascii="ＭＳ 明朝" w:hAnsi="ＭＳ 明朝"/>
                <w:color w:val="000000"/>
                <w:spacing w:val="0"/>
                <w:sz w:val="18"/>
                <w:szCs w:val="18"/>
              </w:rPr>
            </w:pPr>
            <w:r w:rsidRPr="004A157F">
              <w:rPr>
                <w:rFonts w:ascii="ＭＳ 明朝" w:hAnsi="ＭＳ 明朝" w:hint="eastAsia"/>
                <w:color w:val="000000"/>
                <w:spacing w:val="0"/>
                <w:sz w:val="18"/>
                <w:szCs w:val="18"/>
              </w:rPr>
              <w:t>パソコン要約筆記</w:t>
            </w:r>
          </w:p>
        </w:tc>
        <w:tc>
          <w:tcPr>
            <w:tcW w:w="1094" w:type="dxa"/>
            <w:tcBorders>
              <w:top w:val="nil"/>
              <w:left w:val="single" w:sz="6" w:space="0" w:color="auto"/>
            </w:tcBorders>
            <w:vAlign w:val="center"/>
          </w:tcPr>
          <w:p w14:paraId="38299D7D" w14:textId="77777777" w:rsidR="00C56ED6" w:rsidRPr="00275A44" w:rsidRDefault="00C56ED6" w:rsidP="00636F78">
            <w:pPr>
              <w:pStyle w:val="ad"/>
              <w:spacing w:line="240" w:lineRule="exact"/>
              <w:ind w:rightChars="100" w:right="210"/>
              <w:jc w:val="right"/>
              <w:rPr>
                <w:rFonts w:ascii="ＭＳ 明朝" w:hAnsi="ＭＳ 明朝"/>
                <w:color w:val="000000"/>
                <w:spacing w:val="0"/>
                <w:sz w:val="18"/>
                <w:szCs w:val="18"/>
              </w:rPr>
            </w:pPr>
            <w:r>
              <w:rPr>
                <w:rFonts w:ascii="ＭＳ 明朝" w:hAnsi="ＭＳ 明朝" w:hint="eastAsia"/>
                <w:color w:val="000000"/>
                <w:spacing w:val="0"/>
                <w:sz w:val="18"/>
                <w:szCs w:val="18"/>
              </w:rPr>
              <w:t>56</w:t>
            </w:r>
          </w:p>
        </w:tc>
        <w:tc>
          <w:tcPr>
            <w:tcW w:w="1095" w:type="dxa"/>
            <w:tcBorders>
              <w:top w:val="nil"/>
            </w:tcBorders>
            <w:vAlign w:val="center"/>
          </w:tcPr>
          <w:p w14:paraId="2F8BA5AB" w14:textId="77777777" w:rsidR="00C56ED6" w:rsidRPr="00275A44" w:rsidRDefault="00C56ED6" w:rsidP="00636F78">
            <w:pPr>
              <w:pStyle w:val="ad"/>
              <w:spacing w:line="240" w:lineRule="exact"/>
              <w:ind w:rightChars="100" w:right="210"/>
              <w:jc w:val="right"/>
              <w:rPr>
                <w:rFonts w:ascii="ＭＳ 明朝" w:hAnsi="ＭＳ 明朝"/>
                <w:color w:val="000000"/>
                <w:spacing w:val="0"/>
                <w:sz w:val="18"/>
                <w:szCs w:val="18"/>
              </w:rPr>
            </w:pPr>
            <w:r>
              <w:rPr>
                <w:rFonts w:ascii="ＭＳ 明朝" w:hAnsi="ＭＳ 明朝" w:hint="eastAsia"/>
                <w:color w:val="000000"/>
                <w:spacing w:val="0"/>
                <w:sz w:val="18"/>
                <w:szCs w:val="18"/>
              </w:rPr>
              <w:t>97</w:t>
            </w:r>
          </w:p>
        </w:tc>
        <w:tc>
          <w:tcPr>
            <w:tcW w:w="1095" w:type="dxa"/>
            <w:tcBorders>
              <w:top w:val="nil"/>
            </w:tcBorders>
            <w:vAlign w:val="center"/>
          </w:tcPr>
          <w:p w14:paraId="1B5F621F" w14:textId="77777777" w:rsidR="00C56ED6" w:rsidRPr="00275A44" w:rsidRDefault="00C56ED6" w:rsidP="00636F78">
            <w:pPr>
              <w:pStyle w:val="ad"/>
              <w:spacing w:line="240" w:lineRule="exact"/>
              <w:ind w:rightChars="100" w:right="210"/>
              <w:jc w:val="right"/>
              <w:rPr>
                <w:rFonts w:ascii="ＭＳ 明朝" w:hAnsi="ＭＳ 明朝"/>
                <w:color w:val="000000"/>
                <w:spacing w:val="0"/>
                <w:sz w:val="18"/>
                <w:szCs w:val="18"/>
              </w:rPr>
            </w:pPr>
            <w:r>
              <w:rPr>
                <w:rFonts w:ascii="ＭＳ 明朝" w:hAnsi="ＭＳ 明朝" w:hint="eastAsia"/>
                <w:color w:val="000000"/>
                <w:spacing w:val="0"/>
                <w:sz w:val="18"/>
                <w:szCs w:val="18"/>
              </w:rPr>
              <w:t>12</w:t>
            </w:r>
            <w:r>
              <w:rPr>
                <w:rFonts w:ascii="ＭＳ 明朝" w:hAnsi="ＭＳ 明朝"/>
                <w:color w:val="000000"/>
                <w:spacing w:val="0"/>
                <w:sz w:val="18"/>
                <w:szCs w:val="18"/>
              </w:rPr>
              <w:t>1</w:t>
            </w:r>
          </w:p>
        </w:tc>
        <w:tc>
          <w:tcPr>
            <w:tcW w:w="1095" w:type="dxa"/>
            <w:tcBorders>
              <w:top w:val="nil"/>
            </w:tcBorders>
            <w:vAlign w:val="center"/>
          </w:tcPr>
          <w:p w14:paraId="3544004D" w14:textId="77777777" w:rsidR="00C56ED6" w:rsidRPr="00275A44" w:rsidRDefault="00C56ED6" w:rsidP="00636F78">
            <w:pPr>
              <w:pStyle w:val="ad"/>
              <w:spacing w:line="240" w:lineRule="exact"/>
              <w:ind w:rightChars="100" w:right="210"/>
              <w:jc w:val="right"/>
              <w:rPr>
                <w:rFonts w:ascii="ＭＳ 明朝" w:hAnsi="ＭＳ 明朝"/>
                <w:color w:val="000000"/>
                <w:spacing w:val="0"/>
                <w:sz w:val="18"/>
                <w:szCs w:val="18"/>
              </w:rPr>
            </w:pPr>
            <w:r>
              <w:rPr>
                <w:rFonts w:ascii="ＭＳ 明朝" w:hAnsi="ＭＳ 明朝" w:hint="eastAsia"/>
                <w:color w:val="000000"/>
                <w:spacing w:val="0"/>
                <w:sz w:val="18"/>
                <w:szCs w:val="18"/>
              </w:rPr>
              <w:t>101</w:t>
            </w:r>
          </w:p>
        </w:tc>
        <w:tc>
          <w:tcPr>
            <w:tcW w:w="1095" w:type="dxa"/>
            <w:tcBorders>
              <w:top w:val="nil"/>
            </w:tcBorders>
            <w:vAlign w:val="center"/>
          </w:tcPr>
          <w:p w14:paraId="0CCC56ED" w14:textId="77777777" w:rsidR="00C56ED6" w:rsidRPr="00275A44" w:rsidRDefault="00C56ED6" w:rsidP="00636F78">
            <w:pPr>
              <w:pStyle w:val="ad"/>
              <w:spacing w:line="240" w:lineRule="exact"/>
              <w:ind w:rightChars="100" w:right="210"/>
              <w:jc w:val="right"/>
              <w:rPr>
                <w:rFonts w:ascii="ＭＳ 明朝" w:hAnsi="ＭＳ 明朝"/>
                <w:color w:val="000000"/>
                <w:spacing w:val="0"/>
                <w:sz w:val="18"/>
                <w:szCs w:val="18"/>
              </w:rPr>
            </w:pPr>
            <w:r>
              <w:rPr>
                <w:rFonts w:ascii="ＭＳ 明朝" w:hAnsi="ＭＳ 明朝" w:hint="eastAsia"/>
                <w:color w:val="000000"/>
                <w:spacing w:val="0"/>
                <w:sz w:val="18"/>
                <w:szCs w:val="18"/>
              </w:rPr>
              <w:t>72</w:t>
            </w:r>
          </w:p>
        </w:tc>
      </w:tr>
    </w:tbl>
    <w:p w14:paraId="38E055FE" w14:textId="77777777" w:rsidR="00BC0BEC" w:rsidRDefault="00BC0BEC" w:rsidP="00BD5480"/>
    <w:p w14:paraId="3D49C80B" w14:textId="77777777" w:rsidR="00BD5480" w:rsidRDefault="00BD5480" w:rsidP="00BD5480">
      <w:pPr>
        <w:pStyle w:val="40"/>
        <w:ind w:left="315"/>
      </w:pPr>
      <w:r>
        <w:rPr>
          <w:rFonts w:hint="eastAsia"/>
        </w:rPr>
        <w:t xml:space="preserve">　盲ろう者向け通訳・介助員養成講座</w:t>
      </w:r>
    </w:p>
    <w:p w14:paraId="528C28A9" w14:textId="77777777" w:rsidR="00BD5480" w:rsidRDefault="00BD5480" w:rsidP="00BB424B">
      <w:pPr>
        <w:ind w:leftChars="300" w:left="630" w:firstLineChars="100" w:firstLine="210"/>
      </w:pPr>
      <w:r>
        <w:rPr>
          <w:rFonts w:hint="eastAsia"/>
        </w:rPr>
        <w:t>盲ろう者の自立と社会参加を図るため、石川県と共催で、社会福祉法人石川県聴覚</w:t>
      </w:r>
      <w:r w:rsidRPr="0098544B">
        <w:rPr>
          <w:rFonts w:hAnsi="ＭＳ 明朝" w:hint="eastAsia"/>
          <w:szCs w:val="22"/>
        </w:rPr>
        <w:t>障害者</w:t>
      </w:r>
      <w:r>
        <w:rPr>
          <w:rFonts w:hint="eastAsia"/>
        </w:rPr>
        <w:t>協会に委託して、盲ろう者向け通訳・介助員の養成講座を行っています。</w:t>
      </w:r>
    </w:p>
    <w:p w14:paraId="6600ACFD" w14:textId="77777777" w:rsidR="00BD5480" w:rsidRPr="00BD5480" w:rsidRDefault="00BD5480" w:rsidP="00BD5480">
      <w:pPr>
        <w:pStyle w:val="10"/>
        <w:tabs>
          <w:tab w:val="right" w:pos="8735"/>
        </w:tabs>
        <w:ind w:left="630"/>
      </w:pPr>
      <w:r>
        <w:rPr>
          <w:rFonts w:hint="eastAsia"/>
        </w:rPr>
        <w:t xml:space="preserve">　盲ろう者向け通訳・介助員養成講座受講者数の推移</w:t>
      </w:r>
      <w:r w:rsidRPr="00F96B11">
        <w:rPr>
          <w:rFonts w:hint="eastAsia"/>
        </w:rPr>
        <w:tab/>
      </w:r>
      <w:r w:rsidRPr="00F96B11">
        <w:rPr>
          <w:rFonts w:ascii="ＭＳ 明朝" w:eastAsia="ＭＳ 明朝" w:hAnsi="ＭＳ 明朝" w:hint="eastAsia"/>
        </w:rPr>
        <w:t>単位：人</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871"/>
        <w:gridCol w:w="1247"/>
        <w:gridCol w:w="1247"/>
        <w:gridCol w:w="1247"/>
        <w:gridCol w:w="1247"/>
        <w:gridCol w:w="1247"/>
      </w:tblGrid>
      <w:tr w:rsidR="00BD5480" w:rsidRPr="005F0758" w14:paraId="6FC8E230" w14:textId="77777777" w:rsidTr="00713368">
        <w:trPr>
          <w:cantSplit/>
          <w:trHeight w:val="397"/>
        </w:trPr>
        <w:tc>
          <w:tcPr>
            <w:tcW w:w="1871" w:type="dxa"/>
            <w:tcBorders>
              <w:bottom w:val="single" w:sz="6" w:space="0" w:color="auto"/>
              <w:right w:val="single" w:sz="6" w:space="0" w:color="auto"/>
            </w:tcBorders>
            <w:vAlign w:val="center"/>
          </w:tcPr>
          <w:p w14:paraId="42F95EB2" w14:textId="77777777" w:rsidR="00BD5480" w:rsidRPr="005F0758" w:rsidRDefault="00BD5480" w:rsidP="00713368">
            <w:pPr>
              <w:pStyle w:val="ad"/>
              <w:wordWrap/>
              <w:spacing w:line="240" w:lineRule="exact"/>
              <w:jc w:val="center"/>
              <w:rPr>
                <w:rFonts w:ascii="ＭＳ 明朝" w:hAnsi="ＭＳ 明朝"/>
                <w:spacing w:val="0"/>
                <w:kern w:val="2"/>
                <w:sz w:val="18"/>
                <w:szCs w:val="18"/>
              </w:rPr>
            </w:pPr>
            <w:r w:rsidRPr="005F0758">
              <w:rPr>
                <w:rFonts w:ascii="ＭＳ 明朝" w:hAnsi="ＭＳ 明朝" w:hint="eastAsia"/>
                <w:spacing w:val="0"/>
                <w:kern w:val="2"/>
                <w:sz w:val="18"/>
                <w:szCs w:val="18"/>
              </w:rPr>
              <w:t>区　　分</w:t>
            </w:r>
          </w:p>
        </w:tc>
        <w:tc>
          <w:tcPr>
            <w:tcW w:w="1247" w:type="dxa"/>
            <w:tcBorders>
              <w:left w:val="single" w:sz="6" w:space="0" w:color="auto"/>
              <w:bottom w:val="single" w:sz="6" w:space="0" w:color="auto"/>
            </w:tcBorders>
            <w:vAlign w:val="center"/>
          </w:tcPr>
          <w:p w14:paraId="73B2A502" w14:textId="77777777" w:rsidR="00BD5480" w:rsidRPr="005F0758" w:rsidRDefault="00BD5480" w:rsidP="00713368">
            <w:pPr>
              <w:spacing w:line="240" w:lineRule="exact"/>
              <w:jc w:val="center"/>
              <w:rPr>
                <w:rFonts w:hAnsi="ＭＳ 明朝"/>
                <w:sz w:val="18"/>
                <w:szCs w:val="18"/>
              </w:rPr>
            </w:pPr>
            <w:r w:rsidRPr="005F0758">
              <w:rPr>
                <w:rFonts w:hAnsi="ＭＳ 明朝" w:hint="eastAsia"/>
                <w:sz w:val="18"/>
                <w:szCs w:val="18"/>
              </w:rPr>
              <w:t>平成27年度</w:t>
            </w:r>
          </w:p>
        </w:tc>
        <w:tc>
          <w:tcPr>
            <w:tcW w:w="1247" w:type="dxa"/>
            <w:tcBorders>
              <w:bottom w:val="single" w:sz="6" w:space="0" w:color="auto"/>
            </w:tcBorders>
            <w:vAlign w:val="center"/>
          </w:tcPr>
          <w:p w14:paraId="27712F78" w14:textId="77777777" w:rsidR="00BD5480" w:rsidRPr="005F0758" w:rsidRDefault="00BD5480" w:rsidP="00713368">
            <w:pPr>
              <w:spacing w:line="240" w:lineRule="exact"/>
              <w:jc w:val="center"/>
              <w:rPr>
                <w:rFonts w:hAnsi="ＭＳ 明朝"/>
                <w:sz w:val="18"/>
                <w:szCs w:val="18"/>
              </w:rPr>
            </w:pPr>
            <w:r w:rsidRPr="005F0758">
              <w:rPr>
                <w:rFonts w:hAnsi="ＭＳ 明朝" w:hint="eastAsia"/>
                <w:sz w:val="18"/>
                <w:szCs w:val="18"/>
              </w:rPr>
              <w:t>平成28年度</w:t>
            </w:r>
          </w:p>
        </w:tc>
        <w:tc>
          <w:tcPr>
            <w:tcW w:w="1247" w:type="dxa"/>
            <w:tcBorders>
              <w:bottom w:val="single" w:sz="6" w:space="0" w:color="auto"/>
            </w:tcBorders>
            <w:vAlign w:val="center"/>
          </w:tcPr>
          <w:p w14:paraId="3C36DE3E" w14:textId="77777777" w:rsidR="00BD5480" w:rsidRPr="005F0758" w:rsidRDefault="00BD5480" w:rsidP="00713368">
            <w:pPr>
              <w:spacing w:line="240" w:lineRule="exact"/>
              <w:jc w:val="center"/>
              <w:rPr>
                <w:rFonts w:hAnsi="ＭＳ 明朝"/>
                <w:sz w:val="18"/>
                <w:szCs w:val="18"/>
              </w:rPr>
            </w:pPr>
            <w:r w:rsidRPr="005F0758">
              <w:rPr>
                <w:rFonts w:hAnsi="ＭＳ 明朝" w:hint="eastAsia"/>
                <w:sz w:val="18"/>
                <w:szCs w:val="18"/>
              </w:rPr>
              <w:t>平成29年度</w:t>
            </w:r>
          </w:p>
        </w:tc>
        <w:tc>
          <w:tcPr>
            <w:tcW w:w="1247" w:type="dxa"/>
            <w:tcBorders>
              <w:bottom w:val="single" w:sz="6" w:space="0" w:color="auto"/>
            </w:tcBorders>
            <w:vAlign w:val="center"/>
          </w:tcPr>
          <w:p w14:paraId="1FF8CD96" w14:textId="77777777" w:rsidR="00BD5480" w:rsidRPr="005F0758" w:rsidRDefault="00BD5480" w:rsidP="00713368">
            <w:pPr>
              <w:spacing w:line="240" w:lineRule="exact"/>
              <w:jc w:val="center"/>
              <w:rPr>
                <w:rFonts w:hAnsi="ＭＳ 明朝"/>
                <w:sz w:val="18"/>
                <w:szCs w:val="18"/>
              </w:rPr>
            </w:pPr>
            <w:r w:rsidRPr="005F0758">
              <w:rPr>
                <w:rFonts w:hAnsi="ＭＳ 明朝" w:hint="eastAsia"/>
                <w:sz w:val="18"/>
                <w:szCs w:val="18"/>
              </w:rPr>
              <w:t>平成30年度</w:t>
            </w:r>
          </w:p>
        </w:tc>
        <w:tc>
          <w:tcPr>
            <w:tcW w:w="1247" w:type="dxa"/>
            <w:tcBorders>
              <w:bottom w:val="single" w:sz="6" w:space="0" w:color="auto"/>
            </w:tcBorders>
            <w:vAlign w:val="center"/>
          </w:tcPr>
          <w:p w14:paraId="26F3BDE6" w14:textId="77777777" w:rsidR="00BD5480" w:rsidRPr="005F0758" w:rsidRDefault="00BD5480" w:rsidP="00713368">
            <w:pPr>
              <w:spacing w:line="240" w:lineRule="exact"/>
              <w:jc w:val="center"/>
              <w:rPr>
                <w:rFonts w:hAnsi="ＭＳ 明朝"/>
                <w:sz w:val="18"/>
                <w:szCs w:val="18"/>
              </w:rPr>
            </w:pPr>
            <w:r w:rsidRPr="005F0758">
              <w:rPr>
                <w:rFonts w:hAnsi="ＭＳ 明朝" w:hint="eastAsia"/>
                <w:sz w:val="18"/>
                <w:szCs w:val="18"/>
              </w:rPr>
              <w:t>令和元年度</w:t>
            </w:r>
          </w:p>
        </w:tc>
      </w:tr>
      <w:tr w:rsidR="00BD5480" w:rsidRPr="005F0758" w14:paraId="6C176153" w14:textId="77777777" w:rsidTr="00BD5480">
        <w:trPr>
          <w:cantSplit/>
          <w:trHeight w:val="624"/>
        </w:trPr>
        <w:tc>
          <w:tcPr>
            <w:tcW w:w="1871" w:type="dxa"/>
            <w:tcBorders>
              <w:top w:val="nil"/>
              <w:right w:val="single" w:sz="6" w:space="0" w:color="auto"/>
            </w:tcBorders>
            <w:vAlign w:val="center"/>
          </w:tcPr>
          <w:p w14:paraId="089A5024" w14:textId="77777777" w:rsidR="00BD5480" w:rsidRPr="00BD5480" w:rsidRDefault="00BD5480" w:rsidP="00BD5480">
            <w:pPr>
              <w:pStyle w:val="ad"/>
              <w:wordWrap/>
              <w:spacing w:line="240" w:lineRule="exact"/>
              <w:rPr>
                <w:rFonts w:ascii="ＭＳ 明朝" w:hAnsi="ＭＳ 明朝"/>
                <w:spacing w:val="0"/>
                <w:kern w:val="2"/>
                <w:sz w:val="18"/>
                <w:szCs w:val="18"/>
              </w:rPr>
            </w:pPr>
            <w:r w:rsidRPr="00BD5480">
              <w:rPr>
                <w:rFonts w:ascii="ＭＳ 明朝" w:hAnsi="ＭＳ 明朝" w:hint="eastAsia"/>
                <w:spacing w:val="0"/>
                <w:kern w:val="2"/>
                <w:sz w:val="18"/>
                <w:szCs w:val="18"/>
              </w:rPr>
              <w:t>盲ろう者向け通訳・介助員養成講座</w:t>
            </w:r>
          </w:p>
        </w:tc>
        <w:tc>
          <w:tcPr>
            <w:tcW w:w="1247" w:type="dxa"/>
            <w:tcBorders>
              <w:top w:val="nil"/>
              <w:left w:val="single" w:sz="6" w:space="0" w:color="auto"/>
            </w:tcBorders>
            <w:vAlign w:val="center"/>
          </w:tcPr>
          <w:p w14:paraId="23011C91" w14:textId="77777777" w:rsidR="00BD5480" w:rsidRPr="00BD5480" w:rsidRDefault="00BD5480" w:rsidP="0071336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8</w:t>
            </w:r>
          </w:p>
        </w:tc>
        <w:tc>
          <w:tcPr>
            <w:tcW w:w="1247" w:type="dxa"/>
            <w:tcBorders>
              <w:top w:val="nil"/>
            </w:tcBorders>
            <w:vAlign w:val="center"/>
          </w:tcPr>
          <w:p w14:paraId="7CB1B5F2" w14:textId="77777777" w:rsidR="00BD5480" w:rsidRPr="005F0758" w:rsidRDefault="00BD5480" w:rsidP="0071336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2</w:t>
            </w:r>
          </w:p>
        </w:tc>
        <w:tc>
          <w:tcPr>
            <w:tcW w:w="1247" w:type="dxa"/>
            <w:tcBorders>
              <w:top w:val="nil"/>
            </w:tcBorders>
            <w:vAlign w:val="center"/>
          </w:tcPr>
          <w:p w14:paraId="489E0BDC" w14:textId="77777777" w:rsidR="00BD5480" w:rsidRPr="005F0758" w:rsidRDefault="00BD5480" w:rsidP="0071336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11</w:t>
            </w:r>
          </w:p>
        </w:tc>
        <w:tc>
          <w:tcPr>
            <w:tcW w:w="1247" w:type="dxa"/>
            <w:tcBorders>
              <w:top w:val="nil"/>
            </w:tcBorders>
            <w:vAlign w:val="center"/>
          </w:tcPr>
          <w:p w14:paraId="7239D601" w14:textId="77777777" w:rsidR="00BD5480" w:rsidRPr="005F0758" w:rsidRDefault="00BD5480" w:rsidP="0071336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16</w:t>
            </w:r>
          </w:p>
        </w:tc>
        <w:tc>
          <w:tcPr>
            <w:tcW w:w="1247" w:type="dxa"/>
            <w:tcBorders>
              <w:top w:val="nil"/>
            </w:tcBorders>
            <w:vAlign w:val="center"/>
          </w:tcPr>
          <w:p w14:paraId="2FD3D176" w14:textId="77777777" w:rsidR="00BD5480" w:rsidRPr="005F0758" w:rsidRDefault="00BD5480" w:rsidP="0071336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1</w:t>
            </w:r>
          </w:p>
        </w:tc>
      </w:tr>
    </w:tbl>
    <w:p w14:paraId="57FD959A" w14:textId="77777777" w:rsidR="00BD5480" w:rsidRDefault="00BD5480" w:rsidP="00BD5480"/>
    <w:p w14:paraId="366116E1" w14:textId="77777777" w:rsidR="00275DC1" w:rsidRDefault="00275DC1" w:rsidP="00275DC1">
      <w:pPr>
        <w:pStyle w:val="40"/>
        <w:ind w:left="315"/>
      </w:pPr>
      <w:r>
        <w:rPr>
          <w:rFonts w:hint="eastAsia"/>
        </w:rPr>
        <w:t xml:space="preserve">　盲ろう者向け通訳・介助員の派遣</w:t>
      </w:r>
    </w:p>
    <w:p w14:paraId="45B778B9" w14:textId="4F914333" w:rsidR="00275DC1" w:rsidRDefault="00275DC1" w:rsidP="00275DC1">
      <w:pPr>
        <w:ind w:leftChars="300" w:left="630" w:firstLineChars="100" w:firstLine="210"/>
      </w:pPr>
      <w:r>
        <w:rPr>
          <w:rFonts w:hint="eastAsia"/>
        </w:rPr>
        <w:t>盲ろう者の社会生活向上を図るため、社会福祉法人石川県聴覚</w:t>
      </w:r>
      <w:r w:rsidRPr="0098544B">
        <w:rPr>
          <w:rFonts w:hAnsi="ＭＳ 明朝" w:hint="eastAsia"/>
          <w:szCs w:val="22"/>
        </w:rPr>
        <w:t>障害者</w:t>
      </w:r>
      <w:r>
        <w:rPr>
          <w:rFonts w:hint="eastAsia"/>
        </w:rPr>
        <w:t>協会に委託して、盲ろう者向け通訳・介助員の派遣を行っています。</w:t>
      </w:r>
    </w:p>
    <w:p w14:paraId="12CBCF00" w14:textId="77777777" w:rsidR="00C15F97" w:rsidRDefault="00C15F97" w:rsidP="00C15F97"/>
    <w:p w14:paraId="2A9F39E2" w14:textId="77777777" w:rsidR="00275DC1" w:rsidRPr="00275DC1" w:rsidRDefault="00AC194F" w:rsidP="00AC194F">
      <w:pPr>
        <w:pStyle w:val="10"/>
        <w:tabs>
          <w:tab w:val="right" w:pos="8735"/>
        </w:tabs>
        <w:ind w:left="630"/>
      </w:pPr>
      <w:r>
        <w:rPr>
          <w:rFonts w:hint="eastAsia"/>
        </w:rPr>
        <w:t xml:space="preserve">　盲ろう者向け通訳・介助員派遣実施状況</w:t>
      </w:r>
      <w:r w:rsidRPr="00F96B11">
        <w:rPr>
          <w:rFonts w:hint="eastAsia"/>
        </w:rPr>
        <w:tab/>
      </w:r>
      <w:r w:rsidRPr="00F96B11">
        <w:rPr>
          <w:rFonts w:ascii="ＭＳ 明朝" w:eastAsia="ＭＳ 明朝" w:hAnsi="ＭＳ 明朝" w:hint="eastAsia"/>
        </w:rPr>
        <w:t>単位：人</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871"/>
        <w:gridCol w:w="1247"/>
        <w:gridCol w:w="1247"/>
        <w:gridCol w:w="1247"/>
        <w:gridCol w:w="1247"/>
        <w:gridCol w:w="1247"/>
      </w:tblGrid>
      <w:tr w:rsidR="00AC194F" w:rsidRPr="005F0758" w14:paraId="7DFFC891" w14:textId="77777777" w:rsidTr="00713368">
        <w:trPr>
          <w:cantSplit/>
          <w:trHeight w:val="397"/>
        </w:trPr>
        <w:tc>
          <w:tcPr>
            <w:tcW w:w="1871" w:type="dxa"/>
            <w:tcBorders>
              <w:bottom w:val="single" w:sz="6" w:space="0" w:color="auto"/>
              <w:right w:val="single" w:sz="6" w:space="0" w:color="auto"/>
            </w:tcBorders>
            <w:vAlign w:val="center"/>
          </w:tcPr>
          <w:p w14:paraId="397C636D" w14:textId="77777777" w:rsidR="00AC194F" w:rsidRPr="005F0758" w:rsidRDefault="00AC194F" w:rsidP="00713368">
            <w:pPr>
              <w:pStyle w:val="ad"/>
              <w:wordWrap/>
              <w:spacing w:line="240" w:lineRule="exact"/>
              <w:jc w:val="center"/>
              <w:rPr>
                <w:rFonts w:ascii="ＭＳ 明朝" w:hAnsi="ＭＳ 明朝"/>
                <w:spacing w:val="0"/>
                <w:kern w:val="2"/>
                <w:sz w:val="18"/>
                <w:szCs w:val="18"/>
              </w:rPr>
            </w:pPr>
            <w:r w:rsidRPr="005F0758">
              <w:rPr>
                <w:rFonts w:ascii="ＭＳ 明朝" w:hAnsi="ＭＳ 明朝" w:hint="eastAsia"/>
                <w:spacing w:val="0"/>
                <w:kern w:val="2"/>
                <w:sz w:val="18"/>
                <w:szCs w:val="18"/>
              </w:rPr>
              <w:t>区　　分</w:t>
            </w:r>
          </w:p>
        </w:tc>
        <w:tc>
          <w:tcPr>
            <w:tcW w:w="1247" w:type="dxa"/>
            <w:tcBorders>
              <w:left w:val="single" w:sz="6" w:space="0" w:color="auto"/>
              <w:bottom w:val="single" w:sz="6" w:space="0" w:color="auto"/>
            </w:tcBorders>
            <w:vAlign w:val="center"/>
          </w:tcPr>
          <w:p w14:paraId="73FF1BA5" w14:textId="77777777" w:rsidR="00AC194F" w:rsidRPr="005F0758" w:rsidRDefault="00AC194F" w:rsidP="00713368">
            <w:pPr>
              <w:spacing w:line="240" w:lineRule="exact"/>
              <w:jc w:val="center"/>
              <w:rPr>
                <w:rFonts w:hAnsi="ＭＳ 明朝"/>
                <w:sz w:val="18"/>
                <w:szCs w:val="18"/>
              </w:rPr>
            </w:pPr>
            <w:r w:rsidRPr="005F0758">
              <w:rPr>
                <w:rFonts w:hAnsi="ＭＳ 明朝" w:hint="eastAsia"/>
                <w:sz w:val="18"/>
                <w:szCs w:val="18"/>
              </w:rPr>
              <w:t>平成27年度</w:t>
            </w:r>
          </w:p>
        </w:tc>
        <w:tc>
          <w:tcPr>
            <w:tcW w:w="1247" w:type="dxa"/>
            <w:tcBorders>
              <w:bottom w:val="single" w:sz="6" w:space="0" w:color="auto"/>
            </w:tcBorders>
            <w:vAlign w:val="center"/>
          </w:tcPr>
          <w:p w14:paraId="1CD47AFC" w14:textId="77777777" w:rsidR="00AC194F" w:rsidRPr="005F0758" w:rsidRDefault="00AC194F" w:rsidP="00713368">
            <w:pPr>
              <w:spacing w:line="240" w:lineRule="exact"/>
              <w:jc w:val="center"/>
              <w:rPr>
                <w:rFonts w:hAnsi="ＭＳ 明朝"/>
                <w:sz w:val="18"/>
                <w:szCs w:val="18"/>
              </w:rPr>
            </w:pPr>
            <w:r w:rsidRPr="005F0758">
              <w:rPr>
                <w:rFonts w:hAnsi="ＭＳ 明朝" w:hint="eastAsia"/>
                <w:sz w:val="18"/>
                <w:szCs w:val="18"/>
              </w:rPr>
              <w:t>平成28年度</w:t>
            </w:r>
          </w:p>
        </w:tc>
        <w:tc>
          <w:tcPr>
            <w:tcW w:w="1247" w:type="dxa"/>
            <w:tcBorders>
              <w:bottom w:val="single" w:sz="6" w:space="0" w:color="auto"/>
            </w:tcBorders>
            <w:vAlign w:val="center"/>
          </w:tcPr>
          <w:p w14:paraId="1E7EDAB5" w14:textId="77777777" w:rsidR="00AC194F" w:rsidRPr="005F0758" w:rsidRDefault="00AC194F" w:rsidP="00713368">
            <w:pPr>
              <w:spacing w:line="240" w:lineRule="exact"/>
              <w:jc w:val="center"/>
              <w:rPr>
                <w:rFonts w:hAnsi="ＭＳ 明朝"/>
                <w:sz w:val="18"/>
                <w:szCs w:val="18"/>
              </w:rPr>
            </w:pPr>
            <w:r w:rsidRPr="005F0758">
              <w:rPr>
                <w:rFonts w:hAnsi="ＭＳ 明朝" w:hint="eastAsia"/>
                <w:sz w:val="18"/>
                <w:szCs w:val="18"/>
              </w:rPr>
              <w:t>平成29年度</w:t>
            </w:r>
          </w:p>
        </w:tc>
        <w:tc>
          <w:tcPr>
            <w:tcW w:w="1247" w:type="dxa"/>
            <w:tcBorders>
              <w:bottom w:val="single" w:sz="6" w:space="0" w:color="auto"/>
            </w:tcBorders>
            <w:vAlign w:val="center"/>
          </w:tcPr>
          <w:p w14:paraId="03991E56" w14:textId="77777777" w:rsidR="00AC194F" w:rsidRPr="005F0758" w:rsidRDefault="00AC194F" w:rsidP="00713368">
            <w:pPr>
              <w:spacing w:line="240" w:lineRule="exact"/>
              <w:jc w:val="center"/>
              <w:rPr>
                <w:rFonts w:hAnsi="ＭＳ 明朝"/>
                <w:sz w:val="18"/>
                <w:szCs w:val="18"/>
              </w:rPr>
            </w:pPr>
            <w:r w:rsidRPr="005F0758">
              <w:rPr>
                <w:rFonts w:hAnsi="ＭＳ 明朝" w:hint="eastAsia"/>
                <w:sz w:val="18"/>
                <w:szCs w:val="18"/>
              </w:rPr>
              <w:t>平成30年度</w:t>
            </w:r>
          </w:p>
        </w:tc>
        <w:tc>
          <w:tcPr>
            <w:tcW w:w="1247" w:type="dxa"/>
            <w:tcBorders>
              <w:bottom w:val="single" w:sz="6" w:space="0" w:color="auto"/>
            </w:tcBorders>
            <w:vAlign w:val="center"/>
          </w:tcPr>
          <w:p w14:paraId="242D6EC9" w14:textId="77777777" w:rsidR="00AC194F" w:rsidRPr="005F0758" w:rsidRDefault="00AC194F" w:rsidP="00713368">
            <w:pPr>
              <w:spacing w:line="240" w:lineRule="exact"/>
              <w:jc w:val="center"/>
              <w:rPr>
                <w:rFonts w:hAnsi="ＭＳ 明朝"/>
                <w:sz w:val="18"/>
                <w:szCs w:val="18"/>
              </w:rPr>
            </w:pPr>
            <w:r w:rsidRPr="005F0758">
              <w:rPr>
                <w:rFonts w:hAnsi="ＭＳ 明朝" w:hint="eastAsia"/>
                <w:sz w:val="18"/>
                <w:szCs w:val="18"/>
              </w:rPr>
              <w:t>令和元年度</w:t>
            </w:r>
          </w:p>
        </w:tc>
      </w:tr>
      <w:tr w:rsidR="00AC194F" w:rsidRPr="005F0758" w14:paraId="48C0C0A7" w14:textId="77777777" w:rsidTr="00713368">
        <w:trPr>
          <w:cantSplit/>
          <w:trHeight w:val="624"/>
        </w:trPr>
        <w:tc>
          <w:tcPr>
            <w:tcW w:w="1871" w:type="dxa"/>
            <w:tcBorders>
              <w:top w:val="nil"/>
              <w:right w:val="single" w:sz="6" w:space="0" w:color="auto"/>
            </w:tcBorders>
            <w:vAlign w:val="center"/>
          </w:tcPr>
          <w:p w14:paraId="58BE61AE" w14:textId="77777777" w:rsidR="00AC194F" w:rsidRPr="00BD5480" w:rsidRDefault="00AC194F" w:rsidP="00AC194F">
            <w:pPr>
              <w:pStyle w:val="ad"/>
              <w:wordWrap/>
              <w:spacing w:line="240" w:lineRule="exact"/>
              <w:rPr>
                <w:rFonts w:ascii="ＭＳ 明朝" w:hAnsi="ＭＳ 明朝"/>
                <w:spacing w:val="0"/>
                <w:kern w:val="2"/>
                <w:sz w:val="18"/>
                <w:szCs w:val="18"/>
              </w:rPr>
            </w:pPr>
            <w:r w:rsidRPr="00BD5480">
              <w:rPr>
                <w:rFonts w:ascii="ＭＳ 明朝" w:hAnsi="ＭＳ 明朝" w:hint="eastAsia"/>
                <w:spacing w:val="0"/>
                <w:kern w:val="2"/>
                <w:sz w:val="18"/>
                <w:szCs w:val="18"/>
              </w:rPr>
              <w:t>盲ろう者向け通訳・介助員</w:t>
            </w:r>
            <w:r>
              <w:rPr>
                <w:rFonts w:ascii="ＭＳ 明朝" w:hAnsi="ＭＳ 明朝" w:hint="eastAsia"/>
                <w:spacing w:val="0"/>
                <w:kern w:val="2"/>
                <w:sz w:val="18"/>
                <w:szCs w:val="18"/>
              </w:rPr>
              <w:t>派遣</w:t>
            </w:r>
          </w:p>
        </w:tc>
        <w:tc>
          <w:tcPr>
            <w:tcW w:w="1247" w:type="dxa"/>
            <w:tcBorders>
              <w:top w:val="nil"/>
              <w:left w:val="single" w:sz="6" w:space="0" w:color="auto"/>
            </w:tcBorders>
            <w:vAlign w:val="center"/>
          </w:tcPr>
          <w:p w14:paraId="1AB6258F" w14:textId="77777777" w:rsidR="00AC194F" w:rsidRPr="00BD5480" w:rsidRDefault="00AC194F" w:rsidP="0071336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1,656</w:t>
            </w:r>
          </w:p>
        </w:tc>
        <w:tc>
          <w:tcPr>
            <w:tcW w:w="1247" w:type="dxa"/>
            <w:tcBorders>
              <w:top w:val="nil"/>
            </w:tcBorders>
            <w:vAlign w:val="center"/>
          </w:tcPr>
          <w:p w14:paraId="58CB8E27" w14:textId="77777777" w:rsidR="00AC194F" w:rsidRPr="005F0758" w:rsidRDefault="00AC194F" w:rsidP="0071336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1,555</w:t>
            </w:r>
          </w:p>
        </w:tc>
        <w:tc>
          <w:tcPr>
            <w:tcW w:w="1247" w:type="dxa"/>
            <w:tcBorders>
              <w:top w:val="nil"/>
            </w:tcBorders>
            <w:vAlign w:val="center"/>
          </w:tcPr>
          <w:p w14:paraId="141958A5" w14:textId="77777777" w:rsidR="00AC194F" w:rsidRPr="005F0758" w:rsidRDefault="00AC194F" w:rsidP="0071336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1,457</w:t>
            </w:r>
          </w:p>
        </w:tc>
        <w:tc>
          <w:tcPr>
            <w:tcW w:w="1247" w:type="dxa"/>
            <w:tcBorders>
              <w:top w:val="nil"/>
            </w:tcBorders>
            <w:vAlign w:val="center"/>
          </w:tcPr>
          <w:p w14:paraId="2B6A69B1" w14:textId="77777777" w:rsidR="00AC194F" w:rsidRPr="005F0758" w:rsidRDefault="00AC194F" w:rsidP="0071336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1,290</w:t>
            </w:r>
          </w:p>
        </w:tc>
        <w:tc>
          <w:tcPr>
            <w:tcW w:w="1247" w:type="dxa"/>
            <w:tcBorders>
              <w:top w:val="nil"/>
            </w:tcBorders>
            <w:vAlign w:val="center"/>
          </w:tcPr>
          <w:p w14:paraId="2C65642C" w14:textId="77777777" w:rsidR="00AC194F" w:rsidRPr="005F0758" w:rsidRDefault="00AC194F" w:rsidP="0071336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1,095</w:t>
            </w:r>
          </w:p>
        </w:tc>
      </w:tr>
    </w:tbl>
    <w:p w14:paraId="25ABAA40" w14:textId="77777777" w:rsidR="00BD5480" w:rsidRDefault="00BD5480" w:rsidP="00BD5480"/>
    <w:p w14:paraId="45AF1C16" w14:textId="77777777" w:rsidR="00B571ED" w:rsidRPr="00C05A0E" w:rsidRDefault="00B571ED" w:rsidP="00B571ED">
      <w:pPr>
        <w:pStyle w:val="40"/>
        <w:ind w:left="315"/>
      </w:pPr>
      <w:r>
        <w:rPr>
          <w:rFonts w:hint="eastAsia"/>
        </w:rPr>
        <w:t xml:space="preserve">　生活支援事業</w:t>
      </w:r>
    </w:p>
    <w:p w14:paraId="69D552BA" w14:textId="77777777" w:rsidR="00B571ED" w:rsidRDefault="00B571ED" w:rsidP="005F0758">
      <w:pPr>
        <w:ind w:leftChars="300" w:left="630" w:firstLineChars="100" w:firstLine="210"/>
        <w:rPr>
          <w:rFonts w:hAnsi="ＭＳ 明朝"/>
          <w:szCs w:val="22"/>
        </w:rPr>
      </w:pPr>
      <w:r>
        <w:rPr>
          <w:rFonts w:hAnsi="ＭＳ 明朝" w:hint="eastAsia"/>
          <w:szCs w:val="22"/>
        </w:rPr>
        <w:t>障害者生活訓練事業として行っていた次の５事業は、障害者総合支援法の地域生活支援事業の生活支援事業として実施しています。</w:t>
      </w:r>
    </w:p>
    <w:p w14:paraId="37D3A880" w14:textId="77777777" w:rsidR="00B571ED" w:rsidRPr="00C05A0E" w:rsidRDefault="00B571ED" w:rsidP="00F80899">
      <w:pPr>
        <w:ind w:leftChars="300" w:left="840" w:hangingChars="100" w:hanging="210"/>
        <w:rPr>
          <w:rFonts w:hAnsi="ＭＳ 明朝"/>
          <w:szCs w:val="22"/>
        </w:rPr>
      </w:pPr>
      <w:r w:rsidRPr="00C05A0E">
        <w:rPr>
          <w:rFonts w:hAnsi="ＭＳ 明朝" w:hint="eastAsia"/>
          <w:szCs w:val="22"/>
        </w:rPr>
        <w:t>①　視覚障害者歩行訓練士派遣</w:t>
      </w:r>
      <w:r>
        <w:rPr>
          <w:rFonts w:hAnsi="ＭＳ 明朝" w:hint="eastAsia"/>
          <w:szCs w:val="22"/>
        </w:rPr>
        <w:t>事業</w:t>
      </w:r>
      <w:r w:rsidRPr="00C05A0E">
        <w:rPr>
          <w:rFonts w:hAnsi="ＭＳ 明朝" w:hint="eastAsia"/>
          <w:szCs w:val="22"/>
        </w:rPr>
        <w:t>（平成11年発足）</w:t>
      </w:r>
    </w:p>
    <w:p w14:paraId="4DF404CD" w14:textId="77777777" w:rsidR="00B571ED" w:rsidRPr="00C05A0E" w:rsidRDefault="00B571ED" w:rsidP="00F80899">
      <w:pPr>
        <w:ind w:leftChars="400" w:left="840" w:firstLineChars="100" w:firstLine="210"/>
        <w:rPr>
          <w:rFonts w:hAnsi="ＭＳ 明朝"/>
          <w:szCs w:val="22"/>
        </w:rPr>
      </w:pPr>
      <w:r w:rsidRPr="00C05A0E">
        <w:rPr>
          <w:rFonts w:hAnsi="ＭＳ 明朝" w:hint="eastAsia"/>
          <w:szCs w:val="22"/>
        </w:rPr>
        <w:t>中途失明の視覚に障害のある人に対して、歩行訓練士を派遣し、歩行訓練を実施することにより社会参加の第一歩を促すことを目的としています。石川県視覚障害者協会へ委託して、１日２人、１週２日、１回２時間程度実施しています。</w:t>
      </w:r>
    </w:p>
    <w:p w14:paraId="2568FF32" w14:textId="77777777" w:rsidR="00B571ED" w:rsidRPr="00C05A0E" w:rsidRDefault="00B571ED" w:rsidP="00F80899">
      <w:pPr>
        <w:ind w:leftChars="300" w:left="840" w:hangingChars="100" w:hanging="210"/>
        <w:rPr>
          <w:rFonts w:hAnsi="ＭＳ 明朝"/>
          <w:szCs w:val="22"/>
        </w:rPr>
      </w:pPr>
      <w:r w:rsidRPr="00C05A0E">
        <w:rPr>
          <w:rFonts w:hAnsi="ＭＳ 明朝" w:hint="eastAsia"/>
          <w:szCs w:val="22"/>
        </w:rPr>
        <w:t>②　盲ろう者生活訓練事業（平成13年発足）</w:t>
      </w:r>
    </w:p>
    <w:p w14:paraId="4812E905" w14:textId="77777777" w:rsidR="00B571ED" w:rsidRDefault="00B571ED" w:rsidP="00F80899">
      <w:pPr>
        <w:ind w:leftChars="400" w:left="840" w:firstLineChars="100" w:firstLine="210"/>
        <w:rPr>
          <w:rFonts w:hAnsi="ＭＳ 明朝"/>
          <w:szCs w:val="22"/>
        </w:rPr>
      </w:pPr>
      <w:r w:rsidRPr="00C05A0E">
        <w:rPr>
          <w:rFonts w:hAnsi="ＭＳ 明朝" w:hint="eastAsia"/>
          <w:szCs w:val="22"/>
        </w:rPr>
        <w:t>視覚</w:t>
      </w:r>
      <w:r w:rsidR="00F74EB4">
        <w:rPr>
          <w:rFonts w:hAnsi="ＭＳ 明朝" w:hint="eastAsia"/>
          <w:szCs w:val="22"/>
        </w:rPr>
        <w:t>もしくは</w:t>
      </w:r>
      <w:r w:rsidRPr="00C05A0E">
        <w:rPr>
          <w:rFonts w:hAnsi="ＭＳ 明朝" w:hint="eastAsia"/>
          <w:szCs w:val="22"/>
        </w:rPr>
        <w:t>聴覚</w:t>
      </w:r>
      <w:r w:rsidR="005D6DE0">
        <w:rPr>
          <w:rFonts w:hAnsi="ＭＳ 明朝" w:hint="eastAsia"/>
          <w:szCs w:val="22"/>
        </w:rPr>
        <w:t>に</w:t>
      </w:r>
      <w:r w:rsidRPr="00C05A0E">
        <w:rPr>
          <w:rFonts w:hAnsi="ＭＳ 明朝" w:hint="eastAsia"/>
          <w:szCs w:val="22"/>
        </w:rPr>
        <w:t>障害のある人</w:t>
      </w:r>
      <w:r w:rsidR="00F74EB4">
        <w:rPr>
          <w:rFonts w:hAnsi="ＭＳ 明朝" w:hint="eastAsia"/>
          <w:szCs w:val="22"/>
        </w:rPr>
        <w:t>または</w:t>
      </w:r>
      <w:r w:rsidR="005D6DE0">
        <w:rPr>
          <w:rFonts w:hAnsi="ＭＳ 明朝" w:hint="eastAsia"/>
          <w:szCs w:val="22"/>
        </w:rPr>
        <w:t>その家族や関係者</w:t>
      </w:r>
      <w:r w:rsidRPr="00C05A0E">
        <w:rPr>
          <w:rFonts w:hAnsi="ＭＳ 明朝" w:hint="eastAsia"/>
          <w:szCs w:val="22"/>
        </w:rPr>
        <w:t>に</w:t>
      </w:r>
      <w:r w:rsidR="005D6DE0">
        <w:rPr>
          <w:rFonts w:hAnsi="ＭＳ 明朝" w:hint="eastAsia"/>
          <w:szCs w:val="22"/>
        </w:rPr>
        <w:t>対して</w:t>
      </w:r>
      <w:r w:rsidRPr="00C05A0E">
        <w:rPr>
          <w:rFonts w:hAnsi="ＭＳ 明朝" w:hint="eastAsia"/>
          <w:szCs w:val="22"/>
        </w:rPr>
        <w:t>、コミュニケーション</w:t>
      </w:r>
      <w:r w:rsidR="005D6DE0">
        <w:rPr>
          <w:rFonts w:hAnsi="ＭＳ 明朝" w:hint="eastAsia"/>
          <w:szCs w:val="22"/>
        </w:rPr>
        <w:t>訓練や</w:t>
      </w:r>
      <w:r w:rsidRPr="00C05A0E">
        <w:rPr>
          <w:rFonts w:hAnsi="ＭＳ 明朝" w:hint="eastAsia"/>
          <w:szCs w:val="22"/>
        </w:rPr>
        <w:t>日常生活動作訓練を行うことにより、社会参加の促進と福祉の増進を図ることを目的としています。この事業は、石川盲ろう者友の会に委託して実施しています。</w:t>
      </w:r>
    </w:p>
    <w:p w14:paraId="18824613" w14:textId="77777777" w:rsidR="00B571ED" w:rsidRPr="00C05A0E" w:rsidRDefault="007D077D" w:rsidP="00F80899">
      <w:pPr>
        <w:ind w:leftChars="300" w:left="840" w:hangingChars="100" w:hanging="210"/>
        <w:rPr>
          <w:rFonts w:hAnsi="ＭＳ 明朝"/>
          <w:szCs w:val="22"/>
        </w:rPr>
      </w:pPr>
      <w:r>
        <w:rPr>
          <w:rFonts w:hAnsi="ＭＳ 明朝" w:hint="eastAsia"/>
          <w:szCs w:val="22"/>
        </w:rPr>
        <w:t>③</w:t>
      </w:r>
      <w:r w:rsidR="00B571ED" w:rsidRPr="00C05A0E">
        <w:rPr>
          <w:rFonts w:hAnsi="ＭＳ 明朝" w:hint="eastAsia"/>
          <w:szCs w:val="22"/>
        </w:rPr>
        <w:t xml:space="preserve">　重度視覚障害者生活訓練事業（平成14年発足）</w:t>
      </w:r>
    </w:p>
    <w:p w14:paraId="58C717E6" w14:textId="77777777" w:rsidR="00B571ED" w:rsidRPr="00C05A0E" w:rsidRDefault="00B571ED" w:rsidP="00F80899">
      <w:pPr>
        <w:ind w:leftChars="400" w:left="840" w:firstLineChars="100" w:firstLine="210"/>
        <w:rPr>
          <w:rFonts w:hAnsi="ＭＳ 明朝"/>
          <w:szCs w:val="22"/>
        </w:rPr>
      </w:pPr>
      <w:r w:rsidRPr="00C05A0E">
        <w:rPr>
          <w:rFonts w:hAnsi="ＭＳ 明朝" w:hint="eastAsia"/>
          <w:szCs w:val="22"/>
        </w:rPr>
        <w:t>視覚に重度の障害のある人</w:t>
      </w:r>
      <w:r w:rsidR="005D6DE0">
        <w:rPr>
          <w:rFonts w:hAnsi="ＭＳ 明朝" w:hint="eastAsia"/>
          <w:szCs w:val="22"/>
        </w:rPr>
        <w:t>およびその家族や関係者</w:t>
      </w:r>
      <w:r w:rsidR="005D6DE0" w:rsidRPr="00C05A0E">
        <w:rPr>
          <w:rFonts w:hAnsi="ＭＳ 明朝" w:hint="eastAsia"/>
          <w:szCs w:val="22"/>
        </w:rPr>
        <w:t>に</w:t>
      </w:r>
      <w:r w:rsidR="005D6DE0">
        <w:rPr>
          <w:rFonts w:hAnsi="ＭＳ 明朝" w:hint="eastAsia"/>
          <w:szCs w:val="22"/>
        </w:rPr>
        <w:t>対して</w:t>
      </w:r>
      <w:r w:rsidR="005D6DE0" w:rsidRPr="00C05A0E">
        <w:rPr>
          <w:rFonts w:hAnsi="ＭＳ 明朝" w:hint="eastAsia"/>
          <w:szCs w:val="22"/>
        </w:rPr>
        <w:t>、</w:t>
      </w:r>
      <w:r w:rsidRPr="00C05A0E">
        <w:rPr>
          <w:rFonts w:hAnsi="ＭＳ 明朝" w:hint="eastAsia"/>
          <w:szCs w:val="22"/>
        </w:rPr>
        <w:t>コミュニケーション訓練およびＡＤＬ（日常生活）訓練を行うことにより、社会参加を促し福祉の増進を図ることを目的としています。この事業は、金沢市視覚障害者協会に委託して実施しています。</w:t>
      </w:r>
    </w:p>
    <w:p w14:paraId="68ECB9F4" w14:textId="77777777" w:rsidR="00B571ED" w:rsidRPr="00C05A0E" w:rsidRDefault="007D077D" w:rsidP="00F80899">
      <w:pPr>
        <w:ind w:leftChars="300" w:left="840" w:hangingChars="100" w:hanging="210"/>
        <w:rPr>
          <w:rFonts w:hAnsi="ＭＳ 明朝"/>
          <w:szCs w:val="22"/>
        </w:rPr>
      </w:pPr>
      <w:r>
        <w:rPr>
          <w:rFonts w:hAnsi="ＭＳ 明朝" w:hint="eastAsia"/>
          <w:szCs w:val="22"/>
        </w:rPr>
        <w:t>④</w:t>
      </w:r>
      <w:r w:rsidR="00B571ED" w:rsidRPr="00C05A0E">
        <w:rPr>
          <w:rFonts w:hAnsi="ＭＳ 明朝" w:hint="eastAsia"/>
          <w:szCs w:val="22"/>
        </w:rPr>
        <w:t xml:space="preserve">　聴覚障害者生活訓練事業（平成14年発足）</w:t>
      </w:r>
    </w:p>
    <w:p w14:paraId="5CA6B8F4" w14:textId="77777777" w:rsidR="00B571ED" w:rsidRDefault="00B571ED" w:rsidP="00F80899">
      <w:pPr>
        <w:ind w:leftChars="400" w:left="840" w:firstLineChars="100" w:firstLine="210"/>
        <w:rPr>
          <w:rFonts w:hAnsi="ＭＳ 明朝"/>
          <w:szCs w:val="22"/>
        </w:rPr>
      </w:pPr>
      <w:r w:rsidRPr="00C05A0E">
        <w:rPr>
          <w:rFonts w:hAnsi="ＭＳ 明朝" w:hint="eastAsia"/>
          <w:szCs w:val="22"/>
        </w:rPr>
        <w:t>聴覚に障害のある人（ろうあ者・難聴者を含みます）およびその家族</w:t>
      </w:r>
      <w:r w:rsidR="005D6DE0">
        <w:rPr>
          <w:rFonts w:hAnsi="ＭＳ 明朝" w:hint="eastAsia"/>
          <w:szCs w:val="22"/>
        </w:rPr>
        <w:t>や関係者</w:t>
      </w:r>
      <w:r w:rsidRPr="00C05A0E">
        <w:rPr>
          <w:rFonts w:hAnsi="ＭＳ 明朝" w:hint="eastAsia"/>
          <w:szCs w:val="22"/>
        </w:rPr>
        <w:t>に対して、日常生活上必要な訓練・指導を行うことにより、その自立を図り、生きがいを高めることを目的としています。この事業は、金沢市聴力障害者福祉協会に委託して実施しています。</w:t>
      </w:r>
    </w:p>
    <w:p w14:paraId="03125764" w14:textId="77777777" w:rsidR="00B571ED" w:rsidRPr="006830F6" w:rsidRDefault="007D077D" w:rsidP="00F80899">
      <w:pPr>
        <w:ind w:leftChars="300" w:left="840" w:hangingChars="100" w:hanging="210"/>
        <w:rPr>
          <w:rFonts w:hAnsi="ＭＳ 明朝"/>
          <w:szCs w:val="21"/>
        </w:rPr>
      </w:pPr>
      <w:r>
        <w:rPr>
          <w:rFonts w:hAnsi="ＭＳ 明朝" w:hint="eastAsia"/>
          <w:szCs w:val="22"/>
        </w:rPr>
        <w:t>⑤</w:t>
      </w:r>
      <w:r w:rsidR="00B571ED">
        <w:rPr>
          <w:rFonts w:hAnsi="ＭＳ 明朝" w:hint="eastAsia"/>
          <w:szCs w:val="22"/>
        </w:rPr>
        <w:t xml:space="preserve">　障害者社会参加支援事業</w:t>
      </w:r>
      <w:r w:rsidR="00B571ED" w:rsidRPr="00E763B4">
        <w:rPr>
          <w:rFonts w:hAnsi="ＭＳ 明朝" w:hint="eastAsia"/>
          <w:szCs w:val="21"/>
        </w:rPr>
        <w:t>（平成10年発足）</w:t>
      </w:r>
    </w:p>
    <w:p w14:paraId="71AF3645" w14:textId="2FD0F3D0" w:rsidR="00B571ED" w:rsidRDefault="00B571ED" w:rsidP="00F80899">
      <w:pPr>
        <w:ind w:leftChars="400" w:left="840" w:firstLineChars="100" w:firstLine="210"/>
        <w:rPr>
          <w:rFonts w:hAnsi="ＭＳ 明朝"/>
          <w:szCs w:val="21"/>
        </w:rPr>
      </w:pPr>
      <w:r w:rsidRPr="000E375A">
        <w:rPr>
          <w:rFonts w:hAnsi="ＭＳ 明朝" w:hint="eastAsia"/>
          <w:szCs w:val="21"/>
        </w:rPr>
        <w:t>在宅の障害のある人が、生きがいと社会への順応性を身につけるため、適切な指導のもとに軽作業（市役所各課における封筒づめ等）に従事しています。</w:t>
      </w:r>
    </w:p>
    <w:p w14:paraId="7E2650F8" w14:textId="1EFD3534" w:rsidR="00C15F97" w:rsidRDefault="00C15F97" w:rsidP="00C15F97">
      <w:pPr>
        <w:rPr>
          <w:rFonts w:hAnsi="ＭＳ 明朝"/>
          <w:szCs w:val="21"/>
        </w:rPr>
      </w:pPr>
    </w:p>
    <w:p w14:paraId="72EED026" w14:textId="4EB42DDA" w:rsidR="00C15F97" w:rsidRDefault="00C15F97" w:rsidP="00C15F97">
      <w:pPr>
        <w:rPr>
          <w:rFonts w:hAnsi="ＭＳ 明朝"/>
          <w:szCs w:val="21"/>
        </w:rPr>
      </w:pPr>
    </w:p>
    <w:p w14:paraId="714FDB56" w14:textId="77777777" w:rsidR="00C15F97" w:rsidRPr="000E375A" w:rsidRDefault="00C15F97" w:rsidP="00C15F97">
      <w:pPr>
        <w:rPr>
          <w:rFonts w:hAnsi="ＭＳ 明朝"/>
          <w:szCs w:val="21"/>
        </w:rPr>
      </w:pPr>
    </w:p>
    <w:p w14:paraId="69C1F5F1" w14:textId="77777777" w:rsidR="00BC0BEC" w:rsidRPr="007D077D" w:rsidRDefault="007D077D" w:rsidP="006B0652">
      <w:pPr>
        <w:pStyle w:val="10"/>
        <w:tabs>
          <w:tab w:val="right" w:pos="9070"/>
        </w:tabs>
        <w:ind w:leftChars="400" w:left="840"/>
      </w:pPr>
      <w:r w:rsidRPr="007D077D">
        <w:rPr>
          <w:rFonts w:hint="eastAsia"/>
        </w:rPr>
        <w:t xml:space="preserve">　障害者生活訓練事業実施状況</w:t>
      </w:r>
      <w:r w:rsidRPr="007D077D">
        <w:rPr>
          <w:rFonts w:hint="eastAsia"/>
        </w:rPr>
        <w:tab/>
      </w:r>
      <w:r w:rsidRPr="007D077D">
        <w:rPr>
          <w:rFonts w:ascii="ＭＳ 明朝" w:eastAsia="ＭＳ 明朝" w:hAnsi="ＭＳ 明朝" w:hint="eastAsia"/>
        </w:rPr>
        <w:t>単位：人（延利用者数）</w:t>
      </w:r>
    </w:p>
    <w:tbl>
      <w:tblPr>
        <w:tblW w:w="8232" w:type="dxa"/>
        <w:tblInd w:w="936" w:type="dxa"/>
        <w:tblLayout w:type="fixed"/>
        <w:tblLook w:val="04A0" w:firstRow="1" w:lastRow="0" w:firstColumn="1" w:lastColumn="0" w:noHBand="0" w:noVBand="1"/>
      </w:tblPr>
      <w:tblGrid>
        <w:gridCol w:w="2778"/>
        <w:gridCol w:w="1090"/>
        <w:gridCol w:w="1091"/>
        <w:gridCol w:w="1091"/>
        <w:gridCol w:w="1091"/>
        <w:gridCol w:w="1091"/>
      </w:tblGrid>
      <w:tr w:rsidR="006B0652" w:rsidRPr="00A17B3A" w14:paraId="4990BAE4" w14:textId="77777777" w:rsidTr="006B0652">
        <w:trPr>
          <w:cantSplit/>
          <w:trHeight w:val="397"/>
        </w:trPr>
        <w:tc>
          <w:tcPr>
            <w:tcW w:w="2778" w:type="dxa"/>
            <w:tcBorders>
              <w:top w:val="single" w:sz="6" w:space="0" w:color="auto"/>
              <w:left w:val="single" w:sz="6" w:space="0" w:color="auto"/>
              <w:bottom w:val="single" w:sz="6" w:space="0" w:color="auto"/>
              <w:right w:val="single" w:sz="6" w:space="0" w:color="auto"/>
            </w:tcBorders>
            <w:vAlign w:val="center"/>
          </w:tcPr>
          <w:p w14:paraId="51051FA7" w14:textId="77777777" w:rsidR="006B0652" w:rsidRPr="00FF61A1" w:rsidRDefault="006B0652" w:rsidP="00636F78">
            <w:pPr>
              <w:pStyle w:val="ad"/>
              <w:spacing w:line="240" w:lineRule="exact"/>
              <w:jc w:val="center"/>
              <w:rPr>
                <w:rFonts w:ascii="ＭＳ 明朝" w:hAnsi="ＭＳ 明朝"/>
                <w:spacing w:val="0"/>
                <w:kern w:val="2"/>
                <w:sz w:val="18"/>
                <w:szCs w:val="18"/>
              </w:rPr>
            </w:pPr>
            <w:r w:rsidRPr="00FF61A1">
              <w:rPr>
                <w:rFonts w:ascii="ＭＳ 明朝" w:hAnsi="ＭＳ 明朝" w:hint="eastAsia"/>
                <w:spacing w:val="0"/>
                <w:kern w:val="2"/>
                <w:sz w:val="18"/>
                <w:szCs w:val="18"/>
              </w:rPr>
              <w:t xml:space="preserve">区　　　</w:t>
            </w:r>
            <w:r>
              <w:rPr>
                <w:rFonts w:ascii="ＭＳ 明朝" w:hAnsi="ＭＳ 明朝" w:hint="eastAsia"/>
                <w:spacing w:val="0"/>
                <w:kern w:val="2"/>
                <w:sz w:val="18"/>
                <w:szCs w:val="18"/>
              </w:rPr>
              <w:t xml:space="preserve">　</w:t>
            </w:r>
            <w:r w:rsidRPr="00FF61A1">
              <w:rPr>
                <w:rFonts w:ascii="ＭＳ 明朝" w:hAnsi="ＭＳ 明朝" w:hint="eastAsia"/>
                <w:spacing w:val="0"/>
                <w:kern w:val="2"/>
                <w:sz w:val="18"/>
                <w:szCs w:val="18"/>
              </w:rPr>
              <w:t>分</w:t>
            </w:r>
          </w:p>
        </w:tc>
        <w:tc>
          <w:tcPr>
            <w:tcW w:w="1090" w:type="dxa"/>
            <w:tcBorders>
              <w:top w:val="single" w:sz="6" w:space="0" w:color="auto"/>
              <w:left w:val="single" w:sz="6" w:space="0" w:color="auto"/>
              <w:bottom w:val="single" w:sz="6" w:space="0" w:color="auto"/>
              <w:right w:val="single" w:sz="4" w:space="0" w:color="000000"/>
            </w:tcBorders>
            <w:tcMar>
              <w:left w:w="85" w:type="dxa"/>
              <w:right w:w="85" w:type="dxa"/>
            </w:tcMar>
            <w:vAlign w:val="center"/>
          </w:tcPr>
          <w:p w14:paraId="4C9C223C" w14:textId="77777777" w:rsidR="006B0652" w:rsidRPr="00A17B3A" w:rsidRDefault="006B0652" w:rsidP="00636F78">
            <w:pPr>
              <w:spacing w:line="240" w:lineRule="exact"/>
              <w:jc w:val="center"/>
              <w:rPr>
                <w:rFonts w:hAnsi="ＭＳ 明朝"/>
                <w:sz w:val="18"/>
                <w:szCs w:val="18"/>
              </w:rPr>
            </w:pPr>
            <w:r w:rsidRPr="00A17B3A">
              <w:rPr>
                <w:rFonts w:hAnsi="ＭＳ 明朝" w:hint="eastAsia"/>
                <w:sz w:val="18"/>
                <w:szCs w:val="18"/>
              </w:rPr>
              <w:t>平成27年度</w:t>
            </w:r>
          </w:p>
        </w:tc>
        <w:tc>
          <w:tcPr>
            <w:tcW w:w="1091" w:type="dxa"/>
            <w:tcBorders>
              <w:top w:val="single" w:sz="6" w:space="0" w:color="auto"/>
              <w:left w:val="nil"/>
              <w:bottom w:val="single" w:sz="6" w:space="0" w:color="auto"/>
              <w:right w:val="single" w:sz="4" w:space="0" w:color="000000"/>
            </w:tcBorders>
            <w:tcMar>
              <w:left w:w="85" w:type="dxa"/>
              <w:right w:w="85" w:type="dxa"/>
            </w:tcMar>
            <w:vAlign w:val="center"/>
          </w:tcPr>
          <w:p w14:paraId="1CDA2619" w14:textId="77777777" w:rsidR="006B0652" w:rsidRPr="00A17B3A" w:rsidRDefault="006B0652" w:rsidP="00636F78">
            <w:pPr>
              <w:spacing w:line="240" w:lineRule="exact"/>
              <w:jc w:val="center"/>
              <w:rPr>
                <w:rFonts w:hAnsi="ＭＳ 明朝"/>
                <w:sz w:val="18"/>
                <w:szCs w:val="18"/>
              </w:rPr>
            </w:pPr>
            <w:r w:rsidRPr="00A17B3A">
              <w:rPr>
                <w:rFonts w:hAnsi="ＭＳ 明朝" w:hint="eastAsia"/>
                <w:sz w:val="18"/>
                <w:szCs w:val="18"/>
              </w:rPr>
              <w:t>平成28年度</w:t>
            </w:r>
          </w:p>
        </w:tc>
        <w:tc>
          <w:tcPr>
            <w:tcW w:w="1091" w:type="dxa"/>
            <w:tcBorders>
              <w:top w:val="single" w:sz="6" w:space="0" w:color="auto"/>
              <w:left w:val="nil"/>
              <w:bottom w:val="single" w:sz="6" w:space="0" w:color="auto"/>
              <w:right w:val="single" w:sz="4" w:space="0" w:color="000000"/>
            </w:tcBorders>
            <w:tcMar>
              <w:left w:w="85" w:type="dxa"/>
              <w:right w:w="85" w:type="dxa"/>
            </w:tcMar>
            <w:vAlign w:val="center"/>
          </w:tcPr>
          <w:p w14:paraId="77F45FCD" w14:textId="77777777" w:rsidR="006B0652" w:rsidRPr="00A17B3A" w:rsidRDefault="006B0652" w:rsidP="00636F78">
            <w:pPr>
              <w:spacing w:line="240" w:lineRule="exact"/>
              <w:jc w:val="center"/>
              <w:rPr>
                <w:rFonts w:hAnsi="ＭＳ 明朝"/>
                <w:sz w:val="18"/>
                <w:szCs w:val="18"/>
              </w:rPr>
            </w:pPr>
            <w:r w:rsidRPr="00A17B3A">
              <w:rPr>
                <w:rFonts w:hAnsi="ＭＳ 明朝" w:hint="eastAsia"/>
                <w:sz w:val="18"/>
                <w:szCs w:val="18"/>
              </w:rPr>
              <w:t>平成29年度</w:t>
            </w:r>
          </w:p>
        </w:tc>
        <w:tc>
          <w:tcPr>
            <w:tcW w:w="1091" w:type="dxa"/>
            <w:tcBorders>
              <w:top w:val="single" w:sz="6" w:space="0" w:color="auto"/>
              <w:left w:val="nil"/>
              <w:bottom w:val="single" w:sz="6" w:space="0" w:color="auto"/>
              <w:right w:val="single" w:sz="4" w:space="0" w:color="000000"/>
            </w:tcBorders>
            <w:tcMar>
              <w:left w:w="85" w:type="dxa"/>
              <w:right w:w="85" w:type="dxa"/>
            </w:tcMar>
            <w:vAlign w:val="center"/>
          </w:tcPr>
          <w:p w14:paraId="750C29B0" w14:textId="77777777" w:rsidR="006B0652" w:rsidRPr="00A17B3A" w:rsidRDefault="006B0652" w:rsidP="00636F78">
            <w:pPr>
              <w:spacing w:line="240" w:lineRule="exact"/>
              <w:jc w:val="center"/>
              <w:rPr>
                <w:rFonts w:hAnsi="ＭＳ 明朝"/>
                <w:sz w:val="18"/>
                <w:szCs w:val="18"/>
              </w:rPr>
            </w:pPr>
            <w:r w:rsidRPr="00A17B3A">
              <w:rPr>
                <w:rFonts w:hAnsi="ＭＳ 明朝" w:hint="eastAsia"/>
                <w:sz w:val="18"/>
                <w:szCs w:val="18"/>
              </w:rPr>
              <w:t>平成30年度</w:t>
            </w:r>
          </w:p>
        </w:tc>
        <w:tc>
          <w:tcPr>
            <w:tcW w:w="1091" w:type="dxa"/>
            <w:tcBorders>
              <w:top w:val="single" w:sz="6" w:space="0" w:color="auto"/>
              <w:left w:val="nil"/>
              <w:bottom w:val="single" w:sz="6" w:space="0" w:color="auto"/>
              <w:right w:val="single" w:sz="6" w:space="0" w:color="auto"/>
            </w:tcBorders>
            <w:tcMar>
              <w:left w:w="85" w:type="dxa"/>
              <w:right w:w="85" w:type="dxa"/>
            </w:tcMar>
            <w:vAlign w:val="center"/>
          </w:tcPr>
          <w:p w14:paraId="6EA84CA1" w14:textId="77777777" w:rsidR="006B0652" w:rsidRPr="00A17B3A" w:rsidRDefault="006B0652" w:rsidP="00636F78">
            <w:pPr>
              <w:spacing w:line="240" w:lineRule="exact"/>
              <w:jc w:val="center"/>
              <w:rPr>
                <w:rFonts w:hAnsi="ＭＳ 明朝"/>
                <w:sz w:val="18"/>
                <w:szCs w:val="18"/>
              </w:rPr>
            </w:pPr>
            <w:r w:rsidRPr="00A17B3A">
              <w:rPr>
                <w:rFonts w:hAnsi="ＭＳ 明朝" w:hint="eastAsia"/>
                <w:sz w:val="18"/>
                <w:szCs w:val="18"/>
              </w:rPr>
              <w:t>令和元年度</w:t>
            </w:r>
          </w:p>
        </w:tc>
      </w:tr>
      <w:tr w:rsidR="006B0652" w:rsidRPr="00A17B3A" w14:paraId="3026D0ED" w14:textId="77777777" w:rsidTr="006B0652">
        <w:trPr>
          <w:cantSplit/>
          <w:trHeight w:val="397"/>
        </w:trPr>
        <w:tc>
          <w:tcPr>
            <w:tcW w:w="2778" w:type="dxa"/>
            <w:tcBorders>
              <w:top w:val="single" w:sz="6" w:space="0" w:color="auto"/>
              <w:left w:val="single" w:sz="6" w:space="0" w:color="auto"/>
              <w:bottom w:val="nil"/>
              <w:right w:val="single" w:sz="6" w:space="0" w:color="auto"/>
            </w:tcBorders>
            <w:vAlign w:val="center"/>
          </w:tcPr>
          <w:p w14:paraId="505EA727" w14:textId="77777777" w:rsidR="006B0652" w:rsidRPr="00FF61A1" w:rsidRDefault="006B0652" w:rsidP="00636F78">
            <w:pPr>
              <w:pStyle w:val="ad"/>
              <w:spacing w:line="240" w:lineRule="exact"/>
              <w:jc w:val="distribute"/>
              <w:rPr>
                <w:rFonts w:ascii="ＭＳ 明朝" w:hAnsi="ＭＳ 明朝"/>
                <w:spacing w:val="0"/>
                <w:kern w:val="2"/>
                <w:sz w:val="18"/>
                <w:szCs w:val="18"/>
              </w:rPr>
            </w:pPr>
            <w:r w:rsidRPr="00FF61A1">
              <w:rPr>
                <w:rFonts w:ascii="ＭＳ 明朝" w:hAnsi="ＭＳ 明朝" w:hint="eastAsia"/>
                <w:spacing w:val="0"/>
                <w:sz w:val="18"/>
                <w:szCs w:val="18"/>
              </w:rPr>
              <w:t>視覚障害者歩行訓練士派遣事業</w:t>
            </w:r>
          </w:p>
        </w:tc>
        <w:tc>
          <w:tcPr>
            <w:tcW w:w="1090" w:type="dxa"/>
            <w:tcBorders>
              <w:top w:val="single" w:sz="6" w:space="0" w:color="auto"/>
              <w:left w:val="single" w:sz="6" w:space="0" w:color="auto"/>
              <w:bottom w:val="nil"/>
              <w:right w:val="single" w:sz="4" w:space="0" w:color="000000"/>
            </w:tcBorders>
            <w:vAlign w:val="center"/>
          </w:tcPr>
          <w:p w14:paraId="5A3F5357" w14:textId="77777777" w:rsidR="006B0652" w:rsidRPr="00FF61A1" w:rsidRDefault="006B065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155</w:t>
            </w:r>
          </w:p>
        </w:tc>
        <w:tc>
          <w:tcPr>
            <w:tcW w:w="1091" w:type="dxa"/>
            <w:tcBorders>
              <w:top w:val="single" w:sz="6" w:space="0" w:color="auto"/>
              <w:left w:val="nil"/>
              <w:bottom w:val="nil"/>
              <w:right w:val="single" w:sz="4" w:space="0" w:color="000000"/>
            </w:tcBorders>
            <w:vAlign w:val="center"/>
          </w:tcPr>
          <w:p w14:paraId="4A6D1815" w14:textId="77777777" w:rsidR="006B0652" w:rsidRPr="00FF61A1" w:rsidRDefault="006B065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153</w:t>
            </w:r>
          </w:p>
        </w:tc>
        <w:tc>
          <w:tcPr>
            <w:tcW w:w="1091" w:type="dxa"/>
            <w:tcBorders>
              <w:top w:val="single" w:sz="6" w:space="0" w:color="auto"/>
              <w:left w:val="nil"/>
              <w:bottom w:val="nil"/>
              <w:right w:val="single" w:sz="4" w:space="0" w:color="000000"/>
            </w:tcBorders>
            <w:vAlign w:val="center"/>
          </w:tcPr>
          <w:p w14:paraId="5641B18C" w14:textId="77777777" w:rsidR="006B0652" w:rsidRPr="00B434C5" w:rsidRDefault="006B065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157</w:t>
            </w:r>
          </w:p>
        </w:tc>
        <w:tc>
          <w:tcPr>
            <w:tcW w:w="1091" w:type="dxa"/>
            <w:tcBorders>
              <w:top w:val="single" w:sz="6" w:space="0" w:color="auto"/>
              <w:left w:val="nil"/>
              <w:bottom w:val="nil"/>
              <w:right w:val="single" w:sz="4" w:space="0" w:color="000000"/>
            </w:tcBorders>
            <w:vAlign w:val="center"/>
          </w:tcPr>
          <w:p w14:paraId="3145327C" w14:textId="77777777" w:rsidR="006B0652" w:rsidRPr="00FF61A1" w:rsidRDefault="006B065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158</w:t>
            </w:r>
          </w:p>
        </w:tc>
        <w:tc>
          <w:tcPr>
            <w:tcW w:w="1091" w:type="dxa"/>
            <w:tcBorders>
              <w:top w:val="single" w:sz="6" w:space="0" w:color="auto"/>
              <w:left w:val="nil"/>
              <w:bottom w:val="nil"/>
              <w:right w:val="single" w:sz="6" w:space="0" w:color="auto"/>
            </w:tcBorders>
            <w:vAlign w:val="center"/>
          </w:tcPr>
          <w:p w14:paraId="46AE84BB" w14:textId="77777777" w:rsidR="006B0652" w:rsidRPr="00FF61A1" w:rsidRDefault="006B065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165</w:t>
            </w:r>
          </w:p>
        </w:tc>
      </w:tr>
      <w:tr w:rsidR="006B0652" w:rsidRPr="00A17B3A" w14:paraId="2B6F4568" w14:textId="77777777" w:rsidTr="006B0652">
        <w:trPr>
          <w:cantSplit/>
          <w:trHeight w:val="397"/>
        </w:trPr>
        <w:tc>
          <w:tcPr>
            <w:tcW w:w="2778" w:type="dxa"/>
            <w:tcBorders>
              <w:top w:val="nil"/>
              <w:left w:val="single" w:sz="6" w:space="0" w:color="auto"/>
              <w:bottom w:val="nil"/>
              <w:right w:val="single" w:sz="6" w:space="0" w:color="auto"/>
            </w:tcBorders>
            <w:vAlign w:val="center"/>
          </w:tcPr>
          <w:p w14:paraId="5C29E984" w14:textId="77777777" w:rsidR="006B0652" w:rsidRPr="00FF61A1" w:rsidRDefault="006B0652" w:rsidP="00636F78">
            <w:pPr>
              <w:pStyle w:val="ad"/>
              <w:spacing w:line="240" w:lineRule="exact"/>
              <w:jc w:val="distribute"/>
              <w:rPr>
                <w:rFonts w:ascii="ＭＳ 明朝" w:hAnsi="ＭＳ 明朝"/>
                <w:spacing w:val="0"/>
                <w:sz w:val="18"/>
                <w:szCs w:val="18"/>
              </w:rPr>
            </w:pPr>
            <w:r w:rsidRPr="00FF61A1">
              <w:rPr>
                <w:rFonts w:ascii="ＭＳ 明朝" w:hAnsi="ＭＳ 明朝" w:hint="eastAsia"/>
                <w:spacing w:val="0"/>
                <w:sz w:val="18"/>
                <w:szCs w:val="18"/>
              </w:rPr>
              <w:t>盲ろう者生活訓練事業</w:t>
            </w:r>
          </w:p>
        </w:tc>
        <w:tc>
          <w:tcPr>
            <w:tcW w:w="1090" w:type="dxa"/>
            <w:tcBorders>
              <w:top w:val="nil"/>
              <w:left w:val="single" w:sz="6" w:space="0" w:color="auto"/>
              <w:bottom w:val="nil"/>
              <w:right w:val="single" w:sz="4" w:space="0" w:color="000000"/>
            </w:tcBorders>
            <w:vAlign w:val="center"/>
          </w:tcPr>
          <w:p w14:paraId="4EF0497D" w14:textId="77777777" w:rsidR="006B0652" w:rsidRPr="00FF61A1" w:rsidRDefault="006B065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120</w:t>
            </w:r>
          </w:p>
        </w:tc>
        <w:tc>
          <w:tcPr>
            <w:tcW w:w="1091" w:type="dxa"/>
            <w:tcBorders>
              <w:top w:val="nil"/>
              <w:left w:val="nil"/>
              <w:bottom w:val="nil"/>
              <w:right w:val="single" w:sz="4" w:space="0" w:color="000000"/>
            </w:tcBorders>
            <w:vAlign w:val="center"/>
          </w:tcPr>
          <w:p w14:paraId="734026C2" w14:textId="77777777" w:rsidR="006B0652" w:rsidRPr="00FF61A1" w:rsidRDefault="006B065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123</w:t>
            </w:r>
          </w:p>
        </w:tc>
        <w:tc>
          <w:tcPr>
            <w:tcW w:w="1091" w:type="dxa"/>
            <w:tcBorders>
              <w:top w:val="nil"/>
              <w:left w:val="nil"/>
              <w:bottom w:val="nil"/>
              <w:right w:val="single" w:sz="4" w:space="0" w:color="000000"/>
            </w:tcBorders>
            <w:vAlign w:val="center"/>
          </w:tcPr>
          <w:p w14:paraId="7F1BE552" w14:textId="77777777" w:rsidR="006B0652" w:rsidRPr="00FF61A1" w:rsidRDefault="006B065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108</w:t>
            </w:r>
          </w:p>
        </w:tc>
        <w:tc>
          <w:tcPr>
            <w:tcW w:w="1091" w:type="dxa"/>
            <w:tcBorders>
              <w:top w:val="nil"/>
              <w:left w:val="nil"/>
              <w:bottom w:val="nil"/>
              <w:right w:val="single" w:sz="4" w:space="0" w:color="000000"/>
            </w:tcBorders>
            <w:vAlign w:val="center"/>
          </w:tcPr>
          <w:p w14:paraId="6C397CF0" w14:textId="77777777" w:rsidR="006B0652" w:rsidRPr="00FF61A1" w:rsidRDefault="006B065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111</w:t>
            </w:r>
          </w:p>
        </w:tc>
        <w:tc>
          <w:tcPr>
            <w:tcW w:w="1091" w:type="dxa"/>
            <w:tcBorders>
              <w:top w:val="nil"/>
              <w:left w:val="nil"/>
              <w:bottom w:val="nil"/>
              <w:right w:val="single" w:sz="6" w:space="0" w:color="auto"/>
            </w:tcBorders>
            <w:vAlign w:val="center"/>
          </w:tcPr>
          <w:p w14:paraId="747AF0A8" w14:textId="77777777" w:rsidR="006B0652" w:rsidRPr="00FF61A1" w:rsidRDefault="006B065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125</w:t>
            </w:r>
          </w:p>
        </w:tc>
      </w:tr>
      <w:tr w:rsidR="006B0652" w:rsidRPr="00A17B3A" w14:paraId="3F7449F0" w14:textId="77777777" w:rsidTr="006B0652">
        <w:trPr>
          <w:cantSplit/>
          <w:trHeight w:val="397"/>
        </w:trPr>
        <w:tc>
          <w:tcPr>
            <w:tcW w:w="2778" w:type="dxa"/>
            <w:tcBorders>
              <w:top w:val="nil"/>
              <w:left w:val="single" w:sz="6" w:space="0" w:color="auto"/>
              <w:bottom w:val="nil"/>
              <w:right w:val="single" w:sz="6" w:space="0" w:color="auto"/>
            </w:tcBorders>
            <w:vAlign w:val="center"/>
          </w:tcPr>
          <w:p w14:paraId="66C681AB" w14:textId="77777777" w:rsidR="006B0652" w:rsidRPr="00FF61A1" w:rsidRDefault="006B0652" w:rsidP="00636F78">
            <w:pPr>
              <w:pStyle w:val="ad"/>
              <w:spacing w:line="240" w:lineRule="exact"/>
              <w:jc w:val="distribute"/>
              <w:rPr>
                <w:rFonts w:ascii="ＭＳ 明朝" w:hAnsi="ＭＳ 明朝"/>
                <w:spacing w:val="0"/>
                <w:sz w:val="18"/>
                <w:szCs w:val="18"/>
              </w:rPr>
            </w:pPr>
            <w:r w:rsidRPr="00FF61A1">
              <w:rPr>
                <w:rFonts w:ascii="ＭＳ 明朝" w:hAnsi="ＭＳ 明朝" w:hint="eastAsia"/>
                <w:spacing w:val="0"/>
                <w:sz w:val="18"/>
                <w:szCs w:val="18"/>
              </w:rPr>
              <w:t>重度視覚障害者生活訓練事業</w:t>
            </w:r>
          </w:p>
        </w:tc>
        <w:tc>
          <w:tcPr>
            <w:tcW w:w="1090" w:type="dxa"/>
            <w:tcBorders>
              <w:top w:val="nil"/>
              <w:left w:val="single" w:sz="6" w:space="0" w:color="auto"/>
              <w:bottom w:val="nil"/>
              <w:right w:val="single" w:sz="4" w:space="0" w:color="000000"/>
            </w:tcBorders>
            <w:vAlign w:val="center"/>
          </w:tcPr>
          <w:p w14:paraId="6869639F" w14:textId="77777777" w:rsidR="006B0652" w:rsidRPr="00B434C5" w:rsidRDefault="006B065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114</w:t>
            </w:r>
          </w:p>
        </w:tc>
        <w:tc>
          <w:tcPr>
            <w:tcW w:w="1091" w:type="dxa"/>
            <w:tcBorders>
              <w:top w:val="nil"/>
              <w:left w:val="nil"/>
              <w:bottom w:val="nil"/>
              <w:right w:val="single" w:sz="4" w:space="0" w:color="000000"/>
            </w:tcBorders>
            <w:vAlign w:val="center"/>
          </w:tcPr>
          <w:p w14:paraId="2E1FB72F" w14:textId="77777777" w:rsidR="006B0652" w:rsidRPr="00B434C5" w:rsidRDefault="006B065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120</w:t>
            </w:r>
          </w:p>
        </w:tc>
        <w:tc>
          <w:tcPr>
            <w:tcW w:w="1091" w:type="dxa"/>
            <w:tcBorders>
              <w:top w:val="nil"/>
              <w:left w:val="nil"/>
              <w:bottom w:val="nil"/>
              <w:right w:val="single" w:sz="4" w:space="0" w:color="000000"/>
            </w:tcBorders>
            <w:vAlign w:val="center"/>
          </w:tcPr>
          <w:p w14:paraId="11C3598C" w14:textId="77777777" w:rsidR="006B0652" w:rsidRPr="00B434C5" w:rsidRDefault="006B065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132</w:t>
            </w:r>
          </w:p>
        </w:tc>
        <w:tc>
          <w:tcPr>
            <w:tcW w:w="1091" w:type="dxa"/>
            <w:tcBorders>
              <w:top w:val="nil"/>
              <w:left w:val="nil"/>
              <w:bottom w:val="nil"/>
              <w:right w:val="single" w:sz="4" w:space="0" w:color="000000"/>
            </w:tcBorders>
            <w:vAlign w:val="center"/>
          </w:tcPr>
          <w:p w14:paraId="0E4F10AD" w14:textId="77777777" w:rsidR="006B0652" w:rsidRPr="00B434C5" w:rsidRDefault="006B065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128</w:t>
            </w:r>
          </w:p>
        </w:tc>
        <w:tc>
          <w:tcPr>
            <w:tcW w:w="1091" w:type="dxa"/>
            <w:tcBorders>
              <w:top w:val="nil"/>
              <w:left w:val="nil"/>
              <w:bottom w:val="nil"/>
              <w:right w:val="single" w:sz="6" w:space="0" w:color="auto"/>
            </w:tcBorders>
            <w:vAlign w:val="center"/>
          </w:tcPr>
          <w:p w14:paraId="0A3F74E6" w14:textId="77777777" w:rsidR="006B0652" w:rsidRPr="00B434C5" w:rsidRDefault="006B065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118</w:t>
            </w:r>
          </w:p>
        </w:tc>
      </w:tr>
      <w:tr w:rsidR="006B0652" w:rsidRPr="00A17B3A" w14:paraId="555509CF" w14:textId="77777777" w:rsidTr="006B0652">
        <w:trPr>
          <w:cantSplit/>
          <w:trHeight w:val="397"/>
        </w:trPr>
        <w:tc>
          <w:tcPr>
            <w:tcW w:w="2778" w:type="dxa"/>
            <w:tcBorders>
              <w:top w:val="nil"/>
              <w:left w:val="single" w:sz="6" w:space="0" w:color="auto"/>
              <w:bottom w:val="nil"/>
              <w:right w:val="single" w:sz="6" w:space="0" w:color="auto"/>
            </w:tcBorders>
            <w:vAlign w:val="center"/>
          </w:tcPr>
          <w:p w14:paraId="6B45405F" w14:textId="77777777" w:rsidR="006B0652" w:rsidRPr="00FF61A1" w:rsidRDefault="006B0652" w:rsidP="00636F78">
            <w:pPr>
              <w:pStyle w:val="ad"/>
              <w:spacing w:line="240" w:lineRule="exact"/>
              <w:jc w:val="distribute"/>
              <w:rPr>
                <w:rFonts w:ascii="ＭＳ 明朝" w:hAnsi="ＭＳ 明朝"/>
                <w:spacing w:val="0"/>
                <w:sz w:val="18"/>
                <w:szCs w:val="18"/>
              </w:rPr>
            </w:pPr>
            <w:r w:rsidRPr="00FF61A1">
              <w:rPr>
                <w:rFonts w:ascii="ＭＳ 明朝" w:hAnsi="ＭＳ 明朝" w:hint="eastAsia"/>
                <w:spacing w:val="0"/>
                <w:sz w:val="18"/>
                <w:szCs w:val="18"/>
              </w:rPr>
              <w:t>聴覚障害者生活訓練事業</w:t>
            </w:r>
          </w:p>
        </w:tc>
        <w:tc>
          <w:tcPr>
            <w:tcW w:w="1090" w:type="dxa"/>
            <w:tcBorders>
              <w:top w:val="nil"/>
              <w:left w:val="single" w:sz="6" w:space="0" w:color="auto"/>
              <w:bottom w:val="nil"/>
              <w:right w:val="single" w:sz="4" w:space="0" w:color="000000"/>
            </w:tcBorders>
            <w:vAlign w:val="center"/>
          </w:tcPr>
          <w:p w14:paraId="5AC36197" w14:textId="77777777" w:rsidR="006B0652" w:rsidRPr="00B434C5" w:rsidRDefault="006B065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575</w:t>
            </w:r>
          </w:p>
        </w:tc>
        <w:tc>
          <w:tcPr>
            <w:tcW w:w="1091" w:type="dxa"/>
            <w:tcBorders>
              <w:top w:val="nil"/>
              <w:left w:val="nil"/>
              <w:bottom w:val="nil"/>
              <w:right w:val="single" w:sz="4" w:space="0" w:color="000000"/>
            </w:tcBorders>
            <w:vAlign w:val="center"/>
          </w:tcPr>
          <w:p w14:paraId="1483B90C" w14:textId="77777777" w:rsidR="006B0652" w:rsidRPr="00B434C5" w:rsidRDefault="006B065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579</w:t>
            </w:r>
          </w:p>
        </w:tc>
        <w:tc>
          <w:tcPr>
            <w:tcW w:w="1091" w:type="dxa"/>
            <w:tcBorders>
              <w:top w:val="nil"/>
              <w:left w:val="nil"/>
              <w:bottom w:val="nil"/>
              <w:right w:val="single" w:sz="4" w:space="0" w:color="000000"/>
            </w:tcBorders>
            <w:vAlign w:val="center"/>
          </w:tcPr>
          <w:p w14:paraId="1C5EB703" w14:textId="77777777" w:rsidR="006B0652" w:rsidRPr="00B434C5" w:rsidRDefault="006B065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538</w:t>
            </w:r>
          </w:p>
        </w:tc>
        <w:tc>
          <w:tcPr>
            <w:tcW w:w="1091" w:type="dxa"/>
            <w:tcBorders>
              <w:top w:val="nil"/>
              <w:left w:val="nil"/>
              <w:bottom w:val="nil"/>
              <w:right w:val="single" w:sz="4" w:space="0" w:color="000000"/>
            </w:tcBorders>
            <w:vAlign w:val="center"/>
          </w:tcPr>
          <w:p w14:paraId="789FA3A9" w14:textId="77777777" w:rsidR="006B0652" w:rsidRPr="00B434C5" w:rsidRDefault="006B065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617</w:t>
            </w:r>
          </w:p>
        </w:tc>
        <w:tc>
          <w:tcPr>
            <w:tcW w:w="1091" w:type="dxa"/>
            <w:tcBorders>
              <w:top w:val="nil"/>
              <w:left w:val="nil"/>
              <w:bottom w:val="nil"/>
              <w:right w:val="single" w:sz="6" w:space="0" w:color="auto"/>
            </w:tcBorders>
            <w:vAlign w:val="center"/>
          </w:tcPr>
          <w:p w14:paraId="1F5685BB" w14:textId="77777777" w:rsidR="006B0652" w:rsidRPr="00B434C5" w:rsidRDefault="006B065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540</w:t>
            </w:r>
          </w:p>
        </w:tc>
      </w:tr>
      <w:tr w:rsidR="006B0652" w:rsidRPr="00A17B3A" w14:paraId="452307A2" w14:textId="77777777" w:rsidTr="006B0652">
        <w:trPr>
          <w:cantSplit/>
          <w:trHeight w:val="397"/>
        </w:trPr>
        <w:tc>
          <w:tcPr>
            <w:tcW w:w="2778" w:type="dxa"/>
            <w:tcBorders>
              <w:top w:val="nil"/>
              <w:left w:val="single" w:sz="6" w:space="0" w:color="auto"/>
              <w:bottom w:val="single" w:sz="6" w:space="0" w:color="auto"/>
              <w:right w:val="single" w:sz="6" w:space="0" w:color="auto"/>
            </w:tcBorders>
            <w:vAlign w:val="center"/>
          </w:tcPr>
          <w:p w14:paraId="3A6630DA" w14:textId="77777777" w:rsidR="006B0652" w:rsidRPr="00FF61A1" w:rsidRDefault="006B0652" w:rsidP="00636F78">
            <w:pPr>
              <w:pStyle w:val="ad"/>
              <w:spacing w:line="240" w:lineRule="exact"/>
              <w:jc w:val="distribute"/>
              <w:rPr>
                <w:rFonts w:ascii="ＭＳ 明朝" w:hAnsi="ＭＳ 明朝"/>
                <w:spacing w:val="0"/>
                <w:sz w:val="18"/>
                <w:szCs w:val="18"/>
              </w:rPr>
            </w:pPr>
            <w:r w:rsidRPr="00FF61A1">
              <w:rPr>
                <w:rFonts w:ascii="ＭＳ 明朝" w:hAnsi="ＭＳ 明朝" w:hint="eastAsia"/>
                <w:spacing w:val="0"/>
                <w:sz w:val="18"/>
                <w:szCs w:val="18"/>
              </w:rPr>
              <w:t>障害者社会参加支援事</w:t>
            </w:r>
            <w:r w:rsidRPr="00FF61A1">
              <w:rPr>
                <w:rFonts w:ascii="ＭＳ 明朝" w:hAnsi="ＭＳ 明朝" w:hint="eastAsia"/>
                <w:spacing w:val="20"/>
                <w:sz w:val="18"/>
                <w:szCs w:val="18"/>
              </w:rPr>
              <w:t>業</w:t>
            </w:r>
          </w:p>
        </w:tc>
        <w:tc>
          <w:tcPr>
            <w:tcW w:w="1090" w:type="dxa"/>
            <w:tcBorders>
              <w:top w:val="nil"/>
              <w:left w:val="single" w:sz="6" w:space="0" w:color="auto"/>
              <w:bottom w:val="single" w:sz="6" w:space="0" w:color="auto"/>
              <w:right w:val="single" w:sz="4" w:space="0" w:color="000000"/>
            </w:tcBorders>
            <w:vAlign w:val="center"/>
          </w:tcPr>
          <w:p w14:paraId="7D6CEF30" w14:textId="71C2D7BB" w:rsidR="006B0652" w:rsidRPr="00B434C5" w:rsidRDefault="00571200"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w:t>
            </w:r>
            <w:r>
              <w:rPr>
                <w:rFonts w:ascii="ＭＳ 明朝" w:hAnsi="ＭＳ 明朝"/>
                <w:spacing w:val="0"/>
                <w:kern w:val="2"/>
                <w:sz w:val="18"/>
                <w:szCs w:val="18"/>
              </w:rPr>
              <w:t>19</w:t>
            </w:r>
          </w:p>
        </w:tc>
        <w:tc>
          <w:tcPr>
            <w:tcW w:w="1091" w:type="dxa"/>
            <w:tcBorders>
              <w:top w:val="nil"/>
              <w:left w:val="nil"/>
              <w:bottom w:val="single" w:sz="6" w:space="0" w:color="auto"/>
              <w:right w:val="single" w:sz="4" w:space="0" w:color="000000"/>
            </w:tcBorders>
            <w:vAlign w:val="center"/>
          </w:tcPr>
          <w:p w14:paraId="5720F607" w14:textId="22739A65" w:rsidR="006B0652" w:rsidRPr="00B434C5" w:rsidRDefault="00571200" w:rsidP="00636F78">
            <w:pPr>
              <w:pStyle w:val="ad"/>
              <w:spacing w:line="240" w:lineRule="exact"/>
              <w:jc w:val="right"/>
              <w:rPr>
                <w:rFonts w:ascii="ＭＳ 明朝" w:hAnsi="ＭＳ 明朝"/>
                <w:spacing w:val="0"/>
                <w:kern w:val="2"/>
                <w:sz w:val="18"/>
                <w:szCs w:val="18"/>
              </w:rPr>
            </w:pPr>
            <w:r>
              <w:rPr>
                <w:rFonts w:ascii="ＭＳ 明朝" w:hAnsi="ＭＳ 明朝"/>
                <w:spacing w:val="0"/>
                <w:kern w:val="2"/>
                <w:sz w:val="18"/>
                <w:szCs w:val="18"/>
              </w:rPr>
              <w:t>6</w:t>
            </w:r>
            <w:r w:rsidR="006B0652">
              <w:rPr>
                <w:rFonts w:ascii="ＭＳ 明朝" w:hAnsi="ＭＳ 明朝" w:hint="eastAsia"/>
                <w:spacing w:val="0"/>
                <w:kern w:val="2"/>
                <w:sz w:val="18"/>
                <w:szCs w:val="18"/>
              </w:rPr>
              <w:t>23</w:t>
            </w:r>
          </w:p>
        </w:tc>
        <w:tc>
          <w:tcPr>
            <w:tcW w:w="1091" w:type="dxa"/>
            <w:tcBorders>
              <w:top w:val="nil"/>
              <w:left w:val="nil"/>
              <w:bottom w:val="single" w:sz="6" w:space="0" w:color="auto"/>
              <w:right w:val="single" w:sz="4" w:space="0" w:color="000000"/>
            </w:tcBorders>
            <w:vAlign w:val="center"/>
          </w:tcPr>
          <w:p w14:paraId="268B5278" w14:textId="61E7A093" w:rsidR="006B0652" w:rsidRPr="00B434C5" w:rsidRDefault="00571200"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w:t>
            </w:r>
            <w:r>
              <w:rPr>
                <w:rFonts w:ascii="ＭＳ 明朝" w:hAnsi="ＭＳ 明朝"/>
                <w:spacing w:val="0"/>
                <w:kern w:val="2"/>
                <w:sz w:val="18"/>
                <w:szCs w:val="18"/>
              </w:rPr>
              <w:t>91</w:t>
            </w:r>
          </w:p>
        </w:tc>
        <w:tc>
          <w:tcPr>
            <w:tcW w:w="1091" w:type="dxa"/>
            <w:tcBorders>
              <w:top w:val="nil"/>
              <w:left w:val="nil"/>
              <w:bottom w:val="single" w:sz="6" w:space="0" w:color="auto"/>
              <w:right w:val="single" w:sz="4" w:space="0" w:color="000000"/>
            </w:tcBorders>
            <w:vAlign w:val="center"/>
          </w:tcPr>
          <w:p w14:paraId="49E79CF6" w14:textId="4298E61F" w:rsidR="006B0652" w:rsidRPr="00B434C5" w:rsidRDefault="00571200"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w:t>
            </w:r>
            <w:r>
              <w:rPr>
                <w:rFonts w:ascii="ＭＳ 明朝" w:hAnsi="ＭＳ 明朝"/>
                <w:spacing w:val="0"/>
                <w:kern w:val="2"/>
                <w:sz w:val="18"/>
                <w:szCs w:val="18"/>
              </w:rPr>
              <w:t>81</w:t>
            </w:r>
          </w:p>
        </w:tc>
        <w:tc>
          <w:tcPr>
            <w:tcW w:w="1091" w:type="dxa"/>
            <w:tcBorders>
              <w:top w:val="nil"/>
              <w:left w:val="nil"/>
              <w:bottom w:val="single" w:sz="6" w:space="0" w:color="auto"/>
              <w:right w:val="single" w:sz="6" w:space="0" w:color="auto"/>
            </w:tcBorders>
            <w:vAlign w:val="center"/>
          </w:tcPr>
          <w:p w14:paraId="557D5B43" w14:textId="268D2321" w:rsidR="006B0652" w:rsidRPr="00B434C5" w:rsidRDefault="00571200"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w:t>
            </w:r>
            <w:r>
              <w:rPr>
                <w:rFonts w:ascii="ＭＳ 明朝" w:hAnsi="ＭＳ 明朝"/>
                <w:spacing w:val="0"/>
                <w:kern w:val="2"/>
                <w:sz w:val="18"/>
                <w:szCs w:val="18"/>
              </w:rPr>
              <w:t>30</w:t>
            </w:r>
          </w:p>
        </w:tc>
      </w:tr>
    </w:tbl>
    <w:p w14:paraId="6BE8BA13" w14:textId="77777777" w:rsidR="00B571ED" w:rsidRDefault="00B571ED" w:rsidP="009362A9">
      <w:pPr>
        <w:rPr>
          <w:rFonts w:hAnsi="ＭＳ 明朝"/>
          <w:sz w:val="18"/>
          <w:szCs w:val="18"/>
        </w:rPr>
      </w:pPr>
    </w:p>
    <w:p w14:paraId="5A375E24" w14:textId="77777777" w:rsidR="00A72D47" w:rsidRDefault="00A72D47" w:rsidP="00A72D47">
      <w:pPr>
        <w:spacing w:line="380" w:lineRule="exact"/>
        <w:rPr>
          <w:rFonts w:hAnsi="ＭＳ 明朝"/>
          <w:szCs w:val="22"/>
        </w:rPr>
      </w:pPr>
    </w:p>
    <w:p w14:paraId="19237302" w14:textId="77777777" w:rsidR="00207A44" w:rsidRDefault="00A72D47" w:rsidP="00F80899">
      <w:r>
        <w:br w:type="page"/>
      </w:r>
    </w:p>
    <w:p w14:paraId="7FFFC4BA" w14:textId="77777777" w:rsidR="00F80899" w:rsidRPr="002B794A" w:rsidRDefault="00F80899" w:rsidP="00F80899">
      <w:pPr>
        <w:spacing w:line="240" w:lineRule="exact"/>
      </w:pPr>
    </w:p>
    <w:p w14:paraId="122B0BD5" w14:textId="77777777" w:rsidR="00F80899" w:rsidRPr="002B794A" w:rsidRDefault="00F80899" w:rsidP="00F80899">
      <w:pPr>
        <w:pStyle w:val="20"/>
        <w:numPr>
          <w:ilvl w:val="0"/>
          <w:numId w:val="0"/>
        </w:numPr>
        <w:pBdr>
          <w:top w:val="single" w:sz="6" w:space="1" w:color="auto"/>
          <w:left w:val="single" w:sz="6" w:space="4" w:color="auto"/>
          <w:bottom w:val="single" w:sz="6" w:space="1" w:color="auto"/>
          <w:right w:val="single" w:sz="6" w:space="4" w:color="auto"/>
        </w:pBdr>
        <w:spacing w:beforeLines="0" w:before="0" w:afterLines="20" w:after="89"/>
        <w:ind w:leftChars="1700" w:left="3570" w:rightChars="1700" w:right="3570"/>
        <w:rPr>
          <w:rFonts w:hAnsi="ＭＳ 明朝"/>
          <w:b w:val="0"/>
          <w:szCs w:val="28"/>
        </w:rPr>
      </w:pPr>
      <w:r>
        <w:rPr>
          <w:rFonts w:hAnsi="ＭＳ 明朝" w:hint="eastAsia"/>
          <w:bCs/>
          <w:spacing w:val="2"/>
          <w:szCs w:val="28"/>
        </w:rPr>
        <w:t>Ⅷ</w:t>
      </w:r>
      <w:r w:rsidRPr="002B794A">
        <w:rPr>
          <w:rFonts w:hAnsi="ＭＳ 明朝" w:hint="eastAsia"/>
          <w:szCs w:val="28"/>
        </w:rPr>
        <w:t xml:space="preserve">　</w:t>
      </w:r>
      <w:r w:rsidRPr="00D55658">
        <w:rPr>
          <w:rFonts w:hAnsi="ＭＳ 明朝" w:hint="eastAsia"/>
          <w:bCs/>
          <w:spacing w:val="2"/>
          <w:szCs w:val="28"/>
        </w:rPr>
        <w:t>出かける</w:t>
      </w:r>
    </w:p>
    <w:p w14:paraId="1871B263" w14:textId="77777777" w:rsidR="00F80899" w:rsidRPr="00A21D50" w:rsidRDefault="00F80899" w:rsidP="00F80899">
      <w:pPr>
        <w:spacing w:line="240" w:lineRule="exact"/>
      </w:pPr>
    </w:p>
    <w:p w14:paraId="5CD548CB" w14:textId="77777777" w:rsidR="00207A44" w:rsidRPr="009024B4" w:rsidRDefault="002F4A24" w:rsidP="00E8679C">
      <w:pPr>
        <w:pStyle w:val="3"/>
        <w:numPr>
          <w:ilvl w:val="0"/>
          <w:numId w:val="36"/>
        </w:numPr>
        <w:spacing w:after="178"/>
        <w:ind w:left="105"/>
      </w:pPr>
      <w:r>
        <w:rPr>
          <w:rFonts w:hint="eastAsia"/>
          <w:noProof/>
        </w:rPr>
        <mc:AlternateContent>
          <mc:Choice Requires="wpg">
            <w:drawing>
              <wp:anchor distT="0" distB="0" distL="114300" distR="114300" simplePos="0" relativeHeight="251644416" behindDoc="1" locked="0" layoutInCell="1" allowOverlap="1" wp14:anchorId="2FA2F586" wp14:editId="2278891F">
                <wp:simplePos x="0" y="0"/>
                <wp:positionH relativeFrom="column">
                  <wp:posOffset>-5080</wp:posOffset>
                </wp:positionH>
                <wp:positionV relativeFrom="paragraph">
                  <wp:posOffset>-22225</wp:posOffset>
                </wp:positionV>
                <wp:extent cx="5775325" cy="327025"/>
                <wp:effectExtent l="13970" t="6350" r="11430" b="28575"/>
                <wp:wrapNone/>
                <wp:docPr id="1214" name="Group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215" name="AutoShape 999"/>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16" name="Line 1000"/>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F80DD3" id="Group 998" o:spid="_x0000_s1026" style="position:absolute;left:0;text-align:left;margin-left:-.4pt;margin-top:-1.75pt;width:454.75pt;height:25.75pt;z-index:-251672064"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">
                <v:shape id="AutoShape 999"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">
                  <v:shadow on="t" color="black"/>
                  <v:textbox inset="5.85pt,.7pt,5.85pt,.7pt"/>
                </v:shape>
                <v:line id="Line 1000"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" strokeweight="1pt"/>
              </v:group>
            </w:pict>
          </mc:Fallback>
        </mc:AlternateContent>
      </w:r>
      <w:r w:rsidR="00207A44">
        <w:rPr>
          <w:rFonts w:hint="eastAsia"/>
        </w:rPr>
        <w:t xml:space="preserve">　移動援助サービス</w:t>
      </w:r>
    </w:p>
    <w:p w14:paraId="7D5682DD" w14:textId="77777777" w:rsidR="00FB35F0" w:rsidRPr="00FB35F0" w:rsidRDefault="00207A44" w:rsidP="00E8679C">
      <w:pPr>
        <w:pStyle w:val="40"/>
        <w:numPr>
          <w:ilvl w:val="0"/>
          <w:numId w:val="37"/>
        </w:numPr>
        <w:ind w:left="315"/>
      </w:pPr>
      <w:r>
        <w:rPr>
          <w:rFonts w:hint="eastAsia"/>
        </w:rPr>
        <w:t xml:space="preserve">　同行援護</w:t>
      </w:r>
    </w:p>
    <w:p w14:paraId="7AE7406F" w14:textId="77777777" w:rsidR="00FB35F0" w:rsidRPr="00225D00" w:rsidRDefault="00207A44" w:rsidP="00F80899">
      <w:pPr>
        <w:ind w:leftChars="300" w:left="630" w:firstLineChars="100" w:firstLine="210"/>
        <w:rPr>
          <w:rFonts w:hAnsi="ＭＳ 明朝"/>
          <w:szCs w:val="22"/>
        </w:rPr>
      </w:pPr>
      <w:r w:rsidRPr="00207A44">
        <w:rPr>
          <w:rFonts w:hAnsi="ＭＳ 明朝" w:hint="eastAsia"/>
          <w:szCs w:val="22"/>
        </w:rPr>
        <w:t>同行援護は、移動に著しい</w:t>
      </w:r>
      <w:r>
        <w:rPr>
          <w:rFonts w:hAnsi="ＭＳ 明朝" w:hint="eastAsia"/>
          <w:szCs w:val="22"/>
        </w:rPr>
        <w:t>困難がある視覚に障害のある人の外出支援サービスであり、平成23年10月から障害福祉サービスに位置づけられました。地域生活支援事業の移動支援事業として行っていたもの</w:t>
      </w:r>
      <w:r w:rsidR="00D276A2">
        <w:rPr>
          <w:rFonts w:hAnsi="ＭＳ 明朝" w:hint="eastAsia"/>
          <w:szCs w:val="22"/>
        </w:rPr>
        <w:t>のうち</w:t>
      </w:r>
      <w:r>
        <w:rPr>
          <w:rFonts w:hAnsi="ＭＳ 明朝" w:hint="eastAsia"/>
          <w:szCs w:val="22"/>
        </w:rPr>
        <w:t>、視覚に障害のある人の外出支援サービス</w:t>
      </w:r>
      <w:r w:rsidR="00225D00">
        <w:rPr>
          <w:rFonts w:hAnsi="ＭＳ 明朝" w:hint="eastAsia"/>
          <w:szCs w:val="22"/>
        </w:rPr>
        <w:t>が</w:t>
      </w:r>
      <w:r>
        <w:rPr>
          <w:rFonts w:hAnsi="ＭＳ 明朝" w:hint="eastAsia"/>
          <w:szCs w:val="22"/>
        </w:rPr>
        <w:t>同行援護とされた</w:t>
      </w:r>
      <w:r w:rsidR="00225D00">
        <w:rPr>
          <w:rFonts w:hAnsi="ＭＳ 明朝" w:hint="eastAsia"/>
          <w:szCs w:val="22"/>
        </w:rPr>
        <w:t>も</w:t>
      </w:r>
      <w:r>
        <w:rPr>
          <w:rFonts w:hAnsi="ＭＳ 明朝" w:hint="eastAsia"/>
          <w:szCs w:val="22"/>
        </w:rPr>
        <w:t>のです。</w:t>
      </w:r>
      <w:r w:rsidR="00225D00" w:rsidRPr="002D0283">
        <w:rPr>
          <w:rFonts w:hAnsi="ＭＳ 明朝" w:hint="eastAsia"/>
          <w:spacing w:val="-2"/>
        </w:rPr>
        <w:t>なお、移動支援を選択し、引き続き利用することもできます。</w:t>
      </w:r>
    </w:p>
    <w:p w14:paraId="149FCEC0" w14:textId="77777777" w:rsidR="00207A44" w:rsidRPr="00207A44" w:rsidRDefault="00207A44" w:rsidP="00F80899">
      <w:pPr>
        <w:pStyle w:val="10"/>
        <w:ind w:left="630"/>
      </w:pPr>
      <w:r>
        <w:rPr>
          <w:rFonts w:hint="eastAsia"/>
        </w:rPr>
        <w:t xml:space="preserve">　同行援護実施状況</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210"/>
        <w:gridCol w:w="1247"/>
        <w:gridCol w:w="1247"/>
        <w:gridCol w:w="1247"/>
        <w:gridCol w:w="1247"/>
        <w:gridCol w:w="1247"/>
      </w:tblGrid>
      <w:tr w:rsidR="00F80899" w:rsidRPr="00A17B3A" w14:paraId="5AAC2836" w14:textId="77777777" w:rsidTr="00F80899">
        <w:trPr>
          <w:trHeight w:val="397"/>
        </w:trPr>
        <w:tc>
          <w:tcPr>
            <w:tcW w:w="2210" w:type="dxa"/>
            <w:tcBorders>
              <w:top w:val="single" w:sz="6" w:space="0" w:color="auto"/>
              <w:left w:val="single" w:sz="6" w:space="0" w:color="auto"/>
              <w:bottom w:val="single" w:sz="6" w:space="0" w:color="auto"/>
              <w:right w:val="single" w:sz="6" w:space="0" w:color="auto"/>
            </w:tcBorders>
            <w:vAlign w:val="center"/>
          </w:tcPr>
          <w:p w14:paraId="51CB48EE" w14:textId="77777777" w:rsidR="00F80899" w:rsidRPr="00A17B3A" w:rsidRDefault="00F80899" w:rsidP="00636F78">
            <w:pPr>
              <w:tabs>
                <w:tab w:val="right" w:pos="8504"/>
              </w:tabs>
              <w:spacing w:line="240" w:lineRule="exact"/>
              <w:jc w:val="center"/>
              <w:rPr>
                <w:rFonts w:hAnsi="ＭＳ 明朝"/>
                <w:sz w:val="18"/>
                <w:szCs w:val="18"/>
              </w:rPr>
            </w:pPr>
            <w:r w:rsidRPr="00A17B3A">
              <w:rPr>
                <w:rFonts w:hAnsi="ＭＳ 明朝" w:hint="eastAsia"/>
                <w:sz w:val="18"/>
                <w:szCs w:val="18"/>
              </w:rPr>
              <w:t>区　　　分</w:t>
            </w:r>
          </w:p>
        </w:tc>
        <w:tc>
          <w:tcPr>
            <w:tcW w:w="1247" w:type="dxa"/>
            <w:tcBorders>
              <w:top w:val="single" w:sz="6" w:space="0" w:color="auto"/>
              <w:left w:val="single" w:sz="6" w:space="0" w:color="auto"/>
              <w:bottom w:val="single" w:sz="6" w:space="0" w:color="auto"/>
            </w:tcBorders>
            <w:tcMar>
              <w:top w:w="0" w:type="dxa"/>
              <w:left w:w="85" w:type="dxa"/>
              <w:bottom w:w="0" w:type="dxa"/>
              <w:right w:w="85" w:type="dxa"/>
            </w:tcMar>
            <w:vAlign w:val="center"/>
          </w:tcPr>
          <w:p w14:paraId="7EB9C09A" w14:textId="77777777" w:rsidR="00F80899" w:rsidRPr="00A17B3A" w:rsidRDefault="00F80899"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bottom w:val="single" w:sz="6" w:space="0" w:color="auto"/>
            </w:tcBorders>
            <w:vAlign w:val="center"/>
          </w:tcPr>
          <w:p w14:paraId="371ED499" w14:textId="77777777" w:rsidR="00F80899" w:rsidRPr="00A17B3A" w:rsidRDefault="00F80899"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bottom w:val="single" w:sz="6" w:space="0" w:color="auto"/>
            </w:tcBorders>
            <w:vAlign w:val="center"/>
          </w:tcPr>
          <w:p w14:paraId="34CEC6C7" w14:textId="77777777" w:rsidR="00F80899" w:rsidRPr="00A17B3A" w:rsidRDefault="00F80899"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bottom w:val="single" w:sz="6" w:space="0" w:color="auto"/>
            </w:tcBorders>
            <w:vAlign w:val="center"/>
          </w:tcPr>
          <w:p w14:paraId="7BAC87EC" w14:textId="77777777" w:rsidR="00F80899" w:rsidRPr="00A17B3A" w:rsidRDefault="00F80899"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bottom w:val="single" w:sz="6" w:space="0" w:color="auto"/>
              <w:right w:val="single" w:sz="6" w:space="0" w:color="auto"/>
            </w:tcBorders>
            <w:tcMar>
              <w:top w:w="0" w:type="dxa"/>
              <w:bottom w:w="0" w:type="dxa"/>
            </w:tcMar>
            <w:vAlign w:val="center"/>
          </w:tcPr>
          <w:p w14:paraId="24E75B74" w14:textId="77777777" w:rsidR="00F80899" w:rsidRPr="00A17B3A" w:rsidRDefault="00F80899" w:rsidP="00636F78">
            <w:pPr>
              <w:spacing w:line="240" w:lineRule="exact"/>
              <w:jc w:val="center"/>
              <w:rPr>
                <w:rFonts w:hAnsi="ＭＳ 明朝"/>
                <w:sz w:val="18"/>
                <w:szCs w:val="18"/>
              </w:rPr>
            </w:pPr>
            <w:r w:rsidRPr="00A17B3A">
              <w:rPr>
                <w:rFonts w:hAnsi="ＭＳ 明朝" w:hint="eastAsia"/>
                <w:sz w:val="18"/>
                <w:szCs w:val="18"/>
              </w:rPr>
              <w:t>令和元年度</w:t>
            </w:r>
          </w:p>
        </w:tc>
      </w:tr>
      <w:tr w:rsidR="00F80899" w:rsidRPr="00A17B3A" w14:paraId="194C5CAE" w14:textId="77777777" w:rsidTr="00F80899">
        <w:trPr>
          <w:trHeight w:val="397"/>
        </w:trPr>
        <w:tc>
          <w:tcPr>
            <w:tcW w:w="2210" w:type="dxa"/>
            <w:tcBorders>
              <w:top w:val="single" w:sz="6" w:space="0" w:color="auto"/>
              <w:left w:val="single" w:sz="6" w:space="0" w:color="auto"/>
              <w:bottom w:val="nil"/>
              <w:right w:val="single" w:sz="6" w:space="0" w:color="auto"/>
            </w:tcBorders>
            <w:vAlign w:val="center"/>
          </w:tcPr>
          <w:p w14:paraId="198F8CDE" w14:textId="77777777" w:rsidR="00F80899" w:rsidRPr="008862C7" w:rsidRDefault="00F80899" w:rsidP="00636F78">
            <w:pPr>
              <w:pStyle w:val="ad"/>
              <w:spacing w:line="240" w:lineRule="exact"/>
              <w:rPr>
                <w:rFonts w:ascii="ＭＳ 明朝" w:hAnsi="ＭＳ 明朝"/>
                <w:spacing w:val="0"/>
                <w:sz w:val="18"/>
                <w:szCs w:val="18"/>
              </w:rPr>
            </w:pPr>
            <w:r w:rsidRPr="00F80899">
              <w:rPr>
                <w:rFonts w:ascii="ＭＳ 明朝" w:hAnsi="ＭＳ 明朝" w:hint="eastAsia"/>
                <w:spacing w:val="120"/>
                <w:sz w:val="18"/>
                <w:szCs w:val="18"/>
                <w:fitText w:val="1440" w:id="-1976214784"/>
              </w:rPr>
              <w:t>利用者</w:t>
            </w:r>
            <w:r w:rsidRPr="00F80899">
              <w:rPr>
                <w:rFonts w:ascii="ＭＳ 明朝" w:hAnsi="ＭＳ 明朝" w:hint="eastAsia"/>
                <w:spacing w:val="0"/>
                <w:sz w:val="18"/>
                <w:szCs w:val="18"/>
                <w:fitText w:val="1440" w:id="-1976214784"/>
              </w:rPr>
              <w:t>数</w:t>
            </w:r>
            <w:r>
              <w:rPr>
                <w:rFonts w:ascii="ＭＳ 明朝" w:hAnsi="ＭＳ 明朝" w:hint="eastAsia"/>
                <w:spacing w:val="0"/>
                <w:sz w:val="18"/>
                <w:szCs w:val="18"/>
              </w:rPr>
              <w:t xml:space="preserve">　</w:t>
            </w:r>
            <w:r w:rsidRPr="008862C7">
              <w:rPr>
                <w:rFonts w:ascii="ＭＳ 明朝" w:hAnsi="ＭＳ 明朝" w:hint="eastAsia"/>
                <w:spacing w:val="0"/>
                <w:kern w:val="2"/>
                <w:sz w:val="18"/>
                <w:szCs w:val="18"/>
              </w:rPr>
              <w:t>（人）</w:t>
            </w:r>
          </w:p>
        </w:tc>
        <w:tc>
          <w:tcPr>
            <w:tcW w:w="1247" w:type="dxa"/>
            <w:tcBorders>
              <w:top w:val="single" w:sz="6" w:space="0" w:color="auto"/>
              <w:left w:val="single" w:sz="6" w:space="0" w:color="auto"/>
              <w:bottom w:val="nil"/>
            </w:tcBorders>
            <w:vAlign w:val="center"/>
          </w:tcPr>
          <w:p w14:paraId="331BCDAE" w14:textId="77777777" w:rsidR="00F80899" w:rsidRPr="00A17B3A" w:rsidRDefault="00F80899" w:rsidP="00636F78">
            <w:pPr>
              <w:tabs>
                <w:tab w:val="right" w:pos="8504"/>
              </w:tabs>
              <w:spacing w:line="240" w:lineRule="exact"/>
              <w:jc w:val="right"/>
              <w:rPr>
                <w:rFonts w:hAnsi="ＭＳ 明朝"/>
                <w:sz w:val="18"/>
                <w:szCs w:val="18"/>
              </w:rPr>
            </w:pPr>
            <w:r w:rsidRPr="00A17B3A">
              <w:rPr>
                <w:rFonts w:hAnsi="ＭＳ 明朝" w:hint="eastAsia"/>
                <w:sz w:val="18"/>
                <w:szCs w:val="18"/>
              </w:rPr>
              <w:t>29</w:t>
            </w:r>
          </w:p>
        </w:tc>
        <w:tc>
          <w:tcPr>
            <w:tcW w:w="1247" w:type="dxa"/>
            <w:tcBorders>
              <w:top w:val="single" w:sz="6" w:space="0" w:color="auto"/>
              <w:bottom w:val="nil"/>
            </w:tcBorders>
            <w:vAlign w:val="center"/>
          </w:tcPr>
          <w:p w14:paraId="4CAE6C6B" w14:textId="77777777" w:rsidR="00F80899" w:rsidRPr="00A17B3A" w:rsidRDefault="00F80899" w:rsidP="00636F78">
            <w:pPr>
              <w:tabs>
                <w:tab w:val="right" w:pos="8504"/>
              </w:tabs>
              <w:spacing w:line="240" w:lineRule="exact"/>
              <w:jc w:val="right"/>
              <w:rPr>
                <w:rFonts w:hAnsi="ＭＳ 明朝"/>
                <w:sz w:val="18"/>
                <w:szCs w:val="18"/>
              </w:rPr>
            </w:pPr>
            <w:r w:rsidRPr="00A17B3A">
              <w:rPr>
                <w:rFonts w:hAnsi="ＭＳ 明朝" w:hint="eastAsia"/>
                <w:sz w:val="18"/>
                <w:szCs w:val="18"/>
              </w:rPr>
              <w:t>26</w:t>
            </w:r>
          </w:p>
        </w:tc>
        <w:tc>
          <w:tcPr>
            <w:tcW w:w="1247" w:type="dxa"/>
            <w:tcBorders>
              <w:top w:val="single" w:sz="6" w:space="0" w:color="auto"/>
              <w:bottom w:val="nil"/>
            </w:tcBorders>
            <w:vAlign w:val="center"/>
          </w:tcPr>
          <w:p w14:paraId="5A822767" w14:textId="77777777" w:rsidR="00F80899" w:rsidRPr="00A17B3A" w:rsidRDefault="00F80899" w:rsidP="00636F78">
            <w:pPr>
              <w:tabs>
                <w:tab w:val="right" w:pos="8504"/>
              </w:tabs>
              <w:spacing w:line="240" w:lineRule="exact"/>
              <w:jc w:val="right"/>
              <w:rPr>
                <w:rFonts w:hAnsi="ＭＳ 明朝"/>
                <w:sz w:val="18"/>
                <w:szCs w:val="18"/>
              </w:rPr>
            </w:pPr>
            <w:r w:rsidRPr="00A17B3A">
              <w:rPr>
                <w:rFonts w:hAnsi="ＭＳ 明朝" w:hint="eastAsia"/>
                <w:sz w:val="18"/>
                <w:szCs w:val="18"/>
              </w:rPr>
              <w:t>30</w:t>
            </w:r>
          </w:p>
        </w:tc>
        <w:tc>
          <w:tcPr>
            <w:tcW w:w="1247" w:type="dxa"/>
            <w:tcBorders>
              <w:top w:val="single" w:sz="6" w:space="0" w:color="auto"/>
              <w:bottom w:val="nil"/>
            </w:tcBorders>
            <w:vAlign w:val="center"/>
          </w:tcPr>
          <w:p w14:paraId="4E2E6EC9" w14:textId="77777777" w:rsidR="00F80899" w:rsidRPr="00A17B3A" w:rsidRDefault="00F80899" w:rsidP="00636F78">
            <w:pPr>
              <w:tabs>
                <w:tab w:val="right" w:pos="8504"/>
              </w:tabs>
              <w:spacing w:line="240" w:lineRule="exact"/>
              <w:jc w:val="right"/>
              <w:rPr>
                <w:rFonts w:hAnsi="ＭＳ 明朝"/>
                <w:sz w:val="18"/>
                <w:szCs w:val="18"/>
              </w:rPr>
            </w:pPr>
            <w:r w:rsidRPr="00A17B3A">
              <w:rPr>
                <w:rFonts w:hAnsi="ＭＳ 明朝" w:hint="eastAsia"/>
                <w:sz w:val="18"/>
                <w:szCs w:val="18"/>
              </w:rPr>
              <w:t>26</w:t>
            </w:r>
          </w:p>
        </w:tc>
        <w:tc>
          <w:tcPr>
            <w:tcW w:w="1247" w:type="dxa"/>
            <w:tcBorders>
              <w:top w:val="single" w:sz="6" w:space="0" w:color="auto"/>
              <w:bottom w:val="nil"/>
              <w:right w:val="single" w:sz="6" w:space="0" w:color="auto"/>
            </w:tcBorders>
            <w:tcMar>
              <w:top w:w="0" w:type="dxa"/>
              <w:bottom w:w="0" w:type="dxa"/>
            </w:tcMar>
            <w:vAlign w:val="center"/>
          </w:tcPr>
          <w:p w14:paraId="665D0316" w14:textId="77777777" w:rsidR="00F80899" w:rsidRPr="00A17B3A" w:rsidRDefault="00F80899" w:rsidP="00636F78">
            <w:pPr>
              <w:tabs>
                <w:tab w:val="right" w:pos="8504"/>
              </w:tabs>
              <w:spacing w:line="240" w:lineRule="exact"/>
              <w:jc w:val="right"/>
              <w:rPr>
                <w:rFonts w:hAnsi="ＭＳ 明朝"/>
                <w:sz w:val="18"/>
                <w:szCs w:val="18"/>
              </w:rPr>
            </w:pPr>
            <w:r w:rsidRPr="00A17B3A">
              <w:rPr>
                <w:rFonts w:hAnsi="ＭＳ 明朝" w:hint="eastAsia"/>
                <w:sz w:val="18"/>
                <w:szCs w:val="18"/>
              </w:rPr>
              <w:t>30</w:t>
            </w:r>
          </w:p>
        </w:tc>
      </w:tr>
      <w:tr w:rsidR="00F80899" w:rsidRPr="00A17B3A" w14:paraId="187FDA12" w14:textId="77777777" w:rsidTr="00F80899">
        <w:trPr>
          <w:trHeight w:val="397"/>
        </w:trPr>
        <w:tc>
          <w:tcPr>
            <w:tcW w:w="2210" w:type="dxa"/>
            <w:tcBorders>
              <w:top w:val="nil"/>
              <w:left w:val="single" w:sz="6" w:space="0" w:color="auto"/>
              <w:bottom w:val="single" w:sz="6" w:space="0" w:color="auto"/>
              <w:right w:val="single" w:sz="6" w:space="0" w:color="auto"/>
            </w:tcBorders>
            <w:vAlign w:val="center"/>
          </w:tcPr>
          <w:p w14:paraId="218C3217" w14:textId="77777777" w:rsidR="00F80899" w:rsidRPr="00A17B3A" w:rsidRDefault="00F80899" w:rsidP="00636F78">
            <w:pPr>
              <w:tabs>
                <w:tab w:val="right" w:pos="8504"/>
              </w:tabs>
              <w:spacing w:line="240" w:lineRule="exact"/>
              <w:rPr>
                <w:rFonts w:hAnsi="ＭＳ 明朝"/>
                <w:sz w:val="18"/>
                <w:szCs w:val="18"/>
              </w:rPr>
            </w:pPr>
            <w:r w:rsidRPr="00A17B3A">
              <w:rPr>
                <w:rFonts w:hAnsi="ＭＳ 明朝" w:hint="eastAsia"/>
                <w:sz w:val="18"/>
                <w:szCs w:val="18"/>
              </w:rPr>
              <w:t>利用延時間数（時間／月）</w:t>
            </w:r>
          </w:p>
        </w:tc>
        <w:tc>
          <w:tcPr>
            <w:tcW w:w="1247" w:type="dxa"/>
            <w:tcBorders>
              <w:top w:val="nil"/>
              <w:left w:val="single" w:sz="6" w:space="0" w:color="auto"/>
              <w:bottom w:val="single" w:sz="6" w:space="0" w:color="auto"/>
            </w:tcBorders>
            <w:vAlign w:val="center"/>
          </w:tcPr>
          <w:p w14:paraId="1A6A5CA6" w14:textId="77777777" w:rsidR="00F80899" w:rsidRPr="00A17B3A" w:rsidRDefault="00F80899" w:rsidP="00636F78">
            <w:pPr>
              <w:tabs>
                <w:tab w:val="right" w:pos="8504"/>
              </w:tabs>
              <w:spacing w:line="240" w:lineRule="exact"/>
              <w:jc w:val="right"/>
              <w:rPr>
                <w:rFonts w:hAnsi="ＭＳ 明朝"/>
                <w:sz w:val="18"/>
                <w:szCs w:val="18"/>
              </w:rPr>
            </w:pPr>
            <w:r w:rsidRPr="00A17B3A">
              <w:rPr>
                <w:rFonts w:hAnsi="ＭＳ 明朝" w:hint="eastAsia"/>
                <w:sz w:val="18"/>
                <w:szCs w:val="18"/>
              </w:rPr>
              <w:t>300</w:t>
            </w:r>
          </w:p>
        </w:tc>
        <w:tc>
          <w:tcPr>
            <w:tcW w:w="1247" w:type="dxa"/>
            <w:tcBorders>
              <w:top w:val="nil"/>
              <w:bottom w:val="single" w:sz="6" w:space="0" w:color="auto"/>
            </w:tcBorders>
            <w:vAlign w:val="center"/>
          </w:tcPr>
          <w:p w14:paraId="7D70F9EF" w14:textId="77777777" w:rsidR="00F80899" w:rsidRPr="00A17B3A" w:rsidRDefault="00F80899" w:rsidP="00636F78">
            <w:pPr>
              <w:tabs>
                <w:tab w:val="right" w:pos="8504"/>
              </w:tabs>
              <w:spacing w:line="240" w:lineRule="exact"/>
              <w:jc w:val="right"/>
              <w:rPr>
                <w:rFonts w:hAnsi="ＭＳ 明朝"/>
                <w:sz w:val="18"/>
                <w:szCs w:val="18"/>
              </w:rPr>
            </w:pPr>
            <w:r w:rsidRPr="00A17B3A">
              <w:rPr>
                <w:rFonts w:hAnsi="ＭＳ 明朝" w:hint="eastAsia"/>
                <w:sz w:val="18"/>
                <w:szCs w:val="18"/>
              </w:rPr>
              <w:t>345</w:t>
            </w:r>
          </w:p>
        </w:tc>
        <w:tc>
          <w:tcPr>
            <w:tcW w:w="1247" w:type="dxa"/>
            <w:tcBorders>
              <w:top w:val="nil"/>
              <w:bottom w:val="single" w:sz="6" w:space="0" w:color="auto"/>
            </w:tcBorders>
            <w:vAlign w:val="center"/>
          </w:tcPr>
          <w:p w14:paraId="7231376A" w14:textId="77777777" w:rsidR="00F80899" w:rsidRPr="00A17B3A" w:rsidRDefault="00F80899" w:rsidP="00636F78">
            <w:pPr>
              <w:tabs>
                <w:tab w:val="right" w:pos="8504"/>
              </w:tabs>
              <w:spacing w:line="240" w:lineRule="exact"/>
              <w:jc w:val="right"/>
              <w:rPr>
                <w:rFonts w:hAnsi="ＭＳ 明朝"/>
                <w:sz w:val="18"/>
                <w:szCs w:val="18"/>
              </w:rPr>
            </w:pPr>
            <w:r w:rsidRPr="00A17B3A">
              <w:rPr>
                <w:rFonts w:hAnsi="ＭＳ 明朝" w:hint="eastAsia"/>
                <w:sz w:val="18"/>
                <w:szCs w:val="18"/>
              </w:rPr>
              <w:t>354</w:t>
            </w:r>
          </w:p>
        </w:tc>
        <w:tc>
          <w:tcPr>
            <w:tcW w:w="1247" w:type="dxa"/>
            <w:tcBorders>
              <w:top w:val="nil"/>
              <w:bottom w:val="single" w:sz="6" w:space="0" w:color="auto"/>
            </w:tcBorders>
            <w:vAlign w:val="center"/>
          </w:tcPr>
          <w:p w14:paraId="6527C56E" w14:textId="77777777" w:rsidR="00F80899" w:rsidRPr="00A17B3A" w:rsidRDefault="00F80899" w:rsidP="00636F78">
            <w:pPr>
              <w:tabs>
                <w:tab w:val="right" w:pos="8504"/>
              </w:tabs>
              <w:spacing w:line="240" w:lineRule="exact"/>
              <w:jc w:val="right"/>
              <w:rPr>
                <w:rFonts w:hAnsi="ＭＳ 明朝"/>
                <w:sz w:val="18"/>
                <w:szCs w:val="18"/>
              </w:rPr>
            </w:pPr>
            <w:r w:rsidRPr="00A17B3A">
              <w:rPr>
                <w:rFonts w:hAnsi="ＭＳ 明朝" w:hint="eastAsia"/>
                <w:sz w:val="18"/>
                <w:szCs w:val="18"/>
              </w:rPr>
              <w:t>345</w:t>
            </w:r>
          </w:p>
        </w:tc>
        <w:tc>
          <w:tcPr>
            <w:tcW w:w="1247" w:type="dxa"/>
            <w:tcBorders>
              <w:top w:val="nil"/>
              <w:bottom w:val="single" w:sz="6" w:space="0" w:color="auto"/>
              <w:right w:val="single" w:sz="6" w:space="0" w:color="auto"/>
            </w:tcBorders>
            <w:tcMar>
              <w:top w:w="0" w:type="dxa"/>
              <w:bottom w:w="0" w:type="dxa"/>
            </w:tcMar>
            <w:vAlign w:val="center"/>
          </w:tcPr>
          <w:p w14:paraId="41CE0AC4" w14:textId="77777777" w:rsidR="00F80899" w:rsidRPr="00A17B3A" w:rsidRDefault="00F80899" w:rsidP="00636F78">
            <w:pPr>
              <w:tabs>
                <w:tab w:val="right" w:pos="8504"/>
              </w:tabs>
              <w:spacing w:line="240" w:lineRule="exact"/>
              <w:jc w:val="right"/>
              <w:rPr>
                <w:rFonts w:hAnsi="ＭＳ 明朝"/>
                <w:sz w:val="18"/>
                <w:szCs w:val="18"/>
              </w:rPr>
            </w:pPr>
            <w:r w:rsidRPr="00A17B3A">
              <w:rPr>
                <w:rFonts w:hAnsi="ＭＳ 明朝" w:hint="eastAsia"/>
                <w:sz w:val="18"/>
                <w:szCs w:val="18"/>
              </w:rPr>
              <w:t>346</w:t>
            </w:r>
          </w:p>
        </w:tc>
      </w:tr>
    </w:tbl>
    <w:p w14:paraId="7BDDA859" w14:textId="77777777" w:rsidR="00207A44" w:rsidRDefault="00207A44" w:rsidP="00F80899"/>
    <w:p w14:paraId="019046F0" w14:textId="77777777" w:rsidR="0005393F" w:rsidRPr="00A71555" w:rsidRDefault="0005393F" w:rsidP="0005393F">
      <w:pPr>
        <w:pStyle w:val="40"/>
        <w:ind w:left="315"/>
      </w:pPr>
      <w:r w:rsidRPr="00A71555">
        <w:rPr>
          <w:rFonts w:hint="eastAsia"/>
        </w:rPr>
        <w:t xml:space="preserve">　移動支援事業</w:t>
      </w:r>
    </w:p>
    <w:p w14:paraId="16FE082F" w14:textId="77777777" w:rsidR="00676423" w:rsidRPr="002D0283" w:rsidRDefault="0005393F" w:rsidP="00F80899">
      <w:pPr>
        <w:ind w:leftChars="300" w:left="630" w:firstLineChars="100" w:firstLine="210"/>
        <w:rPr>
          <w:rFonts w:hAnsi="ＭＳ 明朝"/>
          <w:szCs w:val="22"/>
        </w:rPr>
      </w:pPr>
      <w:r w:rsidRPr="00A71555">
        <w:rPr>
          <w:rFonts w:hAnsi="ＭＳ 明朝" w:hint="eastAsia"/>
          <w:szCs w:val="22"/>
        </w:rPr>
        <w:t>移動支援事業は、障害があることにより、外出することが困難な視覚に障害のある人、全身性障害のある人、知的障害のある人</w:t>
      </w:r>
      <w:r w:rsidR="00676423">
        <w:rPr>
          <w:rFonts w:hAnsi="ＭＳ 明朝" w:hint="eastAsia"/>
          <w:szCs w:val="22"/>
        </w:rPr>
        <w:t>または</w:t>
      </w:r>
      <w:r w:rsidRPr="00A71555">
        <w:rPr>
          <w:rFonts w:hAnsi="ＭＳ 明朝" w:hint="eastAsia"/>
          <w:szCs w:val="22"/>
        </w:rPr>
        <w:t>精神に障害のある人が、社会生活上必要不可欠な外出</w:t>
      </w:r>
      <w:r>
        <w:rPr>
          <w:rFonts w:hAnsi="ＭＳ 明朝" w:hint="eastAsia"/>
          <w:szCs w:val="22"/>
        </w:rPr>
        <w:t>およ</w:t>
      </w:r>
      <w:r w:rsidRPr="00A71555">
        <w:rPr>
          <w:rFonts w:hAnsi="ＭＳ 明朝" w:hint="eastAsia"/>
          <w:szCs w:val="22"/>
        </w:rPr>
        <w:t>び余暇活動等の社会参加のための外出支援を行うものです。この事業は、</w:t>
      </w:r>
      <w:r>
        <w:rPr>
          <w:rFonts w:hAnsi="ＭＳ 明朝" w:hint="eastAsia"/>
          <w:szCs w:val="22"/>
        </w:rPr>
        <w:t>ガイドヘルパー事業といわれていましたが、平成18年</w:t>
      </w:r>
      <w:r w:rsidR="00676423">
        <w:rPr>
          <w:rFonts w:hAnsi="ＭＳ 明朝" w:hint="eastAsia"/>
          <w:szCs w:val="22"/>
        </w:rPr>
        <w:t>10月</w:t>
      </w:r>
      <w:r>
        <w:rPr>
          <w:rFonts w:hAnsi="ＭＳ 明朝" w:hint="eastAsia"/>
          <w:szCs w:val="22"/>
        </w:rPr>
        <w:t>から</w:t>
      </w:r>
      <w:r w:rsidRPr="00A71555">
        <w:rPr>
          <w:rFonts w:hAnsi="ＭＳ 明朝" w:hint="eastAsia"/>
          <w:szCs w:val="22"/>
        </w:rPr>
        <w:t>地域生活支援事業</w:t>
      </w:r>
      <w:r>
        <w:rPr>
          <w:rFonts w:hAnsi="ＭＳ 明朝" w:hint="eastAsia"/>
          <w:szCs w:val="22"/>
        </w:rPr>
        <w:t>の必須事業と</w:t>
      </w:r>
      <w:r w:rsidRPr="00A71555">
        <w:rPr>
          <w:rFonts w:hAnsi="ＭＳ 明朝" w:hint="eastAsia"/>
          <w:szCs w:val="22"/>
        </w:rPr>
        <w:t>して市が実施する</w:t>
      </w:r>
      <w:r>
        <w:rPr>
          <w:rFonts w:hAnsi="ＭＳ 明朝" w:hint="eastAsia"/>
          <w:szCs w:val="22"/>
        </w:rPr>
        <w:t>ことになり</w:t>
      </w:r>
      <w:r w:rsidRPr="00A71555">
        <w:rPr>
          <w:rFonts w:hAnsi="ＭＳ 明朝" w:hint="eastAsia"/>
          <w:szCs w:val="22"/>
        </w:rPr>
        <w:t>、市</w:t>
      </w:r>
      <w:r>
        <w:rPr>
          <w:rFonts w:hAnsi="ＭＳ 明朝" w:hint="eastAsia"/>
          <w:szCs w:val="22"/>
        </w:rPr>
        <w:t>の</w:t>
      </w:r>
      <w:r w:rsidRPr="00A71555">
        <w:rPr>
          <w:rFonts w:hAnsi="ＭＳ 明朝" w:hint="eastAsia"/>
          <w:szCs w:val="22"/>
        </w:rPr>
        <w:t>登録を受けた事業所がサービスを提供しています。</w:t>
      </w:r>
      <w:r w:rsidR="00AC422A">
        <w:rPr>
          <w:rFonts w:hAnsi="ＭＳ 明朝" w:hint="eastAsia"/>
          <w:szCs w:val="22"/>
        </w:rPr>
        <w:t>なお、平成23年10月から、視覚に障害のある人へのサービスは、同行援護で</w:t>
      </w:r>
      <w:r w:rsidR="00676423">
        <w:rPr>
          <w:rFonts w:hAnsi="ＭＳ 明朝" w:hint="eastAsia"/>
          <w:szCs w:val="22"/>
        </w:rPr>
        <w:t>も</w:t>
      </w:r>
      <w:r w:rsidR="00AC422A">
        <w:rPr>
          <w:rFonts w:hAnsi="ＭＳ 明朝" w:hint="eastAsia"/>
          <w:szCs w:val="22"/>
        </w:rPr>
        <w:t>対応することになりました。</w:t>
      </w:r>
      <w:r w:rsidR="00676423" w:rsidRPr="002D0283">
        <w:rPr>
          <w:rFonts w:hAnsi="ＭＳ 明朝" w:hint="eastAsia"/>
          <w:spacing w:val="-2"/>
        </w:rPr>
        <w:t>なお、同行援護を選択せずに、引き続き移動支援を利用することもできます。</w:t>
      </w:r>
    </w:p>
    <w:p w14:paraId="2A8C9FE2" w14:textId="77777777" w:rsidR="0005393F" w:rsidRPr="00FE4427" w:rsidRDefault="0005393F" w:rsidP="00972636">
      <w:pPr>
        <w:pStyle w:val="10"/>
        <w:ind w:left="630"/>
      </w:pPr>
      <w:r w:rsidRPr="00FE4427">
        <w:rPr>
          <w:rFonts w:hint="eastAsia"/>
        </w:rPr>
        <w:t xml:space="preserve">　</w:t>
      </w:r>
      <w:r>
        <w:rPr>
          <w:rFonts w:hint="eastAsia"/>
        </w:rPr>
        <w:t>移動支援</w:t>
      </w:r>
      <w:r w:rsidRPr="00FE4427">
        <w:rPr>
          <w:rFonts w:hint="eastAsia"/>
        </w:rPr>
        <w:t>事業実施状況</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211"/>
        <w:gridCol w:w="1247"/>
        <w:gridCol w:w="1247"/>
        <w:gridCol w:w="1247"/>
        <w:gridCol w:w="1247"/>
        <w:gridCol w:w="1247"/>
      </w:tblGrid>
      <w:tr w:rsidR="00972636" w:rsidRPr="00A17B3A" w14:paraId="522DDF35" w14:textId="77777777" w:rsidTr="00972636">
        <w:trPr>
          <w:trHeight w:val="397"/>
        </w:trPr>
        <w:tc>
          <w:tcPr>
            <w:tcW w:w="2211" w:type="dxa"/>
            <w:tcBorders>
              <w:top w:val="single" w:sz="6" w:space="0" w:color="auto"/>
              <w:left w:val="single" w:sz="6" w:space="0" w:color="auto"/>
              <w:bottom w:val="single" w:sz="6" w:space="0" w:color="auto"/>
              <w:right w:val="single" w:sz="6" w:space="0" w:color="auto"/>
            </w:tcBorders>
            <w:vAlign w:val="center"/>
          </w:tcPr>
          <w:p w14:paraId="6FDE77E7" w14:textId="77777777" w:rsidR="00972636" w:rsidRPr="00A17B3A" w:rsidRDefault="00972636" w:rsidP="00636F78">
            <w:pPr>
              <w:tabs>
                <w:tab w:val="right" w:pos="8504"/>
              </w:tabs>
              <w:spacing w:line="240" w:lineRule="exact"/>
              <w:jc w:val="center"/>
              <w:rPr>
                <w:rFonts w:hAnsi="ＭＳ 明朝"/>
                <w:sz w:val="18"/>
                <w:szCs w:val="18"/>
              </w:rPr>
            </w:pPr>
            <w:r w:rsidRPr="00A17B3A">
              <w:rPr>
                <w:rFonts w:hAnsi="ＭＳ 明朝" w:hint="eastAsia"/>
                <w:sz w:val="18"/>
                <w:szCs w:val="18"/>
              </w:rPr>
              <w:t>区　　　分</w:t>
            </w:r>
          </w:p>
        </w:tc>
        <w:tc>
          <w:tcPr>
            <w:tcW w:w="1247" w:type="dxa"/>
            <w:tcBorders>
              <w:top w:val="single" w:sz="6" w:space="0" w:color="auto"/>
              <w:left w:val="single" w:sz="6" w:space="0" w:color="auto"/>
              <w:bottom w:val="single" w:sz="6" w:space="0" w:color="auto"/>
            </w:tcBorders>
            <w:tcMar>
              <w:top w:w="0" w:type="dxa"/>
              <w:left w:w="85" w:type="dxa"/>
              <w:bottom w:w="0" w:type="dxa"/>
              <w:right w:w="85" w:type="dxa"/>
            </w:tcMar>
            <w:vAlign w:val="center"/>
          </w:tcPr>
          <w:p w14:paraId="44AAD676" w14:textId="77777777" w:rsidR="00972636" w:rsidRPr="00A17B3A" w:rsidRDefault="00972636"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bottom w:val="single" w:sz="6" w:space="0" w:color="auto"/>
            </w:tcBorders>
            <w:tcMar>
              <w:top w:w="0" w:type="dxa"/>
              <w:left w:w="85" w:type="dxa"/>
              <w:bottom w:w="0" w:type="dxa"/>
              <w:right w:w="85" w:type="dxa"/>
            </w:tcMar>
            <w:vAlign w:val="center"/>
          </w:tcPr>
          <w:p w14:paraId="68F2408F" w14:textId="77777777" w:rsidR="00972636" w:rsidRPr="00A17B3A" w:rsidRDefault="00972636"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bottom w:val="single" w:sz="6" w:space="0" w:color="auto"/>
            </w:tcBorders>
            <w:vAlign w:val="center"/>
          </w:tcPr>
          <w:p w14:paraId="30A3AA08" w14:textId="77777777" w:rsidR="00972636" w:rsidRPr="00A17B3A" w:rsidRDefault="00972636"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bottom w:val="single" w:sz="6" w:space="0" w:color="auto"/>
            </w:tcBorders>
            <w:vAlign w:val="center"/>
          </w:tcPr>
          <w:p w14:paraId="11BEC6F5" w14:textId="77777777" w:rsidR="00972636" w:rsidRPr="00A17B3A" w:rsidRDefault="00972636"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bottom w:val="single" w:sz="6" w:space="0" w:color="auto"/>
              <w:right w:val="single" w:sz="6" w:space="0" w:color="auto"/>
            </w:tcBorders>
            <w:tcMar>
              <w:top w:w="0" w:type="dxa"/>
              <w:bottom w:w="0" w:type="dxa"/>
            </w:tcMar>
            <w:vAlign w:val="center"/>
          </w:tcPr>
          <w:p w14:paraId="5EE35482" w14:textId="77777777" w:rsidR="00972636" w:rsidRPr="00A17B3A" w:rsidRDefault="00972636" w:rsidP="00636F78">
            <w:pPr>
              <w:spacing w:line="240" w:lineRule="exact"/>
              <w:jc w:val="center"/>
              <w:rPr>
                <w:rFonts w:hAnsi="ＭＳ 明朝"/>
                <w:sz w:val="18"/>
                <w:szCs w:val="18"/>
              </w:rPr>
            </w:pPr>
            <w:r w:rsidRPr="00A17B3A">
              <w:rPr>
                <w:rFonts w:hAnsi="ＭＳ 明朝" w:hint="eastAsia"/>
                <w:sz w:val="18"/>
                <w:szCs w:val="18"/>
              </w:rPr>
              <w:t>令和元年度</w:t>
            </w:r>
          </w:p>
        </w:tc>
      </w:tr>
      <w:tr w:rsidR="00972636" w:rsidRPr="00A17B3A" w14:paraId="0A349E80" w14:textId="77777777" w:rsidTr="00972636">
        <w:trPr>
          <w:trHeight w:val="397"/>
        </w:trPr>
        <w:tc>
          <w:tcPr>
            <w:tcW w:w="2211" w:type="dxa"/>
            <w:tcBorders>
              <w:top w:val="single" w:sz="6" w:space="0" w:color="auto"/>
              <w:left w:val="single" w:sz="6" w:space="0" w:color="auto"/>
              <w:bottom w:val="nil"/>
              <w:right w:val="single" w:sz="6" w:space="0" w:color="auto"/>
            </w:tcBorders>
            <w:vAlign w:val="center"/>
          </w:tcPr>
          <w:p w14:paraId="44D8E83E" w14:textId="77777777" w:rsidR="00972636" w:rsidRPr="008862C7" w:rsidRDefault="00972636" w:rsidP="00636F78">
            <w:pPr>
              <w:pStyle w:val="ad"/>
              <w:spacing w:line="240" w:lineRule="exact"/>
              <w:rPr>
                <w:rFonts w:ascii="ＭＳ 明朝" w:hAnsi="ＭＳ 明朝"/>
                <w:spacing w:val="0"/>
                <w:sz w:val="18"/>
                <w:szCs w:val="18"/>
              </w:rPr>
            </w:pPr>
            <w:r w:rsidRPr="00972636">
              <w:rPr>
                <w:rFonts w:ascii="ＭＳ 明朝" w:hAnsi="ＭＳ 明朝" w:hint="eastAsia"/>
                <w:spacing w:val="60"/>
                <w:sz w:val="18"/>
                <w:szCs w:val="18"/>
                <w:fitText w:val="1080" w:id="-1976214528"/>
              </w:rPr>
              <w:t>利用者</w:t>
            </w:r>
            <w:r w:rsidRPr="00972636">
              <w:rPr>
                <w:rFonts w:ascii="ＭＳ 明朝" w:hAnsi="ＭＳ 明朝" w:hint="eastAsia"/>
                <w:spacing w:val="0"/>
                <w:sz w:val="18"/>
                <w:szCs w:val="18"/>
                <w:fitText w:val="1080" w:id="-1976214528"/>
              </w:rPr>
              <w:t>数</w:t>
            </w:r>
            <w:r>
              <w:rPr>
                <w:rFonts w:ascii="ＭＳ 明朝" w:hAnsi="ＭＳ 明朝" w:hint="eastAsia"/>
                <w:spacing w:val="0"/>
                <w:sz w:val="18"/>
                <w:szCs w:val="18"/>
              </w:rPr>
              <w:t xml:space="preserve"> </w:t>
            </w:r>
            <w:r w:rsidRPr="008862C7">
              <w:rPr>
                <w:rFonts w:ascii="ＭＳ 明朝" w:hAnsi="ＭＳ 明朝" w:hint="eastAsia"/>
                <w:sz w:val="18"/>
                <w:szCs w:val="18"/>
              </w:rPr>
              <w:t>（</w:t>
            </w:r>
            <w:r>
              <w:rPr>
                <w:rFonts w:ascii="ＭＳ 明朝" w:hAnsi="ＭＳ 明朝" w:hint="eastAsia"/>
                <w:sz w:val="18"/>
                <w:szCs w:val="18"/>
              </w:rPr>
              <w:t>人</w:t>
            </w:r>
            <w:r w:rsidRPr="008862C7">
              <w:rPr>
                <w:rFonts w:ascii="ＭＳ 明朝" w:hAnsi="ＭＳ 明朝" w:hint="eastAsia"/>
                <w:sz w:val="18"/>
                <w:szCs w:val="18"/>
              </w:rPr>
              <w:t>／月）</w:t>
            </w:r>
          </w:p>
        </w:tc>
        <w:tc>
          <w:tcPr>
            <w:tcW w:w="1247" w:type="dxa"/>
            <w:tcBorders>
              <w:top w:val="single" w:sz="6" w:space="0" w:color="auto"/>
              <w:left w:val="single" w:sz="6" w:space="0" w:color="auto"/>
              <w:bottom w:val="nil"/>
            </w:tcBorders>
            <w:vAlign w:val="center"/>
          </w:tcPr>
          <w:p w14:paraId="50527341" w14:textId="77777777" w:rsidR="00972636" w:rsidRPr="00A17B3A" w:rsidRDefault="00972636" w:rsidP="00636F78">
            <w:pPr>
              <w:tabs>
                <w:tab w:val="right" w:pos="8504"/>
              </w:tabs>
              <w:spacing w:line="240" w:lineRule="exact"/>
              <w:jc w:val="right"/>
              <w:rPr>
                <w:rFonts w:hAnsi="ＭＳ 明朝"/>
                <w:sz w:val="18"/>
                <w:szCs w:val="18"/>
              </w:rPr>
            </w:pPr>
            <w:r w:rsidRPr="00A17B3A">
              <w:rPr>
                <w:rFonts w:hAnsi="ＭＳ 明朝" w:hint="eastAsia"/>
                <w:sz w:val="18"/>
                <w:szCs w:val="18"/>
              </w:rPr>
              <w:t>521</w:t>
            </w:r>
          </w:p>
        </w:tc>
        <w:tc>
          <w:tcPr>
            <w:tcW w:w="1247" w:type="dxa"/>
            <w:tcBorders>
              <w:top w:val="single" w:sz="6" w:space="0" w:color="auto"/>
              <w:bottom w:val="nil"/>
            </w:tcBorders>
            <w:vAlign w:val="center"/>
          </w:tcPr>
          <w:p w14:paraId="061C7190" w14:textId="77777777" w:rsidR="00972636" w:rsidRPr="00A17B3A" w:rsidRDefault="00972636" w:rsidP="00636F78">
            <w:pPr>
              <w:tabs>
                <w:tab w:val="right" w:pos="8504"/>
              </w:tabs>
              <w:spacing w:line="240" w:lineRule="exact"/>
              <w:jc w:val="right"/>
              <w:rPr>
                <w:rFonts w:hAnsi="ＭＳ 明朝"/>
                <w:sz w:val="18"/>
                <w:szCs w:val="18"/>
              </w:rPr>
            </w:pPr>
            <w:r w:rsidRPr="00A17B3A">
              <w:rPr>
                <w:rFonts w:hAnsi="ＭＳ 明朝" w:hint="eastAsia"/>
                <w:sz w:val="18"/>
                <w:szCs w:val="18"/>
              </w:rPr>
              <w:t>584</w:t>
            </w:r>
          </w:p>
        </w:tc>
        <w:tc>
          <w:tcPr>
            <w:tcW w:w="1247" w:type="dxa"/>
            <w:tcBorders>
              <w:top w:val="single" w:sz="6" w:space="0" w:color="auto"/>
              <w:bottom w:val="nil"/>
            </w:tcBorders>
            <w:vAlign w:val="center"/>
          </w:tcPr>
          <w:p w14:paraId="0C3D58D6" w14:textId="77777777" w:rsidR="00972636" w:rsidRPr="00A17B3A" w:rsidRDefault="00972636" w:rsidP="00636F78">
            <w:pPr>
              <w:tabs>
                <w:tab w:val="right" w:pos="8504"/>
              </w:tabs>
              <w:spacing w:line="240" w:lineRule="exact"/>
              <w:jc w:val="right"/>
              <w:rPr>
                <w:rFonts w:hAnsi="ＭＳ 明朝"/>
                <w:sz w:val="18"/>
                <w:szCs w:val="18"/>
              </w:rPr>
            </w:pPr>
            <w:r w:rsidRPr="00A17B3A">
              <w:rPr>
                <w:rFonts w:hAnsi="ＭＳ 明朝" w:hint="eastAsia"/>
                <w:sz w:val="18"/>
                <w:szCs w:val="18"/>
              </w:rPr>
              <w:t>566</w:t>
            </w:r>
          </w:p>
        </w:tc>
        <w:tc>
          <w:tcPr>
            <w:tcW w:w="1247" w:type="dxa"/>
            <w:tcBorders>
              <w:top w:val="single" w:sz="6" w:space="0" w:color="auto"/>
              <w:bottom w:val="nil"/>
            </w:tcBorders>
            <w:vAlign w:val="center"/>
          </w:tcPr>
          <w:p w14:paraId="2885D413" w14:textId="77777777" w:rsidR="00972636" w:rsidRPr="00A17B3A" w:rsidRDefault="00972636" w:rsidP="00636F78">
            <w:pPr>
              <w:tabs>
                <w:tab w:val="right" w:pos="8504"/>
              </w:tabs>
              <w:spacing w:line="240" w:lineRule="exact"/>
              <w:jc w:val="right"/>
              <w:rPr>
                <w:rFonts w:hAnsi="ＭＳ 明朝"/>
                <w:sz w:val="18"/>
                <w:szCs w:val="18"/>
              </w:rPr>
            </w:pPr>
            <w:r w:rsidRPr="00A17B3A">
              <w:rPr>
                <w:rFonts w:hAnsi="ＭＳ 明朝" w:hint="eastAsia"/>
                <w:sz w:val="18"/>
                <w:szCs w:val="18"/>
              </w:rPr>
              <w:t>591</w:t>
            </w:r>
          </w:p>
        </w:tc>
        <w:tc>
          <w:tcPr>
            <w:tcW w:w="1247" w:type="dxa"/>
            <w:tcBorders>
              <w:top w:val="single" w:sz="6" w:space="0" w:color="auto"/>
              <w:bottom w:val="nil"/>
              <w:right w:val="single" w:sz="6" w:space="0" w:color="auto"/>
            </w:tcBorders>
            <w:tcMar>
              <w:top w:w="0" w:type="dxa"/>
              <w:bottom w:w="0" w:type="dxa"/>
            </w:tcMar>
            <w:vAlign w:val="center"/>
          </w:tcPr>
          <w:p w14:paraId="31259793" w14:textId="77777777" w:rsidR="00972636" w:rsidRPr="00A17B3A" w:rsidRDefault="00972636" w:rsidP="00636F78">
            <w:pPr>
              <w:tabs>
                <w:tab w:val="right" w:pos="8504"/>
              </w:tabs>
              <w:spacing w:line="240" w:lineRule="exact"/>
              <w:jc w:val="right"/>
              <w:rPr>
                <w:rFonts w:hAnsi="ＭＳ 明朝"/>
                <w:sz w:val="18"/>
                <w:szCs w:val="18"/>
              </w:rPr>
            </w:pPr>
            <w:r w:rsidRPr="00A17B3A">
              <w:rPr>
                <w:rFonts w:hAnsi="ＭＳ 明朝" w:hint="eastAsia"/>
                <w:sz w:val="18"/>
                <w:szCs w:val="18"/>
              </w:rPr>
              <w:t>469</w:t>
            </w:r>
          </w:p>
        </w:tc>
      </w:tr>
      <w:tr w:rsidR="00972636" w:rsidRPr="00A17B3A" w14:paraId="1F57E64D" w14:textId="77777777" w:rsidTr="00972636">
        <w:trPr>
          <w:trHeight w:val="397"/>
        </w:trPr>
        <w:tc>
          <w:tcPr>
            <w:tcW w:w="2211" w:type="dxa"/>
            <w:tcBorders>
              <w:top w:val="nil"/>
              <w:left w:val="single" w:sz="6" w:space="0" w:color="auto"/>
              <w:bottom w:val="single" w:sz="6" w:space="0" w:color="auto"/>
              <w:right w:val="single" w:sz="6" w:space="0" w:color="auto"/>
            </w:tcBorders>
            <w:vAlign w:val="center"/>
          </w:tcPr>
          <w:p w14:paraId="1FB13B8A" w14:textId="77777777" w:rsidR="00972636" w:rsidRPr="00A17B3A" w:rsidRDefault="00972636" w:rsidP="00636F78">
            <w:pPr>
              <w:tabs>
                <w:tab w:val="right" w:pos="8504"/>
              </w:tabs>
              <w:spacing w:line="240" w:lineRule="exact"/>
              <w:rPr>
                <w:rFonts w:hAnsi="ＭＳ 明朝"/>
                <w:sz w:val="18"/>
                <w:szCs w:val="18"/>
              </w:rPr>
            </w:pPr>
            <w:r w:rsidRPr="00A17B3A">
              <w:rPr>
                <w:rFonts w:hAnsi="ＭＳ 明朝" w:hint="eastAsia"/>
                <w:sz w:val="18"/>
                <w:szCs w:val="18"/>
              </w:rPr>
              <w:t>利用延時間数（時間／月）</w:t>
            </w:r>
          </w:p>
        </w:tc>
        <w:tc>
          <w:tcPr>
            <w:tcW w:w="1247" w:type="dxa"/>
            <w:tcBorders>
              <w:top w:val="nil"/>
              <w:left w:val="single" w:sz="6" w:space="0" w:color="auto"/>
              <w:bottom w:val="single" w:sz="6" w:space="0" w:color="auto"/>
            </w:tcBorders>
            <w:vAlign w:val="center"/>
          </w:tcPr>
          <w:p w14:paraId="6D45E8F5" w14:textId="77777777" w:rsidR="00972636" w:rsidRPr="00A17B3A" w:rsidRDefault="00972636" w:rsidP="00636F78">
            <w:pPr>
              <w:tabs>
                <w:tab w:val="right" w:pos="8504"/>
              </w:tabs>
              <w:spacing w:line="240" w:lineRule="exact"/>
              <w:jc w:val="right"/>
              <w:rPr>
                <w:rFonts w:hAnsi="ＭＳ 明朝"/>
                <w:sz w:val="18"/>
                <w:szCs w:val="18"/>
              </w:rPr>
            </w:pPr>
            <w:r w:rsidRPr="00A17B3A">
              <w:rPr>
                <w:rFonts w:hAnsi="ＭＳ 明朝" w:hint="eastAsia"/>
                <w:sz w:val="18"/>
                <w:szCs w:val="18"/>
              </w:rPr>
              <w:t>5,901</w:t>
            </w:r>
          </w:p>
        </w:tc>
        <w:tc>
          <w:tcPr>
            <w:tcW w:w="1247" w:type="dxa"/>
            <w:tcBorders>
              <w:top w:val="nil"/>
              <w:bottom w:val="single" w:sz="6" w:space="0" w:color="auto"/>
            </w:tcBorders>
            <w:vAlign w:val="center"/>
          </w:tcPr>
          <w:p w14:paraId="2E06F850" w14:textId="77777777" w:rsidR="00972636" w:rsidRPr="00A17B3A" w:rsidRDefault="00972636" w:rsidP="00636F78">
            <w:pPr>
              <w:tabs>
                <w:tab w:val="right" w:pos="8504"/>
              </w:tabs>
              <w:spacing w:line="240" w:lineRule="exact"/>
              <w:jc w:val="right"/>
              <w:rPr>
                <w:rFonts w:hAnsi="ＭＳ 明朝"/>
                <w:sz w:val="18"/>
                <w:szCs w:val="18"/>
              </w:rPr>
            </w:pPr>
            <w:r w:rsidRPr="00A17B3A">
              <w:rPr>
                <w:rFonts w:hAnsi="ＭＳ 明朝" w:hint="eastAsia"/>
                <w:sz w:val="18"/>
                <w:szCs w:val="18"/>
              </w:rPr>
              <w:t>6,084</w:t>
            </w:r>
          </w:p>
        </w:tc>
        <w:tc>
          <w:tcPr>
            <w:tcW w:w="1247" w:type="dxa"/>
            <w:tcBorders>
              <w:top w:val="nil"/>
              <w:bottom w:val="single" w:sz="6" w:space="0" w:color="auto"/>
            </w:tcBorders>
            <w:vAlign w:val="center"/>
          </w:tcPr>
          <w:p w14:paraId="5C70F1E6" w14:textId="77777777" w:rsidR="00972636" w:rsidRPr="00A17B3A" w:rsidRDefault="00972636" w:rsidP="00636F78">
            <w:pPr>
              <w:tabs>
                <w:tab w:val="right" w:pos="8504"/>
              </w:tabs>
              <w:spacing w:line="240" w:lineRule="exact"/>
              <w:jc w:val="right"/>
              <w:rPr>
                <w:rFonts w:hAnsi="ＭＳ 明朝"/>
                <w:sz w:val="18"/>
                <w:szCs w:val="18"/>
              </w:rPr>
            </w:pPr>
            <w:r w:rsidRPr="00A17B3A">
              <w:rPr>
                <w:rFonts w:hAnsi="ＭＳ 明朝" w:hint="eastAsia"/>
                <w:sz w:val="18"/>
                <w:szCs w:val="18"/>
              </w:rPr>
              <w:t>5,510</w:t>
            </w:r>
          </w:p>
        </w:tc>
        <w:tc>
          <w:tcPr>
            <w:tcW w:w="1247" w:type="dxa"/>
            <w:tcBorders>
              <w:top w:val="nil"/>
              <w:bottom w:val="single" w:sz="6" w:space="0" w:color="auto"/>
            </w:tcBorders>
            <w:vAlign w:val="center"/>
          </w:tcPr>
          <w:p w14:paraId="73FCE06A" w14:textId="77777777" w:rsidR="00972636" w:rsidRPr="00A17B3A" w:rsidRDefault="00972636" w:rsidP="00636F78">
            <w:pPr>
              <w:tabs>
                <w:tab w:val="right" w:pos="8504"/>
              </w:tabs>
              <w:spacing w:line="240" w:lineRule="exact"/>
              <w:jc w:val="right"/>
              <w:rPr>
                <w:rFonts w:hAnsi="ＭＳ 明朝"/>
                <w:sz w:val="18"/>
                <w:szCs w:val="18"/>
              </w:rPr>
            </w:pPr>
            <w:r w:rsidRPr="00A17B3A">
              <w:rPr>
                <w:rFonts w:hAnsi="ＭＳ 明朝" w:hint="eastAsia"/>
                <w:sz w:val="18"/>
                <w:szCs w:val="18"/>
              </w:rPr>
              <w:t>6,028</w:t>
            </w:r>
          </w:p>
        </w:tc>
        <w:tc>
          <w:tcPr>
            <w:tcW w:w="1247" w:type="dxa"/>
            <w:tcBorders>
              <w:top w:val="nil"/>
              <w:bottom w:val="single" w:sz="6" w:space="0" w:color="auto"/>
              <w:right w:val="single" w:sz="6" w:space="0" w:color="auto"/>
            </w:tcBorders>
            <w:tcMar>
              <w:top w:w="0" w:type="dxa"/>
              <w:bottom w:w="0" w:type="dxa"/>
            </w:tcMar>
            <w:vAlign w:val="center"/>
          </w:tcPr>
          <w:p w14:paraId="473A36DF" w14:textId="77777777" w:rsidR="00972636" w:rsidRPr="00A17B3A" w:rsidRDefault="00972636" w:rsidP="00636F78">
            <w:pPr>
              <w:tabs>
                <w:tab w:val="right" w:pos="8504"/>
              </w:tabs>
              <w:spacing w:line="240" w:lineRule="exact"/>
              <w:jc w:val="right"/>
              <w:rPr>
                <w:rFonts w:hAnsi="ＭＳ 明朝"/>
                <w:sz w:val="18"/>
                <w:szCs w:val="18"/>
              </w:rPr>
            </w:pPr>
            <w:r w:rsidRPr="00A17B3A">
              <w:rPr>
                <w:rFonts w:hAnsi="ＭＳ 明朝" w:hint="eastAsia"/>
                <w:sz w:val="18"/>
                <w:szCs w:val="18"/>
              </w:rPr>
              <w:t>4,449</w:t>
            </w:r>
          </w:p>
        </w:tc>
      </w:tr>
    </w:tbl>
    <w:p w14:paraId="0A2AD0EC" w14:textId="13B01F84" w:rsidR="0005393F" w:rsidRDefault="0005393F" w:rsidP="00972636"/>
    <w:p w14:paraId="66B5D6EE" w14:textId="69034957" w:rsidR="003476E7" w:rsidRDefault="003476E7" w:rsidP="00972636"/>
    <w:p w14:paraId="3E21897D" w14:textId="27A4560E" w:rsidR="003476E7" w:rsidRDefault="003476E7" w:rsidP="00972636"/>
    <w:p w14:paraId="66862229" w14:textId="77777777" w:rsidR="003476E7" w:rsidRPr="00531380" w:rsidRDefault="003476E7" w:rsidP="00972636"/>
    <w:p w14:paraId="279DA303" w14:textId="77777777" w:rsidR="0005393F" w:rsidRPr="00531380" w:rsidRDefault="0005393F" w:rsidP="0005393F">
      <w:pPr>
        <w:pStyle w:val="40"/>
        <w:ind w:left="315"/>
      </w:pPr>
      <w:r w:rsidRPr="00531380">
        <w:rPr>
          <w:rFonts w:hint="eastAsia"/>
        </w:rPr>
        <w:t xml:space="preserve">　メルシーキャブサービス</w:t>
      </w:r>
    </w:p>
    <w:p w14:paraId="6583632F" w14:textId="77777777" w:rsidR="0005393F" w:rsidRPr="00531380" w:rsidRDefault="0005393F" w:rsidP="00F80899">
      <w:pPr>
        <w:ind w:leftChars="300" w:left="630" w:firstLineChars="100" w:firstLine="210"/>
        <w:rPr>
          <w:rFonts w:hAnsi="ＭＳ 明朝"/>
          <w:szCs w:val="22"/>
        </w:rPr>
      </w:pPr>
      <w:r w:rsidRPr="00531380">
        <w:rPr>
          <w:rFonts w:hAnsi="ＭＳ 明朝" w:hint="eastAsia"/>
          <w:szCs w:val="22"/>
        </w:rPr>
        <w:t>車いすのまま乗車することのできる仕様の自動車を、講習を受けたボランティアが運転し、車いす利用者の外出および社会参加を支援するとともに、市民相互の連帯と共感に基づく市民参加による福祉のまちづくりを推進することを目的としています。会員制・低料金で、市内および近郊の希望する場所から場所への送迎を行っています。運営は、金沢市社会福祉協議会に委託しています。</w:t>
      </w:r>
    </w:p>
    <w:p w14:paraId="7C80EBA5" w14:textId="77777777" w:rsidR="0005393F" w:rsidRPr="00531380" w:rsidRDefault="0005393F" w:rsidP="004B64D5">
      <w:pPr>
        <w:pStyle w:val="10"/>
        <w:ind w:left="630"/>
      </w:pPr>
      <w:r w:rsidRPr="00531380">
        <w:rPr>
          <w:rFonts w:hint="eastAsia"/>
        </w:rPr>
        <w:t xml:space="preserve">　</w:t>
      </w:r>
      <w:r w:rsidR="00580CDC" w:rsidRPr="00985440">
        <w:rPr>
          <w:rFonts w:hint="eastAsia"/>
        </w:rPr>
        <w:t>メルシーキャブサービス利用状況</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28"/>
        <w:gridCol w:w="1246"/>
        <w:gridCol w:w="1246"/>
        <w:gridCol w:w="1246"/>
        <w:gridCol w:w="1246"/>
        <w:gridCol w:w="1247"/>
      </w:tblGrid>
      <w:tr w:rsidR="004B64D5" w:rsidRPr="00A17B3A" w14:paraId="5CDEFEC4" w14:textId="77777777" w:rsidTr="004B64D5">
        <w:trPr>
          <w:cantSplit/>
          <w:trHeight w:val="397"/>
        </w:trPr>
        <w:tc>
          <w:tcPr>
            <w:tcW w:w="1928" w:type="dxa"/>
            <w:tcBorders>
              <w:bottom w:val="single" w:sz="6" w:space="0" w:color="auto"/>
              <w:right w:val="single" w:sz="6" w:space="0" w:color="auto"/>
            </w:tcBorders>
            <w:vAlign w:val="center"/>
          </w:tcPr>
          <w:p w14:paraId="78DD1685" w14:textId="77777777" w:rsidR="004B64D5" w:rsidRPr="00E021F0" w:rsidRDefault="004B64D5" w:rsidP="00636F78">
            <w:pPr>
              <w:pStyle w:val="ad"/>
              <w:wordWrap/>
              <w:spacing w:line="240" w:lineRule="exact"/>
              <w:jc w:val="center"/>
              <w:rPr>
                <w:spacing w:val="0"/>
                <w:kern w:val="2"/>
                <w:sz w:val="18"/>
                <w:szCs w:val="18"/>
              </w:rPr>
            </w:pPr>
            <w:r w:rsidRPr="00E021F0">
              <w:rPr>
                <w:rFonts w:ascii="ＭＳ 明朝" w:hAnsi="ＭＳ 明朝" w:hint="eastAsia"/>
                <w:spacing w:val="0"/>
                <w:kern w:val="2"/>
                <w:sz w:val="18"/>
                <w:szCs w:val="18"/>
              </w:rPr>
              <w:t>区　　分</w:t>
            </w:r>
          </w:p>
        </w:tc>
        <w:tc>
          <w:tcPr>
            <w:tcW w:w="1246" w:type="dxa"/>
            <w:tcBorders>
              <w:left w:val="single" w:sz="6" w:space="0" w:color="auto"/>
              <w:bottom w:val="single" w:sz="6" w:space="0" w:color="auto"/>
            </w:tcBorders>
            <w:vAlign w:val="center"/>
          </w:tcPr>
          <w:p w14:paraId="54B5D6A4" w14:textId="77777777" w:rsidR="004B64D5" w:rsidRPr="00A17B3A" w:rsidRDefault="004B64D5"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6" w:type="dxa"/>
            <w:tcBorders>
              <w:bottom w:val="single" w:sz="6" w:space="0" w:color="auto"/>
            </w:tcBorders>
            <w:vAlign w:val="center"/>
          </w:tcPr>
          <w:p w14:paraId="5EF821D3" w14:textId="77777777" w:rsidR="004B64D5" w:rsidRPr="00A17B3A" w:rsidRDefault="004B64D5"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6" w:type="dxa"/>
            <w:tcBorders>
              <w:bottom w:val="single" w:sz="6" w:space="0" w:color="auto"/>
            </w:tcBorders>
            <w:vAlign w:val="center"/>
          </w:tcPr>
          <w:p w14:paraId="70368A18" w14:textId="77777777" w:rsidR="004B64D5" w:rsidRPr="00A17B3A" w:rsidRDefault="004B64D5"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6" w:type="dxa"/>
            <w:tcBorders>
              <w:bottom w:val="single" w:sz="6" w:space="0" w:color="auto"/>
            </w:tcBorders>
            <w:vAlign w:val="center"/>
          </w:tcPr>
          <w:p w14:paraId="775CB0E1" w14:textId="77777777" w:rsidR="004B64D5" w:rsidRPr="00A17B3A" w:rsidRDefault="004B64D5"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bottom w:val="single" w:sz="6" w:space="0" w:color="auto"/>
            </w:tcBorders>
            <w:vAlign w:val="center"/>
          </w:tcPr>
          <w:p w14:paraId="39FA92D0" w14:textId="77777777" w:rsidR="004B64D5" w:rsidRPr="00A17B3A" w:rsidRDefault="004B64D5" w:rsidP="00636F78">
            <w:pPr>
              <w:spacing w:line="240" w:lineRule="exact"/>
              <w:jc w:val="center"/>
              <w:rPr>
                <w:rFonts w:hAnsi="ＭＳ 明朝"/>
                <w:sz w:val="18"/>
                <w:szCs w:val="18"/>
              </w:rPr>
            </w:pPr>
            <w:r w:rsidRPr="00A17B3A">
              <w:rPr>
                <w:rFonts w:hAnsi="ＭＳ 明朝" w:hint="eastAsia"/>
                <w:sz w:val="18"/>
                <w:szCs w:val="18"/>
              </w:rPr>
              <w:t>令和元年度</w:t>
            </w:r>
          </w:p>
        </w:tc>
      </w:tr>
      <w:tr w:rsidR="004B64D5" w:rsidRPr="00A17B3A" w14:paraId="6F861C4B" w14:textId="77777777" w:rsidTr="004B64D5">
        <w:trPr>
          <w:cantSplit/>
          <w:trHeight w:val="397"/>
        </w:trPr>
        <w:tc>
          <w:tcPr>
            <w:tcW w:w="1928" w:type="dxa"/>
            <w:tcBorders>
              <w:top w:val="single" w:sz="6" w:space="0" w:color="auto"/>
              <w:bottom w:val="nil"/>
              <w:right w:val="single" w:sz="6" w:space="0" w:color="auto"/>
            </w:tcBorders>
            <w:vAlign w:val="center"/>
          </w:tcPr>
          <w:p w14:paraId="71E090CC" w14:textId="77777777" w:rsidR="004B64D5" w:rsidRPr="00AE1E9E" w:rsidRDefault="004B64D5" w:rsidP="00636F78">
            <w:pPr>
              <w:pStyle w:val="ad"/>
              <w:wordWrap/>
              <w:spacing w:line="240" w:lineRule="exact"/>
              <w:jc w:val="center"/>
              <w:rPr>
                <w:spacing w:val="0"/>
                <w:kern w:val="2"/>
                <w:sz w:val="18"/>
                <w:szCs w:val="18"/>
              </w:rPr>
            </w:pPr>
            <w:r w:rsidRPr="00AE1E9E">
              <w:rPr>
                <w:rFonts w:ascii="ＭＳ 明朝" w:hAnsi="ＭＳ 明朝" w:hint="eastAsia"/>
                <w:spacing w:val="0"/>
                <w:kern w:val="2"/>
                <w:sz w:val="18"/>
                <w:szCs w:val="18"/>
              </w:rPr>
              <w:t>登録利用会員数（人）</w:t>
            </w:r>
          </w:p>
        </w:tc>
        <w:tc>
          <w:tcPr>
            <w:tcW w:w="1246" w:type="dxa"/>
            <w:tcBorders>
              <w:top w:val="single" w:sz="6" w:space="0" w:color="auto"/>
              <w:left w:val="single" w:sz="6" w:space="0" w:color="auto"/>
              <w:bottom w:val="nil"/>
            </w:tcBorders>
            <w:vAlign w:val="center"/>
          </w:tcPr>
          <w:p w14:paraId="4F1FDC04" w14:textId="77777777" w:rsidR="004B64D5" w:rsidRPr="00CD5343" w:rsidRDefault="004B64D5" w:rsidP="00636F78">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200</w:t>
            </w:r>
          </w:p>
        </w:tc>
        <w:tc>
          <w:tcPr>
            <w:tcW w:w="1246" w:type="dxa"/>
            <w:tcBorders>
              <w:top w:val="single" w:sz="6" w:space="0" w:color="auto"/>
              <w:bottom w:val="nil"/>
            </w:tcBorders>
            <w:vAlign w:val="center"/>
          </w:tcPr>
          <w:p w14:paraId="144873AD" w14:textId="77777777" w:rsidR="004B64D5" w:rsidRPr="00CD5343" w:rsidRDefault="004B64D5" w:rsidP="00636F78">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206</w:t>
            </w:r>
          </w:p>
        </w:tc>
        <w:tc>
          <w:tcPr>
            <w:tcW w:w="1246" w:type="dxa"/>
            <w:tcBorders>
              <w:top w:val="single" w:sz="6" w:space="0" w:color="auto"/>
              <w:bottom w:val="nil"/>
            </w:tcBorders>
            <w:vAlign w:val="center"/>
          </w:tcPr>
          <w:p w14:paraId="3A8A6EBE" w14:textId="77777777" w:rsidR="004B64D5" w:rsidRPr="00CD5343" w:rsidRDefault="004B64D5" w:rsidP="00636F78">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203</w:t>
            </w:r>
          </w:p>
        </w:tc>
        <w:tc>
          <w:tcPr>
            <w:tcW w:w="1246" w:type="dxa"/>
            <w:tcBorders>
              <w:top w:val="single" w:sz="6" w:space="0" w:color="auto"/>
              <w:bottom w:val="nil"/>
            </w:tcBorders>
            <w:vAlign w:val="center"/>
          </w:tcPr>
          <w:p w14:paraId="6BC74005" w14:textId="77777777" w:rsidR="004B64D5" w:rsidRPr="00CD5343" w:rsidRDefault="004B64D5" w:rsidP="00636F78">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210</w:t>
            </w:r>
          </w:p>
        </w:tc>
        <w:tc>
          <w:tcPr>
            <w:tcW w:w="1247" w:type="dxa"/>
            <w:tcBorders>
              <w:top w:val="single" w:sz="6" w:space="0" w:color="auto"/>
              <w:bottom w:val="nil"/>
            </w:tcBorders>
            <w:vAlign w:val="center"/>
          </w:tcPr>
          <w:p w14:paraId="55EFE737" w14:textId="77777777" w:rsidR="004B64D5" w:rsidRPr="00CD5343" w:rsidRDefault="004B64D5" w:rsidP="00636F78">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198</w:t>
            </w:r>
          </w:p>
        </w:tc>
      </w:tr>
      <w:tr w:rsidR="004B64D5" w:rsidRPr="00A17B3A" w14:paraId="5C3AD162" w14:textId="77777777" w:rsidTr="004B64D5">
        <w:trPr>
          <w:cantSplit/>
          <w:trHeight w:val="397"/>
        </w:trPr>
        <w:tc>
          <w:tcPr>
            <w:tcW w:w="1928" w:type="dxa"/>
            <w:tcBorders>
              <w:top w:val="nil"/>
              <w:bottom w:val="nil"/>
              <w:right w:val="single" w:sz="6" w:space="0" w:color="auto"/>
            </w:tcBorders>
            <w:vAlign w:val="center"/>
          </w:tcPr>
          <w:p w14:paraId="06F857FE" w14:textId="77777777" w:rsidR="004B64D5" w:rsidRPr="00AE1E9E" w:rsidRDefault="004B64D5" w:rsidP="00636F78">
            <w:pPr>
              <w:pStyle w:val="ad"/>
              <w:wordWrap/>
              <w:spacing w:line="240" w:lineRule="exact"/>
              <w:jc w:val="center"/>
              <w:rPr>
                <w:rFonts w:ascii="ＭＳ 明朝" w:hAnsi="ＭＳ 明朝"/>
                <w:color w:val="000000"/>
                <w:spacing w:val="0"/>
                <w:sz w:val="18"/>
                <w:szCs w:val="18"/>
              </w:rPr>
            </w:pPr>
            <w:r w:rsidRPr="00AE1E9E">
              <w:rPr>
                <w:rFonts w:ascii="ＭＳ 明朝" w:hAnsi="ＭＳ 明朝" w:hint="eastAsia"/>
                <w:spacing w:val="0"/>
                <w:kern w:val="2"/>
                <w:sz w:val="18"/>
                <w:szCs w:val="18"/>
              </w:rPr>
              <w:t>運転協力会員数（人）</w:t>
            </w:r>
          </w:p>
        </w:tc>
        <w:tc>
          <w:tcPr>
            <w:tcW w:w="1246" w:type="dxa"/>
            <w:tcBorders>
              <w:top w:val="nil"/>
              <w:left w:val="single" w:sz="6" w:space="0" w:color="auto"/>
              <w:bottom w:val="nil"/>
            </w:tcBorders>
            <w:vAlign w:val="center"/>
          </w:tcPr>
          <w:p w14:paraId="005470BC" w14:textId="77777777" w:rsidR="004B64D5" w:rsidRPr="00E021F0" w:rsidRDefault="004B64D5" w:rsidP="00636F7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104</w:t>
            </w:r>
          </w:p>
        </w:tc>
        <w:tc>
          <w:tcPr>
            <w:tcW w:w="1246" w:type="dxa"/>
            <w:tcBorders>
              <w:top w:val="nil"/>
              <w:bottom w:val="nil"/>
            </w:tcBorders>
            <w:vAlign w:val="center"/>
          </w:tcPr>
          <w:p w14:paraId="42759E62" w14:textId="77777777" w:rsidR="004B64D5" w:rsidRPr="00E021F0" w:rsidRDefault="004B64D5" w:rsidP="00636F7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101</w:t>
            </w:r>
          </w:p>
        </w:tc>
        <w:tc>
          <w:tcPr>
            <w:tcW w:w="1246" w:type="dxa"/>
            <w:tcBorders>
              <w:top w:val="nil"/>
              <w:bottom w:val="nil"/>
            </w:tcBorders>
            <w:vAlign w:val="center"/>
          </w:tcPr>
          <w:p w14:paraId="3549F763" w14:textId="77777777" w:rsidR="004B64D5" w:rsidRPr="00E021F0" w:rsidRDefault="004B64D5" w:rsidP="00636F7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86</w:t>
            </w:r>
          </w:p>
        </w:tc>
        <w:tc>
          <w:tcPr>
            <w:tcW w:w="1246" w:type="dxa"/>
            <w:tcBorders>
              <w:top w:val="nil"/>
              <w:bottom w:val="nil"/>
            </w:tcBorders>
            <w:vAlign w:val="center"/>
          </w:tcPr>
          <w:p w14:paraId="71A45466" w14:textId="77777777" w:rsidR="004B64D5" w:rsidRPr="00E021F0" w:rsidRDefault="004B64D5" w:rsidP="00636F7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84</w:t>
            </w:r>
          </w:p>
        </w:tc>
        <w:tc>
          <w:tcPr>
            <w:tcW w:w="1247" w:type="dxa"/>
            <w:tcBorders>
              <w:top w:val="nil"/>
              <w:bottom w:val="nil"/>
            </w:tcBorders>
            <w:vAlign w:val="center"/>
          </w:tcPr>
          <w:p w14:paraId="4846B92D" w14:textId="77777777" w:rsidR="004B64D5" w:rsidRPr="00E021F0" w:rsidRDefault="004B64D5" w:rsidP="00636F7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80</w:t>
            </w:r>
          </w:p>
        </w:tc>
      </w:tr>
      <w:tr w:rsidR="004B64D5" w:rsidRPr="00A17B3A" w14:paraId="4382A61D" w14:textId="77777777" w:rsidTr="004B64D5">
        <w:trPr>
          <w:cantSplit/>
          <w:trHeight w:val="397"/>
        </w:trPr>
        <w:tc>
          <w:tcPr>
            <w:tcW w:w="1928" w:type="dxa"/>
            <w:tcBorders>
              <w:top w:val="nil"/>
              <w:right w:val="single" w:sz="6" w:space="0" w:color="auto"/>
            </w:tcBorders>
            <w:vAlign w:val="center"/>
          </w:tcPr>
          <w:p w14:paraId="577F74DE" w14:textId="77777777" w:rsidR="004B64D5" w:rsidRPr="00AE1E9E" w:rsidRDefault="004B64D5" w:rsidP="00636F78">
            <w:pPr>
              <w:pStyle w:val="ad"/>
              <w:wordWrap/>
              <w:spacing w:line="240" w:lineRule="exact"/>
              <w:jc w:val="center"/>
              <w:rPr>
                <w:rFonts w:ascii="ＭＳ 明朝" w:hAnsi="ＭＳ 明朝"/>
                <w:spacing w:val="0"/>
                <w:kern w:val="2"/>
                <w:sz w:val="18"/>
                <w:szCs w:val="18"/>
              </w:rPr>
            </w:pPr>
            <w:r w:rsidRPr="004B64D5">
              <w:rPr>
                <w:rFonts w:ascii="ＭＳ 明朝" w:hAnsi="ＭＳ 明朝" w:hint="eastAsia"/>
                <w:spacing w:val="45"/>
                <w:sz w:val="18"/>
                <w:szCs w:val="18"/>
                <w:fitText w:val="1260" w:id="-1976214016"/>
              </w:rPr>
              <w:t>延利用回</w:t>
            </w:r>
            <w:r w:rsidRPr="004B64D5">
              <w:rPr>
                <w:rFonts w:ascii="ＭＳ 明朝" w:hAnsi="ＭＳ 明朝" w:hint="eastAsia"/>
                <w:spacing w:val="0"/>
                <w:sz w:val="18"/>
                <w:szCs w:val="18"/>
                <w:fitText w:val="1260" w:id="-1976214016"/>
              </w:rPr>
              <w:t>数</w:t>
            </w:r>
            <w:r w:rsidRPr="00AE1E9E">
              <w:rPr>
                <w:rFonts w:ascii="ＭＳ 明朝" w:hAnsi="ＭＳ 明朝" w:hint="eastAsia"/>
                <w:spacing w:val="0"/>
                <w:kern w:val="2"/>
                <w:sz w:val="18"/>
                <w:szCs w:val="18"/>
              </w:rPr>
              <w:t>（回）</w:t>
            </w:r>
          </w:p>
        </w:tc>
        <w:tc>
          <w:tcPr>
            <w:tcW w:w="1246" w:type="dxa"/>
            <w:tcBorders>
              <w:top w:val="nil"/>
              <w:left w:val="single" w:sz="6" w:space="0" w:color="auto"/>
            </w:tcBorders>
            <w:vAlign w:val="center"/>
          </w:tcPr>
          <w:p w14:paraId="4FB34170" w14:textId="77777777" w:rsidR="004B64D5" w:rsidRPr="00E021F0" w:rsidRDefault="004B64D5" w:rsidP="00636F7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3,471</w:t>
            </w:r>
          </w:p>
        </w:tc>
        <w:tc>
          <w:tcPr>
            <w:tcW w:w="1246" w:type="dxa"/>
            <w:tcBorders>
              <w:top w:val="nil"/>
            </w:tcBorders>
            <w:vAlign w:val="center"/>
          </w:tcPr>
          <w:p w14:paraId="2AE248E5" w14:textId="77777777" w:rsidR="004B64D5" w:rsidRPr="00E021F0" w:rsidRDefault="004B64D5" w:rsidP="00636F7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3,480</w:t>
            </w:r>
          </w:p>
        </w:tc>
        <w:tc>
          <w:tcPr>
            <w:tcW w:w="1246" w:type="dxa"/>
            <w:tcBorders>
              <w:top w:val="nil"/>
            </w:tcBorders>
            <w:vAlign w:val="center"/>
          </w:tcPr>
          <w:p w14:paraId="46133F8D" w14:textId="77777777" w:rsidR="004B64D5" w:rsidRPr="00E021F0" w:rsidRDefault="004B64D5" w:rsidP="00636F7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2,781</w:t>
            </w:r>
          </w:p>
        </w:tc>
        <w:tc>
          <w:tcPr>
            <w:tcW w:w="1246" w:type="dxa"/>
            <w:tcBorders>
              <w:top w:val="nil"/>
            </w:tcBorders>
            <w:vAlign w:val="center"/>
          </w:tcPr>
          <w:p w14:paraId="6B79CD33" w14:textId="77777777" w:rsidR="004B64D5" w:rsidRPr="00E021F0" w:rsidRDefault="004B64D5" w:rsidP="00636F7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2,545</w:t>
            </w:r>
          </w:p>
        </w:tc>
        <w:tc>
          <w:tcPr>
            <w:tcW w:w="1247" w:type="dxa"/>
            <w:tcBorders>
              <w:top w:val="nil"/>
            </w:tcBorders>
            <w:vAlign w:val="center"/>
          </w:tcPr>
          <w:p w14:paraId="3AC21A95" w14:textId="77777777" w:rsidR="004B64D5" w:rsidRPr="00E021F0" w:rsidRDefault="004B64D5" w:rsidP="00636F7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2,382</w:t>
            </w:r>
          </w:p>
        </w:tc>
      </w:tr>
    </w:tbl>
    <w:p w14:paraId="062B742A" w14:textId="77777777" w:rsidR="0005393F" w:rsidRDefault="00580CDC" w:rsidP="00580CDC">
      <w:pPr>
        <w:pStyle w:val="ad"/>
        <w:spacing w:line="240" w:lineRule="auto"/>
        <w:ind w:leftChars="250" w:left="1065" w:hangingChars="300" w:hanging="540"/>
        <w:rPr>
          <w:rFonts w:ascii="ＭＳ 明朝" w:hAnsi="ＭＳ 明朝"/>
          <w:spacing w:val="0"/>
          <w:sz w:val="18"/>
          <w:szCs w:val="18"/>
        </w:rPr>
      </w:pPr>
      <w:r w:rsidRPr="00A71555">
        <w:rPr>
          <w:rFonts w:ascii="ＭＳ 明朝" w:hAnsi="ＭＳ 明朝" w:hint="eastAsia"/>
          <w:spacing w:val="0"/>
          <w:sz w:val="18"/>
          <w:szCs w:val="18"/>
        </w:rPr>
        <w:t>（注）「登録利用会員数」「運転協力会員数」は各年度末現在</w:t>
      </w:r>
    </w:p>
    <w:p w14:paraId="4C1429A0" w14:textId="77777777" w:rsidR="00580CDC" w:rsidRPr="00585B1F" w:rsidRDefault="00580CDC" w:rsidP="004B64D5"/>
    <w:p w14:paraId="3C8DCC12" w14:textId="77777777" w:rsidR="0005393F" w:rsidRPr="00585B1F" w:rsidRDefault="0005393F" w:rsidP="0005393F">
      <w:pPr>
        <w:pStyle w:val="40"/>
        <w:ind w:left="315"/>
      </w:pPr>
      <w:r w:rsidRPr="00585B1F">
        <w:rPr>
          <w:rFonts w:hint="eastAsia"/>
        </w:rPr>
        <w:t xml:space="preserve">　福祉タクシー利用助成</w:t>
      </w:r>
    </w:p>
    <w:p w14:paraId="26DAAC6D" w14:textId="77777777" w:rsidR="0005393F" w:rsidRPr="000D468A" w:rsidRDefault="0005393F" w:rsidP="00F80899">
      <w:pPr>
        <w:ind w:leftChars="300" w:left="630" w:firstLineChars="100" w:firstLine="210"/>
        <w:rPr>
          <w:rFonts w:hAnsi="ＭＳ 明朝"/>
          <w:szCs w:val="21"/>
        </w:rPr>
      </w:pPr>
      <w:r w:rsidRPr="00585B1F">
        <w:rPr>
          <w:rFonts w:hAnsi="ＭＳ 明朝" w:hint="eastAsia"/>
          <w:szCs w:val="22"/>
        </w:rPr>
        <w:t>バス等を利用することが困難な重度の障害のある人に、外出の機会と社会参加を促進す</w:t>
      </w:r>
      <w:r w:rsidRPr="000D468A">
        <w:rPr>
          <w:rFonts w:hAnsi="ＭＳ 明朝" w:hint="eastAsia"/>
          <w:szCs w:val="21"/>
        </w:rPr>
        <w:t>るため、タクシー利用料金の一部（小型車の初乗り運賃相当額）を助成しています。所得制限等がありますが、助成対象となるのは、下肢障害の１・２級、視覚・体幹障害の１</w:t>
      </w:r>
      <w:r>
        <w:rPr>
          <w:rFonts w:hAnsi="ＭＳ 明朝" w:hint="eastAsia"/>
          <w:szCs w:val="21"/>
        </w:rPr>
        <w:t>～</w:t>
      </w:r>
      <w:r w:rsidRPr="000D468A">
        <w:rPr>
          <w:rFonts w:hAnsi="ＭＳ 明朝" w:hint="eastAsia"/>
          <w:szCs w:val="21"/>
        </w:rPr>
        <w:t>３級、内部障害１級および療育手帳Ａを所持する人に36枚綴り、また、精神障害者保健福祉手帳１・２級を所持する人には24枚綴りのチケットを年間１冊交付しています。</w:t>
      </w:r>
    </w:p>
    <w:p w14:paraId="2E159BEE" w14:textId="77777777" w:rsidR="0005393F" w:rsidRPr="009C069C" w:rsidRDefault="0005393F" w:rsidP="00235379">
      <w:pPr>
        <w:pStyle w:val="10"/>
        <w:ind w:left="630"/>
      </w:pPr>
      <w:r w:rsidRPr="009C069C">
        <w:rPr>
          <w:rFonts w:hint="eastAsia"/>
        </w:rPr>
        <w:t xml:space="preserve">　福祉タクシー利用助成状況</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13" w:type="dxa"/>
          <w:right w:w="13" w:type="dxa"/>
        </w:tblCellMar>
        <w:tblLook w:val="04A0" w:firstRow="1" w:lastRow="0" w:firstColumn="1" w:lastColumn="0" w:noHBand="0" w:noVBand="1"/>
      </w:tblPr>
      <w:tblGrid>
        <w:gridCol w:w="1587"/>
        <w:gridCol w:w="1247"/>
        <w:gridCol w:w="1247"/>
        <w:gridCol w:w="1247"/>
        <w:gridCol w:w="1247"/>
        <w:gridCol w:w="1247"/>
      </w:tblGrid>
      <w:tr w:rsidR="00235379" w:rsidRPr="00A17B3A" w14:paraId="4B3E4AB7" w14:textId="77777777" w:rsidTr="00235379">
        <w:trPr>
          <w:cantSplit/>
          <w:trHeight w:val="397"/>
        </w:trPr>
        <w:tc>
          <w:tcPr>
            <w:tcW w:w="1587" w:type="dxa"/>
            <w:tcBorders>
              <w:bottom w:val="single" w:sz="6" w:space="0" w:color="auto"/>
              <w:right w:val="single" w:sz="6" w:space="0" w:color="auto"/>
            </w:tcBorders>
            <w:tcMar>
              <w:left w:w="108" w:type="dxa"/>
              <w:right w:w="108" w:type="dxa"/>
            </w:tcMar>
            <w:vAlign w:val="center"/>
          </w:tcPr>
          <w:p w14:paraId="0E0BB422" w14:textId="77777777" w:rsidR="00235379" w:rsidRPr="00E021F0" w:rsidRDefault="00235379" w:rsidP="00636F78">
            <w:pPr>
              <w:pStyle w:val="ad"/>
              <w:wordWrap/>
              <w:spacing w:line="240" w:lineRule="exact"/>
              <w:jc w:val="center"/>
              <w:rPr>
                <w:spacing w:val="0"/>
                <w:kern w:val="2"/>
                <w:sz w:val="18"/>
                <w:szCs w:val="18"/>
              </w:rPr>
            </w:pPr>
            <w:r w:rsidRPr="00E021F0">
              <w:rPr>
                <w:rFonts w:ascii="ＭＳ 明朝" w:hAnsi="ＭＳ 明朝" w:hint="eastAsia"/>
                <w:spacing w:val="0"/>
                <w:kern w:val="2"/>
                <w:sz w:val="18"/>
                <w:szCs w:val="18"/>
              </w:rPr>
              <w:t>区　　分</w:t>
            </w:r>
          </w:p>
        </w:tc>
        <w:tc>
          <w:tcPr>
            <w:tcW w:w="1247" w:type="dxa"/>
            <w:tcBorders>
              <w:left w:val="single" w:sz="6" w:space="0" w:color="auto"/>
              <w:bottom w:val="single" w:sz="6" w:space="0" w:color="auto"/>
            </w:tcBorders>
            <w:tcMar>
              <w:left w:w="108" w:type="dxa"/>
              <w:right w:w="108" w:type="dxa"/>
            </w:tcMar>
            <w:vAlign w:val="center"/>
          </w:tcPr>
          <w:p w14:paraId="720A3871" w14:textId="77777777" w:rsidR="00235379" w:rsidRPr="00A17B3A" w:rsidRDefault="00235379"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bottom w:val="single" w:sz="6" w:space="0" w:color="auto"/>
            </w:tcBorders>
            <w:tcMar>
              <w:left w:w="108" w:type="dxa"/>
              <w:right w:w="108" w:type="dxa"/>
            </w:tcMar>
            <w:vAlign w:val="center"/>
          </w:tcPr>
          <w:p w14:paraId="0D243AD2" w14:textId="77777777" w:rsidR="00235379" w:rsidRPr="00A17B3A" w:rsidRDefault="00235379"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bottom w:val="single" w:sz="6" w:space="0" w:color="auto"/>
            </w:tcBorders>
            <w:tcMar>
              <w:left w:w="108" w:type="dxa"/>
              <w:right w:w="108" w:type="dxa"/>
            </w:tcMar>
            <w:vAlign w:val="center"/>
          </w:tcPr>
          <w:p w14:paraId="41F12FD4" w14:textId="77777777" w:rsidR="00235379" w:rsidRPr="00A17B3A" w:rsidRDefault="00235379"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bottom w:val="single" w:sz="6" w:space="0" w:color="auto"/>
            </w:tcBorders>
            <w:tcMar>
              <w:left w:w="108" w:type="dxa"/>
              <w:right w:w="108" w:type="dxa"/>
            </w:tcMar>
            <w:vAlign w:val="center"/>
          </w:tcPr>
          <w:p w14:paraId="5CC4B1EE" w14:textId="77777777" w:rsidR="00235379" w:rsidRPr="00A17B3A" w:rsidRDefault="00235379"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bottom w:val="single" w:sz="6" w:space="0" w:color="auto"/>
            </w:tcBorders>
            <w:tcMar>
              <w:left w:w="108" w:type="dxa"/>
              <w:right w:w="108" w:type="dxa"/>
            </w:tcMar>
            <w:vAlign w:val="center"/>
          </w:tcPr>
          <w:p w14:paraId="00EAD01B" w14:textId="77777777" w:rsidR="00235379" w:rsidRPr="00A17B3A" w:rsidRDefault="00235379" w:rsidP="00636F78">
            <w:pPr>
              <w:spacing w:line="240" w:lineRule="exact"/>
              <w:jc w:val="center"/>
              <w:rPr>
                <w:rFonts w:hAnsi="ＭＳ 明朝"/>
                <w:sz w:val="18"/>
                <w:szCs w:val="18"/>
              </w:rPr>
            </w:pPr>
            <w:r w:rsidRPr="00A17B3A">
              <w:rPr>
                <w:rFonts w:hAnsi="ＭＳ 明朝" w:hint="eastAsia"/>
                <w:sz w:val="18"/>
                <w:szCs w:val="18"/>
              </w:rPr>
              <w:t>令和元年度</w:t>
            </w:r>
          </w:p>
        </w:tc>
      </w:tr>
      <w:tr w:rsidR="00D276A2" w:rsidRPr="00A17B3A" w14:paraId="66AC67CF" w14:textId="77777777" w:rsidTr="00235379">
        <w:trPr>
          <w:cantSplit/>
          <w:trHeight w:val="397"/>
        </w:trPr>
        <w:tc>
          <w:tcPr>
            <w:tcW w:w="1587" w:type="dxa"/>
            <w:tcBorders>
              <w:top w:val="single" w:sz="6" w:space="0" w:color="auto"/>
              <w:bottom w:val="nil"/>
              <w:right w:val="single" w:sz="6" w:space="0" w:color="auto"/>
            </w:tcBorders>
            <w:tcMar>
              <w:left w:w="108" w:type="dxa"/>
              <w:right w:w="108" w:type="dxa"/>
            </w:tcMar>
            <w:vAlign w:val="center"/>
          </w:tcPr>
          <w:p w14:paraId="2FC51D15" w14:textId="77777777" w:rsidR="00D276A2" w:rsidRPr="00E021F0" w:rsidRDefault="00D276A2" w:rsidP="00636F78">
            <w:pPr>
              <w:pStyle w:val="ad"/>
              <w:wordWrap/>
              <w:spacing w:line="240" w:lineRule="exact"/>
              <w:jc w:val="center"/>
              <w:rPr>
                <w:spacing w:val="0"/>
                <w:kern w:val="2"/>
                <w:sz w:val="18"/>
                <w:szCs w:val="18"/>
              </w:rPr>
            </w:pPr>
            <w:r w:rsidRPr="009C069C">
              <w:rPr>
                <w:rFonts w:ascii="ＭＳ 明朝" w:hAnsi="ＭＳ 明朝" w:hint="eastAsia"/>
                <w:spacing w:val="0"/>
                <w:kern w:val="2"/>
                <w:sz w:val="18"/>
                <w:szCs w:val="18"/>
              </w:rPr>
              <w:t>交付者数　（人）</w:t>
            </w:r>
          </w:p>
        </w:tc>
        <w:tc>
          <w:tcPr>
            <w:tcW w:w="1247" w:type="dxa"/>
            <w:tcBorders>
              <w:top w:val="single" w:sz="6" w:space="0" w:color="auto"/>
              <w:left w:val="single" w:sz="6" w:space="0" w:color="auto"/>
              <w:bottom w:val="nil"/>
            </w:tcBorders>
            <w:tcMar>
              <w:left w:w="108" w:type="dxa"/>
              <w:right w:w="108" w:type="dxa"/>
            </w:tcMar>
            <w:vAlign w:val="center"/>
          </w:tcPr>
          <w:p w14:paraId="37F98253" w14:textId="77777777" w:rsidR="00D276A2" w:rsidRPr="00D276A2" w:rsidRDefault="00D276A2" w:rsidP="00DD6A39">
            <w:pPr>
              <w:pStyle w:val="ad"/>
              <w:wordWrap/>
              <w:spacing w:line="240" w:lineRule="exact"/>
              <w:jc w:val="right"/>
              <w:rPr>
                <w:rFonts w:ascii="ＭＳ 明朝" w:hAnsi="ＭＳ 明朝"/>
                <w:spacing w:val="0"/>
                <w:kern w:val="2"/>
                <w:sz w:val="18"/>
                <w:szCs w:val="18"/>
              </w:rPr>
            </w:pPr>
            <w:r w:rsidRPr="00D276A2">
              <w:rPr>
                <w:rFonts w:ascii="ＭＳ 明朝" w:hAnsi="ＭＳ 明朝" w:hint="eastAsia"/>
                <w:spacing w:val="0"/>
                <w:kern w:val="2"/>
                <w:sz w:val="18"/>
                <w:szCs w:val="18"/>
              </w:rPr>
              <w:t>3,977</w:t>
            </w:r>
          </w:p>
        </w:tc>
        <w:tc>
          <w:tcPr>
            <w:tcW w:w="1247" w:type="dxa"/>
            <w:tcBorders>
              <w:top w:val="single" w:sz="6" w:space="0" w:color="auto"/>
              <w:bottom w:val="nil"/>
            </w:tcBorders>
            <w:tcMar>
              <w:left w:w="108" w:type="dxa"/>
              <w:right w:w="108" w:type="dxa"/>
            </w:tcMar>
            <w:vAlign w:val="center"/>
          </w:tcPr>
          <w:p w14:paraId="7A097FDE" w14:textId="77777777" w:rsidR="00D276A2" w:rsidRPr="00D276A2" w:rsidRDefault="00D276A2" w:rsidP="00DD6A39">
            <w:pPr>
              <w:pStyle w:val="ad"/>
              <w:wordWrap/>
              <w:spacing w:line="240" w:lineRule="exact"/>
              <w:jc w:val="right"/>
              <w:rPr>
                <w:rFonts w:ascii="ＭＳ 明朝" w:hAnsi="ＭＳ 明朝"/>
                <w:spacing w:val="0"/>
                <w:kern w:val="2"/>
                <w:sz w:val="18"/>
                <w:szCs w:val="18"/>
              </w:rPr>
            </w:pPr>
            <w:r w:rsidRPr="00D276A2">
              <w:rPr>
                <w:rFonts w:ascii="ＭＳ 明朝" w:hAnsi="ＭＳ 明朝" w:hint="eastAsia"/>
                <w:spacing w:val="0"/>
                <w:kern w:val="2"/>
                <w:sz w:val="18"/>
                <w:szCs w:val="18"/>
              </w:rPr>
              <w:t>3,989</w:t>
            </w:r>
          </w:p>
        </w:tc>
        <w:tc>
          <w:tcPr>
            <w:tcW w:w="1247" w:type="dxa"/>
            <w:tcBorders>
              <w:top w:val="single" w:sz="6" w:space="0" w:color="auto"/>
              <w:bottom w:val="nil"/>
            </w:tcBorders>
            <w:tcMar>
              <w:left w:w="108" w:type="dxa"/>
              <w:right w:w="108" w:type="dxa"/>
            </w:tcMar>
            <w:vAlign w:val="center"/>
          </w:tcPr>
          <w:p w14:paraId="597B600F" w14:textId="77777777" w:rsidR="00D276A2" w:rsidRPr="00D276A2" w:rsidRDefault="00D276A2" w:rsidP="00DD6A39">
            <w:pPr>
              <w:pStyle w:val="ad"/>
              <w:wordWrap/>
              <w:spacing w:line="240" w:lineRule="exact"/>
              <w:jc w:val="right"/>
              <w:rPr>
                <w:rFonts w:ascii="ＭＳ 明朝" w:hAnsi="ＭＳ 明朝"/>
                <w:spacing w:val="0"/>
                <w:kern w:val="2"/>
                <w:sz w:val="18"/>
                <w:szCs w:val="18"/>
              </w:rPr>
            </w:pPr>
            <w:r w:rsidRPr="00D276A2">
              <w:rPr>
                <w:rFonts w:ascii="ＭＳ 明朝" w:hAnsi="ＭＳ 明朝" w:hint="eastAsia"/>
                <w:spacing w:val="0"/>
                <w:kern w:val="2"/>
                <w:sz w:val="18"/>
                <w:szCs w:val="18"/>
              </w:rPr>
              <w:t>4,0</w:t>
            </w:r>
            <w:r w:rsidRPr="00D276A2">
              <w:rPr>
                <w:rFonts w:ascii="ＭＳ 明朝" w:hAnsi="ＭＳ 明朝"/>
                <w:spacing w:val="0"/>
                <w:kern w:val="2"/>
                <w:sz w:val="18"/>
                <w:szCs w:val="18"/>
              </w:rPr>
              <w:t>82</w:t>
            </w:r>
          </w:p>
        </w:tc>
        <w:tc>
          <w:tcPr>
            <w:tcW w:w="1247" w:type="dxa"/>
            <w:tcBorders>
              <w:top w:val="single" w:sz="6" w:space="0" w:color="auto"/>
              <w:bottom w:val="nil"/>
            </w:tcBorders>
            <w:tcMar>
              <w:left w:w="108" w:type="dxa"/>
              <w:right w:w="108" w:type="dxa"/>
            </w:tcMar>
            <w:vAlign w:val="center"/>
          </w:tcPr>
          <w:p w14:paraId="6D20F564" w14:textId="77777777" w:rsidR="00D276A2" w:rsidRPr="00D276A2" w:rsidRDefault="00D276A2" w:rsidP="00DD6A39">
            <w:pPr>
              <w:pStyle w:val="ad"/>
              <w:wordWrap/>
              <w:spacing w:line="240" w:lineRule="exact"/>
              <w:jc w:val="right"/>
              <w:rPr>
                <w:rFonts w:ascii="ＭＳ 明朝" w:hAnsi="ＭＳ 明朝"/>
                <w:spacing w:val="0"/>
                <w:kern w:val="2"/>
                <w:sz w:val="18"/>
                <w:szCs w:val="18"/>
              </w:rPr>
            </w:pPr>
            <w:r w:rsidRPr="00D276A2">
              <w:rPr>
                <w:rFonts w:ascii="ＭＳ 明朝" w:hAnsi="ＭＳ 明朝" w:hint="eastAsia"/>
                <w:spacing w:val="0"/>
                <w:kern w:val="2"/>
                <w:sz w:val="18"/>
                <w:szCs w:val="18"/>
              </w:rPr>
              <w:t>4,180</w:t>
            </w:r>
          </w:p>
        </w:tc>
        <w:tc>
          <w:tcPr>
            <w:tcW w:w="1247" w:type="dxa"/>
            <w:tcBorders>
              <w:top w:val="single" w:sz="6" w:space="0" w:color="auto"/>
              <w:bottom w:val="nil"/>
            </w:tcBorders>
            <w:tcMar>
              <w:left w:w="108" w:type="dxa"/>
              <w:right w:w="108" w:type="dxa"/>
            </w:tcMar>
            <w:vAlign w:val="center"/>
          </w:tcPr>
          <w:p w14:paraId="2472E448" w14:textId="77777777" w:rsidR="00D276A2" w:rsidRPr="00D276A2" w:rsidRDefault="00D276A2" w:rsidP="00DD6A39">
            <w:pPr>
              <w:pStyle w:val="ad"/>
              <w:wordWrap/>
              <w:spacing w:line="240" w:lineRule="exact"/>
              <w:jc w:val="right"/>
              <w:rPr>
                <w:rFonts w:ascii="ＭＳ 明朝" w:hAnsi="ＭＳ 明朝"/>
                <w:spacing w:val="0"/>
                <w:kern w:val="2"/>
                <w:sz w:val="18"/>
                <w:szCs w:val="18"/>
              </w:rPr>
            </w:pPr>
            <w:r w:rsidRPr="00D276A2">
              <w:rPr>
                <w:rFonts w:ascii="ＭＳ 明朝" w:hAnsi="ＭＳ 明朝"/>
                <w:spacing w:val="0"/>
                <w:kern w:val="2"/>
                <w:sz w:val="18"/>
                <w:szCs w:val="18"/>
              </w:rPr>
              <w:t>4,216</w:t>
            </w:r>
          </w:p>
        </w:tc>
      </w:tr>
      <w:tr w:rsidR="00D276A2" w:rsidRPr="00A17B3A" w14:paraId="0704A64E" w14:textId="77777777" w:rsidTr="00235379">
        <w:trPr>
          <w:cantSplit/>
          <w:trHeight w:val="397"/>
        </w:trPr>
        <w:tc>
          <w:tcPr>
            <w:tcW w:w="1587" w:type="dxa"/>
            <w:tcBorders>
              <w:top w:val="nil"/>
              <w:bottom w:val="nil"/>
              <w:right w:val="single" w:sz="6" w:space="0" w:color="auto"/>
            </w:tcBorders>
            <w:tcMar>
              <w:left w:w="108" w:type="dxa"/>
              <w:right w:w="108" w:type="dxa"/>
            </w:tcMar>
            <w:vAlign w:val="center"/>
          </w:tcPr>
          <w:p w14:paraId="7F175F3D" w14:textId="77777777" w:rsidR="00D276A2" w:rsidRPr="003D066C" w:rsidRDefault="00D276A2" w:rsidP="00636F78">
            <w:pPr>
              <w:pStyle w:val="ad"/>
              <w:wordWrap/>
              <w:spacing w:line="240" w:lineRule="exact"/>
              <w:jc w:val="center"/>
              <w:rPr>
                <w:rFonts w:ascii="ＭＳ 明朝" w:hAnsi="ＭＳ 明朝"/>
                <w:color w:val="000000"/>
                <w:spacing w:val="0"/>
                <w:sz w:val="18"/>
                <w:szCs w:val="18"/>
              </w:rPr>
            </w:pPr>
            <w:r w:rsidRPr="009C069C">
              <w:rPr>
                <w:rFonts w:ascii="ＭＳ 明朝" w:hAnsi="ＭＳ 明朝" w:hint="eastAsia"/>
                <w:spacing w:val="0"/>
                <w:kern w:val="2"/>
                <w:sz w:val="18"/>
                <w:szCs w:val="18"/>
              </w:rPr>
              <w:t>利用枚数　（枚）</w:t>
            </w:r>
          </w:p>
        </w:tc>
        <w:tc>
          <w:tcPr>
            <w:tcW w:w="1247" w:type="dxa"/>
            <w:tcBorders>
              <w:top w:val="nil"/>
              <w:left w:val="single" w:sz="6" w:space="0" w:color="auto"/>
              <w:bottom w:val="nil"/>
            </w:tcBorders>
            <w:tcMar>
              <w:left w:w="108" w:type="dxa"/>
              <w:right w:w="108" w:type="dxa"/>
            </w:tcMar>
            <w:vAlign w:val="center"/>
          </w:tcPr>
          <w:p w14:paraId="3EADAEB5" w14:textId="77777777" w:rsidR="00D276A2" w:rsidRPr="00D276A2" w:rsidRDefault="00D276A2" w:rsidP="00DD6A39">
            <w:pPr>
              <w:pStyle w:val="ad"/>
              <w:wordWrap/>
              <w:spacing w:line="240" w:lineRule="exact"/>
              <w:jc w:val="right"/>
              <w:rPr>
                <w:rFonts w:ascii="ＭＳ 明朝" w:hAnsi="ＭＳ 明朝"/>
                <w:kern w:val="2"/>
                <w:sz w:val="18"/>
                <w:szCs w:val="18"/>
              </w:rPr>
            </w:pPr>
            <w:r w:rsidRPr="00D276A2">
              <w:rPr>
                <w:rFonts w:ascii="ＭＳ 明朝" w:hAnsi="ＭＳ 明朝"/>
                <w:kern w:val="2"/>
                <w:sz w:val="18"/>
                <w:szCs w:val="18"/>
              </w:rPr>
              <w:t>66,084</w:t>
            </w:r>
          </w:p>
        </w:tc>
        <w:tc>
          <w:tcPr>
            <w:tcW w:w="1247" w:type="dxa"/>
            <w:tcBorders>
              <w:top w:val="nil"/>
              <w:bottom w:val="nil"/>
            </w:tcBorders>
            <w:tcMar>
              <w:left w:w="108" w:type="dxa"/>
              <w:right w:w="108" w:type="dxa"/>
            </w:tcMar>
            <w:vAlign w:val="center"/>
          </w:tcPr>
          <w:p w14:paraId="28141FDC" w14:textId="77777777" w:rsidR="00D276A2" w:rsidRPr="00D276A2" w:rsidRDefault="00D276A2" w:rsidP="00DD6A39">
            <w:pPr>
              <w:pStyle w:val="ad"/>
              <w:spacing w:line="240" w:lineRule="exact"/>
              <w:jc w:val="right"/>
              <w:rPr>
                <w:rFonts w:ascii="ＭＳ 明朝" w:hAnsi="ＭＳ 明朝"/>
                <w:kern w:val="2"/>
                <w:sz w:val="18"/>
                <w:szCs w:val="18"/>
              </w:rPr>
            </w:pPr>
            <w:r w:rsidRPr="00D276A2">
              <w:rPr>
                <w:rFonts w:ascii="ＭＳ 明朝" w:hAnsi="ＭＳ 明朝"/>
                <w:kern w:val="2"/>
                <w:sz w:val="18"/>
                <w:szCs w:val="18"/>
              </w:rPr>
              <w:t>65,488</w:t>
            </w:r>
          </w:p>
        </w:tc>
        <w:tc>
          <w:tcPr>
            <w:tcW w:w="1247" w:type="dxa"/>
            <w:tcBorders>
              <w:top w:val="nil"/>
              <w:bottom w:val="nil"/>
            </w:tcBorders>
            <w:tcMar>
              <w:left w:w="108" w:type="dxa"/>
              <w:right w:w="108" w:type="dxa"/>
            </w:tcMar>
            <w:vAlign w:val="center"/>
          </w:tcPr>
          <w:p w14:paraId="2717070D" w14:textId="77777777" w:rsidR="00D276A2" w:rsidRPr="00D276A2" w:rsidRDefault="00D276A2" w:rsidP="00DD6A39">
            <w:pPr>
              <w:pStyle w:val="ad"/>
              <w:spacing w:line="240" w:lineRule="exact"/>
              <w:jc w:val="right"/>
              <w:rPr>
                <w:rFonts w:ascii="ＭＳ 明朝" w:hAnsi="ＭＳ 明朝"/>
                <w:kern w:val="2"/>
                <w:sz w:val="18"/>
                <w:szCs w:val="18"/>
              </w:rPr>
            </w:pPr>
            <w:r w:rsidRPr="00D276A2">
              <w:rPr>
                <w:rFonts w:ascii="ＭＳ 明朝" w:hAnsi="ＭＳ 明朝"/>
                <w:kern w:val="2"/>
                <w:sz w:val="18"/>
                <w:szCs w:val="18"/>
              </w:rPr>
              <w:t>66,011</w:t>
            </w:r>
          </w:p>
        </w:tc>
        <w:tc>
          <w:tcPr>
            <w:tcW w:w="1247" w:type="dxa"/>
            <w:tcBorders>
              <w:top w:val="nil"/>
              <w:bottom w:val="nil"/>
            </w:tcBorders>
            <w:tcMar>
              <w:left w:w="108" w:type="dxa"/>
              <w:right w:w="108" w:type="dxa"/>
            </w:tcMar>
            <w:vAlign w:val="center"/>
          </w:tcPr>
          <w:p w14:paraId="3976462E" w14:textId="77777777" w:rsidR="00D276A2" w:rsidRPr="00D276A2" w:rsidRDefault="00D276A2" w:rsidP="00DD6A39">
            <w:pPr>
              <w:pStyle w:val="ad"/>
              <w:spacing w:line="240" w:lineRule="exact"/>
              <w:jc w:val="right"/>
              <w:rPr>
                <w:rFonts w:ascii="ＭＳ 明朝" w:hAnsi="ＭＳ 明朝"/>
                <w:kern w:val="2"/>
                <w:sz w:val="18"/>
                <w:szCs w:val="18"/>
              </w:rPr>
            </w:pPr>
            <w:r w:rsidRPr="00D276A2">
              <w:rPr>
                <w:rFonts w:ascii="ＭＳ 明朝" w:hAnsi="ＭＳ 明朝"/>
                <w:kern w:val="2"/>
                <w:sz w:val="18"/>
                <w:szCs w:val="18"/>
              </w:rPr>
              <w:t>64,523</w:t>
            </w:r>
          </w:p>
        </w:tc>
        <w:tc>
          <w:tcPr>
            <w:tcW w:w="1247" w:type="dxa"/>
            <w:tcBorders>
              <w:top w:val="nil"/>
              <w:bottom w:val="nil"/>
            </w:tcBorders>
            <w:tcMar>
              <w:left w:w="108" w:type="dxa"/>
              <w:right w:w="108" w:type="dxa"/>
            </w:tcMar>
            <w:vAlign w:val="center"/>
          </w:tcPr>
          <w:p w14:paraId="096F1EFE" w14:textId="77777777" w:rsidR="00D276A2" w:rsidRPr="00D276A2" w:rsidRDefault="00D276A2" w:rsidP="00DD6A39">
            <w:pPr>
              <w:pStyle w:val="ad"/>
              <w:wordWrap/>
              <w:spacing w:line="240" w:lineRule="exact"/>
              <w:jc w:val="right"/>
              <w:rPr>
                <w:rFonts w:ascii="ＭＳ 明朝" w:hAnsi="ＭＳ 明朝"/>
                <w:kern w:val="2"/>
                <w:sz w:val="18"/>
                <w:szCs w:val="18"/>
              </w:rPr>
            </w:pPr>
            <w:r w:rsidRPr="00D276A2">
              <w:rPr>
                <w:rFonts w:ascii="ＭＳ 明朝" w:hAnsi="ＭＳ 明朝"/>
                <w:kern w:val="2"/>
                <w:sz w:val="18"/>
                <w:szCs w:val="18"/>
              </w:rPr>
              <w:t>63,836</w:t>
            </w:r>
          </w:p>
        </w:tc>
      </w:tr>
      <w:tr w:rsidR="00D276A2" w:rsidRPr="00A17B3A" w14:paraId="6F29B195" w14:textId="77777777" w:rsidTr="00235379">
        <w:trPr>
          <w:cantSplit/>
          <w:trHeight w:val="397"/>
        </w:trPr>
        <w:tc>
          <w:tcPr>
            <w:tcW w:w="1587" w:type="dxa"/>
            <w:tcBorders>
              <w:top w:val="nil"/>
              <w:right w:val="single" w:sz="6" w:space="0" w:color="auto"/>
            </w:tcBorders>
            <w:tcMar>
              <w:left w:w="108" w:type="dxa"/>
              <w:right w:w="108" w:type="dxa"/>
            </w:tcMar>
            <w:vAlign w:val="center"/>
          </w:tcPr>
          <w:p w14:paraId="586CC25F" w14:textId="77777777" w:rsidR="00D276A2" w:rsidRPr="00015D99" w:rsidRDefault="00D276A2" w:rsidP="00636F78">
            <w:pPr>
              <w:pStyle w:val="ad"/>
              <w:wordWrap/>
              <w:spacing w:line="240" w:lineRule="exact"/>
              <w:jc w:val="center"/>
              <w:rPr>
                <w:rFonts w:ascii="ＭＳ 明朝" w:hAnsi="ＭＳ 明朝"/>
                <w:spacing w:val="0"/>
                <w:sz w:val="18"/>
                <w:szCs w:val="18"/>
              </w:rPr>
            </w:pPr>
            <w:r w:rsidRPr="009C069C">
              <w:rPr>
                <w:rFonts w:ascii="ＭＳ 明朝" w:hAnsi="ＭＳ 明朝" w:hint="eastAsia"/>
                <w:spacing w:val="0"/>
                <w:kern w:val="2"/>
                <w:sz w:val="18"/>
                <w:szCs w:val="18"/>
              </w:rPr>
              <w:t>助成総額（千円）</w:t>
            </w:r>
          </w:p>
        </w:tc>
        <w:tc>
          <w:tcPr>
            <w:tcW w:w="1247" w:type="dxa"/>
            <w:tcBorders>
              <w:top w:val="nil"/>
              <w:left w:val="single" w:sz="6" w:space="0" w:color="auto"/>
            </w:tcBorders>
            <w:tcMar>
              <w:left w:w="108" w:type="dxa"/>
              <w:right w:w="108" w:type="dxa"/>
            </w:tcMar>
            <w:vAlign w:val="center"/>
          </w:tcPr>
          <w:p w14:paraId="5F698DA7" w14:textId="77777777" w:rsidR="00D276A2" w:rsidRPr="00D276A2" w:rsidRDefault="00D276A2" w:rsidP="00DD6A39">
            <w:pPr>
              <w:pStyle w:val="ad"/>
              <w:wordWrap/>
              <w:spacing w:line="240" w:lineRule="exact"/>
              <w:jc w:val="right"/>
              <w:rPr>
                <w:rFonts w:ascii="ＭＳ 明朝" w:hAnsi="ＭＳ 明朝"/>
                <w:kern w:val="2"/>
                <w:sz w:val="18"/>
                <w:szCs w:val="18"/>
              </w:rPr>
            </w:pPr>
            <w:r w:rsidRPr="00D276A2">
              <w:rPr>
                <w:rFonts w:ascii="ＭＳ 明朝" w:hAnsi="ＭＳ 明朝"/>
                <w:kern w:val="2"/>
                <w:sz w:val="18"/>
                <w:szCs w:val="18"/>
              </w:rPr>
              <w:t>44,291</w:t>
            </w:r>
          </w:p>
        </w:tc>
        <w:tc>
          <w:tcPr>
            <w:tcW w:w="1247" w:type="dxa"/>
            <w:tcBorders>
              <w:top w:val="nil"/>
            </w:tcBorders>
            <w:tcMar>
              <w:left w:w="108" w:type="dxa"/>
              <w:right w:w="108" w:type="dxa"/>
            </w:tcMar>
            <w:vAlign w:val="center"/>
          </w:tcPr>
          <w:p w14:paraId="6F6C2305" w14:textId="77777777" w:rsidR="00D276A2" w:rsidRPr="00D276A2" w:rsidRDefault="00D276A2" w:rsidP="00DD6A39">
            <w:pPr>
              <w:pStyle w:val="ad"/>
              <w:spacing w:line="240" w:lineRule="exact"/>
              <w:jc w:val="right"/>
              <w:rPr>
                <w:rFonts w:ascii="ＭＳ 明朝" w:hAnsi="ＭＳ 明朝"/>
                <w:kern w:val="2"/>
                <w:sz w:val="18"/>
                <w:szCs w:val="18"/>
              </w:rPr>
            </w:pPr>
            <w:r w:rsidRPr="00D276A2">
              <w:rPr>
                <w:rFonts w:ascii="ＭＳ 明朝" w:hAnsi="ＭＳ 明朝"/>
                <w:kern w:val="2"/>
                <w:sz w:val="18"/>
                <w:szCs w:val="18"/>
              </w:rPr>
              <w:t>43,908</w:t>
            </w:r>
          </w:p>
        </w:tc>
        <w:tc>
          <w:tcPr>
            <w:tcW w:w="1247" w:type="dxa"/>
            <w:tcBorders>
              <w:top w:val="nil"/>
            </w:tcBorders>
            <w:tcMar>
              <w:left w:w="108" w:type="dxa"/>
              <w:right w:w="108" w:type="dxa"/>
            </w:tcMar>
            <w:vAlign w:val="center"/>
          </w:tcPr>
          <w:p w14:paraId="2288717A" w14:textId="77777777" w:rsidR="00D276A2" w:rsidRPr="00D276A2" w:rsidRDefault="00D276A2" w:rsidP="00DD6A39">
            <w:pPr>
              <w:pStyle w:val="ad"/>
              <w:spacing w:line="240" w:lineRule="exact"/>
              <w:jc w:val="right"/>
              <w:rPr>
                <w:rFonts w:ascii="ＭＳ 明朝" w:hAnsi="ＭＳ 明朝"/>
                <w:kern w:val="2"/>
                <w:sz w:val="18"/>
                <w:szCs w:val="18"/>
              </w:rPr>
            </w:pPr>
            <w:r w:rsidRPr="00D276A2">
              <w:rPr>
                <w:rFonts w:ascii="ＭＳ 明朝" w:hAnsi="ＭＳ 明朝"/>
                <w:kern w:val="2"/>
                <w:sz w:val="18"/>
                <w:szCs w:val="18"/>
              </w:rPr>
              <w:t>44,271</w:t>
            </w:r>
          </w:p>
        </w:tc>
        <w:tc>
          <w:tcPr>
            <w:tcW w:w="1247" w:type="dxa"/>
            <w:tcBorders>
              <w:top w:val="nil"/>
            </w:tcBorders>
            <w:tcMar>
              <w:left w:w="108" w:type="dxa"/>
              <w:right w:w="108" w:type="dxa"/>
            </w:tcMar>
            <w:vAlign w:val="center"/>
          </w:tcPr>
          <w:p w14:paraId="67761622" w14:textId="77777777" w:rsidR="00D276A2" w:rsidRPr="00D276A2" w:rsidRDefault="00D276A2" w:rsidP="00DD6A39">
            <w:pPr>
              <w:pStyle w:val="ad"/>
              <w:spacing w:line="240" w:lineRule="exact"/>
              <w:jc w:val="right"/>
              <w:rPr>
                <w:rFonts w:ascii="ＭＳ 明朝" w:hAnsi="ＭＳ 明朝"/>
                <w:kern w:val="2"/>
                <w:sz w:val="18"/>
                <w:szCs w:val="18"/>
              </w:rPr>
            </w:pPr>
            <w:r w:rsidRPr="00D276A2">
              <w:rPr>
                <w:rFonts w:ascii="ＭＳ 明朝" w:hAnsi="ＭＳ 明朝"/>
                <w:kern w:val="2"/>
                <w:sz w:val="18"/>
                <w:szCs w:val="18"/>
              </w:rPr>
              <w:t>43,228</w:t>
            </w:r>
          </w:p>
        </w:tc>
        <w:tc>
          <w:tcPr>
            <w:tcW w:w="1247" w:type="dxa"/>
            <w:tcBorders>
              <w:top w:val="nil"/>
            </w:tcBorders>
            <w:tcMar>
              <w:left w:w="108" w:type="dxa"/>
              <w:right w:w="108" w:type="dxa"/>
            </w:tcMar>
            <w:vAlign w:val="center"/>
          </w:tcPr>
          <w:p w14:paraId="383BF4C3" w14:textId="77777777" w:rsidR="00D276A2" w:rsidRPr="00D276A2" w:rsidRDefault="00D276A2" w:rsidP="00DD6A39">
            <w:pPr>
              <w:pStyle w:val="ad"/>
              <w:wordWrap/>
              <w:spacing w:line="240" w:lineRule="exact"/>
              <w:jc w:val="right"/>
              <w:rPr>
                <w:rFonts w:ascii="ＭＳ 明朝" w:hAnsi="ＭＳ 明朝"/>
                <w:kern w:val="2"/>
                <w:sz w:val="18"/>
                <w:szCs w:val="18"/>
              </w:rPr>
            </w:pPr>
            <w:r w:rsidRPr="00D276A2">
              <w:rPr>
                <w:rFonts w:ascii="ＭＳ 明朝" w:hAnsi="ＭＳ 明朝"/>
                <w:kern w:val="2"/>
                <w:sz w:val="18"/>
                <w:szCs w:val="18"/>
              </w:rPr>
              <w:t>43,085</w:t>
            </w:r>
          </w:p>
        </w:tc>
      </w:tr>
    </w:tbl>
    <w:p w14:paraId="2D8E8BAE" w14:textId="77777777" w:rsidR="0005393F" w:rsidRPr="003F4872" w:rsidRDefault="0005393F" w:rsidP="00D276A2"/>
    <w:p w14:paraId="50915113" w14:textId="77777777" w:rsidR="0005393F" w:rsidRPr="003F4872" w:rsidRDefault="0005393F" w:rsidP="0005393F">
      <w:pPr>
        <w:pStyle w:val="40"/>
        <w:ind w:left="315"/>
      </w:pPr>
      <w:r w:rsidRPr="003F4872">
        <w:rPr>
          <w:rFonts w:hint="eastAsia"/>
        </w:rPr>
        <w:t xml:space="preserve">　身体障害者自動車・介助用自動車改造助成</w:t>
      </w:r>
    </w:p>
    <w:p w14:paraId="71E02EF3" w14:textId="42D97F3F" w:rsidR="0005393F" w:rsidRDefault="0005393F" w:rsidP="00F80899">
      <w:pPr>
        <w:ind w:leftChars="300" w:left="630" w:firstLineChars="100" w:firstLine="210"/>
        <w:rPr>
          <w:rFonts w:hAnsi="ＭＳ 明朝"/>
          <w:szCs w:val="22"/>
        </w:rPr>
      </w:pPr>
      <w:r w:rsidRPr="003F4872">
        <w:rPr>
          <w:rFonts w:hAnsi="ＭＳ 明朝" w:hint="eastAsia"/>
          <w:szCs w:val="22"/>
        </w:rPr>
        <w:t>身体に重度の障害のある人（</w:t>
      </w:r>
      <w:r>
        <w:rPr>
          <w:rFonts w:hAnsi="ＭＳ 明朝" w:hint="eastAsia"/>
          <w:szCs w:val="22"/>
        </w:rPr>
        <w:t>上肢、下肢、体幹機能障害による</w:t>
      </w:r>
      <w:r w:rsidRPr="003F4872">
        <w:rPr>
          <w:rFonts w:hAnsi="ＭＳ 明朝" w:hint="eastAsia"/>
          <w:szCs w:val="22"/>
        </w:rPr>
        <w:t>身体障害者手帳１</w:t>
      </w:r>
      <w:r w:rsidR="00067D55">
        <w:rPr>
          <w:rFonts w:hAnsi="ＭＳ 明朝" w:hint="eastAsia"/>
          <w:szCs w:val="22"/>
        </w:rPr>
        <w:t>～</w:t>
      </w:r>
      <w:r>
        <w:rPr>
          <w:rFonts w:hAnsi="ＭＳ 明朝" w:hint="eastAsia"/>
          <w:szCs w:val="22"/>
        </w:rPr>
        <w:t>３</w:t>
      </w:r>
      <w:r w:rsidRPr="003F4872">
        <w:rPr>
          <w:rFonts w:hAnsi="ＭＳ 明朝" w:hint="eastAsia"/>
          <w:szCs w:val="22"/>
        </w:rPr>
        <w:t>級所持者）が社会参加のため、自らが所有し運転する自動車を改造する場合に、その経費の一部を助成（限度額10万円）します。また、車いす使用者を介助している人が、車いす使用者の外出を容易にするための自動車改造に要する経費を助成（改造に要する経費の２分の１を助成。改造内容により段階的に限度あり。最高30万円）します。</w:t>
      </w:r>
    </w:p>
    <w:p w14:paraId="2CF3737F" w14:textId="77777777" w:rsidR="003476E7" w:rsidRPr="003F4872" w:rsidRDefault="003476E7" w:rsidP="003476E7">
      <w:pPr>
        <w:rPr>
          <w:rFonts w:hAnsi="ＭＳ 明朝"/>
          <w:szCs w:val="22"/>
        </w:rPr>
      </w:pPr>
    </w:p>
    <w:p w14:paraId="40761371" w14:textId="77777777" w:rsidR="0005393F" w:rsidRPr="003F4872" w:rsidRDefault="00067D55" w:rsidP="00736956">
      <w:pPr>
        <w:pStyle w:val="10"/>
        <w:ind w:left="630"/>
      </w:pPr>
      <w:r>
        <w:rPr>
          <w:rFonts w:hint="eastAsia"/>
        </w:rPr>
        <w:t xml:space="preserve">　</w:t>
      </w:r>
      <w:r w:rsidRPr="002B021D">
        <w:rPr>
          <w:rFonts w:hint="eastAsia"/>
        </w:rPr>
        <w:t>身体障害者自動車・介助用自動車改造助成状況</w:t>
      </w:r>
    </w:p>
    <w:tbl>
      <w:tblPr>
        <w:tblW w:w="0" w:type="auto"/>
        <w:tblInd w:w="737" w:type="dxa"/>
        <w:tblLayout w:type="fixed"/>
        <w:tblLook w:val="04A0" w:firstRow="1" w:lastRow="0" w:firstColumn="1" w:lastColumn="0" w:noHBand="0" w:noVBand="1"/>
      </w:tblPr>
      <w:tblGrid>
        <w:gridCol w:w="1587"/>
        <w:gridCol w:w="1247"/>
        <w:gridCol w:w="1247"/>
        <w:gridCol w:w="1247"/>
        <w:gridCol w:w="1247"/>
        <w:gridCol w:w="1247"/>
      </w:tblGrid>
      <w:tr w:rsidR="00736956" w:rsidRPr="00A17B3A" w14:paraId="7E940407" w14:textId="77777777" w:rsidTr="00736956">
        <w:trPr>
          <w:cantSplit/>
          <w:trHeight w:val="397"/>
        </w:trPr>
        <w:tc>
          <w:tcPr>
            <w:tcW w:w="1587" w:type="dxa"/>
            <w:tcBorders>
              <w:top w:val="single" w:sz="6" w:space="0" w:color="auto"/>
              <w:left w:val="single" w:sz="6" w:space="0" w:color="auto"/>
              <w:bottom w:val="single" w:sz="6" w:space="0" w:color="auto"/>
              <w:right w:val="single" w:sz="6" w:space="0" w:color="auto"/>
            </w:tcBorders>
            <w:vAlign w:val="center"/>
          </w:tcPr>
          <w:p w14:paraId="0CD4B6F0" w14:textId="77777777" w:rsidR="00736956" w:rsidRPr="00654542" w:rsidRDefault="00736956" w:rsidP="00636F78">
            <w:pPr>
              <w:pStyle w:val="ad"/>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tcPr>
          <w:p w14:paraId="577AC358" w14:textId="77777777" w:rsidR="00736956" w:rsidRPr="00A17B3A" w:rsidRDefault="00736956"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1BA4DC9D" w14:textId="77777777" w:rsidR="00736956" w:rsidRPr="00A17B3A" w:rsidRDefault="00736956"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1EB03E1E" w14:textId="77777777" w:rsidR="00736956" w:rsidRPr="00A17B3A" w:rsidRDefault="00736956"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6A4BB886" w14:textId="77777777" w:rsidR="00736956" w:rsidRPr="00A17B3A" w:rsidRDefault="00736956"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75F2CC49" w14:textId="77777777" w:rsidR="00736956" w:rsidRPr="00A17B3A" w:rsidRDefault="00736956" w:rsidP="00636F78">
            <w:pPr>
              <w:spacing w:line="240" w:lineRule="exact"/>
              <w:jc w:val="center"/>
              <w:rPr>
                <w:rFonts w:hAnsi="ＭＳ 明朝"/>
                <w:sz w:val="18"/>
                <w:szCs w:val="18"/>
              </w:rPr>
            </w:pPr>
            <w:r w:rsidRPr="00A17B3A">
              <w:rPr>
                <w:rFonts w:hAnsi="ＭＳ 明朝" w:hint="eastAsia"/>
                <w:sz w:val="18"/>
                <w:szCs w:val="18"/>
              </w:rPr>
              <w:t>令和元年度</w:t>
            </w:r>
          </w:p>
        </w:tc>
      </w:tr>
      <w:tr w:rsidR="00736956" w:rsidRPr="00A17B3A" w14:paraId="29E2F790" w14:textId="77777777" w:rsidTr="00736956">
        <w:trPr>
          <w:cantSplit/>
          <w:trHeight w:hRule="exact" w:val="397"/>
        </w:trPr>
        <w:tc>
          <w:tcPr>
            <w:tcW w:w="1587" w:type="dxa"/>
            <w:tcBorders>
              <w:top w:val="single" w:sz="6" w:space="0" w:color="auto"/>
              <w:left w:val="single" w:sz="6" w:space="0" w:color="auto"/>
              <w:bottom w:val="nil"/>
              <w:right w:val="single" w:sz="6" w:space="0" w:color="auto"/>
            </w:tcBorders>
            <w:vAlign w:val="center"/>
          </w:tcPr>
          <w:p w14:paraId="0F6B75F5" w14:textId="77777777" w:rsidR="00736956" w:rsidRPr="00654542" w:rsidRDefault="00736956" w:rsidP="00636F78">
            <w:pPr>
              <w:pStyle w:val="ad"/>
              <w:spacing w:line="240" w:lineRule="exact"/>
              <w:jc w:val="center"/>
              <w:rPr>
                <w:rFonts w:ascii="ＭＳ 明朝" w:hAnsi="ＭＳ 明朝"/>
                <w:spacing w:val="0"/>
                <w:kern w:val="2"/>
                <w:sz w:val="18"/>
                <w:szCs w:val="18"/>
              </w:rPr>
            </w:pPr>
            <w:r w:rsidRPr="003F4872">
              <w:rPr>
                <w:rFonts w:ascii="ＭＳ 明朝" w:hAnsi="ＭＳ 明朝" w:hint="eastAsia"/>
                <w:spacing w:val="0"/>
                <w:kern w:val="2"/>
                <w:sz w:val="18"/>
                <w:szCs w:val="18"/>
              </w:rPr>
              <w:t>利用者数　（人）</w:t>
            </w:r>
          </w:p>
        </w:tc>
        <w:tc>
          <w:tcPr>
            <w:tcW w:w="1247" w:type="dxa"/>
            <w:tcBorders>
              <w:top w:val="single" w:sz="6" w:space="0" w:color="auto"/>
              <w:left w:val="single" w:sz="6" w:space="0" w:color="auto"/>
              <w:bottom w:val="nil"/>
              <w:right w:val="single" w:sz="4" w:space="0" w:color="000000"/>
            </w:tcBorders>
            <w:vAlign w:val="center"/>
          </w:tcPr>
          <w:p w14:paraId="289903C2" w14:textId="77777777" w:rsidR="00736956" w:rsidRPr="00654542" w:rsidRDefault="00736956"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24</w:t>
            </w:r>
          </w:p>
        </w:tc>
        <w:tc>
          <w:tcPr>
            <w:tcW w:w="1247" w:type="dxa"/>
            <w:tcBorders>
              <w:top w:val="single" w:sz="6" w:space="0" w:color="auto"/>
              <w:left w:val="nil"/>
              <w:bottom w:val="nil"/>
              <w:right w:val="single" w:sz="4" w:space="0" w:color="000000"/>
            </w:tcBorders>
            <w:vAlign w:val="center"/>
          </w:tcPr>
          <w:p w14:paraId="1131F575" w14:textId="77777777" w:rsidR="00736956" w:rsidRPr="00654542" w:rsidRDefault="00736956"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29</w:t>
            </w:r>
          </w:p>
        </w:tc>
        <w:tc>
          <w:tcPr>
            <w:tcW w:w="1247" w:type="dxa"/>
            <w:tcBorders>
              <w:top w:val="single" w:sz="6" w:space="0" w:color="auto"/>
              <w:left w:val="nil"/>
              <w:bottom w:val="nil"/>
              <w:right w:val="single" w:sz="4" w:space="0" w:color="000000"/>
            </w:tcBorders>
            <w:vAlign w:val="center"/>
          </w:tcPr>
          <w:p w14:paraId="44A24406" w14:textId="77777777" w:rsidR="00736956" w:rsidRPr="00654542" w:rsidRDefault="00736956"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21</w:t>
            </w:r>
          </w:p>
        </w:tc>
        <w:tc>
          <w:tcPr>
            <w:tcW w:w="1247" w:type="dxa"/>
            <w:tcBorders>
              <w:top w:val="single" w:sz="6" w:space="0" w:color="auto"/>
              <w:left w:val="nil"/>
              <w:bottom w:val="nil"/>
              <w:right w:val="single" w:sz="4" w:space="0" w:color="000000"/>
            </w:tcBorders>
            <w:vAlign w:val="center"/>
          </w:tcPr>
          <w:p w14:paraId="20186EB3" w14:textId="77777777" w:rsidR="00736956" w:rsidRPr="00654542" w:rsidRDefault="00736956"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26</w:t>
            </w:r>
          </w:p>
        </w:tc>
        <w:tc>
          <w:tcPr>
            <w:tcW w:w="1247" w:type="dxa"/>
            <w:tcBorders>
              <w:top w:val="single" w:sz="6" w:space="0" w:color="auto"/>
              <w:left w:val="nil"/>
              <w:bottom w:val="nil"/>
              <w:right w:val="single" w:sz="6" w:space="0" w:color="auto"/>
            </w:tcBorders>
            <w:vAlign w:val="center"/>
          </w:tcPr>
          <w:p w14:paraId="645B9EAB" w14:textId="77777777" w:rsidR="00736956" w:rsidRPr="00654542" w:rsidRDefault="00736956"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29</w:t>
            </w:r>
          </w:p>
        </w:tc>
      </w:tr>
      <w:tr w:rsidR="00736956" w:rsidRPr="00A17B3A" w14:paraId="7E776B9C" w14:textId="77777777" w:rsidTr="00736956">
        <w:trPr>
          <w:cantSplit/>
          <w:trHeight w:hRule="exact" w:val="397"/>
        </w:trPr>
        <w:tc>
          <w:tcPr>
            <w:tcW w:w="1587" w:type="dxa"/>
            <w:tcBorders>
              <w:top w:val="nil"/>
              <w:left w:val="single" w:sz="6" w:space="0" w:color="auto"/>
              <w:bottom w:val="single" w:sz="6" w:space="0" w:color="auto"/>
              <w:right w:val="single" w:sz="6" w:space="0" w:color="auto"/>
            </w:tcBorders>
            <w:vAlign w:val="center"/>
          </w:tcPr>
          <w:p w14:paraId="0340294E" w14:textId="77777777" w:rsidR="00736956" w:rsidRPr="00654542" w:rsidRDefault="00736956" w:rsidP="00636F78">
            <w:pPr>
              <w:pStyle w:val="ad"/>
              <w:spacing w:line="240" w:lineRule="exact"/>
              <w:jc w:val="center"/>
              <w:rPr>
                <w:rFonts w:ascii="ＭＳ 明朝" w:hAnsi="ＭＳ 明朝"/>
                <w:spacing w:val="0"/>
                <w:kern w:val="2"/>
                <w:sz w:val="18"/>
                <w:szCs w:val="18"/>
              </w:rPr>
            </w:pPr>
            <w:r w:rsidRPr="003F4872">
              <w:rPr>
                <w:rFonts w:ascii="ＭＳ 明朝" w:hAnsi="ＭＳ 明朝" w:hint="eastAsia"/>
                <w:spacing w:val="0"/>
                <w:kern w:val="2"/>
                <w:sz w:val="18"/>
                <w:szCs w:val="18"/>
              </w:rPr>
              <w:t>助成総額（千円）</w:t>
            </w:r>
          </w:p>
        </w:tc>
        <w:tc>
          <w:tcPr>
            <w:tcW w:w="1247" w:type="dxa"/>
            <w:tcBorders>
              <w:top w:val="nil"/>
              <w:left w:val="single" w:sz="6" w:space="0" w:color="auto"/>
              <w:bottom w:val="single" w:sz="6" w:space="0" w:color="auto"/>
              <w:right w:val="single" w:sz="4" w:space="0" w:color="000000"/>
            </w:tcBorders>
            <w:vAlign w:val="center"/>
          </w:tcPr>
          <w:p w14:paraId="4F7D4E95" w14:textId="77777777" w:rsidR="00736956" w:rsidRPr="00654542" w:rsidRDefault="00736956"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2,653</w:t>
            </w:r>
          </w:p>
        </w:tc>
        <w:tc>
          <w:tcPr>
            <w:tcW w:w="1247" w:type="dxa"/>
            <w:tcBorders>
              <w:top w:val="nil"/>
              <w:left w:val="nil"/>
              <w:bottom w:val="single" w:sz="6" w:space="0" w:color="auto"/>
              <w:right w:val="single" w:sz="4" w:space="0" w:color="000000"/>
            </w:tcBorders>
            <w:vAlign w:val="center"/>
          </w:tcPr>
          <w:p w14:paraId="153C7B48" w14:textId="77777777" w:rsidR="00736956" w:rsidRPr="00654542" w:rsidRDefault="00736956"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4,977</w:t>
            </w:r>
          </w:p>
        </w:tc>
        <w:tc>
          <w:tcPr>
            <w:tcW w:w="1247" w:type="dxa"/>
            <w:tcBorders>
              <w:top w:val="nil"/>
              <w:left w:val="nil"/>
              <w:bottom w:val="single" w:sz="6" w:space="0" w:color="auto"/>
              <w:right w:val="single" w:sz="4" w:space="0" w:color="000000"/>
            </w:tcBorders>
            <w:vAlign w:val="center"/>
          </w:tcPr>
          <w:p w14:paraId="4C5238C5" w14:textId="77777777" w:rsidR="00736956" w:rsidRPr="00654542" w:rsidRDefault="00736956"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2,671</w:t>
            </w:r>
          </w:p>
        </w:tc>
        <w:tc>
          <w:tcPr>
            <w:tcW w:w="1247" w:type="dxa"/>
            <w:tcBorders>
              <w:top w:val="nil"/>
              <w:left w:val="nil"/>
              <w:bottom w:val="single" w:sz="6" w:space="0" w:color="auto"/>
              <w:right w:val="single" w:sz="4" w:space="0" w:color="000000"/>
            </w:tcBorders>
            <w:vAlign w:val="center"/>
          </w:tcPr>
          <w:p w14:paraId="0958BF94" w14:textId="77777777" w:rsidR="00736956" w:rsidRPr="00654542" w:rsidRDefault="00736956"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3,924</w:t>
            </w:r>
          </w:p>
        </w:tc>
        <w:tc>
          <w:tcPr>
            <w:tcW w:w="1247" w:type="dxa"/>
            <w:tcBorders>
              <w:top w:val="nil"/>
              <w:left w:val="nil"/>
              <w:bottom w:val="single" w:sz="6" w:space="0" w:color="auto"/>
              <w:right w:val="single" w:sz="6" w:space="0" w:color="auto"/>
            </w:tcBorders>
            <w:vAlign w:val="center"/>
          </w:tcPr>
          <w:p w14:paraId="2CBA345C" w14:textId="77777777" w:rsidR="00736956" w:rsidRPr="00654542" w:rsidRDefault="00736956"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3,667</w:t>
            </w:r>
          </w:p>
        </w:tc>
      </w:tr>
    </w:tbl>
    <w:p w14:paraId="466836BC" w14:textId="77777777" w:rsidR="0005393F" w:rsidRPr="009812D2" w:rsidRDefault="0005393F" w:rsidP="00736956"/>
    <w:p w14:paraId="270895E7" w14:textId="77777777" w:rsidR="0005393F" w:rsidRPr="009812D2" w:rsidRDefault="0005393F" w:rsidP="00580CDC">
      <w:pPr>
        <w:pStyle w:val="40"/>
        <w:ind w:left="315"/>
      </w:pPr>
      <w:r w:rsidRPr="009812D2">
        <w:rPr>
          <w:rFonts w:hint="eastAsia"/>
        </w:rPr>
        <w:t xml:space="preserve">　障害者自動車運転免許取得費助成</w:t>
      </w:r>
    </w:p>
    <w:p w14:paraId="0F6B7CF6" w14:textId="77777777" w:rsidR="0005393F" w:rsidRDefault="0005393F" w:rsidP="00F80899">
      <w:pPr>
        <w:ind w:leftChars="300" w:left="630" w:firstLineChars="100" w:firstLine="210"/>
        <w:rPr>
          <w:rFonts w:hAnsi="ＭＳ 明朝"/>
          <w:szCs w:val="22"/>
        </w:rPr>
      </w:pPr>
      <w:r w:rsidRPr="009812D2">
        <w:rPr>
          <w:rFonts w:hAnsi="ＭＳ 明朝" w:hint="eastAsia"/>
          <w:szCs w:val="22"/>
        </w:rPr>
        <w:t>18歳以上</w:t>
      </w:r>
      <w:r>
        <w:rPr>
          <w:rFonts w:hAnsi="ＭＳ 明朝" w:hint="eastAsia"/>
          <w:szCs w:val="22"/>
        </w:rPr>
        <w:t>の身体障害者手帳所持者</w:t>
      </w:r>
      <w:r w:rsidRPr="009812D2">
        <w:rPr>
          <w:rFonts w:hAnsi="ＭＳ 明朝" w:hint="eastAsia"/>
          <w:szCs w:val="22"/>
        </w:rPr>
        <w:t>、</w:t>
      </w:r>
      <w:r>
        <w:rPr>
          <w:rFonts w:hAnsi="ＭＳ 明朝" w:hint="eastAsia"/>
          <w:szCs w:val="22"/>
        </w:rPr>
        <w:t>療育手帳所持者又は精神障害者保健福祉手帳所持者が</w:t>
      </w:r>
      <w:r w:rsidRPr="009812D2">
        <w:rPr>
          <w:rFonts w:hAnsi="ＭＳ 明朝" w:hint="eastAsia"/>
          <w:szCs w:val="22"/>
        </w:rPr>
        <w:t>自動車運転免許を取得する際に、取得に要する経費の一部を助成（10万円以内）するものです。</w:t>
      </w:r>
    </w:p>
    <w:p w14:paraId="29A5AC21" w14:textId="77777777" w:rsidR="00207A44" w:rsidRPr="0005393F" w:rsidRDefault="00EA5A5B" w:rsidP="00736956">
      <w:pPr>
        <w:pStyle w:val="10"/>
        <w:ind w:left="630"/>
      </w:pPr>
      <w:r>
        <w:rPr>
          <w:rFonts w:hint="eastAsia"/>
        </w:rPr>
        <w:t xml:space="preserve">　</w:t>
      </w:r>
      <w:r w:rsidRPr="002B021D">
        <w:rPr>
          <w:rFonts w:hint="eastAsia"/>
        </w:rPr>
        <w:t>障害者自動車運転免許取得費助成状況</w:t>
      </w:r>
    </w:p>
    <w:tbl>
      <w:tblPr>
        <w:tblW w:w="0" w:type="auto"/>
        <w:tblInd w:w="737" w:type="dxa"/>
        <w:tblLayout w:type="fixed"/>
        <w:tblLook w:val="04A0" w:firstRow="1" w:lastRow="0" w:firstColumn="1" w:lastColumn="0" w:noHBand="0" w:noVBand="1"/>
      </w:tblPr>
      <w:tblGrid>
        <w:gridCol w:w="1587"/>
        <w:gridCol w:w="1247"/>
        <w:gridCol w:w="1247"/>
        <w:gridCol w:w="1247"/>
        <w:gridCol w:w="1247"/>
        <w:gridCol w:w="1247"/>
      </w:tblGrid>
      <w:tr w:rsidR="00736956" w:rsidRPr="00A17B3A" w14:paraId="346A7F70" w14:textId="77777777" w:rsidTr="00736956">
        <w:trPr>
          <w:cantSplit/>
          <w:trHeight w:val="397"/>
        </w:trPr>
        <w:tc>
          <w:tcPr>
            <w:tcW w:w="1587" w:type="dxa"/>
            <w:tcBorders>
              <w:top w:val="single" w:sz="6" w:space="0" w:color="auto"/>
              <w:left w:val="single" w:sz="6" w:space="0" w:color="auto"/>
              <w:bottom w:val="single" w:sz="6" w:space="0" w:color="auto"/>
              <w:right w:val="single" w:sz="6" w:space="0" w:color="auto"/>
            </w:tcBorders>
            <w:vAlign w:val="center"/>
          </w:tcPr>
          <w:p w14:paraId="53C941C2" w14:textId="77777777" w:rsidR="00736956" w:rsidRPr="00654542" w:rsidRDefault="00736956" w:rsidP="00636F78">
            <w:pPr>
              <w:pStyle w:val="ad"/>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tcPr>
          <w:p w14:paraId="6AEC8C29" w14:textId="77777777" w:rsidR="00736956" w:rsidRPr="00A17B3A" w:rsidRDefault="00736956"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0FC9F530" w14:textId="77777777" w:rsidR="00736956" w:rsidRPr="00A17B3A" w:rsidRDefault="00736956"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51CFE251" w14:textId="77777777" w:rsidR="00736956" w:rsidRPr="00A17B3A" w:rsidRDefault="00736956"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2F2A19E3" w14:textId="77777777" w:rsidR="00736956" w:rsidRPr="00A17B3A" w:rsidRDefault="00736956"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7D2FF8D8" w14:textId="77777777" w:rsidR="00736956" w:rsidRPr="00A17B3A" w:rsidRDefault="00736956" w:rsidP="00636F78">
            <w:pPr>
              <w:spacing w:line="240" w:lineRule="exact"/>
              <w:jc w:val="center"/>
              <w:rPr>
                <w:rFonts w:hAnsi="ＭＳ 明朝"/>
                <w:sz w:val="18"/>
                <w:szCs w:val="18"/>
              </w:rPr>
            </w:pPr>
            <w:r w:rsidRPr="00A17B3A">
              <w:rPr>
                <w:rFonts w:hAnsi="ＭＳ 明朝" w:hint="eastAsia"/>
                <w:sz w:val="18"/>
                <w:szCs w:val="18"/>
              </w:rPr>
              <w:t>令和元年度</w:t>
            </w:r>
          </w:p>
        </w:tc>
      </w:tr>
      <w:tr w:rsidR="00736956" w:rsidRPr="00A17B3A" w14:paraId="3EB6B442" w14:textId="77777777" w:rsidTr="00736956">
        <w:trPr>
          <w:cantSplit/>
          <w:trHeight w:hRule="exact" w:val="397"/>
        </w:trPr>
        <w:tc>
          <w:tcPr>
            <w:tcW w:w="1587" w:type="dxa"/>
            <w:tcBorders>
              <w:top w:val="single" w:sz="6" w:space="0" w:color="auto"/>
              <w:left w:val="single" w:sz="6" w:space="0" w:color="auto"/>
              <w:bottom w:val="nil"/>
              <w:right w:val="single" w:sz="6" w:space="0" w:color="auto"/>
            </w:tcBorders>
            <w:vAlign w:val="center"/>
          </w:tcPr>
          <w:p w14:paraId="74A7C706" w14:textId="77777777" w:rsidR="00736956" w:rsidRPr="00654542" w:rsidRDefault="00736956" w:rsidP="00636F78">
            <w:pPr>
              <w:pStyle w:val="ad"/>
              <w:spacing w:line="240" w:lineRule="exact"/>
              <w:jc w:val="center"/>
              <w:rPr>
                <w:rFonts w:ascii="ＭＳ 明朝" w:hAnsi="ＭＳ 明朝"/>
                <w:spacing w:val="0"/>
                <w:kern w:val="2"/>
                <w:sz w:val="18"/>
                <w:szCs w:val="18"/>
              </w:rPr>
            </w:pPr>
            <w:r w:rsidRPr="003F4872">
              <w:rPr>
                <w:rFonts w:ascii="ＭＳ 明朝" w:hAnsi="ＭＳ 明朝" w:hint="eastAsia"/>
                <w:spacing w:val="0"/>
                <w:kern w:val="2"/>
                <w:sz w:val="18"/>
                <w:szCs w:val="18"/>
              </w:rPr>
              <w:t>利用者数　（人）</w:t>
            </w:r>
          </w:p>
        </w:tc>
        <w:tc>
          <w:tcPr>
            <w:tcW w:w="1247" w:type="dxa"/>
            <w:tcBorders>
              <w:top w:val="single" w:sz="6" w:space="0" w:color="auto"/>
              <w:left w:val="single" w:sz="6" w:space="0" w:color="auto"/>
              <w:bottom w:val="nil"/>
              <w:right w:val="single" w:sz="4" w:space="0" w:color="000000"/>
            </w:tcBorders>
            <w:vAlign w:val="center"/>
          </w:tcPr>
          <w:p w14:paraId="638B1B20" w14:textId="77777777" w:rsidR="00736956" w:rsidRPr="00654542" w:rsidRDefault="00736956"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11</w:t>
            </w:r>
          </w:p>
        </w:tc>
        <w:tc>
          <w:tcPr>
            <w:tcW w:w="1247" w:type="dxa"/>
            <w:tcBorders>
              <w:top w:val="single" w:sz="6" w:space="0" w:color="auto"/>
              <w:left w:val="nil"/>
              <w:bottom w:val="nil"/>
              <w:right w:val="single" w:sz="4" w:space="0" w:color="000000"/>
            </w:tcBorders>
            <w:vAlign w:val="center"/>
          </w:tcPr>
          <w:p w14:paraId="6A9C94D5" w14:textId="77777777" w:rsidR="00736956" w:rsidRPr="00654542" w:rsidRDefault="00736956"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w:t>
            </w:r>
          </w:p>
        </w:tc>
        <w:tc>
          <w:tcPr>
            <w:tcW w:w="1247" w:type="dxa"/>
            <w:tcBorders>
              <w:top w:val="single" w:sz="6" w:space="0" w:color="auto"/>
              <w:left w:val="nil"/>
              <w:bottom w:val="nil"/>
              <w:right w:val="single" w:sz="4" w:space="0" w:color="000000"/>
            </w:tcBorders>
            <w:vAlign w:val="center"/>
          </w:tcPr>
          <w:p w14:paraId="14069309" w14:textId="77777777" w:rsidR="00736956" w:rsidRPr="00654542" w:rsidRDefault="00736956"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w:t>
            </w:r>
          </w:p>
        </w:tc>
        <w:tc>
          <w:tcPr>
            <w:tcW w:w="1247" w:type="dxa"/>
            <w:tcBorders>
              <w:top w:val="single" w:sz="6" w:space="0" w:color="auto"/>
              <w:left w:val="nil"/>
              <w:bottom w:val="nil"/>
              <w:right w:val="single" w:sz="4" w:space="0" w:color="000000"/>
            </w:tcBorders>
            <w:vAlign w:val="center"/>
          </w:tcPr>
          <w:p w14:paraId="5B438A13" w14:textId="77777777" w:rsidR="00736956" w:rsidRPr="00654542" w:rsidRDefault="00736956"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11</w:t>
            </w:r>
          </w:p>
        </w:tc>
        <w:tc>
          <w:tcPr>
            <w:tcW w:w="1247" w:type="dxa"/>
            <w:tcBorders>
              <w:top w:val="single" w:sz="6" w:space="0" w:color="auto"/>
              <w:left w:val="nil"/>
              <w:bottom w:val="nil"/>
              <w:right w:val="single" w:sz="6" w:space="0" w:color="auto"/>
            </w:tcBorders>
            <w:vAlign w:val="center"/>
          </w:tcPr>
          <w:p w14:paraId="4914D185" w14:textId="77777777" w:rsidR="00736956" w:rsidRPr="00654542" w:rsidRDefault="00736956"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12</w:t>
            </w:r>
          </w:p>
        </w:tc>
      </w:tr>
      <w:tr w:rsidR="00736956" w:rsidRPr="00A17B3A" w14:paraId="4C9F54BB" w14:textId="77777777" w:rsidTr="00736956">
        <w:trPr>
          <w:cantSplit/>
          <w:trHeight w:hRule="exact" w:val="397"/>
        </w:trPr>
        <w:tc>
          <w:tcPr>
            <w:tcW w:w="1587" w:type="dxa"/>
            <w:tcBorders>
              <w:top w:val="nil"/>
              <w:left w:val="single" w:sz="6" w:space="0" w:color="auto"/>
              <w:bottom w:val="single" w:sz="6" w:space="0" w:color="auto"/>
              <w:right w:val="single" w:sz="6" w:space="0" w:color="auto"/>
            </w:tcBorders>
            <w:vAlign w:val="center"/>
          </w:tcPr>
          <w:p w14:paraId="022E12C2" w14:textId="77777777" w:rsidR="00736956" w:rsidRPr="00654542" w:rsidRDefault="00736956" w:rsidP="00636F78">
            <w:pPr>
              <w:pStyle w:val="ad"/>
              <w:spacing w:line="240" w:lineRule="exact"/>
              <w:jc w:val="center"/>
              <w:rPr>
                <w:rFonts w:ascii="ＭＳ 明朝" w:hAnsi="ＭＳ 明朝"/>
                <w:spacing w:val="0"/>
                <w:kern w:val="2"/>
                <w:sz w:val="18"/>
                <w:szCs w:val="18"/>
              </w:rPr>
            </w:pPr>
            <w:r w:rsidRPr="003F4872">
              <w:rPr>
                <w:rFonts w:ascii="ＭＳ 明朝" w:hAnsi="ＭＳ 明朝" w:hint="eastAsia"/>
                <w:spacing w:val="0"/>
                <w:kern w:val="2"/>
                <w:sz w:val="18"/>
                <w:szCs w:val="18"/>
              </w:rPr>
              <w:t>助成総額（千円）</w:t>
            </w:r>
          </w:p>
        </w:tc>
        <w:tc>
          <w:tcPr>
            <w:tcW w:w="1247" w:type="dxa"/>
            <w:tcBorders>
              <w:top w:val="nil"/>
              <w:left w:val="single" w:sz="6" w:space="0" w:color="auto"/>
              <w:bottom w:val="single" w:sz="6" w:space="0" w:color="auto"/>
              <w:right w:val="single" w:sz="4" w:space="0" w:color="000000"/>
            </w:tcBorders>
            <w:vAlign w:val="center"/>
          </w:tcPr>
          <w:p w14:paraId="3C925A98" w14:textId="77777777" w:rsidR="00736956" w:rsidRPr="00654542" w:rsidRDefault="00736956"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1,100</w:t>
            </w:r>
          </w:p>
        </w:tc>
        <w:tc>
          <w:tcPr>
            <w:tcW w:w="1247" w:type="dxa"/>
            <w:tcBorders>
              <w:top w:val="nil"/>
              <w:left w:val="nil"/>
              <w:bottom w:val="single" w:sz="6" w:space="0" w:color="auto"/>
              <w:right w:val="single" w:sz="4" w:space="0" w:color="000000"/>
            </w:tcBorders>
            <w:vAlign w:val="center"/>
          </w:tcPr>
          <w:p w14:paraId="55AA42F3" w14:textId="77777777" w:rsidR="00736956" w:rsidRPr="00654542" w:rsidRDefault="00736956"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800</w:t>
            </w:r>
          </w:p>
        </w:tc>
        <w:tc>
          <w:tcPr>
            <w:tcW w:w="1247" w:type="dxa"/>
            <w:tcBorders>
              <w:top w:val="nil"/>
              <w:left w:val="nil"/>
              <w:bottom w:val="single" w:sz="6" w:space="0" w:color="auto"/>
              <w:right w:val="single" w:sz="4" w:space="0" w:color="000000"/>
            </w:tcBorders>
            <w:vAlign w:val="center"/>
          </w:tcPr>
          <w:p w14:paraId="7FD74AED" w14:textId="77777777" w:rsidR="00736956" w:rsidRPr="00654542" w:rsidRDefault="00736956"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500</w:t>
            </w:r>
          </w:p>
        </w:tc>
        <w:tc>
          <w:tcPr>
            <w:tcW w:w="1247" w:type="dxa"/>
            <w:tcBorders>
              <w:top w:val="nil"/>
              <w:left w:val="nil"/>
              <w:bottom w:val="single" w:sz="6" w:space="0" w:color="auto"/>
              <w:right w:val="single" w:sz="4" w:space="0" w:color="000000"/>
            </w:tcBorders>
            <w:vAlign w:val="center"/>
          </w:tcPr>
          <w:p w14:paraId="01626076" w14:textId="77777777" w:rsidR="00736956" w:rsidRPr="00654542" w:rsidRDefault="00736956"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1,100</w:t>
            </w:r>
          </w:p>
        </w:tc>
        <w:tc>
          <w:tcPr>
            <w:tcW w:w="1247" w:type="dxa"/>
            <w:tcBorders>
              <w:top w:val="nil"/>
              <w:left w:val="nil"/>
              <w:bottom w:val="single" w:sz="6" w:space="0" w:color="auto"/>
              <w:right w:val="single" w:sz="6" w:space="0" w:color="auto"/>
            </w:tcBorders>
            <w:vAlign w:val="center"/>
          </w:tcPr>
          <w:p w14:paraId="361B33CF" w14:textId="77777777" w:rsidR="00736956" w:rsidRPr="00654542" w:rsidRDefault="00736956"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1,200</w:t>
            </w:r>
          </w:p>
        </w:tc>
      </w:tr>
    </w:tbl>
    <w:p w14:paraId="178268A5" w14:textId="77777777" w:rsidR="00207A44" w:rsidRDefault="00207A44" w:rsidP="00736956"/>
    <w:p w14:paraId="00F54C33" w14:textId="77777777" w:rsidR="007120BD" w:rsidRDefault="002F4A24" w:rsidP="007120BD">
      <w:pPr>
        <w:spacing w:line="380" w:lineRule="exact"/>
        <w:rPr>
          <w:rFonts w:hAnsi="ＭＳ 明朝"/>
          <w:szCs w:val="22"/>
        </w:rPr>
      </w:pPr>
      <w:r>
        <w:rPr>
          <w:rFonts w:hint="eastAsia"/>
          <w:noProof/>
          <w:szCs w:val="22"/>
        </w:rPr>
        <mc:AlternateContent>
          <mc:Choice Requires="wpg">
            <w:drawing>
              <wp:anchor distT="0" distB="0" distL="114300" distR="114300" simplePos="0" relativeHeight="251648512" behindDoc="1" locked="0" layoutInCell="1" allowOverlap="1" wp14:anchorId="59333F04" wp14:editId="05314228">
                <wp:simplePos x="0" y="0"/>
                <wp:positionH relativeFrom="column">
                  <wp:posOffset>-5080</wp:posOffset>
                </wp:positionH>
                <wp:positionV relativeFrom="paragraph">
                  <wp:posOffset>224155</wp:posOffset>
                </wp:positionV>
                <wp:extent cx="5775325" cy="327025"/>
                <wp:effectExtent l="13970" t="5080" r="11430" b="29845"/>
                <wp:wrapNone/>
                <wp:docPr id="1211" name="Group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212" name="AutoShape 1002"/>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13" name="Line 1003"/>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908401" id="Group 1001" o:spid="_x0000_s1026" style="position:absolute;left:0;text-align:left;margin-left:-.4pt;margin-top:17.65pt;width:454.75pt;height:25.75pt;z-index:-251667968"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">
                <v:shape id="AutoShape 1002"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">
                  <v:shadow on="t" color="black"/>
                  <v:textbox inset="5.85pt,.7pt,5.85pt,.7pt"/>
                </v:shape>
                <v:line id="Line 1003"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" strokeweight="1pt"/>
              </v:group>
            </w:pict>
          </mc:Fallback>
        </mc:AlternateContent>
      </w:r>
    </w:p>
    <w:p w14:paraId="5D78F43A" w14:textId="77777777" w:rsidR="00207A44" w:rsidRDefault="007120BD" w:rsidP="007120BD">
      <w:pPr>
        <w:pStyle w:val="3"/>
        <w:spacing w:after="178"/>
        <w:ind w:left="105"/>
      </w:pPr>
      <w:r>
        <w:rPr>
          <w:rFonts w:hint="eastAsia"/>
        </w:rPr>
        <w:t xml:space="preserve">　公共交通機関等</w:t>
      </w:r>
    </w:p>
    <w:p w14:paraId="043E3BA7" w14:textId="77777777" w:rsidR="00FB35F0" w:rsidRDefault="006475E9" w:rsidP="00E8679C">
      <w:pPr>
        <w:pStyle w:val="40"/>
        <w:numPr>
          <w:ilvl w:val="0"/>
          <w:numId w:val="38"/>
        </w:numPr>
        <w:ind w:left="315"/>
      </w:pPr>
      <w:r>
        <w:rPr>
          <w:rFonts w:hint="eastAsia"/>
        </w:rPr>
        <w:t xml:space="preserve">　</w:t>
      </w:r>
      <w:r w:rsidRPr="00542B6A">
        <w:rPr>
          <w:rFonts w:hAnsi="ＭＳ ゴシック" w:hint="eastAsia"/>
          <w:szCs w:val="22"/>
        </w:rPr>
        <w:t>金沢市における交通バリアフリー等の推進体系</w:t>
      </w:r>
    </w:p>
    <w:p w14:paraId="628327CB" w14:textId="77777777" w:rsidR="006475E9" w:rsidRPr="00E9579D" w:rsidRDefault="006475E9" w:rsidP="00FF0F29">
      <w:pPr>
        <w:ind w:leftChars="300" w:left="630" w:firstLineChars="100" w:firstLine="210"/>
        <w:rPr>
          <w:rFonts w:hAnsi="ＭＳ 明朝"/>
          <w:szCs w:val="22"/>
        </w:rPr>
      </w:pPr>
      <w:r w:rsidRPr="00E9579D">
        <w:rPr>
          <w:rFonts w:hAnsi="ＭＳ 明朝" w:hint="eastAsia"/>
          <w:szCs w:val="22"/>
        </w:rPr>
        <w:t>「金沢市交通バリアフリー基本構想」等に基づき、ノンステップバスの導入促進やバス待ち環境の向上などに取り組んでいます。</w:t>
      </w:r>
    </w:p>
    <w:p w14:paraId="5C9A8471" w14:textId="77777777" w:rsidR="006475E9" w:rsidRPr="00E9579D" w:rsidRDefault="006475E9" w:rsidP="00FF0F29">
      <w:pPr>
        <w:ind w:leftChars="300" w:left="630" w:firstLineChars="100" w:firstLine="210"/>
        <w:rPr>
          <w:rFonts w:hAnsi="ＭＳ 明朝"/>
          <w:szCs w:val="22"/>
        </w:rPr>
      </w:pPr>
      <w:r w:rsidRPr="00E9579D">
        <w:rPr>
          <w:rFonts w:hAnsi="ＭＳ 明朝" w:hint="eastAsia"/>
          <w:szCs w:val="22"/>
        </w:rPr>
        <w:t xml:space="preserve">　平成９年度　　「オムニバスタウン計画」策定</w:t>
      </w:r>
    </w:p>
    <w:p w14:paraId="2ED7B9E5" w14:textId="77777777" w:rsidR="006475E9" w:rsidRPr="00E9579D" w:rsidRDefault="006475E9" w:rsidP="00FF0F29">
      <w:pPr>
        <w:ind w:leftChars="300" w:left="630" w:firstLineChars="100" w:firstLine="210"/>
        <w:rPr>
          <w:rFonts w:hAnsi="ＭＳ 明朝"/>
          <w:szCs w:val="22"/>
        </w:rPr>
      </w:pPr>
      <w:r w:rsidRPr="00E9579D">
        <w:rPr>
          <w:rFonts w:hAnsi="ＭＳ 明朝" w:hint="eastAsia"/>
          <w:szCs w:val="22"/>
        </w:rPr>
        <w:t xml:space="preserve">　平成12年度　　「新金沢市総合交通計画」策定</w:t>
      </w:r>
    </w:p>
    <w:p w14:paraId="25034DAD" w14:textId="77777777" w:rsidR="006475E9" w:rsidRPr="00E9579D" w:rsidRDefault="006475E9" w:rsidP="00FF0F29">
      <w:pPr>
        <w:ind w:leftChars="300" w:left="630" w:firstLineChars="100" w:firstLine="210"/>
        <w:rPr>
          <w:rFonts w:hAnsi="ＭＳ 明朝"/>
          <w:szCs w:val="22"/>
        </w:rPr>
      </w:pPr>
      <w:r w:rsidRPr="00E9579D">
        <w:rPr>
          <w:rFonts w:hAnsi="ＭＳ 明朝" w:hint="eastAsia"/>
          <w:szCs w:val="22"/>
        </w:rPr>
        <w:t xml:space="preserve">　平成13年度　　「金沢市交通バリアフリー基本構想」策定</w:t>
      </w:r>
    </w:p>
    <w:p w14:paraId="0AC7A444" w14:textId="77777777" w:rsidR="006475E9" w:rsidRDefault="006475E9" w:rsidP="00FF0F29">
      <w:pPr>
        <w:ind w:leftChars="300" w:left="630" w:firstLineChars="100" w:firstLine="210"/>
        <w:rPr>
          <w:rFonts w:hAnsi="ＭＳ 明朝"/>
          <w:szCs w:val="22"/>
        </w:rPr>
      </w:pPr>
      <w:r w:rsidRPr="00E9579D">
        <w:rPr>
          <w:rFonts w:hAnsi="ＭＳ 明朝" w:hint="eastAsia"/>
          <w:szCs w:val="22"/>
        </w:rPr>
        <w:t xml:space="preserve">　平成18年度　　「新金沢交通戦略」策定</w:t>
      </w:r>
    </w:p>
    <w:p w14:paraId="27F583F2" w14:textId="77777777" w:rsidR="006475E9" w:rsidRDefault="006475E9" w:rsidP="00FF0F29">
      <w:pPr>
        <w:ind w:leftChars="300" w:left="630" w:firstLineChars="200" w:firstLine="420"/>
        <w:rPr>
          <w:rFonts w:hAnsi="ＭＳ 明朝"/>
          <w:szCs w:val="22"/>
        </w:rPr>
      </w:pPr>
      <w:r>
        <w:rPr>
          <w:rFonts w:hAnsi="ＭＳ 明朝" w:hint="eastAsia"/>
          <w:szCs w:val="22"/>
        </w:rPr>
        <w:t>平成19年度　　「金沢市交通まちづくり計画」策定</w:t>
      </w:r>
    </w:p>
    <w:p w14:paraId="10D39A15" w14:textId="77777777" w:rsidR="002B7573" w:rsidRPr="00E9579D" w:rsidRDefault="002B7573" w:rsidP="00FF0F29">
      <w:pPr>
        <w:ind w:leftChars="300" w:left="630" w:firstLineChars="200" w:firstLine="420"/>
        <w:rPr>
          <w:rFonts w:hAnsi="ＭＳ 明朝"/>
          <w:szCs w:val="22"/>
        </w:rPr>
      </w:pPr>
      <w:r>
        <w:rPr>
          <w:rFonts w:hAnsi="ＭＳ 明朝" w:hint="eastAsia"/>
          <w:szCs w:val="22"/>
        </w:rPr>
        <w:t>平成27年度　　「第２次金沢交通戦略」策定</w:t>
      </w:r>
    </w:p>
    <w:p w14:paraId="20CACFD4" w14:textId="77777777" w:rsidR="006475E9" w:rsidRPr="00E9579D" w:rsidRDefault="006475E9" w:rsidP="00FF0F29">
      <w:pPr>
        <w:ind w:leftChars="300" w:left="630"/>
        <w:rPr>
          <w:rFonts w:hAnsi="ＭＳ 明朝"/>
          <w:szCs w:val="22"/>
        </w:rPr>
      </w:pPr>
      <w:r w:rsidRPr="00E9579D">
        <w:rPr>
          <w:rFonts w:hAnsi="ＭＳ 明朝" w:hint="eastAsia"/>
          <w:szCs w:val="22"/>
        </w:rPr>
        <w:t>《主な整備方針（金沢市交通バリアフリー基本構想）》</w:t>
      </w:r>
    </w:p>
    <w:p w14:paraId="1F93B456" w14:textId="77777777" w:rsidR="006475E9" w:rsidRPr="00E9579D" w:rsidRDefault="006475E9" w:rsidP="00FF0F29">
      <w:pPr>
        <w:ind w:leftChars="300" w:left="630" w:firstLineChars="100" w:firstLine="210"/>
        <w:rPr>
          <w:rFonts w:hAnsi="ＭＳ 明朝"/>
          <w:szCs w:val="22"/>
        </w:rPr>
      </w:pPr>
      <w:r w:rsidRPr="00E9579D">
        <w:rPr>
          <w:rFonts w:hAnsi="ＭＳ 明朝" w:hint="eastAsia"/>
          <w:szCs w:val="22"/>
        </w:rPr>
        <w:t xml:space="preserve">　・ノンステップバスの導入</w:t>
      </w:r>
    </w:p>
    <w:p w14:paraId="007A0330" w14:textId="77777777" w:rsidR="006475E9" w:rsidRPr="00E9579D" w:rsidRDefault="006475E9" w:rsidP="00FF0F29">
      <w:pPr>
        <w:ind w:leftChars="300" w:left="630" w:firstLineChars="100" w:firstLine="210"/>
        <w:rPr>
          <w:rFonts w:hAnsi="ＭＳ 明朝"/>
          <w:szCs w:val="22"/>
        </w:rPr>
      </w:pPr>
      <w:r w:rsidRPr="00E9579D">
        <w:rPr>
          <w:rFonts w:hAnsi="ＭＳ 明朝" w:hint="eastAsia"/>
          <w:szCs w:val="22"/>
        </w:rPr>
        <w:t xml:space="preserve">　・バリアフリーバス停の整備</w:t>
      </w:r>
    </w:p>
    <w:p w14:paraId="63D907E6" w14:textId="77777777" w:rsidR="006475E9" w:rsidRPr="00E9579D" w:rsidRDefault="006475E9" w:rsidP="00FF0F29">
      <w:pPr>
        <w:ind w:leftChars="300" w:left="630" w:firstLineChars="100" w:firstLine="210"/>
        <w:rPr>
          <w:rFonts w:hAnsi="ＭＳ 明朝"/>
          <w:szCs w:val="22"/>
        </w:rPr>
      </w:pPr>
      <w:r w:rsidRPr="00E9579D">
        <w:rPr>
          <w:rFonts w:hAnsi="ＭＳ 明朝" w:hint="eastAsia"/>
          <w:szCs w:val="22"/>
        </w:rPr>
        <w:t xml:space="preserve">　・鉄道駅舎等におけるエレベーターの設置</w:t>
      </w:r>
    </w:p>
    <w:p w14:paraId="1810FCFE" w14:textId="77777777" w:rsidR="006475E9" w:rsidRDefault="006475E9" w:rsidP="00FF0F29">
      <w:pPr>
        <w:ind w:leftChars="300" w:left="630" w:firstLineChars="100" w:firstLine="210"/>
        <w:rPr>
          <w:rFonts w:hAnsi="ＭＳ 明朝"/>
          <w:szCs w:val="22"/>
        </w:rPr>
      </w:pPr>
      <w:r w:rsidRPr="00E9579D">
        <w:rPr>
          <w:rFonts w:hAnsi="ＭＳ 明朝" w:hint="eastAsia"/>
          <w:szCs w:val="22"/>
        </w:rPr>
        <w:t xml:space="preserve">　・視覚障害者誘導用ブロックの設置　　など</w:t>
      </w:r>
    </w:p>
    <w:p w14:paraId="5EC65392" w14:textId="77777777" w:rsidR="006475E9" w:rsidRPr="00E9579D" w:rsidRDefault="006475E9" w:rsidP="00FF0F29"/>
    <w:p w14:paraId="7980E3D3" w14:textId="77777777" w:rsidR="006475E9" w:rsidRPr="00542B6A" w:rsidRDefault="006475E9" w:rsidP="006475E9">
      <w:pPr>
        <w:pStyle w:val="40"/>
        <w:ind w:left="315"/>
      </w:pPr>
      <w:r>
        <w:rPr>
          <w:rFonts w:hint="eastAsia"/>
        </w:rPr>
        <w:t xml:space="preserve">　</w:t>
      </w:r>
      <w:r w:rsidRPr="00542B6A">
        <w:rPr>
          <w:rFonts w:hint="eastAsia"/>
        </w:rPr>
        <w:t>ノンステップバスの導入</w:t>
      </w:r>
    </w:p>
    <w:p w14:paraId="60B1030C" w14:textId="77777777" w:rsidR="006475E9" w:rsidRPr="00E9579D" w:rsidRDefault="006475E9" w:rsidP="00FF0F29">
      <w:pPr>
        <w:ind w:leftChars="300" w:left="630" w:firstLineChars="100" w:firstLine="210"/>
        <w:rPr>
          <w:rFonts w:hAnsi="ＭＳ 明朝"/>
          <w:szCs w:val="22"/>
        </w:rPr>
      </w:pPr>
      <w:r w:rsidRPr="00E9579D">
        <w:rPr>
          <w:rFonts w:hAnsi="ＭＳ 明朝" w:hint="eastAsia"/>
          <w:szCs w:val="22"/>
        </w:rPr>
        <w:t>新規に</w:t>
      </w:r>
      <w:r>
        <w:rPr>
          <w:rFonts w:hAnsi="ＭＳ 明朝" w:hint="eastAsia"/>
          <w:szCs w:val="22"/>
        </w:rPr>
        <w:t>バス</w:t>
      </w:r>
      <w:r w:rsidRPr="00E9579D">
        <w:rPr>
          <w:rFonts w:hAnsi="ＭＳ 明朝" w:hint="eastAsia"/>
          <w:szCs w:val="22"/>
        </w:rPr>
        <w:t>車両を導入する際にはノンステップバスを基本に進めています。</w:t>
      </w:r>
    </w:p>
    <w:p w14:paraId="01CEC4B2" w14:textId="77777777" w:rsidR="006475E9" w:rsidRPr="0024789D" w:rsidRDefault="0009594D" w:rsidP="00FF0F29">
      <w:pPr>
        <w:pStyle w:val="10"/>
        <w:tabs>
          <w:tab w:val="right" w:pos="8119"/>
        </w:tabs>
        <w:ind w:left="630"/>
      </w:pPr>
      <w:r>
        <w:rPr>
          <w:rFonts w:hint="eastAsia"/>
        </w:rPr>
        <w:t xml:space="preserve">　</w:t>
      </w:r>
      <w:r w:rsidRPr="00A05E63">
        <w:rPr>
          <w:rFonts w:hint="eastAsia"/>
        </w:rPr>
        <w:t>ノンステップバスの導入状況</w:t>
      </w:r>
      <w:r w:rsidRPr="00A05E63">
        <w:rPr>
          <w:rFonts w:hint="eastAsia"/>
        </w:rPr>
        <w:tab/>
      </w:r>
      <w:r w:rsidRPr="00A05E63">
        <w:rPr>
          <w:rFonts w:ascii="ＭＳ 明朝" w:eastAsia="ＭＳ 明朝" w:hAnsi="ＭＳ 明朝" w:hint="eastAsia"/>
        </w:rPr>
        <w:t>単位：台</w:t>
      </w:r>
    </w:p>
    <w:tbl>
      <w:tblPr>
        <w:tblW w:w="0" w:type="auto"/>
        <w:tblInd w:w="737" w:type="dxa"/>
        <w:tblLayout w:type="fixed"/>
        <w:tblLook w:val="04A0" w:firstRow="1" w:lastRow="0" w:firstColumn="1" w:lastColumn="0" w:noHBand="0" w:noVBand="1"/>
      </w:tblPr>
      <w:tblGrid>
        <w:gridCol w:w="1247"/>
        <w:gridCol w:w="1247"/>
        <w:gridCol w:w="1247"/>
        <w:gridCol w:w="1247"/>
        <w:gridCol w:w="1247"/>
        <w:gridCol w:w="1247"/>
      </w:tblGrid>
      <w:tr w:rsidR="00FF0F29" w:rsidRPr="00A17B3A" w14:paraId="593CBA8D" w14:textId="77777777" w:rsidTr="00FF0F29">
        <w:trPr>
          <w:cantSplit/>
          <w:trHeight w:val="397"/>
        </w:trPr>
        <w:tc>
          <w:tcPr>
            <w:tcW w:w="1247" w:type="dxa"/>
            <w:tcBorders>
              <w:top w:val="single" w:sz="6" w:space="0" w:color="auto"/>
              <w:left w:val="single" w:sz="6" w:space="0" w:color="auto"/>
              <w:bottom w:val="single" w:sz="6" w:space="0" w:color="auto"/>
              <w:right w:val="single" w:sz="6" w:space="0" w:color="auto"/>
            </w:tcBorders>
            <w:vAlign w:val="center"/>
          </w:tcPr>
          <w:p w14:paraId="745C9244" w14:textId="77777777" w:rsidR="00FF0F29" w:rsidRPr="00EF25CB" w:rsidRDefault="00FF0F29" w:rsidP="00636F78">
            <w:pPr>
              <w:pStyle w:val="ad"/>
              <w:spacing w:line="240" w:lineRule="exact"/>
              <w:jc w:val="center"/>
              <w:rPr>
                <w:rFonts w:ascii="ＭＳ 明朝" w:hAnsi="ＭＳ 明朝"/>
                <w:spacing w:val="0"/>
                <w:kern w:val="2"/>
                <w:sz w:val="18"/>
                <w:szCs w:val="18"/>
              </w:rPr>
            </w:pPr>
            <w:r w:rsidRPr="00EF25CB">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tcPr>
          <w:p w14:paraId="1E641DFD" w14:textId="77777777" w:rsidR="00FF0F29" w:rsidRPr="00A17B3A" w:rsidRDefault="00FF0F29"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01DF30E1" w14:textId="77777777" w:rsidR="00FF0F29" w:rsidRPr="00A17B3A" w:rsidRDefault="00FF0F29"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6A62E387" w14:textId="77777777" w:rsidR="00FF0F29" w:rsidRPr="00A17B3A" w:rsidRDefault="00FF0F29"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6EBFB04C" w14:textId="77777777" w:rsidR="00FF0F29" w:rsidRPr="00A17B3A" w:rsidRDefault="00FF0F29"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4ADB46EC" w14:textId="77777777" w:rsidR="00FF0F29" w:rsidRPr="00A17B3A" w:rsidRDefault="00FF0F29" w:rsidP="00636F78">
            <w:pPr>
              <w:spacing w:line="240" w:lineRule="exact"/>
              <w:jc w:val="center"/>
              <w:rPr>
                <w:rFonts w:hAnsi="ＭＳ 明朝"/>
                <w:sz w:val="18"/>
                <w:szCs w:val="18"/>
              </w:rPr>
            </w:pPr>
            <w:r w:rsidRPr="00A17B3A">
              <w:rPr>
                <w:rFonts w:hAnsi="ＭＳ 明朝" w:hint="eastAsia"/>
                <w:sz w:val="18"/>
                <w:szCs w:val="18"/>
              </w:rPr>
              <w:t>令和元年度</w:t>
            </w:r>
          </w:p>
        </w:tc>
      </w:tr>
      <w:tr w:rsidR="00FF0F29" w:rsidRPr="00A17B3A" w14:paraId="3EEDABD3" w14:textId="77777777" w:rsidTr="00FF0F29">
        <w:trPr>
          <w:cantSplit/>
          <w:trHeight w:hRule="exact" w:val="397"/>
        </w:trPr>
        <w:tc>
          <w:tcPr>
            <w:tcW w:w="1247" w:type="dxa"/>
            <w:tcBorders>
              <w:top w:val="single" w:sz="6" w:space="0" w:color="auto"/>
              <w:left w:val="single" w:sz="6" w:space="0" w:color="auto"/>
              <w:bottom w:val="single" w:sz="6" w:space="0" w:color="auto"/>
              <w:right w:val="single" w:sz="6" w:space="0" w:color="auto"/>
            </w:tcBorders>
            <w:vAlign w:val="center"/>
          </w:tcPr>
          <w:p w14:paraId="09CDA5DE" w14:textId="77777777" w:rsidR="00FF0F29" w:rsidRPr="004C75A9" w:rsidRDefault="00FF0F29" w:rsidP="00636F78">
            <w:pPr>
              <w:pStyle w:val="ad"/>
              <w:spacing w:line="240" w:lineRule="exact"/>
              <w:jc w:val="distribute"/>
              <w:rPr>
                <w:rFonts w:ascii="ＭＳ 明朝" w:hAnsi="ＭＳ 明朝"/>
                <w:spacing w:val="0"/>
                <w:kern w:val="2"/>
                <w:sz w:val="18"/>
                <w:szCs w:val="18"/>
              </w:rPr>
            </w:pPr>
            <w:r w:rsidRPr="0024789D">
              <w:rPr>
                <w:rFonts w:ascii="ＭＳ 明朝" w:hAnsi="ＭＳ 明朝" w:hint="eastAsia"/>
                <w:spacing w:val="0"/>
                <w:kern w:val="2"/>
                <w:sz w:val="18"/>
                <w:szCs w:val="18"/>
              </w:rPr>
              <w:t>導入台数</w:t>
            </w:r>
          </w:p>
        </w:tc>
        <w:tc>
          <w:tcPr>
            <w:tcW w:w="1247" w:type="dxa"/>
            <w:tcBorders>
              <w:top w:val="single" w:sz="6" w:space="0" w:color="auto"/>
              <w:left w:val="single" w:sz="6" w:space="0" w:color="auto"/>
              <w:bottom w:val="single" w:sz="6" w:space="0" w:color="auto"/>
              <w:right w:val="single" w:sz="4" w:space="0" w:color="000000"/>
            </w:tcBorders>
            <w:vAlign w:val="center"/>
          </w:tcPr>
          <w:p w14:paraId="3160E5AE" w14:textId="77777777" w:rsidR="00FF0F29" w:rsidRPr="007B5E47" w:rsidRDefault="00FF0F29" w:rsidP="00636F78">
            <w:pPr>
              <w:pStyle w:val="ad"/>
              <w:spacing w:line="240" w:lineRule="exact"/>
              <w:jc w:val="right"/>
              <w:rPr>
                <w:rFonts w:ascii="ＭＳ 明朝" w:hAnsi="ＭＳ 明朝"/>
                <w:spacing w:val="0"/>
                <w:kern w:val="2"/>
                <w:sz w:val="18"/>
                <w:szCs w:val="18"/>
              </w:rPr>
            </w:pPr>
            <w:r w:rsidRPr="007B5E47">
              <w:rPr>
                <w:rFonts w:ascii="ＭＳ 明朝" w:hAnsi="ＭＳ 明朝" w:hint="eastAsia"/>
                <w:spacing w:val="0"/>
                <w:kern w:val="2"/>
                <w:sz w:val="18"/>
                <w:szCs w:val="18"/>
              </w:rPr>
              <w:t>13</w:t>
            </w:r>
          </w:p>
        </w:tc>
        <w:tc>
          <w:tcPr>
            <w:tcW w:w="1247" w:type="dxa"/>
            <w:tcBorders>
              <w:top w:val="single" w:sz="6" w:space="0" w:color="auto"/>
              <w:left w:val="nil"/>
              <w:bottom w:val="single" w:sz="6" w:space="0" w:color="auto"/>
              <w:right w:val="single" w:sz="4" w:space="0" w:color="000000"/>
            </w:tcBorders>
            <w:vAlign w:val="center"/>
          </w:tcPr>
          <w:p w14:paraId="6D58083E" w14:textId="77777777" w:rsidR="00FF0F29" w:rsidRPr="007B5E47" w:rsidRDefault="00FF0F29" w:rsidP="00636F78">
            <w:pPr>
              <w:pStyle w:val="ad"/>
              <w:spacing w:line="240" w:lineRule="exact"/>
              <w:jc w:val="right"/>
              <w:rPr>
                <w:rFonts w:ascii="ＭＳ 明朝" w:hAnsi="ＭＳ 明朝"/>
                <w:spacing w:val="0"/>
                <w:kern w:val="2"/>
                <w:sz w:val="18"/>
                <w:szCs w:val="18"/>
              </w:rPr>
            </w:pPr>
            <w:r w:rsidRPr="007B5E47">
              <w:rPr>
                <w:rFonts w:ascii="ＭＳ 明朝" w:hAnsi="ＭＳ 明朝" w:hint="eastAsia"/>
                <w:spacing w:val="0"/>
                <w:kern w:val="2"/>
                <w:sz w:val="18"/>
                <w:szCs w:val="18"/>
              </w:rPr>
              <w:t>1</w:t>
            </w:r>
          </w:p>
        </w:tc>
        <w:tc>
          <w:tcPr>
            <w:tcW w:w="1247" w:type="dxa"/>
            <w:tcBorders>
              <w:top w:val="single" w:sz="6" w:space="0" w:color="auto"/>
              <w:left w:val="nil"/>
              <w:bottom w:val="single" w:sz="6" w:space="0" w:color="auto"/>
              <w:right w:val="single" w:sz="4" w:space="0" w:color="000000"/>
            </w:tcBorders>
            <w:vAlign w:val="center"/>
          </w:tcPr>
          <w:p w14:paraId="65413007" w14:textId="77777777" w:rsidR="00FF0F29" w:rsidRPr="007B5E47" w:rsidRDefault="00FF0F29" w:rsidP="00636F78">
            <w:pPr>
              <w:pStyle w:val="ad"/>
              <w:spacing w:line="240" w:lineRule="exact"/>
              <w:jc w:val="right"/>
              <w:rPr>
                <w:rFonts w:ascii="ＭＳ 明朝" w:hAnsi="ＭＳ 明朝"/>
                <w:spacing w:val="0"/>
                <w:kern w:val="2"/>
                <w:sz w:val="18"/>
                <w:szCs w:val="18"/>
              </w:rPr>
            </w:pPr>
            <w:r w:rsidRPr="007B5E47">
              <w:rPr>
                <w:rFonts w:ascii="ＭＳ 明朝" w:hAnsi="ＭＳ 明朝" w:hint="eastAsia"/>
                <w:spacing w:val="0"/>
                <w:kern w:val="2"/>
                <w:sz w:val="18"/>
                <w:szCs w:val="18"/>
              </w:rPr>
              <w:t>24</w:t>
            </w:r>
          </w:p>
        </w:tc>
        <w:tc>
          <w:tcPr>
            <w:tcW w:w="1247" w:type="dxa"/>
            <w:tcBorders>
              <w:top w:val="single" w:sz="6" w:space="0" w:color="auto"/>
              <w:left w:val="nil"/>
              <w:bottom w:val="single" w:sz="6" w:space="0" w:color="auto"/>
              <w:right w:val="single" w:sz="4" w:space="0" w:color="000000"/>
            </w:tcBorders>
            <w:vAlign w:val="center"/>
          </w:tcPr>
          <w:p w14:paraId="10DC5FFA" w14:textId="77777777" w:rsidR="00FF0F29" w:rsidRPr="007B5E47" w:rsidRDefault="00FF0F29" w:rsidP="00636F78">
            <w:pPr>
              <w:pStyle w:val="ad"/>
              <w:spacing w:line="240" w:lineRule="exact"/>
              <w:jc w:val="right"/>
              <w:rPr>
                <w:rFonts w:ascii="ＭＳ 明朝" w:hAnsi="ＭＳ 明朝"/>
                <w:spacing w:val="0"/>
                <w:kern w:val="2"/>
                <w:sz w:val="18"/>
                <w:szCs w:val="18"/>
              </w:rPr>
            </w:pPr>
            <w:r w:rsidRPr="007B5E47">
              <w:rPr>
                <w:rFonts w:ascii="ＭＳ 明朝" w:hAnsi="ＭＳ 明朝" w:hint="eastAsia"/>
                <w:spacing w:val="0"/>
                <w:kern w:val="2"/>
                <w:sz w:val="18"/>
                <w:szCs w:val="18"/>
              </w:rPr>
              <w:t>5</w:t>
            </w:r>
          </w:p>
        </w:tc>
        <w:tc>
          <w:tcPr>
            <w:tcW w:w="1247" w:type="dxa"/>
            <w:tcBorders>
              <w:top w:val="single" w:sz="6" w:space="0" w:color="auto"/>
              <w:left w:val="nil"/>
              <w:bottom w:val="single" w:sz="6" w:space="0" w:color="auto"/>
              <w:right w:val="single" w:sz="6" w:space="0" w:color="auto"/>
            </w:tcBorders>
            <w:vAlign w:val="center"/>
          </w:tcPr>
          <w:p w14:paraId="715AAEB8" w14:textId="77777777" w:rsidR="00FF0F29" w:rsidRPr="007B5E47" w:rsidRDefault="00FF0F29" w:rsidP="00636F78">
            <w:pPr>
              <w:pStyle w:val="ad"/>
              <w:spacing w:line="240" w:lineRule="exact"/>
              <w:jc w:val="right"/>
              <w:rPr>
                <w:rFonts w:ascii="ＭＳ 明朝" w:hAnsi="ＭＳ 明朝"/>
                <w:spacing w:val="0"/>
                <w:kern w:val="2"/>
                <w:sz w:val="18"/>
                <w:szCs w:val="18"/>
              </w:rPr>
            </w:pPr>
            <w:r w:rsidRPr="007B5E47">
              <w:rPr>
                <w:rFonts w:ascii="ＭＳ 明朝" w:hAnsi="ＭＳ 明朝"/>
                <w:spacing w:val="0"/>
                <w:kern w:val="2"/>
                <w:sz w:val="18"/>
                <w:szCs w:val="18"/>
              </w:rPr>
              <w:t>3</w:t>
            </w:r>
          </w:p>
        </w:tc>
      </w:tr>
    </w:tbl>
    <w:p w14:paraId="3EE5958B" w14:textId="77777777" w:rsidR="006475E9" w:rsidRPr="0024789D" w:rsidRDefault="00CC3F20" w:rsidP="003476E7">
      <w:pPr>
        <w:pStyle w:val="10"/>
        <w:spacing w:beforeLines="20" w:before="89"/>
        <w:ind w:left="630"/>
      </w:pPr>
      <w:r>
        <w:rPr>
          <w:rFonts w:hint="eastAsia"/>
        </w:rPr>
        <w:t xml:space="preserve">　</w:t>
      </w:r>
      <w:r w:rsidRPr="00A05E63">
        <w:rPr>
          <w:rFonts w:hint="eastAsia"/>
        </w:rPr>
        <w:t>金沢市内を走るバス車両</w:t>
      </w:r>
    </w:p>
    <w:tbl>
      <w:tblPr>
        <w:tblW w:w="8428" w:type="dxa"/>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098"/>
        <w:gridCol w:w="904"/>
        <w:gridCol w:w="904"/>
        <w:gridCol w:w="904"/>
        <w:gridCol w:w="905"/>
        <w:gridCol w:w="904"/>
        <w:gridCol w:w="904"/>
        <w:gridCol w:w="905"/>
      </w:tblGrid>
      <w:tr w:rsidR="00FF0F29" w:rsidRPr="00A17B3A" w14:paraId="33A87EFE" w14:textId="77777777" w:rsidTr="00FF0F29">
        <w:trPr>
          <w:trHeight w:val="624"/>
        </w:trPr>
        <w:tc>
          <w:tcPr>
            <w:tcW w:w="2098" w:type="dxa"/>
            <w:tcBorders>
              <w:top w:val="single" w:sz="6" w:space="0" w:color="auto"/>
              <w:bottom w:val="single" w:sz="6" w:space="0" w:color="auto"/>
              <w:right w:val="single" w:sz="6" w:space="0" w:color="auto"/>
            </w:tcBorders>
            <w:shd w:val="clear" w:color="auto" w:fill="auto"/>
            <w:vAlign w:val="center"/>
          </w:tcPr>
          <w:p w14:paraId="08A6D1D0" w14:textId="77777777" w:rsidR="00FF0F29" w:rsidRPr="00A17B3A" w:rsidRDefault="00FF0F29" w:rsidP="00636F78">
            <w:pPr>
              <w:spacing w:line="240" w:lineRule="exact"/>
              <w:jc w:val="center"/>
              <w:rPr>
                <w:rFonts w:hAnsi="ＭＳ 明朝"/>
                <w:sz w:val="18"/>
                <w:szCs w:val="18"/>
              </w:rPr>
            </w:pPr>
            <w:r w:rsidRPr="00A17B3A">
              <w:rPr>
                <w:rFonts w:hAnsi="ＭＳ 明朝" w:hint="eastAsia"/>
                <w:sz w:val="18"/>
                <w:szCs w:val="18"/>
              </w:rPr>
              <w:t>区　　分</w:t>
            </w:r>
          </w:p>
        </w:tc>
        <w:tc>
          <w:tcPr>
            <w:tcW w:w="904" w:type="dxa"/>
            <w:tcBorders>
              <w:top w:val="single" w:sz="6" w:space="0" w:color="auto"/>
              <w:left w:val="single" w:sz="6" w:space="0" w:color="auto"/>
              <w:bottom w:val="single" w:sz="6" w:space="0" w:color="auto"/>
            </w:tcBorders>
            <w:shd w:val="clear" w:color="auto" w:fill="auto"/>
            <w:vAlign w:val="center"/>
          </w:tcPr>
          <w:p w14:paraId="02CBC3A6" w14:textId="77777777" w:rsidR="00FF0F29" w:rsidRPr="00CC3F20" w:rsidRDefault="00FF0F29" w:rsidP="00636F78">
            <w:pPr>
              <w:pStyle w:val="ad"/>
              <w:spacing w:line="240" w:lineRule="exact"/>
              <w:rPr>
                <w:rFonts w:ascii="ＭＳ 明朝" w:hAnsi="ＭＳ 明朝"/>
                <w:spacing w:val="0"/>
                <w:kern w:val="2"/>
                <w:sz w:val="18"/>
                <w:szCs w:val="18"/>
              </w:rPr>
            </w:pPr>
            <w:r w:rsidRPr="00CC3F20">
              <w:rPr>
                <w:rFonts w:ascii="ＭＳ 明朝" w:hAnsi="ＭＳ 明朝" w:hint="eastAsia"/>
                <w:spacing w:val="0"/>
                <w:kern w:val="2"/>
                <w:sz w:val="18"/>
                <w:szCs w:val="18"/>
              </w:rPr>
              <w:t>北陸鉄道</w:t>
            </w:r>
          </w:p>
        </w:tc>
        <w:tc>
          <w:tcPr>
            <w:tcW w:w="904" w:type="dxa"/>
            <w:tcBorders>
              <w:top w:val="single" w:sz="6" w:space="0" w:color="auto"/>
              <w:bottom w:val="single" w:sz="6" w:space="0" w:color="auto"/>
            </w:tcBorders>
            <w:shd w:val="clear" w:color="auto" w:fill="auto"/>
            <w:vAlign w:val="center"/>
          </w:tcPr>
          <w:p w14:paraId="5E1D7BCA" w14:textId="77777777" w:rsidR="00FF0F29" w:rsidRPr="00CC3F20" w:rsidRDefault="00FF0F29" w:rsidP="00636F78">
            <w:pPr>
              <w:pStyle w:val="ad"/>
              <w:spacing w:line="240" w:lineRule="exact"/>
              <w:jc w:val="distribute"/>
              <w:rPr>
                <w:rFonts w:ascii="ＭＳ 明朝" w:hAnsi="ＭＳ 明朝"/>
                <w:spacing w:val="0"/>
                <w:kern w:val="2"/>
                <w:sz w:val="18"/>
                <w:szCs w:val="18"/>
              </w:rPr>
            </w:pPr>
            <w:r w:rsidRPr="00CC3F20">
              <w:rPr>
                <w:rFonts w:ascii="ＭＳ 明朝" w:hAnsi="ＭＳ 明朝" w:hint="eastAsia"/>
                <w:spacing w:val="0"/>
                <w:kern w:val="2"/>
                <w:sz w:val="18"/>
                <w:szCs w:val="18"/>
              </w:rPr>
              <w:t>北鉄金沢バス</w:t>
            </w:r>
          </w:p>
        </w:tc>
        <w:tc>
          <w:tcPr>
            <w:tcW w:w="904" w:type="dxa"/>
            <w:tcBorders>
              <w:top w:val="single" w:sz="6" w:space="0" w:color="auto"/>
              <w:bottom w:val="single" w:sz="6" w:space="0" w:color="auto"/>
              <w:right w:val="single" w:sz="4" w:space="0" w:color="auto"/>
            </w:tcBorders>
            <w:vAlign w:val="center"/>
          </w:tcPr>
          <w:p w14:paraId="2C22CEFA" w14:textId="77777777" w:rsidR="00FF0F29" w:rsidRPr="00CC3F20" w:rsidRDefault="00FF0F29" w:rsidP="00636F78">
            <w:pPr>
              <w:pStyle w:val="ad"/>
              <w:spacing w:line="240" w:lineRule="exact"/>
              <w:rPr>
                <w:rFonts w:ascii="ＭＳ 明朝" w:hAnsi="ＭＳ 明朝"/>
                <w:spacing w:val="0"/>
                <w:kern w:val="2"/>
                <w:sz w:val="18"/>
                <w:szCs w:val="18"/>
              </w:rPr>
            </w:pPr>
            <w:r w:rsidRPr="00CC3F20">
              <w:rPr>
                <w:rFonts w:ascii="ＭＳ 明朝" w:hAnsi="ＭＳ 明朝" w:hint="eastAsia"/>
                <w:spacing w:val="0"/>
                <w:kern w:val="2"/>
                <w:sz w:val="18"/>
                <w:szCs w:val="18"/>
              </w:rPr>
              <w:t>加賀白山</w:t>
            </w:r>
          </w:p>
        </w:tc>
        <w:tc>
          <w:tcPr>
            <w:tcW w:w="905" w:type="dxa"/>
            <w:tcBorders>
              <w:top w:val="single" w:sz="6" w:space="0" w:color="auto"/>
              <w:bottom w:val="single" w:sz="6" w:space="0" w:color="auto"/>
              <w:right w:val="single" w:sz="4" w:space="0" w:color="auto"/>
            </w:tcBorders>
            <w:vAlign w:val="center"/>
          </w:tcPr>
          <w:p w14:paraId="4E6B0817" w14:textId="77777777" w:rsidR="00FF0F29" w:rsidRPr="00CC3F20" w:rsidRDefault="00FF0F29" w:rsidP="00636F78">
            <w:pPr>
              <w:pStyle w:val="ad"/>
              <w:spacing w:line="240" w:lineRule="exact"/>
              <w:rPr>
                <w:rFonts w:ascii="ＭＳ 明朝" w:hAnsi="ＭＳ 明朝"/>
                <w:spacing w:val="0"/>
                <w:kern w:val="2"/>
                <w:sz w:val="18"/>
                <w:szCs w:val="18"/>
              </w:rPr>
            </w:pPr>
            <w:r w:rsidRPr="00CC3F20">
              <w:rPr>
                <w:rFonts w:ascii="ＭＳ 明朝" w:hAnsi="ＭＳ 明朝" w:hint="eastAsia"/>
                <w:spacing w:val="0"/>
                <w:kern w:val="2"/>
                <w:sz w:val="18"/>
                <w:szCs w:val="18"/>
              </w:rPr>
              <w:t>西日本ＪＲ</w:t>
            </w:r>
          </w:p>
        </w:tc>
        <w:tc>
          <w:tcPr>
            <w:tcW w:w="904" w:type="dxa"/>
            <w:tcBorders>
              <w:top w:val="single" w:sz="6" w:space="0" w:color="auto"/>
              <w:bottom w:val="single" w:sz="6" w:space="0" w:color="auto"/>
            </w:tcBorders>
            <w:vAlign w:val="center"/>
          </w:tcPr>
          <w:p w14:paraId="7B2227D4" w14:textId="77777777" w:rsidR="00FF0F29" w:rsidRPr="00CC3F20" w:rsidRDefault="00FF0F29" w:rsidP="00636F78">
            <w:pPr>
              <w:pStyle w:val="ad"/>
              <w:spacing w:line="240" w:lineRule="auto"/>
              <w:jc w:val="center"/>
              <w:rPr>
                <w:rFonts w:ascii="ＭＳ 明朝" w:hAnsi="ＭＳ 明朝"/>
                <w:spacing w:val="0"/>
                <w:kern w:val="2"/>
                <w:sz w:val="18"/>
                <w:szCs w:val="18"/>
              </w:rPr>
            </w:pPr>
            <w:r w:rsidRPr="00CC3F20">
              <w:rPr>
                <w:rFonts w:ascii="ＭＳ 明朝" w:hAnsi="ＭＳ 明朝" w:hint="eastAsia"/>
                <w:spacing w:val="0"/>
                <w:kern w:val="2"/>
                <w:sz w:val="18"/>
                <w:szCs w:val="18"/>
              </w:rPr>
              <w:t>小　計</w:t>
            </w:r>
          </w:p>
        </w:tc>
        <w:tc>
          <w:tcPr>
            <w:tcW w:w="904" w:type="dxa"/>
            <w:tcBorders>
              <w:top w:val="single" w:sz="6" w:space="0" w:color="auto"/>
              <w:bottom w:val="single" w:sz="6" w:space="0" w:color="auto"/>
              <w:right w:val="single" w:sz="4" w:space="0" w:color="auto"/>
            </w:tcBorders>
            <w:vAlign w:val="center"/>
          </w:tcPr>
          <w:p w14:paraId="685EE92C" w14:textId="77777777" w:rsidR="00FF0F29" w:rsidRPr="00CC3F20" w:rsidRDefault="00FF0F29" w:rsidP="00636F78">
            <w:pPr>
              <w:pStyle w:val="ad"/>
              <w:spacing w:line="240" w:lineRule="exact"/>
              <w:rPr>
                <w:rFonts w:ascii="ＭＳ 明朝" w:hAnsi="ＭＳ 明朝"/>
                <w:spacing w:val="0"/>
                <w:kern w:val="2"/>
                <w:sz w:val="18"/>
                <w:szCs w:val="18"/>
              </w:rPr>
            </w:pPr>
            <w:r w:rsidRPr="00CC3F20">
              <w:rPr>
                <w:rFonts w:ascii="ＭＳ 明朝" w:hAnsi="ＭＳ 明朝" w:hint="eastAsia"/>
                <w:spacing w:val="0"/>
                <w:kern w:val="2"/>
                <w:sz w:val="18"/>
                <w:szCs w:val="18"/>
              </w:rPr>
              <w:t>ふらっとバス</w:t>
            </w:r>
          </w:p>
        </w:tc>
        <w:tc>
          <w:tcPr>
            <w:tcW w:w="905" w:type="dxa"/>
            <w:tcBorders>
              <w:top w:val="single" w:sz="6" w:space="0" w:color="auto"/>
              <w:left w:val="single" w:sz="4" w:space="0" w:color="auto"/>
              <w:bottom w:val="single" w:sz="6" w:space="0" w:color="auto"/>
            </w:tcBorders>
            <w:shd w:val="clear" w:color="auto" w:fill="auto"/>
            <w:vAlign w:val="center"/>
          </w:tcPr>
          <w:p w14:paraId="1C243240" w14:textId="77777777" w:rsidR="00FF0F29" w:rsidRPr="00CC3F20" w:rsidRDefault="00FF0F29" w:rsidP="00636F78">
            <w:pPr>
              <w:pStyle w:val="ad"/>
              <w:spacing w:line="240" w:lineRule="auto"/>
              <w:jc w:val="center"/>
              <w:rPr>
                <w:rFonts w:ascii="ＭＳ 明朝" w:hAnsi="ＭＳ 明朝"/>
                <w:spacing w:val="0"/>
                <w:kern w:val="2"/>
                <w:sz w:val="18"/>
                <w:szCs w:val="18"/>
              </w:rPr>
            </w:pPr>
            <w:r w:rsidRPr="00CC3F20">
              <w:rPr>
                <w:rFonts w:ascii="ＭＳ 明朝" w:hAnsi="ＭＳ 明朝" w:hint="eastAsia"/>
                <w:spacing w:val="0"/>
                <w:kern w:val="2"/>
                <w:sz w:val="18"/>
                <w:szCs w:val="18"/>
              </w:rPr>
              <w:t>合　計</w:t>
            </w:r>
          </w:p>
        </w:tc>
      </w:tr>
      <w:tr w:rsidR="00FF0F29" w:rsidRPr="00A17B3A" w14:paraId="5F327388" w14:textId="77777777" w:rsidTr="00FF0F29">
        <w:trPr>
          <w:trHeight w:val="397"/>
        </w:trPr>
        <w:tc>
          <w:tcPr>
            <w:tcW w:w="2098" w:type="dxa"/>
            <w:tcBorders>
              <w:top w:val="single" w:sz="6" w:space="0" w:color="auto"/>
              <w:bottom w:val="nil"/>
              <w:right w:val="single" w:sz="6" w:space="0" w:color="auto"/>
            </w:tcBorders>
            <w:shd w:val="clear" w:color="auto" w:fill="auto"/>
            <w:vAlign w:val="center"/>
          </w:tcPr>
          <w:p w14:paraId="621CA386" w14:textId="77777777" w:rsidR="00FF0F29" w:rsidRPr="00A17B3A" w:rsidRDefault="00FF0F29" w:rsidP="00636F78">
            <w:pPr>
              <w:spacing w:line="240" w:lineRule="exact"/>
              <w:jc w:val="center"/>
              <w:rPr>
                <w:rFonts w:hAnsi="ＭＳ 明朝"/>
                <w:sz w:val="18"/>
                <w:szCs w:val="18"/>
              </w:rPr>
            </w:pPr>
            <w:r w:rsidRPr="00FF0F29">
              <w:rPr>
                <w:rFonts w:hAnsi="ＭＳ 明朝" w:hint="eastAsia"/>
                <w:spacing w:val="225"/>
                <w:kern w:val="0"/>
                <w:sz w:val="18"/>
                <w:szCs w:val="18"/>
                <w:fitText w:val="1440" w:id="-1976212224"/>
              </w:rPr>
              <w:t>総台</w:t>
            </w:r>
            <w:r w:rsidRPr="00FF0F29">
              <w:rPr>
                <w:rFonts w:hAnsi="ＭＳ 明朝" w:hint="eastAsia"/>
                <w:kern w:val="0"/>
                <w:sz w:val="18"/>
                <w:szCs w:val="18"/>
                <w:fitText w:val="1440" w:id="-1976212224"/>
              </w:rPr>
              <w:t>数</w:t>
            </w:r>
            <w:r w:rsidRPr="00A17B3A">
              <w:rPr>
                <w:rFonts w:hAnsi="ＭＳ 明朝" w:hint="eastAsia"/>
                <w:sz w:val="18"/>
                <w:szCs w:val="18"/>
              </w:rPr>
              <w:t>（台）</w:t>
            </w:r>
          </w:p>
        </w:tc>
        <w:tc>
          <w:tcPr>
            <w:tcW w:w="904" w:type="dxa"/>
            <w:tcBorders>
              <w:top w:val="single" w:sz="6" w:space="0" w:color="auto"/>
              <w:left w:val="single" w:sz="6" w:space="0" w:color="auto"/>
              <w:bottom w:val="nil"/>
            </w:tcBorders>
            <w:shd w:val="clear" w:color="auto" w:fill="auto"/>
            <w:vAlign w:val="center"/>
          </w:tcPr>
          <w:p w14:paraId="7FBA2FEE" w14:textId="77777777" w:rsidR="00FF0F29" w:rsidRPr="008E386E" w:rsidRDefault="00FF0F29" w:rsidP="00636F78">
            <w:pPr>
              <w:spacing w:line="240" w:lineRule="exact"/>
              <w:jc w:val="right"/>
              <w:rPr>
                <w:rFonts w:hAnsi="ＭＳ 明朝"/>
                <w:sz w:val="18"/>
              </w:rPr>
            </w:pPr>
            <w:r w:rsidRPr="008E386E">
              <w:rPr>
                <w:rFonts w:hAnsi="ＭＳ 明朝" w:hint="eastAsia"/>
                <w:sz w:val="18"/>
              </w:rPr>
              <w:t>129</w:t>
            </w:r>
          </w:p>
        </w:tc>
        <w:tc>
          <w:tcPr>
            <w:tcW w:w="904" w:type="dxa"/>
            <w:tcBorders>
              <w:top w:val="single" w:sz="6" w:space="0" w:color="auto"/>
              <w:bottom w:val="nil"/>
            </w:tcBorders>
            <w:shd w:val="clear" w:color="auto" w:fill="auto"/>
            <w:vAlign w:val="center"/>
          </w:tcPr>
          <w:p w14:paraId="24CDBF04" w14:textId="77777777" w:rsidR="00FF0F29" w:rsidRPr="008E386E" w:rsidRDefault="00FF0F29" w:rsidP="00636F78">
            <w:pPr>
              <w:spacing w:line="240" w:lineRule="exact"/>
              <w:jc w:val="right"/>
              <w:rPr>
                <w:rFonts w:hAnsi="ＭＳ 明朝"/>
                <w:sz w:val="18"/>
              </w:rPr>
            </w:pPr>
            <w:r w:rsidRPr="008E386E">
              <w:rPr>
                <w:rFonts w:hAnsi="ＭＳ 明朝" w:hint="eastAsia"/>
                <w:sz w:val="18"/>
              </w:rPr>
              <w:t>157</w:t>
            </w:r>
          </w:p>
        </w:tc>
        <w:tc>
          <w:tcPr>
            <w:tcW w:w="904" w:type="dxa"/>
            <w:tcBorders>
              <w:top w:val="single" w:sz="6" w:space="0" w:color="auto"/>
              <w:bottom w:val="nil"/>
              <w:right w:val="single" w:sz="4" w:space="0" w:color="auto"/>
            </w:tcBorders>
            <w:vAlign w:val="center"/>
          </w:tcPr>
          <w:p w14:paraId="0425B22E" w14:textId="77777777" w:rsidR="00FF0F29" w:rsidRPr="008E386E" w:rsidRDefault="00FF0F29" w:rsidP="00636F78">
            <w:pPr>
              <w:spacing w:line="240" w:lineRule="exact"/>
              <w:jc w:val="right"/>
              <w:rPr>
                <w:rFonts w:hAnsi="ＭＳ 明朝"/>
                <w:sz w:val="18"/>
              </w:rPr>
            </w:pPr>
            <w:r w:rsidRPr="008E386E">
              <w:rPr>
                <w:rFonts w:hAnsi="ＭＳ 明朝" w:hint="eastAsia"/>
                <w:sz w:val="18"/>
              </w:rPr>
              <w:t>12</w:t>
            </w:r>
          </w:p>
        </w:tc>
        <w:tc>
          <w:tcPr>
            <w:tcW w:w="905" w:type="dxa"/>
            <w:tcBorders>
              <w:top w:val="single" w:sz="6" w:space="0" w:color="auto"/>
              <w:bottom w:val="nil"/>
              <w:right w:val="single" w:sz="4" w:space="0" w:color="auto"/>
            </w:tcBorders>
            <w:vAlign w:val="center"/>
          </w:tcPr>
          <w:p w14:paraId="35314B41" w14:textId="77777777" w:rsidR="00FF0F29" w:rsidRPr="008E386E" w:rsidRDefault="00FF0F29" w:rsidP="00636F78">
            <w:pPr>
              <w:spacing w:line="240" w:lineRule="exact"/>
              <w:jc w:val="right"/>
              <w:rPr>
                <w:rFonts w:hAnsi="ＭＳ 明朝"/>
                <w:sz w:val="18"/>
              </w:rPr>
            </w:pPr>
            <w:r w:rsidRPr="008E386E">
              <w:rPr>
                <w:rFonts w:hAnsi="ＭＳ 明朝" w:hint="eastAsia"/>
                <w:sz w:val="18"/>
              </w:rPr>
              <w:t>21</w:t>
            </w:r>
          </w:p>
        </w:tc>
        <w:tc>
          <w:tcPr>
            <w:tcW w:w="904" w:type="dxa"/>
            <w:tcBorders>
              <w:top w:val="single" w:sz="6" w:space="0" w:color="auto"/>
              <w:bottom w:val="nil"/>
            </w:tcBorders>
            <w:vAlign w:val="center"/>
          </w:tcPr>
          <w:p w14:paraId="3F20CD76" w14:textId="77777777" w:rsidR="00FF0F29" w:rsidRPr="008E386E" w:rsidRDefault="00FF0F29" w:rsidP="00636F78">
            <w:pPr>
              <w:spacing w:line="240" w:lineRule="exact"/>
              <w:jc w:val="right"/>
              <w:rPr>
                <w:rFonts w:hAnsi="ＭＳ 明朝"/>
                <w:sz w:val="18"/>
              </w:rPr>
            </w:pPr>
            <w:r w:rsidRPr="008E386E">
              <w:rPr>
                <w:rFonts w:hAnsi="ＭＳ 明朝" w:hint="eastAsia"/>
                <w:sz w:val="18"/>
              </w:rPr>
              <w:t>3</w:t>
            </w:r>
            <w:r w:rsidRPr="008E386E">
              <w:rPr>
                <w:rFonts w:hAnsi="ＭＳ 明朝"/>
                <w:sz w:val="18"/>
              </w:rPr>
              <w:t>19</w:t>
            </w:r>
          </w:p>
        </w:tc>
        <w:tc>
          <w:tcPr>
            <w:tcW w:w="904" w:type="dxa"/>
            <w:tcBorders>
              <w:top w:val="single" w:sz="6" w:space="0" w:color="auto"/>
              <w:bottom w:val="nil"/>
              <w:right w:val="single" w:sz="4" w:space="0" w:color="auto"/>
            </w:tcBorders>
            <w:vAlign w:val="center"/>
          </w:tcPr>
          <w:p w14:paraId="68770154" w14:textId="77777777" w:rsidR="00FF0F29" w:rsidRPr="008E386E" w:rsidRDefault="00FF0F29" w:rsidP="00636F78">
            <w:pPr>
              <w:spacing w:line="240" w:lineRule="exact"/>
              <w:jc w:val="right"/>
              <w:rPr>
                <w:rFonts w:hAnsi="ＭＳ 明朝"/>
                <w:sz w:val="18"/>
              </w:rPr>
            </w:pPr>
            <w:r w:rsidRPr="008E386E">
              <w:rPr>
                <w:rFonts w:hAnsi="ＭＳ 明朝" w:hint="eastAsia"/>
                <w:sz w:val="18"/>
              </w:rPr>
              <w:t>14</w:t>
            </w:r>
          </w:p>
        </w:tc>
        <w:tc>
          <w:tcPr>
            <w:tcW w:w="905" w:type="dxa"/>
            <w:tcBorders>
              <w:top w:val="single" w:sz="6" w:space="0" w:color="auto"/>
              <w:left w:val="single" w:sz="4" w:space="0" w:color="auto"/>
              <w:bottom w:val="nil"/>
            </w:tcBorders>
            <w:shd w:val="clear" w:color="auto" w:fill="auto"/>
            <w:vAlign w:val="center"/>
          </w:tcPr>
          <w:p w14:paraId="387AEF13" w14:textId="77777777" w:rsidR="00FF0F29" w:rsidRPr="007B5E47" w:rsidRDefault="00FF0F29" w:rsidP="00636F78">
            <w:pPr>
              <w:spacing w:line="240" w:lineRule="exact"/>
              <w:jc w:val="right"/>
              <w:rPr>
                <w:rFonts w:hAnsi="ＭＳ 明朝"/>
                <w:sz w:val="18"/>
              </w:rPr>
            </w:pPr>
            <w:r w:rsidRPr="007B5E47">
              <w:rPr>
                <w:rFonts w:hAnsi="ＭＳ 明朝" w:hint="eastAsia"/>
                <w:sz w:val="18"/>
              </w:rPr>
              <w:t>333</w:t>
            </w:r>
          </w:p>
        </w:tc>
      </w:tr>
      <w:tr w:rsidR="00FF0F29" w:rsidRPr="00A17B3A" w14:paraId="7B395AEC" w14:textId="77777777" w:rsidTr="00FF0F29">
        <w:trPr>
          <w:trHeight w:val="397"/>
        </w:trPr>
        <w:tc>
          <w:tcPr>
            <w:tcW w:w="2098" w:type="dxa"/>
            <w:tcBorders>
              <w:top w:val="nil"/>
              <w:bottom w:val="nil"/>
              <w:right w:val="single" w:sz="6" w:space="0" w:color="auto"/>
            </w:tcBorders>
            <w:shd w:val="clear" w:color="auto" w:fill="auto"/>
            <w:vAlign w:val="center"/>
          </w:tcPr>
          <w:p w14:paraId="2D871B1F" w14:textId="77777777" w:rsidR="00FF0F29" w:rsidRPr="00A17B3A" w:rsidRDefault="00FF0F29" w:rsidP="00636F78">
            <w:pPr>
              <w:spacing w:line="240" w:lineRule="exact"/>
              <w:jc w:val="center"/>
              <w:rPr>
                <w:rFonts w:hAnsi="ＭＳ 明朝"/>
                <w:sz w:val="18"/>
                <w:szCs w:val="18"/>
              </w:rPr>
            </w:pPr>
            <w:r w:rsidRPr="00A17B3A">
              <w:rPr>
                <w:rFonts w:hAnsi="ＭＳ 明朝" w:hint="eastAsia"/>
                <w:sz w:val="18"/>
                <w:szCs w:val="18"/>
              </w:rPr>
              <w:t>ノンステップバス（台）</w:t>
            </w:r>
          </w:p>
        </w:tc>
        <w:tc>
          <w:tcPr>
            <w:tcW w:w="904" w:type="dxa"/>
            <w:tcBorders>
              <w:top w:val="nil"/>
              <w:left w:val="single" w:sz="6" w:space="0" w:color="auto"/>
              <w:bottom w:val="nil"/>
            </w:tcBorders>
            <w:shd w:val="clear" w:color="auto" w:fill="auto"/>
            <w:vAlign w:val="center"/>
          </w:tcPr>
          <w:p w14:paraId="332851A0" w14:textId="77777777" w:rsidR="00FF0F29" w:rsidRPr="008E386E" w:rsidRDefault="00FF0F29" w:rsidP="00636F78">
            <w:pPr>
              <w:spacing w:line="240" w:lineRule="exact"/>
              <w:jc w:val="right"/>
              <w:rPr>
                <w:rFonts w:hAnsi="ＭＳ 明朝"/>
                <w:sz w:val="18"/>
              </w:rPr>
            </w:pPr>
            <w:r w:rsidRPr="008E386E">
              <w:rPr>
                <w:rFonts w:hAnsi="ＭＳ 明朝" w:hint="eastAsia"/>
                <w:sz w:val="18"/>
              </w:rPr>
              <w:t>73</w:t>
            </w:r>
          </w:p>
        </w:tc>
        <w:tc>
          <w:tcPr>
            <w:tcW w:w="904" w:type="dxa"/>
            <w:tcBorders>
              <w:top w:val="nil"/>
              <w:bottom w:val="nil"/>
            </w:tcBorders>
            <w:shd w:val="clear" w:color="auto" w:fill="auto"/>
            <w:vAlign w:val="center"/>
          </w:tcPr>
          <w:p w14:paraId="2CD0270A" w14:textId="77777777" w:rsidR="00FF0F29" w:rsidRPr="008E386E" w:rsidRDefault="00FF0F29" w:rsidP="00636F78">
            <w:pPr>
              <w:spacing w:line="240" w:lineRule="exact"/>
              <w:jc w:val="right"/>
              <w:rPr>
                <w:rFonts w:hAnsi="ＭＳ 明朝"/>
                <w:sz w:val="18"/>
              </w:rPr>
            </w:pPr>
            <w:r w:rsidRPr="008E386E">
              <w:rPr>
                <w:rFonts w:hAnsi="ＭＳ 明朝" w:hint="eastAsia"/>
                <w:sz w:val="18"/>
              </w:rPr>
              <w:t>75</w:t>
            </w:r>
          </w:p>
        </w:tc>
        <w:tc>
          <w:tcPr>
            <w:tcW w:w="904" w:type="dxa"/>
            <w:tcBorders>
              <w:top w:val="nil"/>
              <w:bottom w:val="nil"/>
              <w:right w:val="single" w:sz="4" w:space="0" w:color="auto"/>
            </w:tcBorders>
            <w:vAlign w:val="center"/>
          </w:tcPr>
          <w:p w14:paraId="48768226" w14:textId="77777777" w:rsidR="00FF0F29" w:rsidRPr="008E386E" w:rsidRDefault="00FF0F29" w:rsidP="00636F78">
            <w:pPr>
              <w:spacing w:line="240" w:lineRule="exact"/>
              <w:jc w:val="right"/>
              <w:rPr>
                <w:rFonts w:hAnsi="ＭＳ 明朝"/>
                <w:sz w:val="18"/>
              </w:rPr>
            </w:pPr>
            <w:r w:rsidRPr="008E386E">
              <w:rPr>
                <w:rFonts w:hAnsi="ＭＳ 明朝" w:hint="eastAsia"/>
                <w:sz w:val="18"/>
              </w:rPr>
              <w:t>8</w:t>
            </w:r>
          </w:p>
        </w:tc>
        <w:tc>
          <w:tcPr>
            <w:tcW w:w="905" w:type="dxa"/>
            <w:tcBorders>
              <w:top w:val="nil"/>
              <w:bottom w:val="nil"/>
              <w:right w:val="single" w:sz="4" w:space="0" w:color="auto"/>
            </w:tcBorders>
            <w:vAlign w:val="center"/>
          </w:tcPr>
          <w:p w14:paraId="056BCBA4" w14:textId="77777777" w:rsidR="00FF0F29" w:rsidRPr="008E386E" w:rsidRDefault="00FF0F29" w:rsidP="00636F78">
            <w:pPr>
              <w:spacing w:line="240" w:lineRule="exact"/>
              <w:jc w:val="right"/>
              <w:rPr>
                <w:rFonts w:hAnsi="ＭＳ 明朝"/>
                <w:sz w:val="18"/>
              </w:rPr>
            </w:pPr>
            <w:r w:rsidRPr="008E386E">
              <w:rPr>
                <w:rFonts w:hAnsi="ＭＳ 明朝" w:hint="eastAsia"/>
                <w:sz w:val="18"/>
              </w:rPr>
              <w:t>15</w:t>
            </w:r>
          </w:p>
        </w:tc>
        <w:tc>
          <w:tcPr>
            <w:tcW w:w="904" w:type="dxa"/>
            <w:tcBorders>
              <w:top w:val="nil"/>
              <w:bottom w:val="nil"/>
            </w:tcBorders>
            <w:vAlign w:val="center"/>
          </w:tcPr>
          <w:p w14:paraId="13701245" w14:textId="77777777" w:rsidR="00FF0F29" w:rsidRPr="008E386E" w:rsidRDefault="00FF0F29" w:rsidP="00636F78">
            <w:pPr>
              <w:spacing w:line="240" w:lineRule="exact"/>
              <w:jc w:val="right"/>
              <w:rPr>
                <w:rFonts w:hAnsi="ＭＳ 明朝"/>
                <w:sz w:val="18"/>
              </w:rPr>
            </w:pPr>
            <w:r w:rsidRPr="008E386E">
              <w:rPr>
                <w:rFonts w:hAnsi="ＭＳ 明朝" w:hint="eastAsia"/>
                <w:sz w:val="18"/>
              </w:rPr>
              <w:t>171</w:t>
            </w:r>
          </w:p>
        </w:tc>
        <w:tc>
          <w:tcPr>
            <w:tcW w:w="904" w:type="dxa"/>
            <w:tcBorders>
              <w:top w:val="nil"/>
              <w:bottom w:val="nil"/>
              <w:right w:val="single" w:sz="4" w:space="0" w:color="auto"/>
            </w:tcBorders>
            <w:vAlign w:val="center"/>
          </w:tcPr>
          <w:p w14:paraId="4D79A3AD" w14:textId="77777777" w:rsidR="00FF0F29" w:rsidRPr="008E386E" w:rsidRDefault="00FF0F29" w:rsidP="00636F78">
            <w:pPr>
              <w:spacing w:line="240" w:lineRule="exact"/>
              <w:jc w:val="right"/>
              <w:rPr>
                <w:rFonts w:hAnsi="ＭＳ 明朝"/>
                <w:sz w:val="18"/>
              </w:rPr>
            </w:pPr>
            <w:r w:rsidRPr="008E386E">
              <w:rPr>
                <w:rFonts w:hAnsi="ＭＳ 明朝" w:hint="eastAsia"/>
                <w:sz w:val="18"/>
              </w:rPr>
              <w:t>14</w:t>
            </w:r>
          </w:p>
        </w:tc>
        <w:tc>
          <w:tcPr>
            <w:tcW w:w="905" w:type="dxa"/>
            <w:tcBorders>
              <w:top w:val="nil"/>
              <w:left w:val="single" w:sz="4" w:space="0" w:color="auto"/>
              <w:bottom w:val="nil"/>
            </w:tcBorders>
            <w:shd w:val="clear" w:color="auto" w:fill="auto"/>
            <w:vAlign w:val="center"/>
          </w:tcPr>
          <w:p w14:paraId="4E89100B" w14:textId="77777777" w:rsidR="00FF0F29" w:rsidRPr="007B5E47" w:rsidRDefault="00FF0F29" w:rsidP="00636F78">
            <w:pPr>
              <w:spacing w:line="240" w:lineRule="exact"/>
              <w:jc w:val="right"/>
              <w:rPr>
                <w:rFonts w:hAnsi="ＭＳ 明朝"/>
                <w:sz w:val="18"/>
              </w:rPr>
            </w:pPr>
            <w:r w:rsidRPr="007B5E47">
              <w:rPr>
                <w:rFonts w:hAnsi="ＭＳ 明朝" w:hint="eastAsia"/>
                <w:sz w:val="18"/>
              </w:rPr>
              <w:t>185</w:t>
            </w:r>
          </w:p>
        </w:tc>
      </w:tr>
      <w:tr w:rsidR="00FF0F29" w:rsidRPr="00A17B3A" w14:paraId="29DA488B" w14:textId="77777777" w:rsidTr="00FF0F29">
        <w:trPr>
          <w:trHeight w:val="397"/>
        </w:trPr>
        <w:tc>
          <w:tcPr>
            <w:tcW w:w="2098" w:type="dxa"/>
            <w:tcBorders>
              <w:top w:val="nil"/>
              <w:bottom w:val="single" w:sz="6" w:space="0" w:color="auto"/>
              <w:right w:val="single" w:sz="6" w:space="0" w:color="auto"/>
            </w:tcBorders>
            <w:shd w:val="clear" w:color="auto" w:fill="auto"/>
            <w:vAlign w:val="center"/>
          </w:tcPr>
          <w:p w14:paraId="62620346" w14:textId="77777777" w:rsidR="00FF0F29" w:rsidRPr="00A17B3A" w:rsidRDefault="00FF0F29" w:rsidP="00636F78">
            <w:pPr>
              <w:spacing w:line="240" w:lineRule="exact"/>
              <w:jc w:val="center"/>
              <w:rPr>
                <w:rFonts w:hAnsi="ＭＳ 明朝"/>
                <w:sz w:val="18"/>
                <w:szCs w:val="18"/>
              </w:rPr>
            </w:pPr>
            <w:r w:rsidRPr="00FF0F29">
              <w:rPr>
                <w:rFonts w:hAnsi="ＭＳ 明朝" w:hint="eastAsia"/>
                <w:spacing w:val="540"/>
                <w:kern w:val="0"/>
                <w:sz w:val="18"/>
                <w:szCs w:val="18"/>
                <w:fitText w:val="1440" w:id="-1976212223"/>
              </w:rPr>
              <w:t>割</w:t>
            </w:r>
            <w:r w:rsidRPr="00FF0F29">
              <w:rPr>
                <w:rFonts w:hAnsi="ＭＳ 明朝" w:hint="eastAsia"/>
                <w:kern w:val="0"/>
                <w:sz w:val="18"/>
                <w:szCs w:val="18"/>
                <w:fitText w:val="1440" w:id="-1976212223"/>
              </w:rPr>
              <w:t>合</w:t>
            </w:r>
            <w:r w:rsidRPr="00A17B3A">
              <w:rPr>
                <w:rFonts w:hAnsi="ＭＳ 明朝" w:hint="eastAsia"/>
                <w:sz w:val="18"/>
                <w:szCs w:val="18"/>
              </w:rPr>
              <w:t>（％）</w:t>
            </w:r>
          </w:p>
        </w:tc>
        <w:tc>
          <w:tcPr>
            <w:tcW w:w="904" w:type="dxa"/>
            <w:tcBorders>
              <w:top w:val="nil"/>
              <w:left w:val="single" w:sz="6" w:space="0" w:color="auto"/>
            </w:tcBorders>
            <w:shd w:val="clear" w:color="auto" w:fill="auto"/>
            <w:vAlign w:val="center"/>
          </w:tcPr>
          <w:p w14:paraId="652471DD" w14:textId="77777777" w:rsidR="00FF0F29" w:rsidRPr="008E386E" w:rsidRDefault="00FF0F29" w:rsidP="00636F78">
            <w:pPr>
              <w:spacing w:line="240" w:lineRule="exact"/>
              <w:jc w:val="right"/>
              <w:rPr>
                <w:rFonts w:hAnsi="ＭＳ 明朝"/>
                <w:sz w:val="18"/>
              </w:rPr>
            </w:pPr>
            <w:r w:rsidRPr="008E386E">
              <w:rPr>
                <w:rFonts w:hAnsi="ＭＳ 明朝" w:hint="eastAsia"/>
                <w:sz w:val="18"/>
              </w:rPr>
              <w:t>56.6</w:t>
            </w:r>
          </w:p>
        </w:tc>
        <w:tc>
          <w:tcPr>
            <w:tcW w:w="904" w:type="dxa"/>
            <w:tcBorders>
              <w:top w:val="nil"/>
            </w:tcBorders>
            <w:shd w:val="clear" w:color="auto" w:fill="auto"/>
            <w:vAlign w:val="center"/>
          </w:tcPr>
          <w:p w14:paraId="42311888" w14:textId="77777777" w:rsidR="00FF0F29" w:rsidRPr="008E386E" w:rsidRDefault="00FF0F29" w:rsidP="00636F78">
            <w:pPr>
              <w:spacing w:line="240" w:lineRule="exact"/>
              <w:jc w:val="right"/>
              <w:rPr>
                <w:rFonts w:hAnsi="ＭＳ 明朝"/>
                <w:sz w:val="18"/>
              </w:rPr>
            </w:pPr>
            <w:r w:rsidRPr="008E386E">
              <w:rPr>
                <w:rFonts w:hAnsi="ＭＳ 明朝" w:hint="eastAsia"/>
                <w:sz w:val="18"/>
              </w:rPr>
              <w:t>47.8</w:t>
            </w:r>
          </w:p>
        </w:tc>
        <w:tc>
          <w:tcPr>
            <w:tcW w:w="904" w:type="dxa"/>
            <w:tcBorders>
              <w:top w:val="nil"/>
              <w:right w:val="single" w:sz="4" w:space="0" w:color="auto"/>
            </w:tcBorders>
            <w:vAlign w:val="center"/>
          </w:tcPr>
          <w:p w14:paraId="7086ECCC" w14:textId="77777777" w:rsidR="00FF0F29" w:rsidRPr="008E386E" w:rsidRDefault="00FF0F29" w:rsidP="00636F78">
            <w:pPr>
              <w:spacing w:line="240" w:lineRule="exact"/>
              <w:jc w:val="right"/>
              <w:rPr>
                <w:rFonts w:hAnsi="ＭＳ 明朝"/>
                <w:sz w:val="18"/>
              </w:rPr>
            </w:pPr>
            <w:r w:rsidRPr="008E386E">
              <w:rPr>
                <w:rFonts w:hAnsi="ＭＳ 明朝" w:hint="eastAsia"/>
                <w:sz w:val="18"/>
              </w:rPr>
              <w:t>66.7</w:t>
            </w:r>
          </w:p>
        </w:tc>
        <w:tc>
          <w:tcPr>
            <w:tcW w:w="905" w:type="dxa"/>
            <w:tcBorders>
              <w:top w:val="nil"/>
              <w:right w:val="single" w:sz="4" w:space="0" w:color="auto"/>
            </w:tcBorders>
            <w:vAlign w:val="center"/>
          </w:tcPr>
          <w:p w14:paraId="033754AF" w14:textId="77777777" w:rsidR="00FF0F29" w:rsidRPr="008E386E" w:rsidRDefault="00FF0F29" w:rsidP="00636F78">
            <w:pPr>
              <w:spacing w:line="240" w:lineRule="exact"/>
              <w:jc w:val="right"/>
              <w:rPr>
                <w:rFonts w:hAnsi="ＭＳ 明朝"/>
                <w:sz w:val="18"/>
              </w:rPr>
            </w:pPr>
            <w:r w:rsidRPr="008E386E">
              <w:rPr>
                <w:rFonts w:hAnsi="ＭＳ 明朝" w:hint="eastAsia"/>
                <w:sz w:val="18"/>
              </w:rPr>
              <w:t>71.4</w:t>
            </w:r>
          </w:p>
        </w:tc>
        <w:tc>
          <w:tcPr>
            <w:tcW w:w="904" w:type="dxa"/>
            <w:tcBorders>
              <w:top w:val="nil"/>
            </w:tcBorders>
            <w:vAlign w:val="center"/>
          </w:tcPr>
          <w:p w14:paraId="7CB879BD" w14:textId="77777777" w:rsidR="00FF0F29" w:rsidRPr="008E386E" w:rsidRDefault="00FF0F29" w:rsidP="00636F78">
            <w:pPr>
              <w:spacing w:line="240" w:lineRule="exact"/>
              <w:jc w:val="right"/>
              <w:rPr>
                <w:rFonts w:hAnsi="ＭＳ 明朝"/>
                <w:sz w:val="18"/>
              </w:rPr>
            </w:pPr>
            <w:r w:rsidRPr="008E386E">
              <w:rPr>
                <w:rFonts w:hAnsi="ＭＳ 明朝" w:hint="eastAsia"/>
                <w:sz w:val="18"/>
              </w:rPr>
              <w:t>53.6</w:t>
            </w:r>
          </w:p>
        </w:tc>
        <w:tc>
          <w:tcPr>
            <w:tcW w:w="904" w:type="dxa"/>
            <w:tcBorders>
              <w:top w:val="nil"/>
              <w:right w:val="single" w:sz="4" w:space="0" w:color="auto"/>
            </w:tcBorders>
            <w:vAlign w:val="center"/>
          </w:tcPr>
          <w:p w14:paraId="4C234265" w14:textId="77777777" w:rsidR="00FF0F29" w:rsidRPr="008E386E" w:rsidRDefault="00FF0F29" w:rsidP="00636F78">
            <w:pPr>
              <w:spacing w:line="240" w:lineRule="exact"/>
              <w:jc w:val="right"/>
              <w:rPr>
                <w:rFonts w:hAnsi="ＭＳ 明朝"/>
                <w:sz w:val="18"/>
              </w:rPr>
            </w:pPr>
            <w:r w:rsidRPr="008E386E">
              <w:rPr>
                <w:rFonts w:hAnsi="ＭＳ 明朝" w:hint="eastAsia"/>
                <w:sz w:val="18"/>
              </w:rPr>
              <w:t>100</w:t>
            </w:r>
            <w:r w:rsidR="00D471ED">
              <w:rPr>
                <w:rFonts w:hAnsi="ＭＳ 明朝" w:hint="eastAsia"/>
                <w:sz w:val="18"/>
              </w:rPr>
              <w:t>.0</w:t>
            </w:r>
          </w:p>
        </w:tc>
        <w:tc>
          <w:tcPr>
            <w:tcW w:w="905" w:type="dxa"/>
            <w:tcBorders>
              <w:top w:val="nil"/>
              <w:left w:val="single" w:sz="4" w:space="0" w:color="auto"/>
              <w:bottom w:val="single" w:sz="6" w:space="0" w:color="auto"/>
            </w:tcBorders>
            <w:shd w:val="clear" w:color="auto" w:fill="auto"/>
            <w:vAlign w:val="center"/>
          </w:tcPr>
          <w:p w14:paraId="7FB6FB79" w14:textId="77777777" w:rsidR="00FF0F29" w:rsidRPr="007B5E47" w:rsidRDefault="00FF0F29" w:rsidP="00636F78">
            <w:pPr>
              <w:spacing w:line="240" w:lineRule="exact"/>
              <w:jc w:val="right"/>
              <w:rPr>
                <w:rFonts w:hAnsi="ＭＳ 明朝"/>
                <w:sz w:val="18"/>
              </w:rPr>
            </w:pPr>
            <w:r w:rsidRPr="007B5E47">
              <w:rPr>
                <w:rFonts w:hAnsi="ＭＳ 明朝" w:hint="eastAsia"/>
                <w:sz w:val="18"/>
              </w:rPr>
              <w:t>55.6</w:t>
            </w:r>
          </w:p>
        </w:tc>
      </w:tr>
    </w:tbl>
    <w:p w14:paraId="361DD271" w14:textId="77777777" w:rsidR="00FF0F29" w:rsidRPr="0067384F" w:rsidRDefault="00FF0F29" w:rsidP="00FF0F29">
      <w:pPr>
        <w:ind w:leftChars="250" w:left="525"/>
        <w:rPr>
          <w:rFonts w:hAnsi="ＭＳ 明朝"/>
          <w:sz w:val="18"/>
          <w:szCs w:val="18"/>
        </w:rPr>
      </w:pPr>
      <w:r>
        <w:rPr>
          <w:rFonts w:hAnsi="ＭＳ 明朝" w:hint="eastAsia"/>
          <w:sz w:val="18"/>
          <w:szCs w:val="18"/>
        </w:rPr>
        <w:t>（注）令和２年４月現在</w:t>
      </w:r>
    </w:p>
    <w:p w14:paraId="311EF9A4" w14:textId="77777777" w:rsidR="00CC3F20" w:rsidRDefault="00CC3F20" w:rsidP="00FF0F29"/>
    <w:p w14:paraId="0C5BD216" w14:textId="77777777" w:rsidR="006475E9" w:rsidRPr="002528BC" w:rsidRDefault="006475E9" w:rsidP="00E27FD8">
      <w:pPr>
        <w:pStyle w:val="40"/>
        <w:ind w:left="315"/>
      </w:pPr>
      <w:r>
        <w:rPr>
          <w:rFonts w:ascii="ＭＳ 明朝" w:eastAsia="ＭＳ 明朝" w:hAnsi="ＭＳ 明朝" w:hint="eastAsia"/>
        </w:rPr>
        <w:t xml:space="preserve">　</w:t>
      </w:r>
      <w:r w:rsidRPr="002528BC">
        <w:rPr>
          <w:rFonts w:hint="eastAsia"/>
        </w:rPr>
        <w:t>バス停</w:t>
      </w:r>
      <w:r w:rsidR="009F30E5">
        <w:rPr>
          <w:rFonts w:hint="eastAsia"/>
        </w:rPr>
        <w:t>等</w:t>
      </w:r>
      <w:r w:rsidRPr="002528BC">
        <w:rPr>
          <w:rFonts w:hint="eastAsia"/>
        </w:rPr>
        <w:t>のバリアフリー化</w:t>
      </w:r>
    </w:p>
    <w:p w14:paraId="399750BD" w14:textId="77777777" w:rsidR="006475E9" w:rsidRPr="002528BC" w:rsidRDefault="006475E9" w:rsidP="00332D64">
      <w:pPr>
        <w:ind w:leftChars="300" w:left="630" w:firstLineChars="100" w:firstLine="210"/>
        <w:rPr>
          <w:rFonts w:hAnsi="ＭＳ 明朝"/>
          <w:szCs w:val="22"/>
        </w:rPr>
      </w:pPr>
      <w:r w:rsidRPr="002528BC">
        <w:rPr>
          <w:rFonts w:hAnsi="ＭＳ 明朝" w:hint="eastAsia"/>
          <w:szCs w:val="22"/>
        </w:rPr>
        <w:t>国庫補助制度</w:t>
      </w:r>
      <w:r w:rsidR="0072501D" w:rsidRPr="002528BC">
        <w:rPr>
          <w:rFonts w:hAnsi="ＭＳ 明朝" w:hint="eastAsia"/>
          <w:szCs w:val="22"/>
        </w:rPr>
        <w:t>の活用</w:t>
      </w:r>
      <w:r w:rsidR="008778E5" w:rsidRPr="002528BC">
        <w:rPr>
          <w:rFonts w:hAnsi="ＭＳ 明朝" w:hint="eastAsia"/>
          <w:szCs w:val="22"/>
        </w:rPr>
        <w:t>等</w:t>
      </w:r>
      <w:r w:rsidRPr="002528BC">
        <w:rPr>
          <w:rFonts w:hAnsi="ＭＳ 明朝" w:hint="eastAsia"/>
          <w:szCs w:val="22"/>
        </w:rPr>
        <w:t>により、</w:t>
      </w:r>
      <w:r w:rsidR="0072501D" w:rsidRPr="002528BC">
        <w:rPr>
          <w:rFonts w:hAnsi="ＭＳ 明朝" w:hint="eastAsia"/>
          <w:szCs w:val="22"/>
        </w:rPr>
        <w:t>鉄道駅バス乗り場</w:t>
      </w:r>
      <w:r w:rsidR="009F30E5">
        <w:rPr>
          <w:rFonts w:hAnsi="ＭＳ 明朝" w:hint="eastAsia"/>
          <w:szCs w:val="22"/>
        </w:rPr>
        <w:t>、</w:t>
      </w:r>
      <w:r w:rsidRPr="002528BC">
        <w:rPr>
          <w:rFonts w:hAnsi="ＭＳ 明朝" w:hint="eastAsia"/>
          <w:szCs w:val="22"/>
        </w:rPr>
        <w:t>バス停</w:t>
      </w:r>
      <w:r w:rsidR="009F30E5">
        <w:rPr>
          <w:rFonts w:hAnsi="ＭＳ 明朝" w:hint="eastAsia"/>
          <w:szCs w:val="22"/>
        </w:rPr>
        <w:t>、</w:t>
      </w:r>
      <w:r w:rsidRPr="002528BC">
        <w:rPr>
          <w:rFonts w:hAnsi="ＭＳ 明朝" w:hint="eastAsia"/>
          <w:szCs w:val="22"/>
        </w:rPr>
        <w:t>鉄道駅舎等のバリアフリー整備を促進しています。</w:t>
      </w:r>
    </w:p>
    <w:p w14:paraId="7D0125B8" w14:textId="77777777" w:rsidR="009F30E5" w:rsidRPr="009F30E5" w:rsidRDefault="009F30E5" w:rsidP="00332D64">
      <w:pPr>
        <w:ind w:leftChars="500" w:left="2310" w:hangingChars="600" w:hanging="1260"/>
        <w:rPr>
          <w:rFonts w:hAnsi="ＭＳ 明朝"/>
          <w:szCs w:val="22"/>
        </w:rPr>
      </w:pPr>
      <w:r w:rsidRPr="002528BC">
        <w:rPr>
          <w:rFonts w:hAnsi="ＭＳ 明朝" w:hint="eastAsia"/>
          <w:szCs w:val="22"/>
        </w:rPr>
        <w:t>平成2</w:t>
      </w:r>
      <w:r>
        <w:rPr>
          <w:rFonts w:hAnsi="ＭＳ 明朝" w:hint="eastAsia"/>
          <w:szCs w:val="22"/>
        </w:rPr>
        <w:t>1</w:t>
      </w:r>
      <w:r w:rsidRPr="002528BC">
        <w:rPr>
          <w:rFonts w:hAnsi="ＭＳ 明朝" w:hint="eastAsia"/>
          <w:szCs w:val="22"/>
        </w:rPr>
        <w:t>年度　バス停〔</w:t>
      </w:r>
      <w:r>
        <w:rPr>
          <w:rFonts w:hAnsi="ＭＳ 明朝" w:hint="eastAsia"/>
          <w:szCs w:val="22"/>
        </w:rPr>
        <w:t>上屋等</w:t>
      </w:r>
      <w:r w:rsidRPr="002528BC">
        <w:rPr>
          <w:rFonts w:hAnsi="ＭＳ 明朝" w:hint="eastAsia"/>
          <w:szCs w:val="22"/>
        </w:rPr>
        <w:t>〕（</w:t>
      </w:r>
      <w:r>
        <w:rPr>
          <w:rFonts w:hAnsi="ＭＳ 明朝" w:hint="eastAsia"/>
          <w:szCs w:val="22"/>
        </w:rPr>
        <w:t>若松、西金３丁目</w:t>
      </w:r>
      <w:r w:rsidRPr="002528BC">
        <w:rPr>
          <w:rFonts w:hAnsi="ＭＳ 明朝" w:hint="eastAsia"/>
          <w:szCs w:val="22"/>
        </w:rPr>
        <w:t>、</w:t>
      </w:r>
      <w:r>
        <w:rPr>
          <w:rFonts w:hAnsi="ＭＳ 明朝" w:hint="eastAsia"/>
          <w:szCs w:val="22"/>
        </w:rPr>
        <w:t>武蔵ヶ辻</w:t>
      </w:r>
      <w:r w:rsidRPr="002528BC">
        <w:rPr>
          <w:rFonts w:hAnsi="ＭＳ 明朝" w:hint="eastAsia"/>
          <w:szCs w:val="22"/>
        </w:rPr>
        <w:t>）</w:t>
      </w:r>
    </w:p>
    <w:p w14:paraId="3010F37D" w14:textId="77777777" w:rsidR="006475E9" w:rsidRPr="002528BC" w:rsidRDefault="006475E9" w:rsidP="00332D64">
      <w:pPr>
        <w:ind w:leftChars="500" w:left="2310" w:hangingChars="600" w:hanging="1260"/>
        <w:rPr>
          <w:rFonts w:hAnsi="ＭＳ 明朝"/>
          <w:szCs w:val="22"/>
        </w:rPr>
      </w:pPr>
      <w:r w:rsidRPr="002528BC">
        <w:rPr>
          <w:rFonts w:hAnsi="ＭＳ 明朝" w:hint="eastAsia"/>
          <w:szCs w:val="22"/>
        </w:rPr>
        <w:t>平成</w:t>
      </w:r>
      <w:r w:rsidR="008778E5" w:rsidRPr="002528BC">
        <w:rPr>
          <w:rFonts w:hAnsi="ＭＳ 明朝" w:hint="eastAsia"/>
          <w:szCs w:val="22"/>
        </w:rPr>
        <w:t>22</w:t>
      </w:r>
      <w:r w:rsidRPr="002528BC">
        <w:rPr>
          <w:rFonts w:hAnsi="ＭＳ 明朝" w:hint="eastAsia"/>
          <w:szCs w:val="22"/>
        </w:rPr>
        <w:t xml:space="preserve">年度　</w:t>
      </w:r>
      <w:r w:rsidR="008778E5" w:rsidRPr="002528BC">
        <w:rPr>
          <w:rFonts w:hAnsi="ＭＳ 明朝" w:hint="eastAsia"/>
          <w:szCs w:val="22"/>
        </w:rPr>
        <w:t>バス</w:t>
      </w:r>
      <w:r w:rsidR="000F0A0C" w:rsidRPr="002528BC">
        <w:rPr>
          <w:rFonts w:hAnsi="ＭＳ 明朝" w:hint="eastAsia"/>
          <w:szCs w:val="22"/>
        </w:rPr>
        <w:t>停〔</w:t>
      </w:r>
      <w:r w:rsidR="009F30E5">
        <w:rPr>
          <w:rFonts w:hAnsi="ＭＳ 明朝" w:hint="eastAsia"/>
          <w:szCs w:val="22"/>
        </w:rPr>
        <w:t>上屋等</w:t>
      </w:r>
      <w:r w:rsidR="000F0A0C" w:rsidRPr="002528BC">
        <w:rPr>
          <w:rFonts w:hAnsi="ＭＳ 明朝" w:hint="eastAsia"/>
          <w:szCs w:val="22"/>
        </w:rPr>
        <w:t>〕（錦丘高校前、伏見台、寺地</w:t>
      </w:r>
      <w:r w:rsidRPr="002528BC">
        <w:rPr>
          <w:rFonts w:hAnsi="ＭＳ 明朝" w:hint="eastAsia"/>
          <w:szCs w:val="22"/>
        </w:rPr>
        <w:t>）</w:t>
      </w:r>
    </w:p>
    <w:p w14:paraId="1559CEC4" w14:textId="77777777" w:rsidR="006475E9" w:rsidRPr="002528BC" w:rsidRDefault="006475E9" w:rsidP="00332D64">
      <w:pPr>
        <w:ind w:leftChars="500" w:left="1260" w:hangingChars="100" w:hanging="210"/>
        <w:rPr>
          <w:rFonts w:hAnsi="ＭＳ 明朝"/>
          <w:szCs w:val="22"/>
        </w:rPr>
      </w:pPr>
      <w:r w:rsidRPr="002528BC">
        <w:rPr>
          <w:rFonts w:hAnsi="ＭＳ 明朝" w:hint="eastAsia"/>
          <w:szCs w:val="22"/>
        </w:rPr>
        <w:t>平成</w:t>
      </w:r>
      <w:r w:rsidR="000F0A0C" w:rsidRPr="002528BC">
        <w:rPr>
          <w:rFonts w:hAnsi="ＭＳ 明朝" w:hint="eastAsia"/>
          <w:szCs w:val="22"/>
        </w:rPr>
        <w:t xml:space="preserve">23年度　</w:t>
      </w:r>
      <w:r w:rsidRPr="002528BC">
        <w:rPr>
          <w:rFonts w:hAnsi="ＭＳ 明朝" w:hint="eastAsia"/>
          <w:szCs w:val="22"/>
        </w:rPr>
        <w:t>バス停</w:t>
      </w:r>
      <w:r w:rsidR="004D4711">
        <w:rPr>
          <w:rFonts w:hAnsi="ＭＳ 明朝" w:hint="eastAsia"/>
          <w:szCs w:val="22"/>
        </w:rPr>
        <w:t>および</w:t>
      </w:r>
      <w:r w:rsidR="000F0A0C" w:rsidRPr="002528BC">
        <w:rPr>
          <w:rFonts w:hAnsi="ＭＳ 明朝" w:hint="eastAsia"/>
          <w:szCs w:val="22"/>
        </w:rPr>
        <w:t>待合室</w:t>
      </w:r>
      <w:r w:rsidRPr="002528BC">
        <w:rPr>
          <w:rFonts w:hAnsi="ＭＳ 明朝" w:hint="eastAsia"/>
          <w:szCs w:val="22"/>
        </w:rPr>
        <w:t>〔バスロケーションシステム〕（</w:t>
      </w:r>
      <w:r w:rsidR="000F0A0C" w:rsidRPr="002528BC">
        <w:rPr>
          <w:rFonts w:hAnsi="ＭＳ 明朝" w:hint="eastAsia"/>
          <w:szCs w:val="22"/>
        </w:rPr>
        <w:t>金沢駅西広場</w:t>
      </w:r>
      <w:r w:rsidRPr="002528BC">
        <w:rPr>
          <w:rFonts w:hAnsi="ＭＳ 明朝" w:hint="eastAsia"/>
          <w:szCs w:val="22"/>
        </w:rPr>
        <w:t>）</w:t>
      </w:r>
    </w:p>
    <w:p w14:paraId="315DEC34" w14:textId="77777777" w:rsidR="006475E9" w:rsidRPr="002528BC" w:rsidRDefault="006475E9" w:rsidP="00332D64">
      <w:pPr>
        <w:ind w:leftChars="500" w:left="1260" w:hangingChars="100" w:hanging="210"/>
        <w:rPr>
          <w:rFonts w:hAnsi="ＭＳ 明朝"/>
          <w:szCs w:val="22"/>
        </w:rPr>
      </w:pPr>
      <w:r w:rsidRPr="002528BC">
        <w:rPr>
          <w:rFonts w:hAnsi="ＭＳ 明朝" w:hint="eastAsia"/>
          <w:szCs w:val="22"/>
        </w:rPr>
        <w:t>平成</w:t>
      </w:r>
      <w:r w:rsidR="000F0A0C" w:rsidRPr="002528BC">
        <w:rPr>
          <w:rFonts w:hAnsi="ＭＳ 明朝" w:hint="eastAsia"/>
          <w:szCs w:val="22"/>
        </w:rPr>
        <w:t>24</w:t>
      </w:r>
      <w:r w:rsidRPr="002528BC">
        <w:rPr>
          <w:rFonts w:hAnsi="ＭＳ 明朝" w:hint="eastAsia"/>
          <w:szCs w:val="22"/>
        </w:rPr>
        <w:t>年度　バス</w:t>
      </w:r>
      <w:r w:rsidR="009F30E5">
        <w:rPr>
          <w:rFonts w:hAnsi="ＭＳ 明朝" w:hint="eastAsia"/>
          <w:szCs w:val="22"/>
        </w:rPr>
        <w:t>情報提供システム</w:t>
      </w:r>
    </w:p>
    <w:p w14:paraId="7B3B46CD" w14:textId="77777777" w:rsidR="006475E9" w:rsidRDefault="006475E9" w:rsidP="00332D64">
      <w:pPr>
        <w:ind w:leftChars="500" w:left="1260" w:hangingChars="100" w:hanging="210"/>
        <w:rPr>
          <w:rFonts w:hAnsi="ＭＳ 明朝"/>
          <w:szCs w:val="22"/>
        </w:rPr>
      </w:pPr>
      <w:r w:rsidRPr="002528BC">
        <w:rPr>
          <w:rFonts w:hAnsi="ＭＳ 明朝" w:hint="eastAsia"/>
          <w:szCs w:val="22"/>
        </w:rPr>
        <w:t>平成</w:t>
      </w:r>
      <w:r w:rsidR="000F0A0C" w:rsidRPr="002528BC">
        <w:rPr>
          <w:rFonts w:hAnsi="ＭＳ 明朝" w:hint="eastAsia"/>
          <w:szCs w:val="22"/>
        </w:rPr>
        <w:t>25</w:t>
      </w:r>
      <w:r w:rsidRPr="002528BC">
        <w:rPr>
          <w:rFonts w:hAnsi="ＭＳ 明朝" w:hint="eastAsia"/>
          <w:szCs w:val="22"/>
        </w:rPr>
        <w:t>年度　バス停〔上屋〕（</w:t>
      </w:r>
      <w:r w:rsidR="000F0A0C" w:rsidRPr="002528BC">
        <w:rPr>
          <w:rFonts w:hAnsi="ＭＳ 明朝" w:hint="eastAsia"/>
          <w:szCs w:val="22"/>
        </w:rPr>
        <w:t>上諸江</w:t>
      </w:r>
      <w:r w:rsidRPr="002528BC">
        <w:rPr>
          <w:rFonts w:hAnsi="ＭＳ 明朝" w:hint="eastAsia"/>
          <w:szCs w:val="22"/>
        </w:rPr>
        <w:t>）</w:t>
      </w:r>
    </w:p>
    <w:p w14:paraId="2C18245B" w14:textId="77777777" w:rsidR="00E50D87" w:rsidRDefault="00E50D87" w:rsidP="00332D64">
      <w:pPr>
        <w:ind w:leftChars="500" w:left="1260" w:hangingChars="100" w:hanging="210"/>
        <w:rPr>
          <w:rFonts w:hAnsi="ＭＳ 明朝"/>
          <w:szCs w:val="22"/>
        </w:rPr>
      </w:pPr>
      <w:r>
        <w:rPr>
          <w:rFonts w:hAnsi="ＭＳ 明朝" w:hint="eastAsia"/>
          <w:szCs w:val="22"/>
        </w:rPr>
        <w:t xml:space="preserve">平成26年度　</w:t>
      </w:r>
      <w:r w:rsidRPr="002528BC">
        <w:rPr>
          <w:rFonts w:hAnsi="ＭＳ 明朝" w:hint="eastAsia"/>
          <w:szCs w:val="22"/>
        </w:rPr>
        <w:t>バス停〔上屋〕（</w:t>
      </w:r>
      <w:r>
        <w:rPr>
          <w:rFonts w:hAnsi="ＭＳ 明朝" w:hint="eastAsia"/>
          <w:szCs w:val="22"/>
        </w:rPr>
        <w:t>金沢西高校</w:t>
      </w:r>
      <w:r w:rsidRPr="002528BC">
        <w:rPr>
          <w:rFonts w:hAnsi="ＭＳ 明朝" w:hint="eastAsia"/>
          <w:szCs w:val="22"/>
        </w:rPr>
        <w:t>）</w:t>
      </w:r>
    </w:p>
    <w:p w14:paraId="35377088" w14:textId="77777777" w:rsidR="00E50D87" w:rsidRDefault="00E50D87" w:rsidP="00E50D87">
      <w:pPr>
        <w:ind w:leftChars="500" w:left="1260" w:hangingChars="100" w:hanging="210"/>
        <w:rPr>
          <w:rFonts w:hAnsi="ＭＳ 明朝"/>
          <w:szCs w:val="22"/>
        </w:rPr>
      </w:pPr>
      <w:r>
        <w:rPr>
          <w:rFonts w:hAnsi="ＭＳ 明朝" w:hint="eastAsia"/>
          <w:szCs w:val="22"/>
        </w:rPr>
        <w:t xml:space="preserve">平成27年度　</w:t>
      </w:r>
      <w:r w:rsidRPr="002528BC">
        <w:rPr>
          <w:rFonts w:hAnsi="ＭＳ 明朝" w:hint="eastAsia"/>
          <w:szCs w:val="22"/>
        </w:rPr>
        <w:t>バス停〔上屋〕（</w:t>
      </w:r>
      <w:r>
        <w:rPr>
          <w:rFonts w:hAnsi="ＭＳ 明朝" w:hint="eastAsia"/>
          <w:szCs w:val="22"/>
        </w:rPr>
        <w:t>金沢赤十字病院前</w:t>
      </w:r>
      <w:r w:rsidRPr="002528BC">
        <w:rPr>
          <w:rFonts w:hAnsi="ＭＳ 明朝" w:hint="eastAsia"/>
          <w:szCs w:val="22"/>
        </w:rPr>
        <w:t>）</w:t>
      </w:r>
    </w:p>
    <w:p w14:paraId="2AE4D119" w14:textId="77777777" w:rsidR="00E50D87" w:rsidRDefault="00E50D87" w:rsidP="00E50D87">
      <w:pPr>
        <w:ind w:leftChars="500" w:left="1260" w:hangingChars="100" w:hanging="210"/>
        <w:rPr>
          <w:rFonts w:hAnsi="ＭＳ 明朝"/>
          <w:szCs w:val="22"/>
        </w:rPr>
      </w:pPr>
      <w:r>
        <w:rPr>
          <w:rFonts w:hAnsi="ＭＳ 明朝" w:hint="eastAsia"/>
          <w:szCs w:val="22"/>
        </w:rPr>
        <w:t xml:space="preserve">平成28年度　</w:t>
      </w:r>
      <w:r w:rsidRPr="002528BC">
        <w:rPr>
          <w:rFonts w:hAnsi="ＭＳ 明朝" w:hint="eastAsia"/>
          <w:szCs w:val="22"/>
        </w:rPr>
        <w:t>バス停〔上屋〕（</w:t>
      </w:r>
      <w:r>
        <w:rPr>
          <w:rFonts w:hAnsi="ＭＳ 明朝" w:hint="eastAsia"/>
          <w:szCs w:val="22"/>
        </w:rPr>
        <w:t>四十万バス停</w:t>
      </w:r>
      <w:r w:rsidRPr="002528BC">
        <w:rPr>
          <w:rFonts w:hAnsi="ＭＳ 明朝" w:hint="eastAsia"/>
          <w:szCs w:val="22"/>
        </w:rPr>
        <w:t>）</w:t>
      </w:r>
    </w:p>
    <w:p w14:paraId="27366EB2" w14:textId="77777777" w:rsidR="00E50D87" w:rsidRDefault="00E50D87" w:rsidP="00E50D87">
      <w:pPr>
        <w:ind w:leftChars="500" w:left="1260" w:hangingChars="100" w:hanging="210"/>
        <w:rPr>
          <w:rFonts w:hAnsi="ＭＳ 明朝"/>
          <w:szCs w:val="22"/>
        </w:rPr>
      </w:pPr>
      <w:r>
        <w:rPr>
          <w:rFonts w:hAnsi="ＭＳ 明朝" w:hint="eastAsia"/>
          <w:szCs w:val="22"/>
        </w:rPr>
        <w:t xml:space="preserve">平成29年度　</w:t>
      </w:r>
      <w:r w:rsidRPr="002528BC">
        <w:rPr>
          <w:rFonts w:hAnsi="ＭＳ 明朝" w:hint="eastAsia"/>
          <w:szCs w:val="22"/>
        </w:rPr>
        <w:t>バス停〔上屋〕（</w:t>
      </w:r>
      <w:r>
        <w:rPr>
          <w:rFonts w:hAnsi="ＭＳ 明朝" w:hint="eastAsia"/>
          <w:szCs w:val="22"/>
        </w:rPr>
        <w:t>しじま台</w:t>
      </w:r>
      <w:r w:rsidRPr="002528BC">
        <w:rPr>
          <w:rFonts w:hAnsi="ＭＳ 明朝" w:hint="eastAsia"/>
          <w:szCs w:val="22"/>
        </w:rPr>
        <w:t>）</w:t>
      </w:r>
    </w:p>
    <w:p w14:paraId="6E41687F" w14:textId="77777777" w:rsidR="00E50D87" w:rsidRPr="00E50D87" w:rsidRDefault="00E50D87" w:rsidP="00E50D87">
      <w:pPr>
        <w:ind w:leftChars="500" w:left="1260" w:hangingChars="100" w:hanging="210"/>
        <w:rPr>
          <w:rFonts w:hAnsi="ＭＳ 明朝"/>
          <w:szCs w:val="22"/>
        </w:rPr>
      </w:pPr>
      <w:r>
        <w:rPr>
          <w:rFonts w:hAnsi="ＭＳ 明朝" w:hint="eastAsia"/>
          <w:szCs w:val="22"/>
        </w:rPr>
        <w:t xml:space="preserve">平成30年度　</w:t>
      </w:r>
      <w:r w:rsidRPr="002528BC">
        <w:rPr>
          <w:rFonts w:hAnsi="ＭＳ 明朝" w:hint="eastAsia"/>
          <w:szCs w:val="22"/>
        </w:rPr>
        <w:t>バス停〔上屋〕（</w:t>
      </w:r>
      <w:r>
        <w:rPr>
          <w:rFonts w:hAnsi="ＭＳ 明朝" w:hint="eastAsia"/>
          <w:szCs w:val="22"/>
        </w:rPr>
        <w:t>額中学校前</w:t>
      </w:r>
      <w:r w:rsidRPr="002528BC">
        <w:rPr>
          <w:rFonts w:hAnsi="ＭＳ 明朝" w:hint="eastAsia"/>
          <w:szCs w:val="22"/>
        </w:rPr>
        <w:t>）</w:t>
      </w:r>
    </w:p>
    <w:p w14:paraId="5E52B510" w14:textId="77777777" w:rsidR="006475E9" w:rsidRPr="00E50D87" w:rsidRDefault="006475E9" w:rsidP="00332D64"/>
    <w:p w14:paraId="25F91A6E" w14:textId="77777777" w:rsidR="006475E9" w:rsidRPr="00475297" w:rsidRDefault="006475E9" w:rsidP="00E27FD8">
      <w:pPr>
        <w:pStyle w:val="40"/>
        <w:ind w:left="315"/>
      </w:pPr>
      <w:r>
        <w:rPr>
          <w:rFonts w:hint="eastAsia"/>
        </w:rPr>
        <w:t xml:space="preserve">　</w:t>
      </w:r>
      <w:r w:rsidRPr="00475297">
        <w:rPr>
          <w:rFonts w:hint="eastAsia"/>
        </w:rPr>
        <w:t>金沢ふらっとバスの運行</w:t>
      </w:r>
    </w:p>
    <w:p w14:paraId="6077ABDA" w14:textId="266DBDF6" w:rsidR="006475E9" w:rsidRDefault="006475E9" w:rsidP="00332D64">
      <w:pPr>
        <w:ind w:leftChars="300" w:left="630" w:firstLineChars="100" w:firstLine="210"/>
        <w:rPr>
          <w:rFonts w:hAnsi="ＭＳ 明朝"/>
          <w:szCs w:val="22"/>
        </w:rPr>
      </w:pPr>
      <w:r w:rsidRPr="0024789D">
        <w:rPr>
          <w:rFonts w:hAnsi="ＭＳ 明朝" w:hint="eastAsia"/>
          <w:szCs w:val="22"/>
        </w:rPr>
        <w:t>まちなかの公共交通空白地域・不便地域における公共交通の利便性向上を図るとともに、障害のある人や高齢者等の日常的な地域内移動を支援するために「金沢ふらっとバス」を導入・運行しています。</w:t>
      </w:r>
    </w:p>
    <w:p w14:paraId="5B1D56B0" w14:textId="77777777" w:rsidR="003476E7" w:rsidRPr="0024789D" w:rsidRDefault="003476E7" w:rsidP="00332D64">
      <w:pPr>
        <w:ind w:leftChars="300" w:left="630" w:firstLineChars="100" w:firstLine="210"/>
        <w:rPr>
          <w:rFonts w:hAnsi="ＭＳ 明朝"/>
          <w:szCs w:val="22"/>
        </w:rPr>
      </w:pPr>
    </w:p>
    <w:p w14:paraId="6A08A561" w14:textId="77777777" w:rsidR="006475E9" w:rsidRDefault="006475E9" w:rsidP="00332D64">
      <w:pPr>
        <w:ind w:leftChars="300" w:left="630" w:firstLineChars="100" w:firstLine="210"/>
        <w:rPr>
          <w:rFonts w:hAnsi="ＭＳ 明朝"/>
          <w:szCs w:val="22"/>
        </w:rPr>
      </w:pPr>
      <w:r w:rsidRPr="0024789D">
        <w:rPr>
          <w:rFonts w:hAnsi="ＭＳ 明朝" w:hint="eastAsia"/>
          <w:szCs w:val="22"/>
        </w:rPr>
        <w:t>「金沢ふらっとバス」</w:t>
      </w:r>
      <w:r>
        <w:rPr>
          <w:rFonts w:hAnsi="ＭＳ 明朝" w:hint="eastAsia"/>
          <w:szCs w:val="22"/>
        </w:rPr>
        <w:t>とは、</w:t>
      </w:r>
      <w:r w:rsidRPr="0024789D">
        <w:rPr>
          <w:rFonts w:hAnsi="ＭＳ 明朝" w:hint="eastAsia"/>
          <w:szCs w:val="22"/>
        </w:rPr>
        <w:t>小型のノンステップバスで、手動式スロープや車いす固定装置がついているため、高齢者等が楽に乗り降りでき、車いすの</w:t>
      </w:r>
      <w:r>
        <w:rPr>
          <w:rFonts w:hAnsi="ＭＳ 明朝" w:hint="eastAsia"/>
          <w:szCs w:val="22"/>
        </w:rPr>
        <w:t>人</w:t>
      </w:r>
      <w:r w:rsidRPr="0024789D">
        <w:rPr>
          <w:rFonts w:hAnsi="ＭＳ 明朝" w:hint="eastAsia"/>
          <w:szCs w:val="22"/>
        </w:rPr>
        <w:t>も</w:t>
      </w:r>
      <w:r>
        <w:rPr>
          <w:rFonts w:hAnsi="ＭＳ 明朝" w:hint="eastAsia"/>
          <w:szCs w:val="22"/>
        </w:rPr>
        <w:t>１</w:t>
      </w:r>
      <w:r w:rsidRPr="0024789D">
        <w:rPr>
          <w:rFonts w:hAnsi="ＭＳ 明朝" w:hint="eastAsia"/>
          <w:szCs w:val="22"/>
        </w:rPr>
        <w:t>人で乗車できるようになっています。また、バス停の間隔が</w:t>
      </w:r>
      <w:r w:rsidR="00091ACB">
        <w:rPr>
          <w:rFonts w:hAnsi="ＭＳ 明朝" w:hint="eastAsia"/>
          <w:szCs w:val="22"/>
        </w:rPr>
        <w:t>約</w:t>
      </w:r>
      <w:r w:rsidRPr="0024789D">
        <w:rPr>
          <w:rFonts w:hAnsi="ＭＳ 明朝" w:hint="eastAsia"/>
          <w:szCs w:val="22"/>
        </w:rPr>
        <w:t>200ｍ、運賃もワンコイン（100円）と、地域の人たちが気軽に利用しやすいバスです。</w:t>
      </w:r>
    </w:p>
    <w:p w14:paraId="68BD7C9D" w14:textId="77777777" w:rsidR="006475E9" w:rsidRPr="00B077BE" w:rsidRDefault="006475E9" w:rsidP="00332D64"/>
    <w:p w14:paraId="48626EF9" w14:textId="77777777" w:rsidR="006475E9" w:rsidRPr="00B077BE" w:rsidRDefault="006475E9" w:rsidP="00E27FD8">
      <w:pPr>
        <w:pStyle w:val="40"/>
        <w:ind w:left="315"/>
      </w:pPr>
      <w:r>
        <w:rPr>
          <w:rFonts w:hint="eastAsia"/>
        </w:rPr>
        <w:t xml:space="preserve">　</w:t>
      </w:r>
      <w:r w:rsidRPr="00B077BE">
        <w:rPr>
          <w:rFonts w:hint="eastAsia"/>
        </w:rPr>
        <w:t>ＩＣカードの導入</w:t>
      </w:r>
    </w:p>
    <w:p w14:paraId="03481B6E" w14:textId="77777777" w:rsidR="006475E9" w:rsidRDefault="006475E9" w:rsidP="00332D64">
      <w:pPr>
        <w:ind w:leftChars="300" w:left="630" w:firstLineChars="100" w:firstLine="210"/>
        <w:rPr>
          <w:rFonts w:hAnsi="ＭＳ 明朝"/>
          <w:szCs w:val="22"/>
        </w:rPr>
      </w:pPr>
      <w:r w:rsidRPr="0024789D">
        <w:rPr>
          <w:rFonts w:hAnsi="ＭＳ 明朝" w:hint="eastAsia"/>
          <w:szCs w:val="22"/>
        </w:rPr>
        <w:t>バス</w:t>
      </w:r>
      <w:r w:rsidR="00B51823">
        <w:rPr>
          <w:rFonts w:hAnsi="ＭＳ 明朝" w:hint="eastAsia"/>
          <w:szCs w:val="22"/>
        </w:rPr>
        <w:t>・鉄道</w:t>
      </w:r>
      <w:r w:rsidRPr="0024789D">
        <w:rPr>
          <w:rFonts w:hAnsi="ＭＳ 明朝" w:hint="eastAsia"/>
          <w:szCs w:val="22"/>
        </w:rPr>
        <w:t>乗車時のバリアフリー化のため、小銭の用意や運賃表での運賃の確認が不要となるＩＣカード</w:t>
      </w:r>
      <w:r w:rsidR="00B51823">
        <w:rPr>
          <w:rFonts w:hAnsi="ＭＳ 明朝" w:hint="eastAsia"/>
          <w:szCs w:val="22"/>
        </w:rPr>
        <w:t>を</w:t>
      </w:r>
      <w:r w:rsidRPr="0024789D">
        <w:rPr>
          <w:rFonts w:hAnsi="ＭＳ 明朝" w:hint="eastAsia"/>
          <w:szCs w:val="22"/>
        </w:rPr>
        <w:t>導入しています。</w:t>
      </w:r>
      <w:r w:rsidR="00B51823">
        <w:rPr>
          <w:rFonts w:hAnsi="ＭＳ 明朝" w:hint="eastAsia"/>
          <w:szCs w:val="22"/>
        </w:rPr>
        <w:t>なお、北陸鉄道のＩＣカード「ＩＣａ」では</w:t>
      </w:r>
      <w:r w:rsidRPr="0024789D">
        <w:rPr>
          <w:rFonts w:hAnsi="ＭＳ 明朝" w:hint="eastAsia"/>
          <w:szCs w:val="22"/>
        </w:rPr>
        <w:t>、バスに乗車するとポイントが貯まる「金沢エコポイントシステム」も導入しています。</w:t>
      </w:r>
    </w:p>
    <w:p w14:paraId="0050FDB1" w14:textId="77777777" w:rsidR="00B51823" w:rsidRPr="002528BC" w:rsidRDefault="00B51823" w:rsidP="00B51823">
      <w:pPr>
        <w:ind w:leftChars="500" w:left="1260" w:hangingChars="100" w:hanging="210"/>
        <w:rPr>
          <w:rFonts w:hAnsi="ＭＳ 明朝"/>
          <w:szCs w:val="22"/>
        </w:rPr>
      </w:pPr>
      <w:r w:rsidRPr="002528BC">
        <w:rPr>
          <w:rFonts w:hAnsi="ＭＳ 明朝" w:hint="eastAsia"/>
          <w:szCs w:val="22"/>
        </w:rPr>
        <w:t>平成</w:t>
      </w:r>
      <w:r>
        <w:rPr>
          <w:rFonts w:hAnsi="ＭＳ 明朝" w:hint="eastAsia"/>
          <w:szCs w:val="22"/>
        </w:rPr>
        <w:t>16</w:t>
      </w:r>
      <w:r w:rsidRPr="002528BC">
        <w:rPr>
          <w:rFonts w:hAnsi="ＭＳ 明朝" w:hint="eastAsia"/>
          <w:szCs w:val="22"/>
        </w:rPr>
        <w:t xml:space="preserve">年度　</w:t>
      </w:r>
      <w:r>
        <w:rPr>
          <w:rFonts w:hAnsi="ＭＳ 明朝" w:hint="eastAsia"/>
          <w:szCs w:val="22"/>
        </w:rPr>
        <w:t>北陸鉄道「ＩＣａ」導入</w:t>
      </w:r>
    </w:p>
    <w:p w14:paraId="3E2121A8" w14:textId="77777777" w:rsidR="00B51823" w:rsidRPr="002528BC" w:rsidRDefault="00B51823" w:rsidP="00B51823">
      <w:pPr>
        <w:ind w:leftChars="500" w:left="1260" w:hangingChars="100" w:hanging="210"/>
        <w:rPr>
          <w:rFonts w:hAnsi="ＭＳ 明朝"/>
          <w:szCs w:val="22"/>
        </w:rPr>
      </w:pPr>
      <w:r w:rsidRPr="002528BC">
        <w:rPr>
          <w:rFonts w:hAnsi="ＭＳ 明朝" w:hint="eastAsia"/>
          <w:szCs w:val="22"/>
        </w:rPr>
        <w:t>平成</w:t>
      </w:r>
      <w:r>
        <w:rPr>
          <w:rFonts w:hAnsi="ＭＳ 明朝" w:hint="eastAsia"/>
          <w:szCs w:val="22"/>
        </w:rPr>
        <w:t>26</w:t>
      </w:r>
      <w:r w:rsidRPr="002528BC">
        <w:rPr>
          <w:rFonts w:hAnsi="ＭＳ 明朝" w:hint="eastAsia"/>
          <w:szCs w:val="22"/>
        </w:rPr>
        <w:t xml:space="preserve">年度　</w:t>
      </w:r>
      <w:r>
        <w:rPr>
          <w:rFonts w:hAnsi="ＭＳ 明朝" w:hint="eastAsia"/>
          <w:szCs w:val="22"/>
        </w:rPr>
        <w:t>西日本ジェイアールバス「ＰＩＴＡＰＡ」導入</w:t>
      </w:r>
    </w:p>
    <w:p w14:paraId="1814F6E8" w14:textId="4C066D2B" w:rsidR="00B51823" w:rsidRPr="002528BC" w:rsidRDefault="00B51823" w:rsidP="00B51823">
      <w:pPr>
        <w:ind w:leftChars="500" w:left="1260" w:hangingChars="100" w:hanging="210"/>
        <w:rPr>
          <w:rFonts w:hAnsi="ＭＳ 明朝"/>
          <w:szCs w:val="22"/>
        </w:rPr>
      </w:pPr>
      <w:r w:rsidRPr="002528BC">
        <w:rPr>
          <w:rFonts w:hAnsi="ＭＳ 明朝" w:hint="eastAsia"/>
          <w:szCs w:val="22"/>
        </w:rPr>
        <w:t>平成</w:t>
      </w:r>
      <w:r>
        <w:rPr>
          <w:rFonts w:hAnsi="ＭＳ 明朝" w:hint="eastAsia"/>
          <w:szCs w:val="22"/>
        </w:rPr>
        <w:t>29</w:t>
      </w:r>
      <w:r w:rsidRPr="002528BC">
        <w:rPr>
          <w:rFonts w:hAnsi="ＭＳ 明朝" w:hint="eastAsia"/>
          <w:szCs w:val="22"/>
        </w:rPr>
        <w:t xml:space="preserve">年度　</w:t>
      </w:r>
      <w:r w:rsidR="00F759D1">
        <w:rPr>
          <w:rFonts w:hAnsi="ＭＳ 明朝" w:hint="eastAsia"/>
          <w:szCs w:val="22"/>
        </w:rPr>
        <w:t>ＪＲ</w:t>
      </w:r>
      <w:r>
        <w:rPr>
          <w:rFonts w:hAnsi="ＭＳ 明朝" w:hint="eastAsia"/>
          <w:szCs w:val="22"/>
        </w:rPr>
        <w:t>西日本・ＩＲいしかわ鉄道「ＩＣＯＣＡ」導入</w:t>
      </w:r>
    </w:p>
    <w:p w14:paraId="7750D36E" w14:textId="77777777" w:rsidR="00B51823" w:rsidRPr="00B51823" w:rsidRDefault="00B51823" w:rsidP="00B51823"/>
    <w:p w14:paraId="72CC2928" w14:textId="77777777" w:rsidR="00E27FD8" w:rsidRDefault="00E27FD8" w:rsidP="00B51823"/>
    <w:p w14:paraId="1D53C9A9" w14:textId="77777777" w:rsidR="007120BD" w:rsidRDefault="002F4A24" w:rsidP="00E27FD8">
      <w:pPr>
        <w:pStyle w:val="3"/>
        <w:spacing w:after="178"/>
        <w:ind w:left="105"/>
      </w:pPr>
      <w:r>
        <w:rPr>
          <w:rFonts w:hint="eastAsia"/>
          <w:noProof/>
          <w:szCs w:val="22"/>
        </w:rPr>
        <mc:AlternateContent>
          <mc:Choice Requires="wpg">
            <w:drawing>
              <wp:anchor distT="0" distB="0" distL="114300" distR="114300" simplePos="0" relativeHeight="251649536" behindDoc="1" locked="0" layoutInCell="1" allowOverlap="1" wp14:anchorId="4DACAE57" wp14:editId="4DC3AE7B">
                <wp:simplePos x="0" y="0"/>
                <wp:positionH relativeFrom="column">
                  <wp:posOffset>-5080</wp:posOffset>
                </wp:positionH>
                <wp:positionV relativeFrom="paragraph">
                  <wp:posOffset>-17145</wp:posOffset>
                </wp:positionV>
                <wp:extent cx="5775325" cy="327025"/>
                <wp:effectExtent l="13970" t="11430" r="11430" b="33020"/>
                <wp:wrapNone/>
                <wp:docPr id="1207" name="Group 1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208" name="AutoShape 1005"/>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10" name="Line 1006"/>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27E826" id="Group 1004" o:spid="_x0000_s1026" style="position:absolute;left:0;text-align:left;margin-left:-.4pt;margin-top:-1.35pt;width:454.75pt;height:25.75pt;z-index:-251666944"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">
                <v:shape id="AutoShape 1005"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">
                  <v:shadow on="t" color="black"/>
                  <v:textbox inset="5.85pt,.7pt,5.85pt,.7pt"/>
                </v:shape>
                <v:line id="Line 1006"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" strokeweight="1pt"/>
              </v:group>
            </w:pict>
          </mc:Fallback>
        </mc:AlternateContent>
      </w:r>
      <w:r w:rsidR="00E27FD8">
        <w:rPr>
          <w:rFonts w:hint="eastAsia"/>
        </w:rPr>
        <w:t xml:space="preserve">　</w:t>
      </w:r>
      <w:r w:rsidR="00E27FD8">
        <w:rPr>
          <w:rFonts w:hint="eastAsia"/>
          <w:sz w:val="26"/>
          <w:szCs w:val="26"/>
        </w:rPr>
        <w:t>道路・建築物・公園等</w:t>
      </w:r>
    </w:p>
    <w:p w14:paraId="326C220D" w14:textId="77777777" w:rsidR="007120BD" w:rsidRDefault="00E27FD8" w:rsidP="00E8679C">
      <w:pPr>
        <w:pStyle w:val="40"/>
        <w:numPr>
          <w:ilvl w:val="0"/>
          <w:numId w:val="39"/>
        </w:numPr>
        <w:ind w:left="315"/>
      </w:pPr>
      <w:r>
        <w:rPr>
          <w:rFonts w:hint="eastAsia"/>
        </w:rPr>
        <w:t xml:space="preserve">　</w:t>
      </w:r>
      <w:r w:rsidRPr="00FD4354">
        <w:rPr>
          <w:rFonts w:hAnsi="ＭＳ ゴシック" w:cs="ＭＳ ゴシック" w:hint="eastAsia"/>
        </w:rPr>
        <w:t>道　路</w:t>
      </w:r>
    </w:p>
    <w:p w14:paraId="79631566" w14:textId="77777777" w:rsidR="00E27FD8" w:rsidRPr="00FD4354" w:rsidRDefault="003B3EA8" w:rsidP="00332D64">
      <w:pPr>
        <w:ind w:leftChars="300" w:left="630" w:firstLineChars="100" w:firstLine="210"/>
        <w:rPr>
          <w:rFonts w:hAnsi="ＭＳ 明朝"/>
          <w:szCs w:val="22"/>
        </w:rPr>
      </w:pPr>
      <w:r>
        <w:rPr>
          <w:rFonts w:hAnsi="ＭＳ 明朝" w:hint="eastAsia"/>
          <w:szCs w:val="22"/>
        </w:rPr>
        <w:t>本市では、</w:t>
      </w:r>
      <w:r w:rsidR="00E27FD8" w:rsidRPr="00FD4354">
        <w:rPr>
          <w:rFonts w:hAnsi="ＭＳ 明朝" w:hint="eastAsia"/>
          <w:szCs w:val="22"/>
        </w:rPr>
        <w:t>平成元年度より障害のある人だけでなく、幼児から高齢者、妊産婦等も含めた「交通弱者」に対する配慮から、公共施設、小中学校を中心に既設歩道の切下げ、フラット化（バリアフリー化）を行っています。新設の歩道はこれまでのマウントアップ方式から</w:t>
      </w:r>
      <w:r>
        <w:rPr>
          <w:rFonts w:hAnsi="ＭＳ 明朝" w:hint="eastAsia"/>
          <w:szCs w:val="22"/>
        </w:rPr>
        <w:t>セミ</w:t>
      </w:r>
      <w:r w:rsidR="00E27FD8" w:rsidRPr="00FD4354">
        <w:rPr>
          <w:rFonts w:hAnsi="ＭＳ 明朝" w:hint="eastAsia"/>
          <w:szCs w:val="22"/>
        </w:rPr>
        <w:t>フラット方式で整備しており、電線類の地中化による歩道空間の確保、裏道の整備手法としてのコミュニティ道路の整備等豊かで魅力ある歩道の整備に努めています。</w:t>
      </w:r>
    </w:p>
    <w:p w14:paraId="40AC9DDA" w14:textId="1CC63C96" w:rsidR="00E27FD8" w:rsidRDefault="00E27FD8" w:rsidP="00332D64">
      <w:pPr>
        <w:ind w:leftChars="300" w:left="630" w:firstLineChars="100" w:firstLine="210"/>
        <w:rPr>
          <w:rFonts w:hAnsi="ＭＳ 明朝"/>
          <w:szCs w:val="22"/>
        </w:rPr>
      </w:pPr>
      <w:r w:rsidRPr="00FD4354">
        <w:rPr>
          <w:rFonts w:hAnsi="ＭＳ 明朝" w:hint="eastAsia"/>
          <w:szCs w:val="22"/>
        </w:rPr>
        <w:t>また、交通安全関係者、一般市民も交えた「交通安全総点検」「バリアフリー総点検」を実施し、地域住民の要望に対応した道路整備を行う</w:t>
      </w:r>
      <w:r w:rsidR="00A376FD">
        <w:rPr>
          <w:rFonts w:hAnsi="ＭＳ 明朝" w:hint="eastAsia"/>
          <w:szCs w:val="22"/>
        </w:rPr>
        <w:t>とともに</w:t>
      </w:r>
      <w:r w:rsidR="00530F5F">
        <w:rPr>
          <w:rFonts w:hAnsi="ＭＳ 明朝" w:hint="eastAsia"/>
          <w:szCs w:val="22"/>
        </w:rPr>
        <w:t>、</w:t>
      </w:r>
      <w:r w:rsidRPr="00FD4354">
        <w:rPr>
          <w:rFonts w:hAnsi="ＭＳ 明朝" w:hint="eastAsia"/>
          <w:szCs w:val="22"/>
        </w:rPr>
        <w:t>平成1</w:t>
      </w:r>
      <w:r w:rsidR="009D6F24">
        <w:rPr>
          <w:rFonts w:hAnsi="ＭＳ 明朝" w:hint="eastAsia"/>
          <w:szCs w:val="22"/>
        </w:rPr>
        <w:t>3</w:t>
      </w:r>
      <w:r w:rsidRPr="00FD4354">
        <w:rPr>
          <w:rFonts w:hAnsi="ＭＳ 明朝" w:hint="eastAsia"/>
          <w:szCs w:val="22"/>
        </w:rPr>
        <w:t>年度に策定した「金沢市交通バリアフリー基本構想」および平成1</w:t>
      </w:r>
      <w:r>
        <w:rPr>
          <w:rFonts w:hAnsi="ＭＳ 明朝" w:hint="eastAsia"/>
          <w:szCs w:val="22"/>
        </w:rPr>
        <w:t>5</w:t>
      </w:r>
      <w:r w:rsidRPr="00FD4354">
        <w:rPr>
          <w:rFonts w:hAnsi="ＭＳ 明朝" w:hint="eastAsia"/>
          <w:szCs w:val="22"/>
        </w:rPr>
        <w:t>年</w:t>
      </w:r>
      <w:r>
        <w:rPr>
          <w:rFonts w:hAnsi="ＭＳ 明朝" w:hint="eastAsia"/>
          <w:szCs w:val="22"/>
        </w:rPr>
        <w:t>度に策定した</w:t>
      </w:r>
      <w:r w:rsidRPr="00FD4354">
        <w:rPr>
          <w:rFonts w:hAnsi="ＭＳ 明朝" w:hint="eastAsia"/>
          <w:szCs w:val="22"/>
        </w:rPr>
        <w:t>「金沢市冬期バリアフリー計画」により指定した地区を重点的にバリアフリー整備し</w:t>
      </w:r>
      <w:r w:rsidR="00766540">
        <w:rPr>
          <w:rFonts w:hAnsi="ＭＳ 明朝" w:hint="eastAsia"/>
          <w:szCs w:val="22"/>
        </w:rPr>
        <w:t>ました</w:t>
      </w:r>
      <w:r w:rsidRPr="00FD4354">
        <w:rPr>
          <w:rFonts w:hAnsi="ＭＳ 明朝" w:hint="eastAsia"/>
          <w:szCs w:val="22"/>
        </w:rPr>
        <w:t>。</w:t>
      </w:r>
    </w:p>
    <w:p w14:paraId="0675F277" w14:textId="75E3649E" w:rsidR="00D63CC8" w:rsidRPr="00FD4354" w:rsidRDefault="00D63CC8" w:rsidP="00332D64">
      <w:pPr>
        <w:ind w:leftChars="300" w:left="630" w:firstLineChars="100" w:firstLine="210"/>
        <w:rPr>
          <w:rFonts w:hAnsi="ＭＳ 明朝"/>
          <w:szCs w:val="22"/>
        </w:rPr>
      </w:pPr>
      <w:r w:rsidRPr="00A376FD">
        <w:rPr>
          <w:rFonts w:hAnsi="ＭＳ 明朝" w:hint="eastAsia"/>
          <w:szCs w:val="22"/>
        </w:rPr>
        <w:t>しかし、歩道幅員の確保等をするうえで問題となるのは、車道幅員の減少、用地の確保（用地買収）等であり、住民の理解と協力がなければニーズに対応できない所もあります。</w:t>
      </w:r>
    </w:p>
    <w:p w14:paraId="39307CA7" w14:textId="387FC0F4" w:rsidR="00E27FD8" w:rsidRDefault="00E27FD8" w:rsidP="00332D64"/>
    <w:p w14:paraId="181A29CF" w14:textId="3EC2A385" w:rsidR="003476E7" w:rsidRDefault="003476E7" w:rsidP="00332D64"/>
    <w:p w14:paraId="4C07FD6F" w14:textId="77777777" w:rsidR="003476E7" w:rsidRPr="00FD4354" w:rsidRDefault="003476E7" w:rsidP="00332D64"/>
    <w:p w14:paraId="142ADEF3" w14:textId="77777777" w:rsidR="00E27FD8" w:rsidRPr="00FD4354" w:rsidRDefault="00E27FD8" w:rsidP="00E27FD8">
      <w:pPr>
        <w:pStyle w:val="40"/>
        <w:ind w:left="315"/>
      </w:pPr>
      <w:r w:rsidRPr="00FD4354">
        <w:rPr>
          <w:rFonts w:hint="eastAsia"/>
        </w:rPr>
        <w:t xml:space="preserve">　一般建築物等</w:t>
      </w:r>
    </w:p>
    <w:p w14:paraId="4BB7C04E" w14:textId="77777777" w:rsidR="00E27FD8" w:rsidRPr="00FD4354" w:rsidRDefault="00E27FD8" w:rsidP="00332D64">
      <w:pPr>
        <w:ind w:leftChars="300" w:left="630" w:firstLineChars="100" w:firstLine="210"/>
        <w:rPr>
          <w:rFonts w:hAnsi="ＭＳ 明朝"/>
          <w:szCs w:val="22"/>
        </w:rPr>
      </w:pPr>
      <w:r w:rsidRPr="00FD4354">
        <w:rPr>
          <w:rFonts w:hAnsi="ＭＳ 明朝" w:hint="eastAsia"/>
          <w:szCs w:val="22"/>
        </w:rPr>
        <w:t>平成６年に「高齢者、身体障害者等が円滑に利用できる特定建築物の</w:t>
      </w:r>
      <w:r>
        <w:rPr>
          <w:rFonts w:hAnsi="ＭＳ 明朝" w:hint="eastAsia"/>
          <w:szCs w:val="22"/>
        </w:rPr>
        <w:t>建築の</w:t>
      </w:r>
      <w:r w:rsidRPr="00FD4354">
        <w:rPr>
          <w:rFonts w:hAnsi="ＭＳ 明朝" w:hint="eastAsia"/>
          <w:szCs w:val="22"/>
        </w:rPr>
        <w:t>促進に関する法律」（ハートビル法）が</w:t>
      </w:r>
      <w:r>
        <w:rPr>
          <w:rFonts w:hAnsi="ＭＳ 明朝" w:hint="eastAsia"/>
          <w:szCs w:val="22"/>
        </w:rPr>
        <w:t>公布</w:t>
      </w:r>
      <w:r w:rsidRPr="00FD4354">
        <w:rPr>
          <w:rFonts w:hAnsi="ＭＳ 明朝" w:hint="eastAsia"/>
          <w:szCs w:val="22"/>
        </w:rPr>
        <w:t>され、</w:t>
      </w:r>
      <w:r w:rsidR="00766540">
        <w:rPr>
          <w:rFonts w:hAnsi="ＭＳ 明朝" w:hint="eastAsia"/>
          <w:szCs w:val="22"/>
        </w:rPr>
        <w:t>多く</w:t>
      </w:r>
      <w:r>
        <w:rPr>
          <w:rFonts w:hAnsi="ＭＳ 明朝" w:hint="eastAsia"/>
          <w:szCs w:val="22"/>
        </w:rPr>
        <w:t>の特定建築物</w:t>
      </w:r>
      <w:r w:rsidRPr="00FD4354">
        <w:rPr>
          <w:rFonts w:hAnsi="ＭＳ 明朝" w:hint="eastAsia"/>
          <w:szCs w:val="22"/>
        </w:rPr>
        <w:t>が認定され</w:t>
      </w:r>
      <w:r w:rsidR="00766540">
        <w:rPr>
          <w:rFonts w:hAnsi="ＭＳ 明朝" w:hint="eastAsia"/>
          <w:szCs w:val="22"/>
        </w:rPr>
        <w:t>ました</w:t>
      </w:r>
      <w:r w:rsidRPr="00FD4354">
        <w:rPr>
          <w:rFonts w:hAnsi="ＭＳ 明朝" w:hint="eastAsia"/>
          <w:szCs w:val="22"/>
        </w:rPr>
        <w:t>。また、平成14年に同法の改正があり、あらたに2,000㎡以上の不特定多数が利用する建築物には利用円滑化基準への適合を義務付けされました。なお、この法律に基づく認定を受けた建築物には各種のメリットが与えられており、第一に公益的施設に対し、国および市の補助制度、第二に低利融資制度が活用できます。</w:t>
      </w:r>
      <w:r>
        <w:rPr>
          <w:rFonts w:hAnsi="ＭＳ 明朝" w:hint="eastAsia"/>
          <w:szCs w:val="22"/>
        </w:rPr>
        <w:t>なお、平成</w:t>
      </w:r>
      <w:r w:rsidR="00EE7834">
        <w:rPr>
          <w:rFonts w:hAnsi="ＭＳ 明朝" w:hint="eastAsia"/>
          <w:szCs w:val="22"/>
        </w:rPr>
        <w:t>18</w:t>
      </w:r>
      <w:r>
        <w:rPr>
          <w:rFonts w:hAnsi="ＭＳ 明朝" w:hint="eastAsia"/>
          <w:szCs w:val="22"/>
        </w:rPr>
        <w:t>年に、ハートビル法は交通バリアフリー法と統合され、バリアフリー新法「高齢者、障害者等の移動等の円滑化の促進に関する法律」となりました。</w:t>
      </w:r>
    </w:p>
    <w:p w14:paraId="63595ABB" w14:textId="77777777" w:rsidR="00E27FD8" w:rsidRPr="00FD4354" w:rsidRDefault="00E27FD8" w:rsidP="00332D64">
      <w:pPr>
        <w:ind w:leftChars="300" w:left="630" w:firstLineChars="100" w:firstLine="210"/>
        <w:rPr>
          <w:rFonts w:hAnsi="ＭＳ 明朝"/>
          <w:szCs w:val="22"/>
        </w:rPr>
      </w:pPr>
      <w:r w:rsidRPr="00FD4354">
        <w:rPr>
          <w:rFonts w:hAnsi="ＭＳ 明朝" w:hint="eastAsia"/>
          <w:szCs w:val="22"/>
        </w:rPr>
        <w:t>本市では、これらの制度の積極的な活用の促進を図り、「人にやさしい建物」の推奨に努めています。</w:t>
      </w:r>
    </w:p>
    <w:p w14:paraId="75FAB56F" w14:textId="77777777" w:rsidR="00E27FD8" w:rsidRDefault="00E27FD8" w:rsidP="00332D64">
      <w:pPr>
        <w:ind w:leftChars="300" w:left="630" w:firstLineChars="100" w:firstLine="210"/>
        <w:rPr>
          <w:rFonts w:hAnsi="ＭＳ 明朝"/>
          <w:szCs w:val="22"/>
        </w:rPr>
      </w:pPr>
      <w:r w:rsidRPr="00FD4354">
        <w:rPr>
          <w:rFonts w:hAnsi="ＭＳ 明朝" w:hint="eastAsia"/>
          <w:szCs w:val="22"/>
        </w:rPr>
        <w:t>さらに、平成９年の「石川県バリアフリー社会の推進に関する条例」が改正され、平成16年度から1,000㎡以上の不特定</w:t>
      </w:r>
      <w:r>
        <w:rPr>
          <w:rFonts w:hAnsi="ＭＳ 明朝" w:hint="eastAsia"/>
          <w:szCs w:val="22"/>
        </w:rPr>
        <w:t>多数が利用する建築物には利用円滑化基準への適合が義務付けられました</w:t>
      </w:r>
      <w:r w:rsidRPr="00FD4354">
        <w:rPr>
          <w:rFonts w:hAnsi="ＭＳ 明朝" w:hint="eastAsia"/>
          <w:szCs w:val="22"/>
        </w:rPr>
        <w:t>。</w:t>
      </w:r>
    </w:p>
    <w:p w14:paraId="1DE942C6" w14:textId="77777777" w:rsidR="00E27FD8" w:rsidRPr="002528BC" w:rsidRDefault="00E27FD8" w:rsidP="002172EE"/>
    <w:p w14:paraId="18B35942" w14:textId="77777777" w:rsidR="00E27FD8" w:rsidRPr="00456E7D" w:rsidRDefault="00E27FD8" w:rsidP="006827ED">
      <w:pPr>
        <w:pStyle w:val="40"/>
        <w:ind w:left="315"/>
      </w:pPr>
      <w:r w:rsidRPr="00456E7D">
        <w:rPr>
          <w:rFonts w:hint="eastAsia"/>
        </w:rPr>
        <w:t xml:space="preserve">　公　園</w:t>
      </w:r>
    </w:p>
    <w:p w14:paraId="3373FCB6" w14:textId="77777777" w:rsidR="00E27FD8" w:rsidRPr="00456E7D" w:rsidRDefault="00E27FD8" w:rsidP="002172EE">
      <w:pPr>
        <w:ind w:leftChars="300" w:left="630" w:firstLineChars="100" w:firstLine="210"/>
        <w:rPr>
          <w:rFonts w:hAnsi="ＭＳ 明朝"/>
          <w:szCs w:val="22"/>
        </w:rPr>
      </w:pPr>
      <w:r w:rsidRPr="00456E7D">
        <w:rPr>
          <w:rFonts w:hAnsi="ＭＳ 明朝" w:hint="eastAsia"/>
          <w:szCs w:val="22"/>
        </w:rPr>
        <w:t>金沢市では、公園におけるバリアフリー対策として、全ての市民が安心して公園を利用できるよう、平成３年度からバリアフリーに関する指針づくりに着手し、平成７年５月に、道路・公園・住宅等に関する「誰もが安心して暮らせるまちづくり整備指針」を公表しました。</w:t>
      </w:r>
    </w:p>
    <w:p w14:paraId="03B2B3C1" w14:textId="77777777" w:rsidR="00E27FD8" w:rsidRDefault="00E27FD8" w:rsidP="002172EE">
      <w:pPr>
        <w:ind w:leftChars="300" w:left="630" w:firstLineChars="100" w:firstLine="210"/>
        <w:rPr>
          <w:rFonts w:hAnsi="ＭＳ 明朝"/>
          <w:szCs w:val="22"/>
        </w:rPr>
      </w:pPr>
      <w:r w:rsidRPr="00456E7D">
        <w:rPr>
          <w:rFonts w:hAnsi="ＭＳ 明朝" w:hint="eastAsia"/>
          <w:szCs w:val="22"/>
        </w:rPr>
        <w:t>平成４年度から新設の公園のバリアフリー対策はもちろん、既設公園についても、公園入口の段差解消、園路のスロープ化、背付きベンチの設置、車いす対応の水飲み設置、トイレのバリアフリー化などを計画的に実施しています。</w:t>
      </w:r>
    </w:p>
    <w:p w14:paraId="79A69A39" w14:textId="77777777" w:rsidR="002528BC" w:rsidRDefault="002528BC" w:rsidP="002172EE"/>
    <w:p w14:paraId="077775DF" w14:textId="77777777" w:rsidR="002528BC" w:rsidRDefault="002528BC" w:rsidP="002172EE"/>
    <w:p w14:paraId="0CF1948D" w14:textId="77777777" w:rsidR="006827ED" w:rsidRPr="00456E7D" w:rsidRDefault="006827ED" w:rsidP="006827ED">
      <w:pPr>
        <w:tabs>
          <w:tab w:val="right" w:pos="8504"/>
        </w:tabs>
        <w:spacing w:line="20" w:lineRule="exact"/>
        <w:ind w:leftChars="300" w:left="630" w:firstLineChars="100" w:firstLine="210"/>
        <w:rPr>
          <w:rFonts w:hAnsi="ＭＳ 明朝"/>
          <w:szCs w:val="22"/>
        </w:rPr>
      </w:pPr>
    </w:p>
    <w:p w14:paraId="2ADCA2F7" w14:textId="77777777" w:rsidR="006827ED" w:rsidRDefault="00AE09BD" w:rsidP="000B57AF">
      <w:r>
        <w:br w:type="page"/>
      </w:r>
    </w:p>
    <w:p w14:paraId="6D64AAFB" w14:textId="77777777" w:rsidR="000B57AF" w:rsidRPr="002B794A" w:rsidRDefault="000B57AF" w:rsidP="000B57AF">
      <w:pPr>
        <w:spacing w:line="240" w:lineRule="exact"/>
      </w:pPr>
    </w:p>
    <w:p w14:paraId="4A004370" w14:textId="77777777" w:rsidR="000B57AF" w:rsidRPr="002B794A" w:rsidRDefault="000B57AF" w:rsidP="000B57AF">
      <w:pPr>
        <w:pStyle w:val="20"/>
        <w:numPr>
          <w:ilvl w:val="0"/>
          <w:numId w:val="0"/>
        </w:numPr>
        <w:pBdr>
          <w:top w:val="single" w:sz="6" w:space="1" w:color="auto"/>
          <w:left w:val="single" w:sz="6" w:space="4" w:color="auto"/>
          <w:bottom w:val="single" w:sz="6" w:space="1" w:color="auto"/>
          <w:right w:val="single" w:sz="6" w:space="4" w:color="auto"/>
        </w:pBdr>
        <w:spacing w:beforeLines="0" w:before="0" w:afterLines="30" w:after="133"/>
        <w:ind w:leftChars="1450" w:left="3045" w:rightChars="1450" w:right="3045"/>
        <w:rPr>
          <w:rFonts w:hAnsi="ＭＳ 明朝"/>
          <w:b w:val="0"/>
          <w:szCs w:val="28"/>
        </w:rPr>
      </w:pPr>
      <w:r>
        <w:rPr>
          <w:rFonts w:hAnsi="ＭＳ 明朝" w:hint="eastAsia"/>
          <w:bCs/>
          <w:spacing w:val="2"/>
          <w:szCs w:val="28"/>
        </w:rPr>
        <w:t>Ⅸ</w:t>
      </w:r>
      <w:r w:rsidRPr="002B794A">
        <w:rPr>
          <w:rFonts w:hAnsi="ＭＳ 明朝" w:hint="eastAsia"/>
          <w:szCs w:val="28"/>
        </w:rPr>
        <w:t xml:space="preserve">　</w:t>
      </w:r>
      <w:r w:rsidRPr="00A35063">
        <w:rPr>
          <w:rFonts w:hAnsi="ＭＳ 明朝" w:hint="eastAsia"/>
          <w:bCs/>
          <w:spacing w:val="2"/>
          <w:szCs w:val="28"/>
        </w:rPr>
        <w:t>すこやかに暮らす</w:t>
      </w:r>
    </w:p>
    <w:p w14:paraId="0727FB07" w14:textId="77777777" w:rsidR="000B57AF" w:rsidRPr="00C0265D" w:rsidRDefault="000B57AF" w:rsidP="000B57AF">
      <w:pPr>
        <w:spacing w:line="240" w:lineRule="exact"/>
      </w:pPr>
    </w:p>
    <w:p w14:paraId="23D5FF21" w14:textId="77777777" w:rsidR="006827ED" w:rsidRPr="009024B4" w:rsidRDefault="002F4A24" w:rsidP="00E8679C">
      <w:pPr>
        <w:pStyle w:val="3"/>
        <w:numPr>
          <w:ilvl w:val="0"/>
          <w:numId w:val="40"/>
        </w:numPr>
        <w:spacing w:after="178"/>
        <w:ind w:left="105"/>
      </w:pPr>
      <w:r>
        <w:rPr>
          <w:rFonts w:hint="eastAsia"/>
          <w:noProof/>
        </w:rPr>
        <mc:AlternateContent>
          <mc:Choice Requires="wpg">
            <w:drawing>
              <wp:anchor distT="0" distB="0" distL="114300" distR="114300" simplePos="0" relativeHeight="251651584" behindDoc="1" locked="0" layoutInCell="1" allowOverlap="1" wp14:anchorId="173C10D6" wp14:editId="67097621">
                <wp:simplePos x="0" y="0"/>
                <wp:positionH relativeFrom="column">
                  <wp:posOffset>-5080</wp:posOffset>
                </wp:positionH>
                <wp:positionV relativeFrom="paragraph">
                  <wp:posOffset>-22225</wp:posOffset>
                </wp:positionV>
                <wp:extent cx="5775325" cy="327025"/>
                <wp:effectExtent l="13970" t="6350" r="11430" b="28575"/>
                <wp:wrapNone/>
                <wp:docPr id="1203"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204" name="AutoShape 1009"/>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05" name="Line 1010"/>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040BAA" id="Group 1008" o:spid="_x0000_s1026" style="position:absolute;left:0;text-align:left;margin-left:-.4pt;margin-top:-1.75pt;width:454.75pt;height:25.75pt;z-index:-251664896"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">
                <v:shape id="AutoShape 1009"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">
                  <v:shadow on="t" color="black"/>
                  <v:textbox inset="5.85pt,.7pt,5.85pt,.7pt"/>
                </v:shape>
                <v:line id="Line 1010"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" strokeweight="1pt"/>
              </v:group>
            </w:pict>
          </mc:Fallback>
        </mc:AlternateContent>
      </w:r>
      <w:r w:rsidR="006827ED">
        <w:rPr>
          <w:rFonts w:hint="eastAsia"/>
        </w:rPr>
        <w:t xml:space="preserve">　</w:t>
      </w:r>
      <w:r w:rsidR="00C57225" w:rsidRPr="000D468A">
        <w:rPr>
          <w:rFonts w:hint="eastAsia"/>
        </w:rPr>
        <w:t>疾病の</w:t>
      </w:r>
      <w:r w:rsidR="00C57225">
        <w:rPr>
          <w:rFonts w:hint="eastAsia"/>
          <w:sz w:val="26"/>
          <w:szCs w:val="26"/>
        </w:rPr>
        <w:t>予防と早期発見・早期治療</w:t>
      </w:r>
    </w:p>
    <w:p w14:paraId="63A968AE" w14:textId="77777777" w:rsidR="007120BD" w:rsidRPr="00E27FD8" w:rsidRDefault="005E2802" w:rsidP="00E8679C">
      <w:pPr>
        <w:pStyle w:val="40"/>
        <w:numPr>
          <w:ilvl w:val="0"/>
          <w:numId w:val="41"/>
        </w:numPr>
        <w:ind w:left="315"/>
      </w:pPr>
      <w:r>
        <w:rPr>
          <w:rFonts w:hint="eastAsia"/>
        </w:rPr>
        <w:t xml:space="preserve">　</w:t>
      </w:r>
      <w:r w:rsidRPr="008E45B3">
        <w:rPr>
          <w:rFonts w:hAnsi="ＭＳ ゴシック" w:cs="ＭＳ ゴシック" w:hint="eastAsia"/>
        </w:rPr>
        <w:t>妊産婦・乳幼児健康診査</w:t>
      </w:r>
    </w:p>
    <w:p w14:paraId="7521D74A" w14:textId="77777777" w:rsidR="005E2802" w:rsidRPr="008E45B3" w:rsidRDefault="005E2802" w:rsidP="000B57AF">
      <w:pPr>
        <w:ind w:leftChars="300" w:left="630" w:firstLineChars="100" w:firstLine="210"/>
        <w:rPr>
          <w:rFonts w:hAnsi="ＭＳ 明朝"/>
          <w:szCs w:val="22"/>
        </w:rPr>
      </w:pPr>
      <w:r w:rsidRPr="008E45B3">
        <w:rPr>
          <w:rFonts w:hAnsi="ＭＳ 明朝" w:hint="eastAsia"/>
          <w:szCs w:val="22"/>
        </w:rPr>
        <w:t>金沢市は</w:t>
      </w:r>
      <w:r w:rsidRPr="007D6754">
        <w:rPr>
          <w:rFonts w:hAnsi="ＭＳ 明朝" w:hint="eastAsia"/>
          <w:spacing w:val="-20"/>
          <w:szCs w:val="22"/>
        </w:rPr>
        <w:t>、</w:t>
      </w:r>
      <w:r w:rsidRPr="008E45B3">
        <w:rPr>
          <w:rFonts w:hAnsi="ＭＳ 明朝" w:hint="eastAsia"/>
          <w:szCs w:val="22"/>
        </w:rPr>
        <w:t>中核市であって</w:t>
      </w:r>
      <w:r w:rsidRPr="007D6754">
        <w:rPr>
          <w:rFonts w:hAnsi="ＭＳ 明朝" w:hint="eastAsia"/>
          <w:spacing w:val="-20"/>
          <w:szCs w:val="22"/>
        </w:rPr>
        <w:t>、</w:t>
      </w:r>
      <w:r w:rsidRPr="008E45B3">
        <w:rPr>
          <w:rFonts w:hAnsi="ＭＳ 明朝" w:hint="eastAsia"/>
          <w:szCs w:val="22"/>
        </w:rPr>
        <w:t>保健所業務と市町村の両方の保健サービスの実施主体が同一であるというメリットがあり、母子保健の健康診査体制は、きめ細かく実施されています</w:t>
      </w:r>
      <w:r w:rsidRPr="00E440BE">
        <w:rPr>
          <w:rFonts w:hAnsi="ＭＳ 明朝" w:hint="eastAsia"/>
          <w:spacing w:val="-20"/>
          <w:szCs w:val="22"/>
        </w:rPr>
        <w:t>。</w:t>
      </w:r>
    </w:p>
    <w:p w14:paraId="2E4D2A4B" w14:textId="77777777" w:rsidR="005E2802" w:rsidRPr="008E45B3" w:rsidRDefault="005E2802" w:rsidP="000B57AF">
      <w:pPr>
        <w:ind w:leftChars="300" w:left="630" w:firstLineChars="100" w:firstLine="210"/>
        <w:rPr>
          <w:rFonts w:hAnsi="ＭＳ 明朝"/>
          <w:szCs w:val="22"/>
        </w:rPr>
      </w:pPr>
      <w:r w:rsidRPr="008E45B3">
        <w:rPr>
          <w:rFonts w:hAnsi="ＭＳ 明朝" w:hint="eastAsia"/>
          <w:szCs w:val="22"/>
        </w:rPr>
        <w:t>妊娠期から始まり、乳幼児期までの健康診査は、障害等を早期に発見し、早期に安全な分娩などの適切な援助等を講じるために行うもので、乳幼児の健康の保持増進を図るうえで非常に重要です。</w:t>
      </w:r>
    </w:p>
    <w:p w14:paraId="615C5530" w14:textId="77777777" w:rsidR="00A72D47" w:rsidRPr="005E2802" w:rsidRDefault="005E2802" w:rsidP="000B57AF">
      <w:pPr>
        <w:pStyle w:val="10"/>
        <w:ind w:left="630"/>
      </w:pPr>
      <w:r>
        <w:rPr>
          <w:rFonts w:hint="eastAsia"/>
        </w:rPr>
        <w:t xml:space="preserve">　</w:t>
      </w:r>
      <w:r w:rsidR="000B57AF" w:rsidRPr="001164D6">
        <w:rPr>
          <w:rFonts w:hint="eastAsia"/>
        </w:rPr>
        <w:t>妊産婦・乳幼児健康診査（</w:t>
      </w:r>
      <w:r w:rsidR="000B57AF">
        <w:rPr>
          <w:rFonts w:hint="eastAsia"/>
        </w:rPr>
        <w:t>令和元年</w:t>
      </w:r>
      <w:r w:rsidR="000B57AF" w:rsidRPr="001164D6">
        <w:rPr>
          <w:rFonts w:hint="eastAsia"/>
        </w:rPr>
        <w:t>度）</w:t>
      </w:r>
    </w:p>
    <w:p w14:paraId="2E3CF964" w14:textId="77777777" w:rsidR="006827ED" w:rsidRDefault="005E2802" w:rsidP="004700FD">
      <w:pPr>
        <w:spacing w:afterLines="20" w:after="89" w:line="240" w:lineRule="exact"/>
        <w:ind w:leftChars="300" w:left="630"/>
      </w:pPr>
      <w:r w:rsidRPr="00452891">
        <w:rPr>
          <w:rFonts w:ascii="ＭＳ ゴシック" w:eastAsia="ＭＳ ゴシック" w:hAnsi="ＭＳ ゴシック" w:hint="eastAsia"/>
          <w:sz w:val="18"/>
          <w:szCs w:val="18"/>
        </w:rPr>
        <w:t>１　医療機関委託</w:t>
      </w:r>
    </w:p>
    <w:tbl>
      <w:tblPr>
        <w:tblW w:w="0" w:type="auto"/>
        <w:tblInd w:w="737" w:type="dxa"/>
        <w:tblLayout w:type="fixed"/>
        <w:tblLook w:val="04A0" w:firstRow="1" w:lastRow="0" w:firstColumn="1" w:lastColumn="0" w:noHBand="0" w:noVBand="1"/>
      </w:tblPr>
      <w:tblGrid>
        <w:gridCol w:w="2324"/>
        <w:gridCol w:w="1247"/>
        <w:gridCol w:w="1040"/>
        <w:gridCol w:w="1040"/>
        <w:gridCol w:w="2672"/>
      </w:tblGrid>
      <w:tr w:rsidR="000B57AF" w:rsidRPr="00A17B3A" w14:paraId="27D22636" w14:textId="77777777" w:rsidTr="000B57AF">
        <w:trPr>
          <w:cantSplit/>
          <w:trHeight w:val="397"/>
        </w:trPr>
        <w:tc>
          <w:tcPr>
            <w:tcW w:w="2324" w:type="dxa"/>
            <w:tcBorders>
              <w:top w:val="single" w:sz="6" w:space="0" w:color="auto"/>
              <w:left w:val="single" w:sz="6" w:space="0" w:color="auto"/>
              <w:bottom w:val="single" w:sz="6" w:space="0" w:color="auto"/>
              <w:right w:val="single" w:sz="6" w:space="0" w:color="auto"/>
            </w:tcBorders>
            <w:vAlign w:val="center"/>
            <w:hideMark/>
          </w:tcPr>
          <w:p w14:paraId="74383AD4" w14:textId="77777777" w:rsidR="000B57AF" w:rsidRDefault="000B57AF" w:rsidP="00636F78">
            <w:pPr>
              <w:pStyle w:val="ad"/>
              <w:wordWrap/>
              <w:spacing w:line="240" w:lineRule="exact"/>
              <w:jc w:val="center"/>
              <w:rPr>
                <w:rFonts w:ascii="ＭＳ 明朝" w:hAnsi="ＭＳ 明朝"/>
                <w:spacing w:val="0"/>
                <w:kern w:val="2"/>
                <w:sz w:val="18"/>
                <w:szCs w:val="18"/>
              </w:rPr>
            </w:pPr>
            <w:r>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hideMark/>
          </w:tcPr>
          <w:p w14:paraId="2C35DE7D" w14:textId="77777777" w:rsidR="000B57AF" w:rsidRDefault="000B57AF" w:rsidP="00636F78">
            <w:pPr>
              <w:pStyle w:val="ad"/>
              <w:wordWrap/>
              <w:spacing w:line="240" w:lineRule="exact"/>
              <w:jc w:val="center"/>
              <w:rPr>
                <w:rFonts w:ascii="ＭＳ 明朝" w:hAnsi="ＭＳ 明朝"/>
                <w:spacing w:val="0"/>
                <w:kern w:val="2"/>
                <w:sz w:val="18"/>
                <w:szCs w:val="18"/>
              </w:rPr>
            </w:pPr>
            <w:r>
              <w:rPr>
                <w:rFonts w:ascii="ＭＳ 明朝" w:hAnsi="ＭＳ 明朝" w:hint="eastAsia"/>
                <w:spacing w:val="0"/>
                <w:kern w:val="2"/>
                <w:sz w:val="18"/>
                <w:szCs w:val="18"/>
              </w:rPr>
              <w:t>対象者数</w:t>
            </w:r>
          </w:p>
        </w:tc>
        <w:tc>
          <w:tcPr>
            <w:tcW w:w="1040" w:type="dxa"/>
            <w:tcBorders>
              <w:top w:val="single" w:sz="6" w:space="0" w:color="auto"/>
              <w:left w:val="nil"/>
              <w:bottom w:val="single" w:sz="6" w:space="0" w:color="auto"/>
              <w:right w:val="single" w:sz="4" w:space="0" w:color="000000"/>
            </w:tcBorders>
            <w:vAlign w:val="center"/>
            <w:hideMark/>
          </w:tcPr>
          <w:p w14:paraId="29A52479" w14:textId="77777777" w:rsidR="000B57AF" w:rsidRDefault="000B57AF" w:rsidP="00636F78">
            <w:pPr>
              <w:pStyle w:val="ad"/>
              <w:wordWrap/>
              <w:spacing w:line="240" w:lineRule="exact"/>
              <w:jc w:val="center"/>
              <w:rPr>
                <w:rFonts w:ascii="ＭＳ 明朝" w:hAnsi="ＭＳ 明朝"/>
                <w:spacing w:val="0"/>
                <w:kern w:val="2"/>
                <w:sz w:val="18"/>
                <w:szCs w:val="18"/>
              </w:rPr>
            </w:pPr>
            <w:r>
              <w:rPr>
                <w:rFonts w:ascii="ＭＳ 明朝" w:hAnsi="ＭＳ 明朝" w:hint="eastAsia"/>
                <w:spacing w:val="0"/>
                <w:kern w:val="2"/>
                <w:sz w:val="18"/>
                <w:szCs w:val="18"/>
              </w:rPr>
              <w:t>受診者数</w:t>
            </w:r>
          </w:p>
        </w:tc>
        <w:tc>
          <w:tcPr>
            <w:tcW w:w="1040" w:type="dxa"/>
            <w:tcBorders>
              <w:top w:val="single" w:sz="6" w:space="0" w:color="auto"/>
              <w:left w:val="nil"/>
              <w:bottom w:val="single" w:sz="6" w:space="0" w:color="auto"/>
              <w:right w:val="single" w:sz="4" w:space="0" w:color="000000"/>
            </w:tcBorders>
            <w:vAlign w:val="center"/>
            <w:hideMark/>
          </w:tcPr>
          <w:p w14:paraId="3F74FF3D" w14:textId="77777777" w:rsidR="000B57AF" w:rsidRDefault="000B57AF" w:rsidP="00636F78">
            <w:pPr>
              <w:pStyle w:val="ad"/>
              <w:wordWrap/>
              <w:spacing w:line="240" w:lineRule="exact"/>
              <w:jc w:val="center"/>
              <w:rPr>
                <w:rFonts w:ascii="ＭＳ 明朝" w:hAnsi="ＭＳ 明朝"/>
                <w:spacing w:val="0"/>
                <w:kern w:val="2"/>
                <w:sz w:val="18"/>
                <w:szCs w:val="18"/>
              </w:rPr>
            </w:pPr>
            <w:r>
              <w:rPr>
                <w:rFonts w:ascii="ＭＳ 明朝" w:hAnsi="ＭＳ 明朝" w:hint="eastAsia"/>
                <w:spacing w:val="0"/>
                <w:kern w:val="2"/>
                <w:sz w:val="18"/>
                <w:szCs w:val="18"/>
              </w:rPr>
              <w:t>受 診 率</w:t>
            </w:r>
          </w:p>
        </w:tc>
        <w:tc>
          <w:tcPr>
            <w:tcW w:w="2672" w:type="dxa"/>
            <w:tcBorders>
              <w:top w:val="single" w:sz="6" w:space="0" w:color="auto"/>
              <w:left w:val="nil"/>
              <w:bottom w:val="single" w:sz="6" w:space="0" w:color="auto"/>
              <w:right w:val="single" w:sz="6" w:space="0" w:color="auto"/>
            </w:tcBorders>
            <w:vAlign w:val="center"/>
            <w:hideMark/>
          </w:tcPr>
          <w:p w14:paraId="0670935E" w14:textId="77777777" w:rsidR="000B57AF" w:rsidRDefault="000B57AF" w:rsidP="00636F78">
            <w:pPr>
              <w:pStyle w:val="ad"/>
              <w:wordWrap/>
              <w:spacing w:line="240" w:lineRule="exact"/>
              <w:jc w:val="center"/>
              <w:rPr>
                <w:rFonts w:ascii="ＭＳ 明朝" w:hAnsi="ＭＳ 明朝"/>
                <w:spacing w:val="0"/>
                <w:kern w:val="2"/>
                <w:sz w:val="18"/>
                <w:szCs w:val="18"/>
              </w:rPr>
            </w:pPr>
            <w:r>
              <w:rPr>
                <w:rFonts w:ascii="ＭＳ 明朝" w:hAnsi="ＭＳ 明朝" w:hint="eastAsia"/>
                <w:spacing w:val="0"/>
                <w:kern w:val="2"/>
                <w:sz w:val="18"/>
                <w:szCs w:val="18"/>
              </w:rPr>
              <w:t>疾病異常又は問題のあった数</w:t>
            </w:r>
          </w:p>
        </w:tc>
      </w:tr>
      <w:tr w:rsidR="000B57AF" w:rsidRPr="00A17B3A" w14:paraId="45B7727A" w14:textId="77777777" w:rsidTr="000B57AF">
        <w:trPr>
          <w:cantSplit/>
          <w:trHeight w:hRule="exact" w:val="391"/>
        </w:trPr>
        <w:tc>
          <w:tcPr>
            <w:tcW w:w="2324" w:type="dxa"/>
            <w:tcBorders>
              <w:top w:val="nil"/>
              <w:left w:val="single" w:sz="6" w:space="0" w:color="auto"/>
              <w:bottom w:val="nil"/>
              <w:right w:val="single" w:sz="6" w:space="0" w:color="auto"/>
            </w:tcBorders>
            <w:vAlign w:val="center"/>
            <w:hideMark/>
          </w:tcPr>
          <w:p w14:paraId="4410ADC6" w14:textId="77777777" w:rsidR="000B57AF" w:rsidRDefault="000B57AF" w:rsidP="00636F78">
            <w:pPr>
              <w:pStyle w:val="ad"/>
              <w:wordWrap/>
              <w:spacing w:line="240" w:lineRule="exact"/>
              <w:rPr>
                <w:rFonts w:ascii="ＭＳ 明朝" w:hAnsi="ＭＳ 明朝"/>
                <w:spacing w:val="0"/>
                <w:kern w:val="2"/>
                <w:sz w:val="18"/>
                <w:szCs w:val="18"/>
              </w:rPr>
            </w:pPr>
            <w:r>
              <w:rPr>
                <w:rFonts w:ascii="ＭＳ 明朝" w:hAnsi="ＭＳ 明朝" w:hint="eastAsia"/>
                <w:spacing w:val="0"/>
                <w:kern w:val="2"/>
                <w:sz w:val="18"/>
                <w:szCs w:val="18"/>
              </w:rPr>
              <w:t>妊婦健康診査（１回目）</w:t>
            </w:r>
          </w:p>
        </w:tc>
        <w:tc>
          <w:tcPr>
            <w:tcW w:w="1247" w:type="dxa"/>
            <w:tcBorders>
              <w:top w:val="nil"/>
              <w:left w:val="single" w:sz="6" w:space="0" w:color="auto"/>
              <w:bottom w:val="nil"/>
              <w:right w:val="single" w:sz="4" w:space="0" w:color="000000"/>
            </w:tcBorders>
            <w:vAlign w:val="center"/>
          </w:tcPr>
          <w:p w14:paraId="4EE75BB2" w14:textId="77777777" w:rsidR="000B57AF" w:rsidRPr="002E03A6" w:rsidRDefault="000B57AF" w:rsidP="00636F78">
            <w:pPr>
              <w:pStyle w:val="ad"/>
              <w:wordWrap/>
              <w:spacing w:line="240" w:lineRule="exact"/>
              <w:jc w:val="right"/>
              <w:rPr>
                <w:rFonts w:ascii="ＭＳ 明朝" w:hAnsi="ＭＳ 明朝"/>
                <w:noProof/>
                <w:spacing w:val="0"/>
                <w:kern w:val="2"/>
                <w:sz w:val="18"/>
                <w:szCs w:val="18"/>
              </w:rPr>
            </w:pPr>
            <w:r>
              <w:rPr>
                <w:noProof/>
              </w:rPr>
              <mc:AlternateContent>
                <mc:Choice Requires="wps">
                  <w:drawing>
                    <wp:anchor distT="0" distB="0" distL="114300" distR="114300" simplePos="0" relativeHeight="251683328" behindDoc="0" locked="0" layoutInCell="1" allowOverlap="1" wp14:anchorId="2943EC57" wp14:editId="7105BAD5">
                      <wp:simplePos x="0" y="0"/>
                      <wp:positionH relativeFrom="column">
                        <wp:posOffset>35560</wp:posOffset>
                      </wp:positionH>
                      <wp:positionV relativeFrom="paragraph">
                        <wp:posOffset>73025</wp:posOffset>
                      </wp:positionV>
                      <wp:extent cx="90805" cy="3381375"/>
                      <wp:effectExtent l="0" t="0" r="23495" b="28575"/>
                      <wp:wrapNone/>
                      <wp:docPr id="1123" name="右中かっこ 1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81375"/>
                              </a:xfrm>
                              <a:prstGeom prst="rightBrace">
                                <a:avLst>
                                  <a:gd name="adj1" fmla="val 310315"/>
                                  <a:gd name="adj2" fmla="val 476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3A3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23" o:spid="_x0000_s1026" type="#_x0000_t88" style="position:absolute;left:0;text-align:left;margin-left:2.8pt;margin-top:5.75pt;width:7.15pt;height:26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" adj=",10295" strokeweight=".5pt">
                      <v:textbox inset="5.85pt,.7pt,5.85pt,.7pt"/>
                    </v:shape>
                  </w:pict>
                </mc:Fallback>
              </mc:AlternateContent>
            </w:r>
          </w:p>
        </w:tc>
        <w:tc>
          <w:tcPr>
            <w:tcW w:w="1040" w:type="dxa"/>
            <w:tcBorders>
              <w:top w:val="nil"/>
              <w:left w:val="nil"/>
              <w:bottom w:val="nil"/>
              <w:right w:val="single" w:sz="4" w:space="0" w:color="000000"/>
            </w:tcBorders>
            <w:vAlign w:val="center"/>
            <w:hideMark/>
          </w:tcPr>
          <w:p w14:paraId="1CB5A28B" w14:textId="77777777" w:rsidR="000B57AF" w:rsidRPr="002E03A6" w:rsidRDefault="000B57AF" w:rsidP="00636F78">
            <w:pPr>
              <w:pStyle w:val="ad"/>
              <w:wordWrap/>
              <w:spacing w:line="240" w:lineRule="exact"/>
              <w:jc w:val="right"/>
              <w:rPr>
                <w:rFonts w:ascii="ＭＳ 明朝" w:hAnsi="ＭＳ 明朝"/>
                <w:spacing w:val="0"/>
                <w:kern w:val="2"/>
                <w:sz w:val="18"/>
                <w:szCs w:val="18"/>
              </w:rPr>
            </w:pPr>
            <w:r w:rsidRPr="002E03A6">
              <w:rPr>
                <w:rFonts w:ascii="ＭＳ 明朝" w:hAnsi="ＭＳ 明朝"/>
                <w:spacing w:val="0"/>
                <w:kern w:val="2"/>
                <w:sz w:val="18"/>
                <w:szCs w:val="18"/>
              </w:rPr>
              <w:t>3,497</w:t>
            </w:r>
            <w:r w:rsidRPr="002E03A6">
              <w:rPr>
                <w:rFonts w:ascii="ＭＳ 明朝" w:hAnsi="ＭＳ 明朝" w:hint="eastAsia"/>
                <w:spacing w:val="0"/>
                <w:kern w:val="2"/>
                <w:sz w:val="18"/>
                <w:szCs w:val="18"/>
              </w:rPr>
              <w:t>人</w:t>
            </w:r>
          </w:p>
        </w:tc>
        <w:tc>
          <w:tcPr>
            <w:tcW w:w="1040" w:type="dxa"/>
            <w:tcBorders>
              <w:top w:val="nil"/>
              <w:left w:val="nil"/>
              <w:bottom w:val="nil"/>
              <w:right w:val="single" w:sz="4" w:space="0" w:color="000000"/>
            </w:tcBorders>
            <w:vAlign w:val="center"/>
            <w:hideMark/>
          </w:tcPr>
          <w:p w14:paraId="7F297107" w14:textId="77777777" w:rsidR="000B57AF" w:rsidRPr="002E03A6" w:rsidRDefault="000B57AF" w:rsidP="00636F78">
            <w:pPr>
              <w:pStyle w:val="ad"/>
              <w:wordWrap/>
              <w:spacing w:line="240" w:lineRule="exact"/>
              <w:jc w:val="right"/>
              <w:rPr>
                <w:rFonts w:ascii="ＭＳ 明朝" w:hAnsi="ＭＳ 明朝"/>
                <w:spacing w:val="0"/>
                <w:kern w:val="2"/>
                <w:sz w:val="18"/>
                <w:szCs w:val="18"/>
              </w:rPr>
            </w:pPr>
            <w:r w:rsidRPr="002E03A6">
              <w:rPr>
                <w:rFonts w:ascii="ＭＳ 明朝" w:hAnsi="ＭＳ 明朝"/>
                <w:spacing w:val="0"/>
                <w:kern w:val="2"/>
                <w:sz w:val="18"/>
                <w:szCs w:val="18"/>
              </w:rPr>
              <w:t>98.2</w:t>
            </w:r>
            <w:r w:rsidRPr="002E03A6">
              <w:rPr>
                <w:rFonts w:ascii="ＭＳ 明朝" w:hAnsi="ＭＳ 明朝" w:hint="eastAsia"/>
                <w:spacing w:val="0"/>
                <w:kern w:val="2"/>
                <w:sz w:val="18"/>
                <w:szCs w:val="18"/>
              </w:rPr>
              <w:t>％</w:t>
            </w:r>
          </w:p>
        </w:tc>
        <w:tc>
          <w:tcPr>
            <w:tcW w:w="2672" w:type="dxa"/>
            <w:tcBorders>
              <w:top w:val="nil"/>
              <w:left w:val="nil"/>
              <w:bottom w:val="nil"/>
              <w:right w:val="single" w:sz="6" w:space="0" w:color="auto"/>
            </w:tcBorders>
            <w:vAlign w:val="center"/>
            <w:hideMark/>
          </w:tcPr>
          <w:p w14:paraId="73E22522" w14:textId="77777777" w:rsidR="000B57AF" w:rsidRPr="002E03A6" w:rsidRDefault="000B57AF" w:rsidP="00636F78">
            <w:pPr>
              <w:pStyle w:val="ad"/>
              <w:wordWrap/>
              <w:spacing w:line="240" w:lineRule="exact"/>
              <w:jc w:val="center"/>
              <w:rPr>
                <w:rFonts w:ascii="ＭＳ 明朝" w:hAnsi="ＭＳ 明朝"/>
                <w:spacing w:val="0"/>
                <w:kern w:val="2"/>
                <w:sz w:val="18"/>
                <w:szCs w:val="18"/>
              </w:rPr>
            </w:pPr>
            <w:r w:rsidRPr="002E03A6">
              <w:rPr>
                <w:rFonts w:ascii="ＭＳ 明朝" w:hAnsi="ＭＳ 明朝" w:hint="eastAsia"/>
                <w:spacing w:val="0"/>
                <w:kern w:val="2"/>
                <w:sz w:val="18"/>
                <w:szCs w:val="18"/>
              </w:rPr>
              <w:t>614人</w:t>
            </w:r>
          </w:p>
        </w:tc>
      </w:tr>
      <w:tr w:rsidR="000B57AF" w:rsidRPr="00A17B3A" w14:paraId="66A9FBE4" w14:textId="77777777" w:rsidTr="000B57AF">
        <w:trPr>
          <w:cantSplit/>
          <w:trHeight w:hRule="exact" w:val="391"/>
        </w:trPr>
        <w:tc>
          <w:tcPr>
            <w:tcW w:w="2324" w:type="dxa"/>
            <w:tcBorders>
              <w:top w:val="nil"/>
              <w:left w:val="single" w:sz="6" w:space="0" w:color="auto"/>
              <w:bottom w:val="nil"/>
              <w:right w:val="single" w:sz="6" w:space="0" w:color="auto"/>
            </w:tcBorders>
            <w:vAlign w:val="center"/>
            <w:hideMark/>
          </w:tcPr>
          <w:p w14:paraId="29AF862B" w14:textId="77777777" w:rsidR="000B57AF" w:rsidRDefault="000B57AF" w:rsidP="00636F78">
            <w:pPr>
              <w:pStyle w:val="ad"/>
              <w:wordWrap/>
              <w:spacing w:line="240" w:lineRule="exact"/>
              <w:rPr>
                <w:rFonts w:ascii="ＭＳ 明朝" w:hAnsi="ＭＳ 明朝"/>
                <w:spacing w:val="0"/>
                <w:kern w:val="2"/>
                <w:sz w:val="18"/>
                <w:szCs w:val="18"/>
              </w:rPr>
            </w:pPr>
            <w:r>
              <w:rPr>
                <w:rFonts w:ascii="ＭＳ 明朝" w:hAnsi="ＭＳ 明朝" w:hint="eastAsia"/>
                <w:spacing w:val="0"/>
                <w:kern w:val="2"/>
                <w:sz w:val="18"/>
                <w:szCs w:val="18"/>
              </w:rPr>
              <w:t xml:space="preserve">　　　　　　（２回目）</w:t>
            </w:r>
          </w:p>
        </w:tc>
        <w:tc>
          <w:tcPr>
            <w:tcW w:w="1247" w:type="dxa"/>
            <w:tcBorders>
              <w:top w:val="nil"/>
              <w:left w:val="single" w:sz="6" w:space="0" w:color="auto"/>
              <w:bottom w:val="nil"/>
              <w:right w:val="single" w:sz="4" w:space="0" w:color="000000"/>
            </w:tcBorders>
            <w:vAlign w:val="center"/>
          </w:tcPr>
          <w:p w14:paraId="4DBADCE9" w14:textId="77777777" w:rsidR="000B57AF" w:rsidRPr="002E03A6" w:rsidRDefault="000B57AF" w:rsidP="00636F78">
            <w:pPr>
              <w:pStyle w:val="ad"/>
              <w:wordWrap/>
              <w:spacing w:line="240" w:lineRule="exact"/>
              <w:jc w:val="right"/>
              <w:rPr>
                <w:rFonts w:ascii="ＭＳ 明朝" w:hAnsi="ＭＳ 明朝"/>
                <w:spacing w:val="0"/>
                <w:kern w:val="2"/>
                <w:sz w:val="18"/>
                <w:szCs w:val="18"/>
              </w:rPr>
            </w:pPr>
          </w:p>
          <w:p w14:paraId="14B9C6D1" w14:textId="77777777" w:rsidR="000B57AF" w:rsidRPr="002E03A6" w:rsidRDefault="000B57AF" w:rsidP="00636F78">
            <w:pPr>
              <w:pStyle w:val="ad"/>
              <w:wordWrap/>
              <w:spacing w:line="240" w:lineRule="exact"/>
              <w:jc w:val="right"/>
              <w:rPr>
                <w:rFonts w:ascii="ＭＳ 明朝" w:hAnsi="ＭＳ 明朝"/>
                <w:noProof/>
                <w:spacing w:val="0"/>
                <w:kern w:val="2"/>
                <w:sz w:val="18"/>
                <w:szCs w:val="18"/>
              </w:rPr>
            </w:pPr>
          </w:p>
        </w:tc>
        <w:tc>
          <w:tcPr>
            <w:tcW w:w="1040" w:type="dxa"/>
            <w:tcBorders>
              <w:top w:val="nil"/>
              <w:left w:val="nil"/>
              <w:bottom w:val="nil"/>
              <w:right w:val="single" w:sz="4" w:space="0" w:color="000000"/>
            </w:tcBorders>
            <w:vAlign w:val="center"/>
          </w:tcPr>
          <w:p w14:paraId="360CF02E"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3,333</w:t>
            </w:r>
          </w:p>
        </w:tc>
        <w:tc>
          <w:tcPr>
            <w:tcW w:w="1040" w:type="dxa"/>
            <w:tcBorders>
              <w:top w:val="nil"/>
              <w:left w:val="nil"/>
              <w:bottom w:val="nil"/>
              <w:right w:val="single" w:sz="4" w:space="0" w:color="000000"/>
            </w:tcBorders>
            <w:vAlign w:val="center"/>
          </w:tcPr>
          <w:p w14:paraId="2966EDA7"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93.6</w:t>
            </w:r>
          </w:p>
        </w:tc>
        <w:tc>
          <w:tcPr>
            <w:tcW w:w="2672" w:type="dxa"/>
            <w:tcBorders>
              <w:top w:val="nil"/>
              <w:left w:val="nil"/>
              <w:bottom w:val="nil"/>
              <w:right w:val="single" w:sz="6" w:space="0" w:color="auto"/>
            </w:tcBorders>
            <w:vAlign w:val="center"/>
          </w:tcPr>
          <w:p w14:paraId="6CB7EA72" w14:textId="77777777" w:rsidR="000B57AF" w:rsidRPr="002E03A6" w:rsidRDefault="000B57AF" w:rsidP="00636F78">
            <w:pPr>
              <w:pStyle w:val="ad"/>
              <w:wordWrap/>
              <w:spacing w:line="240" w:lineRule="exact"/>
              <w:jc w:val="center"/>
              <w:rPr>
                <w:rFonts w:ascii="ＭＳ 明朝" w:hAnsi="ＭＳ 明朝"/>
                <w:spacing w:val="0"/>
                <w:kern w:val="2"/>
                <w:sz w:val="18"/>
                <w:szCs w:val="18"/>
              </w:rPr>
            </w:pPr>
            <w:r w:rsidRPr="002E03A6">
              <w:rPr>
                <w:rFonts w:ascii="ＭＳ 明朝" w:hAnsi="ＭＳ 明朝" w:hint="eastAsia"/>
                <w:spacing w:val="0"/>
                <w:kern w:val="2"/>
                <w:sz w:val="18"/>
                <w:szCs w:val="18"/>
              </w:rPr>
              <w:t>-</w:t>
            </w:r>
          </w:p>
        </w:tc>
      </w:tr>
      <w:tr w:rsidR="000B57AF" w:rsidRPr="00A17B3A" w14:paraId="771E406E" w14:textId="77777777" w:rsidTr="000B57AF">
        <w:trPr>
          <w:cantSplit/>
          <w:trHeight w:hRule="exact" w:val="391"/>
        </w:trPr>
        <w:tc>
          <w:tcPr>
            <w:tcW w:w="2324" w:type="dxa"/>
            <w:tcBorders>
              <w:top w:val="nil"/>
              <w:left w:val="single" w:sz="6" w:space="0" w:color="auto"/>
              <w:bottom w:val="nil"/>
              <w:right w:val="single" w:sz="6" w:space="0" w:color="auto"/>
            </w:tcBorders>
            <w:vAlign w:val="center"/>
            <w:hideMark/>
          </w:tcPr>
          <w:p w14:paraId="223149FF" w14:textId="77777777" w:rsidR="000B57AF" w:rsidRDefault="000B57AF" w:rsidP="00636F78">
            <w:pPr>
              <w:pStyle w:val="ad"/>
              <w:wordWrap/>
              <w:spacing w:line="240" w:lineRule="exact"/>
              <w:rPr>
                <w:rFonts w:ascii="ＭＳ 明朝" w:hAnsi="ＭＳ 明朝"/>
                <w:spacing w:val="0"/>
                <w:kern w:val="2"/>
                <w:sz w:val="18"/>
                <w:szCs w:val="18"/>
              </w:rPr>
            </w:pPr>
            <w:r>
              <w:rPr>
                <w:rFonts w:ascii="ＭＳ 明朝" w:hAnsi="ＭＳ 明朝" w:hint="eastAsia"/>
                <w:spacing w:val="0"/>
                <w:kern w:val="2"/>
                <w:sz w:val="18"/>
                <w:szCs w:val="18"/>
              </w:rPr>
              <w:t xml:space="preserve">　　　　　　（３回目）</w:t>
            </w:r>
          </w:p>
        </w:tc>
        <w:tc>
          <w:tcPr>
            <w:tcW w:w="1247" w:type="dxa"/>
            <w:tcBorders>
              <w:top w:val="nil"/>
              <w:left w:val="single" w:sz="6" w:space="0" w:color="auto"/>
              <w:bottom w:val="nil"/>
              <w:right w:val="single" w:sz="4" w:space="0" w:color="000000"/>
            </w:tcBorders>
            <w:vAlign w:val="center"/>
          </w:tcPr>
          <w:p w14:paraId="57F09241" w14:textId="77777777" w:rsidR="000B57AF" w:rsidRPr="002E03A6" w:rsidRDefault="000B57AF" w:rsidP="00636F78">
            <w:pPr>
              <w:pStyle w:val="ad"/>
              <w:wordWrap/>
              <w:spacing w:line="240" w:lineRule="exact"/>
              <w:jc w:val="right"/>
              <w:rPr>
                <w:rFonts w:ascii="ＭＳ 明朝" w:hAnsi="ＭＳ 明朝"/>
                <w:noProof/>
                <w:spacing w:val="0"/>
                <w:kern w:val="2"/>
                <w:sz w:val="18"/>
                <w:szCs w:val="18"/>
              </w:rPr>
            </w:pPr>
          </w:p>
        </w:tc>
        <w:tc>
          <w:tcPr>
            <w:tcW w:w="1040" w:type="dxa"/>
            <w:tcBorders>
              <w:top w:val="nil"/>
              <w:left w:val="nil"/>
              <w:bottom w:val="nil"/>
              <w:right w:val="single" w:sz="4" w:space="0" w:color="000000"/>
            </w:tcBorders>
            <w:vAlign w:val="center"/>
          </w:tcPr>
          <w:p w14:paraId="4327A08E"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3,295　</w:t>
            </w:r>
          </w:p>
        </w:tc>
        <w:tc>
          <w:tcPr>
            <w:tcW w:w="1040" w:type="dxa"/>
            <w:tcBorders>
              <w:top w:val="nil"/>
              <w:left w:val="nil"/>
              <w:bottom w:val="nil"/>
              <w:right w:val="single" w:sz="4" w:space="0" w:color="000000"/>
            </w:tcBorders>
            <w:vAlign w:val="center"/>
          </w:tcPr>
          <w:p w14:paraId="6247325D"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92.5</w:t>
            </w:r>
          </w:p>
        </w:tc>
        <w:tc>
          <w:tcPr>
            <w:tcW w:w="2672" w:type="dxa"/>
            <w:tcBorders>
              <w:top w:val="nil"/>
              <w:left w:val="nil"/>
              <w:bottom w:val="nil"/>
              <w:right w:val="single" w:sz="6" w:space="0" w:color="auto"/>
            </w:tcBorders>
            <w:vAlign w:val="center"/>
          </w:tcPr>
          <w:p w14:paraId="6063FE43" w14:textId="77777777" w:rsidR="000B57AF" w:rsidRPr="002E03A6" w:rsidRDefault="000B57AF" w:rsidP="00636F78">
            <w:pPr>
              <w:pStyle w:val="ad"/>
              <w:wordWrap/>
              <w:spacing w:line="240" w:lineRule="exact"/>
              <w:jc w:val="center"/>
              <w:rPr>
                <w:rFonts w:ascii="ＭＳ 明朝" w:hAnsi="ＭＳ 明朝"/>
                <w:spacing w:val="0"/>
                <w:kern w:val="2"/>
                <w:sz w:val="18"/>
                <w:szCs w:val="18"/>
              </w:rPr>
            </w:pPr>
            <w:r w:rsidRPr="002E03A6">
              <w:rPr>
                <w:rFonts w:ascii="ＭＳ 明朝" w:hAnsi="ＭＳ 明朝" w:hint="eastAsia"/>
                <w:spacing w:val="0"/>
                <w:kern w:val="2"/>
                <w:sz w:val="18"/>
                <w:szCs w:val="18"/>
              </w:rPr>
              <w:t>-</w:t>
            </w:r>
          </w:p>
        </w:tc>
      </w:tr>
      <w:tr w:rsidR="000B57AF" w:rsidRPr="00A17B3A" w14:paraId="1033FFA3" w14:textId="77777777" w:rsidTr="000B57AF">
        <w:trPr>
          <w:cantSplit/>
          <w:trHeight w:hRule="exact" w:val="391"/>
        </w:trPr>
        <w:tc>
          <w:tcPr>
            <w:tcW w:w="2324" w:type="dxa"/>
            <w:tcBorders>
              <w:top w:val="nil"/>
              <w:left w:val="single" w:sz="6" w:space="0" w:color="auto"/>
              <w:bottom w:val="nil"/>
              <w:right w:val="single" w:sz="6" w:space="0" w:color="auto"/>
            </w:tcBorders>
            <w:vAlign w:val="center"/>
            <w:hideMark/>
          </w:tcPr>
          <w:p w14:paraId="5E9AB1F9" w14:textId="77777777" w:rsidR="000B57AF" w:rsidRDefault="000B57AF" w:rsidP="00636F78">
            <w:pPr>
              <w:pStyle w:val="ad"/>
              <w:wordWrap/>
              <w:spacing w:line="240" w:lineRule="exact"/>
              <w:rPr>
                <w:rFonts w:ascii="ＭＳ 明朝" w:hAnsi="ＭＳ 明朝"/>
                <w:spacing w:val="0"/>
                <w:kern w:val="2"/>
                <w:sz w:val="18"/>
                <w:szCs w:val="18"/>
              </w:rPr>
            </w:pPr>
            <w:r>
              <w:rPr>
                <w:rFonts w:ascii="ＭＳ 明朝" w:hAnsi="ＭＳ 明朝" w:hint="eastAsia"/>
                <w:spacing w:val="0"/>
                <w:kern w:val="2"/>
                <w:sz w:val="18"/>
                <w:szCs w:val="18"/>
              </w:rPr>
              <w:t xml:space="preserve">　　　　　　（４回目）</w:t>
            </w:r>
          </w:p>
        </w:tc>
        <w:tc>
          <w:tcPr>
            <w:tcW w:w="1247" w:type="dxa"/>
            <w:tcBorders>
              <w:top w:val="nil"/>
              <w:left w:val="single" w:sz="6" w:space="0" w:color="auto"/>
              <w:bottom w:val="nil"/>
              <w:right w:val="single" w:sz="4" w:space="0" w:color="000000"/>
            </w:tcBorders>
            <w:vAlign w:val="center"/>
          </w:tcPr>
          <w:p w14:paraId="6FAA7A97" w14:textId="77777777" w:rsidR="000B57AF" w:rsidRPr="002E03A6" w:rsidRDefault="000B57AF" w:rsidP="00636F78">
            <w:pPr>
              <w:pStyle w:val="ad"/>
              <w:wordWrap/>
              <w:spacing w:line="240" w:lineRule="exact"/>
              <w:jc w:val="right"/>
              <w:rPr>
                <w:rFonts w:ascii="ＭＳ 明朝" w:hAnsi="ＭＳ 明朝"/>
                <w:noProof/>
                <w:spacing w:val="0"/>
                <w:kern w:val="2"/>
                <w:sz w:val="18"/>
                <w:szCs w:val="18"/>
              </w:rPr>
            </w:pPr>
          </w:p>
        </w:tc>
        <w:tc>
          <w:tcPr>
            <w:tcW w:w="1040" w:type="dxa"/>
            <w:tcBorders>
              <w:top w:val="nil"/>
              <w:left w:val="nil"/>
              <w:bottom w:val="nil"/>
              <w:right w:val="single" w:sz="4" w:space="0" w:color="000000"/>
            </w:tcBorders>
            <w:vAlign w:val="center"/>
          </w:tcPr>
          <w:p w14:paraId="7A2DEA96"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3,333　</w:t>
            </w:r>
          </w:p>
        </w:tc>
        <w:tc>
          <w:tcPr>
            <w:tcW w:w="1040" w:type="dxa"/>
            <w:tcBorders>
              <w:top w:val="nil"/>
              <w:left w:val="nil"/>
              <w:bottom w:val="nil"/>
              <w:right w:val="single" w:sz="4" w:space="0" w:color="000000"/>
            </w:tcBorders>
            <w:vAlign w:val="center"/>
          </w:tcPr>
          <w:p w14:paraId="4E8D86E2"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93.6　</w:t>
            </w:r>
          </w:p>
        </w:tc>
        <w:tc>
          <w:tcPr>
            <w:tcW w:w="2672" w:type="dxa"/>
            <w:tcBorders>
              <w:top w:val="nil"/>
              <w:left w:val="nil"/>
              <w:bottom w:val="nil"/>
              <w:right w:val="single" w:sz="6" w:space="0" w:color="auto"/>
            </w:tcBorders>
            <w:vAlign w:val="center"/>
          </w:tcPr>
          <w:p w14:paraId="267C78D3" w14:textId="77777777" w:rsidR="000B57AF" w:rsidRPr="002E03A6" w:rsidRDefault="000B57AF" w:rsidP="00636F78">
            <w:pPr>
              <w:pStyle w:val="ad"/>
              <w:wordWrap/>
              <w:spacing w:line="240" w:lineRule="exact"/>
              <w:jc w:val="center"/>
              <w:rPr>
                <w:rFonts w:ascii="ＭＳ 明朝" w:hAnsi="ＭＳ 明朝"/>
                <w:spacing w:val="0"/>
                <w:kern w:val="2"/>
                <w:sz w:val="18"/>
                <w:szCs w:val="18"/>
              </w:rPr>
            </w:pPr>
            <w:r w:rsidRPr="002E03A6">
              <w:rPr>
                <w:rFonts w:ascii="ＭＳ 明朝" w:hAnsi="ＭＳ 明朝" w:hint="eastAsia"/>
                <w:spacing w:val="0"/>
                <w:kern w:val="2"/>
                <w:sz w:val="18"/>
                <w:szCs w:val="18"/>
              </w:rPr>
              <w:t>-</w:t>
            </w:r>
          </w:p>
        </w:tc>
      </w:tr>
      <w:tr w:rsidR="000B57AF" w:rsidRPr="00A17B3A" w14:paraId="5A8DE18A" w14:textId="77777777" w:rsidTr="000B57AF">
        <w:trPr>
          <w:cantSplit/>
          <w:trHeight w:hRule="exact" w:val="391"/>
        </w:trPr>
        <w:tc>
          <w:tcPr>
            <w:tcW w:w="2324" w:type="dxa"/>
            <w:tcBorders>
              <w:top w:val="nil"/>
              <w:left w:val="single" w:sz="6" w:space="0" w:color="auto"/>
              <w:bottom w:val="nil"/>
              <w:right w:val="single" w:sz="6" w:space="0" w:color="auto"/>
            </w:tcBorders>
            <w:vAlign w:val="center"/>
          </w:tcPr>
          <w:p w14:paraId="35E2C08B" w14:textId="77777777" w:rsidR="000B57AF" w:rsidRDefault="000B57AF" w:rsidP="00636F78">
            <w:pPr>
              <w:pStyle w:val="ad"/>
              <w:wordWrap/>
              <w:spacing w:line="240" w:lineRule="exact"/>
              <w:rPr>
                <w:rFonts w:ascii="ＭＳ 明朝" w:hAnsi="ＭＳ 明朝"/>
                <w:spacing w:val="0"/>
                <w:kern w:val="2"/>
                <w:sz w:val="18"/>
                <w:szCs w:val="18"/>
              </w:rPr>
            </w:pPr>
            <w:r>
              <w:rPr>
                <w:rFonts w:ascii="ＭＳ 明朝" w:hAnsi="ＭＳ 明朝" w:hint="eastAsia"/>
                <w:spacing w:val="0"/>
                <w:kern w:val="2"/>
                <w:sz w:val="18"/>
                <w:szCs w:val="18"/>
              </w:rPr>
              <w:t xml:space="preserve">　　　　　　（５回目）</w:t>
            </w:r>
          </w:p>
        </w:tc>
        <w:tc>
          <w:tcPr>
            <w:tcW w:w="1247" w:type="dxa"/>
            <w:tcBorders>
              <w:top w:val="nil"/>
              <w:left w:val="single" w:sz="6" w:space="0" w:color="auto"/>
              <w:bottom w:val="nil"/>
              <w:right w:val="single" w:sz="4" w:space="0" w:color="000000"/>
            </w:tcBorders>
            <w:vAlign w:val="center"/>
          </w:tcPr>
          <w:p w14:paraId="57017467" w14:textId="77777777" w:rsidR="000B57AF" w:rsidRPr="002E03A6" w:rsidRDefault="000B57AF" w:rsidP="00636F78">
            <w:pPr>
              <w:pStyle w:val="ad"/>
              <w:wordWrap/>
              <w:spacing w:line="240" w:lineRule="exact"/>
              <w:jc w:val="right"/>
              <w:rPr>
                <w:rFonts w:ascii="ＭＳ 明朝" w:hAnsi="ＭＳ 明朝"/>
                <w:noProof/>
                <w:spacing w:val="0"/>
                <w:kern w:val="2"/>
                <w:sz w:val="18"/>
                <w:szCs w:val="18"/>
              </w:rPr>
            </w:pPr>
          </w:p>
        </w:tc>
        <w:tc>
          <w:tcPr>
            <w:tcW w:w="1040" w:type="dxa"/>
            <w:tcBorders>
              <w:top w:val="nil"/>
              <w:left w:val="nil"/>
              <w:bottom w:val="nil"/>
              <w:right w:val="single" w:sz="4" w:space="0" w:color="000000"/>
            </w:tcBorders>
            <w:vAlign w:val="center"/>
          </w:tcPr>
          <w:p w14:paraId="6DDB8070"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3,304　</w:t>
            </w:r>
          </w:p>
        </w:tc>
        <w:tc>
          <w:tcPr>
            <w:tcW w:w="1040" w:type="dxa"/>
            <w:tcBorders>
              <w:top w:val="nil"/>
              <w:left w:val="nil"/>
              <w:bottom w:val="nil"/>
              <w:right w:val="single" w:sz="4" w:space="0" w:color="000000"/>
            </w:tcBorders>
            <w:vAlign w:val="center"/>
          </w:tcPr>
          <w:p w14:paraId="18DB2D8B"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92.8　</w:t>
            </w:r>
          </w:p>
        </w:tc>
        <w:tc>
          <w:tcPr>
            <w:tcW w:w="2672" w:type="dxa"/>
            <w:tcBorders>
              <w:top w:val="nil"/>
              <w:left w:val="nil"/>
              <w:bottom w:val="nil"/>
              <w:right w:val="single" w:sz="6" w:space="0" w:color="auto"/>
            </w:tcBorders>
            <w:vAlign w:val="center"/>
          </w:tcPr>
          <w:p w14:paraId="2B6EF3DB" w14:textId="77777777" w:rsidR="000B57AF" w:rsidRPr="002E03A6" w:rsidRDefault="000B57AF" w:rsidP="00636F78">
            <w:pPr>
              <w:pStyle w:val="ad"/>
              <w:wordWrap/>
              <w:spacing w:line="240" w:lineRule="exact"/>
              <w:jc w:val="center"/>
              <w:rPr>
                <w:rFonts w:ascii="ＭＳ 明朝" w:hAnsi="ＭＳ 明朝"/>
                <w:spacing w:val="0"/>
                <w:kern w:val="2"/>
                <w:sz w:val="18"/>
                <w:szCs w:val="18"/>
              </w:rPr>
            </w:pPr>
            <w:r w:rsidRPr="002E03A6">
              <w:rPr>
                <w:rFonts w:ascii="ＭＳ 明朝" w:hAnsi="ＭＳ 明朝" w:hint="eastAsia"/>
                <w:spacing w:val="0"/>
                <w:kern w:val="2"/>
                <w:sz w:val="18"/>
                <w:szCs w:val="18"/>
              </w:rPr>
              <w:t>-</w:t>
            </w:r>
          </w:p>
        </w:tc>
      </w:tr>
      <w:tr w:rsidR="000B57AF" w:rsidRPr="00A17B3A" w14:paraId="6263B174" w14:textId="77777777" w:rsidTr="000B57AF">
        <w:trPr>
          <w:cantSplit/>
          <w:trHeight w:hRule="exact" w:val="391"/>
        </w:trPr>
        <w:tc>
          <w:tcPr>
            <w:tcW w:w="2324" w:type="dxa"/>
            <w:tcBorders>
              <w:top w:val="nil"/>
              <w:left w:val="single" w:sz="6" w:space="0" w:color="auto"/>
              <w:bottom w:val="nil"/>
              <w:right w:val="single" w:sz="6" w:space="0" w:color="auto"/>
            </w:tcBorders>
            <w:vAlign w:val="center"/>
            <w:hideMark/>
          </w:tcPr>
          <w:p w14:paraId="101241D4" w14:textId="77777777" w:rsidR="000B57AF" w:rsidRDefault="000B57AF" w:rsidP="00636F78">
            <w:pPr>
              <w:pStyle w:val="ad"/>
              <w:wordWrap/>
              <w:spacing w:line="240" w:lineRule="exact"/>
              <w:rPr>
                <w:rFonts w:ascii="ＭＳ 明朝" w:hAnsi="ＭＳ 明朝"/>
                <w:spacing w:val="0"/>
                <w:kern w:val="2"/>
                <w:sz w:val="18"/>
                <w:szCs w:val="18"/>
              </w:rPr>
            </w:pPr>
            <w:r>
              <w:rPr>
                <w:rFonts w:ascii="ＭＳ 明朝" w:hAnsi="ＭＳ 明朝" w:hint="eastAsia"/>
                <w:spacing w:val="0"/>
                <w:kern w:val="2"/>
                <w:sz w:val="18"/>
                <w:szCs w:val="18"/>
              </w:rPr>
              <w:t xml:space="preserve">　　　　　　（６回目）</w:t>
            </w:r>
          </w:p>
        </w:tc>
        <w:tc>
          <w:tcPr>
            <w:tcW w:w="1247" w:type="dxa"/>
            <w:tcBorders>
              <w:top w:val="nil"/>
              <w:left w:val="single" w:sz="6" w:space="0" w:color="auto"/>
              <w:bottom w:val="nil"/>
              <w:right w:val="single" w:sz="4" w:space="0" w:color="000000"/>
            </w:tcBorders>
            <w:vAlign w:val="center"/>
          </w:tcPr>
          <w:p w14:paraId="27741B90" w14:textId="77777777" w:rsidR="000B57AF" w:rsidRPr="002E03A6" w:rsidRDefault="000B57AF" w:rsidP="00636F78">
            <w:pPr>
              <w:pStyle w:val="ad"/>
              <w:wordWrap/>
              <w:spacing w:line="240" w:lineRule="exact"/>
              <w:jc w:val="right"/>
              <w:rPr>
                <w:rFonts w:ascii="ＭＳ 明朝" w:hAnsi="ＭＳ 明朝"/>
                <w:noProof/>
                <w:spacing w:val="0"/>
                <w:kern w:val="2"/>
                <w:sz w:val="18"/>
                <w:szCs w:val="18"/>
              </w:rPr>
            </w:pPr>
          </w:p>
        </w:tc>
        <w:tc>
          <w:tcPr>
            <w:tcW w:w="1040" w:type="dxa"/>
            <w:tcBorders>
              <w:top w:val="nil"/>
              <w:left w:val="nil"/>
              <w:bottom w:val="nil"/>
              <w:right w:val="single" w:sz="4" w:space="0" w:color="000000"/>
            </w:tcBorders>
            <w:vAlign w:val="center"/>
          </w:tcPr>
          <w:p w14:paraId="2C5229F9"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3,310　</w:t>
            </w:r>
          </w:p>
        </w:tc>
        <w:tc>
          <w:tcPr>
            <w:tcW w:w="1040" w:type="dxa"/>
            <w:tcBorders>
              <w:top w:val="nil"/>
              <w:left w:val="nil"/>
              <w:bottom w:val="nil"/>
              <w:right w:val="single" w:sz="4" w:space="0" w:color="000000"/>
            </w:tcBorders>
            <w:vAlign w:val="center"/>
          </w:tcPr>
          <w:p w14:paraId="6720F3F2"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92.9　</w:t>
            </w:r>
          </w:p>
        </w:tc>
        <w:tc>
          <w:tcPr>
            <w:tcW w:w="2672" w:type="dxa"/>
            <w:tcBorders>
              <w:top w:val="nil"/>
              <w:left w:val="nil"/>
              <w:bottom w:val="nil"/>
              <w:right w:val="single" w:sz="6" w:space="0" w:color="auto"/>
            </w:tcBorders>
            <w:vAlign w:val="center"/>
          </w:tcPr>
          <w:p w14:paraId="763B777B" w14:textId="77777777" w:rsidR="000B57AF" w:rsidRPr="002E03A6" w:rsidRDefault="000B57AF" w:rsidP="00636F78">
            <w:pPr>
              <w:pStyle w:val="ad"/>
              <w:wordWrap/>
              <w:spacing w:line="240" w:lineRule="exact"/>
              <w:jc w:val="center"/>
              <w:rPr>
                <w:rFonts w:ascii="ＭＳ 明朝" w:hAnsi="ＭＳ 明朝"/>
                <w:spacing w:val="0"/>
                <w:kern w:val="2"/>
                <w:sz w:val="18"/>
                <w:szCs w:val="18"/>
              </w:rPr>
            </w:pPr>
            <w:r w:rsidRPr="002E03A6">
              <w:rPr>
                <w:rFonts w:ascii="ＭＳ 明朝" w:hAnsi="ＭＳ 明朝" w:hint="eastAsia"/>
                <w:spacing w:val="0"/>
                <w:kern w:val="2"/>
                <w:sz w:val="18"/>
                <w:szCs w:val="18"/>
              </w:rPr>
              <w:t>-</w:t>
            </w:r>
          </w:p>
        </w:tc>
      </w:tr>
      <w:tr w:rsidR="000B57AF" w:rsidRPr="00A17B3A" w14:paraId="77B5DF03" w14:textId="77777777" w:rsidTr="000B57AF">
        <w:trPr>
          <w:cantSplit/>
          <w:trHeight w:hRule="exact" w:val="391"/>
        </w:trPr>
        <w:tc>
          <w:tcPr>
            <w:tcW w:w="2324" w:type="dxa"/>
            <w:tcBorders>
              <w:top w:val="nil"/>
              <w:left w:val="single" w:sz="6" w:space="0" w:color="auto"/>
              <w:bottom w:val="nil"/>
              <w:right w:val="single" w:sz="6" w:space="0" w:color="auto"/>
            </w:tcBorders>
            <w:vAlign w:val="center"/>
            <w:hideMark/>
          </w:tcPr>
          <w:p w14:paraId="259B8E14" w14:textId="77777777" w:rsidR="000B57AF" w:rsidRDefault="000B57AF" w:rsidP="00636F78">
            <w:pPr>
              <w:pStyle w:val="ad"/>
              <w:wordWrap/>
              <w:spacing w:line="240" w:lineRule="exact"/>
              <w:rPr>
                <w:rFonts w:ascii="ＭＳ 明朝" w:hAnsi="ＭＳ 明朝"/>
                <w:spacing w:val="0"/>
                <w:kern w:val="2"/>
                <w:sz w:val="18"/>
                <w:szCs w:val="18"/>
              </w:rPr>
            </w:pPr>
            <w:r>
              <w:rPr>
                <w:rFonts w:ascii="ＭＳ 明朝" w:hAnsi="ＭＳ 明朝" w:hint="eastAsia"/>
                <w:spacing w:val="0"/>
                <w:kern w:val="2"/>
                <w:sz w:val="18"/>
                <w:szCs w:val="18"/>
              </w:rPr>
              <w:t xml:space="preserve">　　　　　　（７回目）</w:t>
            </w:r>
          </w:p>
        </w:tc>
        <w:tc>
          <w:tcPr>
            <w:tcW w:w="1247" w:type="dxa"/>
            <w:tcBorders>
              <w:top w:val="nil"/>
              <w:left w:val="single" w:sz="6" w:space="0" w:color="auto"/>
              <w:bottom w:val="nil"/>
              <w:right w:val="single" w:sz="4" w:space="0" w:color="000000"/>
            </w:tcBorders>
            <w:vAlign w:val="bottom"/>
          </w:tcPr>
          <w:p w14:paraId="5BA64E0F" w14:textId="77777777" w:rsidR="000B57AF" w:rsidRPr="002E03A6" w:rsidRDefault="000B57AF" w:rsidP="00636F78">
            <w:pPr>
              <w:pStyle w:val="ad"/>
              <w:wordWrap/>
              <w:spacing w:line="200" w:lineRule="exact"/>
              <w:jc w:val="right"/>
              <w:rPr>
                <w:rFonts w:ascii="ＭＳ 明朝" w:hAnsi="ＭＳ 明朝"/>
                <w:noProof/>
                <w:spacing w:val="0"/>
                <w:kern w:val="2"/>
                <w:sz w:val="18"/>
                <w:szCs w:val="18"/>
              </w:rPr>
            </w:pPr>
            <w:r w:rsidRPr="002E03A6">
              <w:rPr>
                <w:rFonts w:ascii="ＭＳ 明朝" w:hAnsi="ＭＳ 明朝" w:hint="eastAsia"/>
                <w:noProof/>
                <w:spacing w:val="0"/>
                <w:kern w:val="2"/>
                <w:sz w:val="18"/>
                <w:szCs w:val="18"/>
              </w:rPr>
              <w:t>3,562人</w:t>
            </w:r>
          </w:p>
        </w:tc>
        <w:tc>
          <w:tcPr>
            <w:tcW w:w="1040" w:type="dxa"/>
            <w:tcBorders>
              <w:top w:val="nil"/>
              <w:left w:val="nil"/>
              <w:bottom w:val="nil"/>
              <w:right w:val="single" w:sz="4" w:space="0" w:color="000000"/>
            </w:tcBorders>
            <w:vAlign w:val="center"/>
          </w:tcPr>
          <w:p w14:paraId="160D8984"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3,279</w:t>
            </w:r>
          </w:p>
        </w:tc>
        <w:tc>
          <w:tcPr>
            <w:tcW w:w="1040" w:type="dxa"/>
            <w:tcBorders>
              <w:top w:val="nil"/>
              <w:left w:val="nil"/>
              <w:bottom w:val="nil"/>
              <w:right w:val="single" w:sz="4" w:space="0" w:color="000000"/>
            </w:tcBorders>
            <w:vAlign w:val="center"/>
          </w:tcPr>
          <w:p w14:paraId="20614E4B"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92.1　</w:t>
            </w:r>
          </w:p>
        </w:tc>
        <w:tc>
          <w:tcPr>
            <w:tcW w:w="2672" w:type="dxa"/>
            <w:tcBorders>
              <w:top w:val="nil"/>
              <w:left w:val="nil"/>
              <w:bottom w:val="nil"/>
              <w:right w:val="single" w:sz="6" w:space="0" w:color="auto"/>
            </w:tcBorders>
            <w:vAlign w:val="center"/>
          </w:tcPr>
          <w:p w14:paraId="500555B5" w14:textId="77777777" w:rsidR="000B57AF" w:rsidRPr="002E03A6" w:rsidRDefault="000B57AF" w:rsidP="00636F78">
            <w:pPr>
              <w:pStyle w:val="ad"/>
              <w:wordWrap/>
              <w:spacing w:line="240" w:lineRule="exact"/>
              <w:jc w:val="center"/>
              <w:rPr>
                <w:rFonts w:ascii="ＭＳ 明朝" w:hAnsi="ＭＳ 明朝"/>
                <w:spacing w:val="0"/>
                <w:kern w:val="2"/>
                <w:sz w:val="18"/>
                <w:szCs w:val="18"/>
              </w:rPr>
            </w:pPr>
            <w:r w:rsidRPr="002E03A6">
              <w:rPr>
                <w:rFonts w:ascii="ＭＳ 明朝" w:hAnsi="ＭＳ 明朝" w:hint="eastAsia"/>
                <w:spacing w:val="0"/>
                <w:kern w:val="2"/>
                <w:sz w:val="18"/>
                <w:szCs w:val="18"/>
              </w:rPr>
              <w:t>-</w:t>
            </w:r>
          </w:p>
        </w:tc>
      </w:tr>
      <w:tr w:rsidR="000B57AF" w:rsidRPr="00A17B3A" w14:paraId="33920193" w14:textId="77777777" w:rsidTr="000B57AF">
        <w:trPr>
          <w:cantSplit/>
          <w:trHeight w:hRule="exact" w:val="391"/>
        </w:trPr>
        <w:tc>
          <w:tcPr>
            <w:tcW w:w="2324" w:type="dxa"/>
            <w:tcBorders>
              <w:top w:val="nil"/>
              <w:left w:val="single" w:sz="6" w:space="0" w:color="auto"/>
              <w:bottom w:val="nil"/>
              <w:right w:val="single" w:sz="6" w:space="0" w:color="auto"/>
            </w:tcBorders>
            <w:vAlign w:val="center"/>
            <w:hideMark/>
          </w:tcPr>
          <w:p w14:paraId="17396343" w14:textId="77777777" w:rsidR="000B57AF" w:rsidRDefault="000B57AF" w:rsidP="00636F78">
            <w:pPr>
              <w:pStyle w:val="ad"/>
              <w:wordWrap/>
              <w:spacing w:line="240" w:lineRule="exact"/>
              <w:rPr>
                <w:rFonts w:ascii="ＭＳ 明朝" w:hAnsi="ＭＳ 明朝"/>
                <w:spacing w:val="0"/>
                <w:kern w:val="2"/>
                <w:sz w:val="18"/>
                <w:szCs w:val="18"/>
              </w:rPr>
            </w:pPr>
            <w:r>
              <w:rPr>
                <w:rFonts w:ascii="ＭＳ 明朝" w:hAnsi="ＭＳ 明朝" w:hint="eastAsia"/>
                <w:spacing w:val="0"/>
                <w:kern w:val="2"/>
                <w:sz w:val="18"/>
                <w:szCs w:val="18"/>
              </w:rPr>
              <w:t xml:space="preserve">　　　　　　（８回目）</w:t>
            </w:r>
          </w:p>
        </w:tc>
        <w:tc>
          <w:tcPr>
            <w:tcW w:w="1247" w:type="dxa"/>
            <w:tcBorders>
              <w:top w:val="nil"/>
              <w:left w:val="single" w:sz="6" w:space="0" w:color="auto"/>
              <w:bottom w:val="nil"/>
              <w:right w:val="single" w:sz="4" w:space="0" w:color="000000"/>
            </w:tcBorders>
            <w:vAlign w:val="center"/>
          </w:tcPr>
          <w:p w14:paraId="0FA1CDD8" w14:textId="77777777" w:rsidR="000B57AF" w:rsidRPr="002E03A6" w:rsidRDefault="000B57AF" w:rsidP="00636F78">
            <w:pPr>
              <w:pStyle w:val="ad"/>
              <w:wordWrap/>
              <w:spacing w:line="240" w:lineRule="exact"/>
              <w:jc w:val="right"/>
              <w:rPr>
                <w:rFonts w:ascii="ＭＳ 明朝" w:hAnsi="ＭＳ 明朝"/>
                <w:noProof/>
                <w:spacing w:val="0"/>
                <w:kern w:val="2"/>
                <w:sz w:val="18"/>
                <w:szCs w:val="18"/>
              </w:rPr>
            </w:pPr>
          </w:p>
        </w:tc>
        <w:tc>
          <w:tcPr>
            <w:tcW w:w="1040" w:type="dxa"/>
            <w:tcBorders>
              <w:top w:val="nil"/>
              <w:left w:val="nil"/>
              <w:bottom w:val="nil"/>
              <w:right w:val="single" w:sz="4" w:space="0" w:color="000000"/>
            </w:tcBorders>
            <w:vAlign w:val="center"/>
          </w:tcPr>
          <w:p w14:paraId="4D629C67"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3,282　</w:t>
            </w:r>
          </w:p>
        </w:tc>
        <w:tc>
          <w:tcPr>
            <w:tcW w:w="1040" w:type="dxa"/>
            <w:tcBorders>
              <w:top w:val="nil"/>
              <w:left w:val="nil"/>
              <w:bottom w:val="nil"/>
              <w:right w:val="single" w:sz="4" w:space="0" w:color="000000"/>
            </w:tcBorders>
            <w:vAlign w:val="center"/>
          </w:tcPr>
          <w:p w14:paraId="5B16F974"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92.1　</w:t>
            </w:r>
          </w:p>
        </w:tc>
        <w:tc>
          <w:tcPr>
            <w:tcW w:w="2672" w:type="dxa"/>
            <w:tcBorders>
              <w:top w:val="nil"/>
              <w:left w:val="nil"/>
              <w:bottom w:val="nil"/>
              <w:right w:val="single" w:sz="6" w:space="0" w:color="auto"/>
            </w:tcBorders>
            <w:vAlign w:val="center"/>
          </w:tcPr>
          <w:p w14:paraId="1B6CAF69" w14:textId="77777777" w:rsidR="000B57AF" w:rsidRPr="002E03A6" w:rsidRDefault="000B57AF" w:rsidP="00636F78">
            <w:pPr>
              <w:pStyle w:val="ad"/>
              <w:wordWrap/>
              <w:spacing w:line="240" w:lineRule="exact"/>
              <w:jc w:val="center"/>
              <w:rPr>
                <w:rFonts w:ascii="ＭＳ 明朝" w:hAnsi="ＭＳ 明朝"/>
                <w:spacing w:val="0"/>
                <w:kern w:val="2"/>
                <w:sz w:val="18"/>
                <w:szCs w:val="18"/>
              </w:rPr>
            </w:pPr>
            <w:r w:rsidRPr="002E03A6">
              <w:rPr>
                <w:rFonts w:ascii="ＭＳ 明朝" w:hAnsi="ＭＳ 明朝" w:hint="eastAsia"/>
                <w:spacing w:val="0"/>
                <w:kern w:val="2"/>
                <w:sz w:val="18"/>
                <w:szCs w:val="18"/>
              </w:rPr>
              <w:t>1,254</w:t>
            </w:r>
          </w:p>
        </w:tc>
      </w:tr>
      <w:tr w:rsidR="000B57AF" w:rsidRPr="00A17B3A" w14:paraId="6B1FF40B" w14:textId="77777777" w:rsidTr="000B57AF">
        <w:trPr>
          <w:cantSplit/>
          <w:trHeight w:hRule="exact" w:val="391"/>
        </w:trPr>
        <w:tc>
          <w:tcPr>
            <w:tcW w:w="2324" w:type="dxa"/>
            <w:tcBorders>
              <w:top w:val="nil"/>
              <w:left w:val="single" w:sz="6" w:space="0" w:color="auto"/>
              <w:bottom w:val="nil"/>
              <w:right w:val="single" w:sz="6" w:space="0" w:color="auto"/>
            </w:tcBorders>
            <w:vAlign w:val="center"/>
            <w:hideMark/>
          </w:tcPr>
          <w:p w14:paraId="03532140" w14:textId="77777777" w:rsidR="000B57AF" w:rsidRDefault="000B57AF" w:rsidP="00636F78">
            <w:pPr>
              <w:pStyle w:val="ad"/>
              <w:wordWrap/>
              <w:spacing w:line="240" w:lineRule="exact"/>
              <w:rPr>
                <w:rFonts w:ascii="ＭＳ 明朝" w:hAnsi="ＭＳ 明朝"/>
                <w:spacing w:val="0"/>
                <w:kern w:val="2"/>
                <w:sz w:val="18"/>
                <w:szCs w:val="18"/>
              </w:rPr>
            </w:pPr>
            <w:r>
              <w:rPr>
                <w:rFonts w:ascii="ＭＳ 明朝" w:hAnsi="ＭＳ 明朝" w:hint="eastAsia"/>
                <w:spacing w:val="0"/>
                <w:kern w:val="2"/>
                <w:sz w:val="18"/>
                <w:szCs w:val="18"/>
              </w:rPr>
              <w:t xml:space="preserve">　　　　　　（９回目）</w:t>
            </w:r>
          </w:p>
        </w:tc>
        <w:tc>
          <w:tcPr>
            <w:tcW w:w="1247" w:type="dxa"/>
            <w:tcBorders>
              <w:top w:val="nil"/>
              <w:left w:val="single" w:sz="6" w:space="0" w:color="auto"/>
              <w:bottom w:val="nil"/>
              <w:right w:val="single" w:sz="4" w:space="0" w:color="000000"/>
            </w:tcBorders>
            <w:vAlign w:val="center"/>
          </w:tcPr>
          <w:p w14:paraId="272F343F" w14:textId="77777777" w:rsidR="000B57AF" w:rsidRPr="002E03A6" w:rsidRDefault="000B57AF" w:rsidP="00636F78">
            <w:pPr>
              <w:pStyle w:val="ad"/>
              <w:wordWrap/>
              <w:spacing w:line="240" w:lineRule="exact"/>
              <w:jc w:val="right"/>
              <w:rPr>
                <w:rFonts w:ascii="ＭＳ 明朝" w:hAnsi="ＭＳ 明朝"/>
                <w:noProof/>
                <w:spacing w:val="0"/>
                <w:kern w:val="2"/>
                <w:sz w:val="18"/>
                <w:szCs w:val="18"/>
              </w:rPr>
            </w:pPr>
          </w:p>
        </w:tc>
        <w:tc>
          <w:tcPr>
            <w:tcW w:w="1040" w:type="dxa"/>
            <w:tcBorders>
              <w:top w:val="nil"/>
              <w:left w:val="nil"/>
              <w:bottom w:val="nil"/>
              <w:right w:val="single" w:sz="4" w:space="0" w:color="000000"/>
            </w:tcBorders>
            <w:vAlign w:val="center"/>
          </w:tcPr>
          <w:p w14:paraId="58F41DDE"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3,090　</w:t>
            </w:r>
          </w:p>
        </w:tc>
        <w:tc>
          <w:tcPr>
            <w:tcW w:w="1040" w:type="dxa"/>
            <w:tcBorders>
              <w:top w:val="nil"/>
              <w:left w:val="nil"/>
              <w:bottom w:val="nil"/>
              <w:right w:val="single" w:sz="4" w:space="0" w:color="000000"/>
            </w:tcBorders>
            <w:vAlign w:val="center"/>
          </w:tcPr>
          <w:p w14:paraId="282ABB58"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86.7　</w:t>
            </w:r>
          </w:p>
        </w:tc>
        <w:tc>
          <w:tcPr>
            <w:tcW w:w="2672" w:type="dxa"/>
            <w:tcBorders>
              <w:top w:val="nil"/>
              <w:left w:val="nil"/>
              <w:bottom w:val="nil"/>
              <w:right w:val="single" w:sz="6" w:space="0" w:color="auto"/>
            </w:tcBorders>
            <w:vAlign w:val="center"/>
          </w:tcPr>
          <w:p w14:paraId="0A61F5D0" w14:textId="77777777" w:rsidR="000B57AF" w:rsidRPr="002E03A6" w:rsidRDefault="000B57AF" w:rsidP="00636F78">
            <w:pPr>
              <w:pStyle w:val="ad"/>
              <w:wordWrap/>
              <w:spacing w:line="240" w:lineRule="exact"/>
              <w:jc w:val="center"/>
              <w:rPr>
                <w:rFonts w:ascii="ＭＳ 明朝" w:hAnsi="ＭＳ 明朝"/>
                <w:spacing w:val="0"/>
                <w:kern w:val="2"/>
                <w:sz w:val="18"/>
                <w:szCs w:val="18"/>
              </w:rPr>
            </w:pPr>
            <w:r w:rsidRPr="002E03A6">
              <w:rPr>
                <w:rFonts w:ascii="ＭＳ 明朝" w:hAnsi="ＭＳ 明朝" w:hint="eastAsia"/>
                <w:spacing w:val="0"/>
                <w:kern w:val="2"/>
                <w:sz w:val="18"/>
                <w:szCs w:val="18"/>
              </w:rPr>
              <w:t>-</w:t>
            </w:r>
          </w:p>
        </w:tc>
      </w:tr>
      <w:tr w:rsidR="000B57AF" w:rsidRPr="00A17B3A" w14:paraId="4A6F49D5" w14:textId="77777777" w:rsidTr="000B57AF">
        <w:trPr>
          <w:cantSplit/>
          <w:trHeight w:hRule="exact" w:val="391"/>
        </w:trPr>
        <w:tc>
          <w:tcPr>
            <w:tcW w:w="2324" w:type="dxa"/>
            <w:tcBorders>
              <w:top w:val="nil"/>
              <w:left w:val="single" w:sz="6" w:space="0" w:color="auto"/>
              <w:bottom w:val="nil"/>
              <w:right w:val="single" w:sz="6" w:space="0" w:color="auto"/>
            </w:tcBorders>
            <w:vAlign w:val="center"/>
          </w:tcPr>
          <w:p w14:paraId="43E22EC6" w14:textId="77777777" w:rsidR="000B57AF" w:rsidRDefault="000B57AF" w:rsidP="00636F78">
            <w:pPr>
              <w:pStyle w:val="ad"/>
              <w:wordWrap/>
              <w:spacing w:line="240" w:lineRule="exact"/>
              <w:rPr>
                <w:rFonts w:ascii="ＭＳ 明朝" w:hAnsi="ＭＳ 明朝"/>
                <w:spacing w:val="0"/>
                <w:kern w:val="2"/>
                <w:sz w:val="18"/>
                <w:szCs w:val="18"/>
              </w:rPr>
            </w:pPr>
            <w:r>
              <w:rPr>
                <w:rFonts w:ascii="ＭＳ 明朝" w:hAnsi="ＭＳ 明朝" w:hint="eastAsia"/>
                <w:spacing w:val="0"/>
                <w:kern w:val="2"/>
                <w:sz w:val="18"/>
                <w:szCs w:val="18"/>
              </w:rPr>
              <w:t xml:space="preserve">　　　　　　（10回目）</w:t>
            </w:r>
          </w:p>
        </w:tc>
        <w:tc>
          <w:tcPr>
            <w:tcW w:w="1247" w:type="dxa"/>
            <w:tcBorders>
              <w:top w:val="nil"/>
              <w:left w:val="single" w:sz="6" w:space="0" w:color="auto"/>
              <w:bottom w:val="nil"/>
              <w:right w:val="single" w:sz="4" w:space="0" w:color="000000"/>
            </w:tcBorders>
            <w:vAlign w:val="center"/>
          </w:tcPr>
          <w:p w14:paraId="5729479B" w14:textId="77777777" w:rsidR="000B57AF" w:rsidRPr="002E03A6" w:rsidRDefault="000B57AF" w:rsidP="00636F78">
            <w:pPr>
              <w:pStyle w:val="ad"/>
              <w:wordWrap/>
              <w:spacing w:line="240" w:lineRule="exact"/>
              <w:jc w:val="right"/>
              <w:rPr>
                <w:rFonts w:ascii="ＭＳ 明朝" w:hAnsi="ＭＳ 明朝"/>
                <w:noProof/>
                <w:spacing w:val="0"/>
                <w:kern w:val="2"/>
                <w:sz w:val="18"/>
                <w:szCs w:val="18"/>
              </w:rPr>
            </w:pPr>
          </w:p>
        </w:tc>
        <w:tc>
          <w:tcPr>
            <w:tcW w:w="1040" w:type="dxa"/>
            <w:tcBorders>
              <w:top w:val="nil"/>
              <w:left w:val="nil"/>
              <w:bottom w:val="nil"/>
              <w:right w:val="single" w:sz="4" w:space="0" w:color="000000"/>
            </w:tcBorders>
            <w:vAlign w:val="center"/>
          </w:tcPr>
          <w:p w14:paraId="65ACF1CE"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2,</w:t>
            </w:r>
            <w:r w:rsidRPr="002E03A6">
              <w:rPr>
                <w:rFonts w:ascii="ＭＳ 明朝" w:hAnsi="ＭＳ 明朝"/>
                <w:spacing w:val="0"/>
                <w:kern w:val="2"/>
                <w:sz w:val="18"/>
                <w:szCs w:val="18"/>
              </w:rPr>
              <w:t>955</w:t>
            </w:r>
            <w:r w:rsidRPr="002E03A6">
              <w:rPr>
                <w:rFonts w:ascii="ＭＳ 明朝" w:hAnsi="ＭＳ 明朝" w:hint="eastAsia"/>
                <w:spacing w:val="0"/>
                <w:kern w:val="2"/>
                <w:sz w:val="18"/>
                <w:szCs w:val="18"/>
              </w:rPr>
              <w:t xml:space="preserve">　</w:t>
            </w:r>
          </w:p>
        </w:tc>
        <w:tc>
          <w:tcPr>
            <w:tcW w:w="1040" w:type="dxa"/>
            <w:tcBorders>
              <w:top w:val="nil"/>
              <w:left w:val="nil"/>
              <w:bottom w:val="nil"/>
              <w:right w:val="single" w:sz="4" w:space="0" w:color="000000"/>
            </w:tcBorders>
            <w:vAlign w:val="center"/>
          </w:tcPr>
          <w:p w14:paraId="36C54646"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83.0　</w:t>
            </w:r>
          </w:p>
        </w:tc>
        <w:tc>
          <w:tcPr>
            <w:tcW w:w="2672" w:type="dxa"/>
            <w:tcBorders>
              <w:top w:val="nil"/>
              <w:left w:val="nil"/>
              <w:bottom w:val="nil"/>
              <w:right w:val="single" w:sz="6" w:space="0" w:color="auto"/>
            </w:tcBorders>
            <w:vAlign w:val="center"/>
          </w:tcPr>
          <w:p w14:paraId="4925CE7C" w14:textId="77777777" w:rsidR="000B57AF" w:rsidRPr="002E03A6" w:rsidRDefault="000B57AF" w:rsidP="00636F78">
            <w:pPr>
              <w:pStyle w:val="ad"/>
              <w:wordWrap/>
              <w:spacing w:line="240" w:lineRule="exact"/>
              <w:jc w:val="center"/>
              <w:rPr>
                <w:rFonts w:ascii="ＭＳ 明朝" w:hAnsi="ＭＳ 明朝"/>
                <w:spacing w:val="0"/>
                <w:kern w:val="2"/>
                <w:sz w:val="18"/>
                <w:szCs w:val="18"/>
              </w:rPr>
            </w:pPr>
            <w:r w:rsidRPr="002E03A6">
              <w:rPr>
                <w:rFonts w:ascii="ＭＳ 明朝" w:hAnsi="ＭＳ 明朝" w:hint="eastAsia"/>
                <w:spacing w:val="0"/>
                <w:kern w:val="2"/>
                <w:sz w:val="18"/>
                <w:szCs w:val="18"/>
              </w:rPr>
              <w:t>-</w:t>
            </w:r>
          </w:p>
        </w:tc>
      </w:tr>
      <w:tr w:rsidR="000B57AF" w:rsidRPr="00A17B3A" w14:paraId="41F49C7B" w14:textId="77777777" w:rsidTr="000B57AF">
        <w:trPr>
          <w:cantSplit/>
          <w:trHeight w:hRule="exact" w:val="391"/>
        </w:trPr>
        <w:tc>
          <w:tcPr>
            <w:tcW w:w="2324" w:type="dxa"/>
            <w:tcBorders>
              <w:top w:val="nil"/>
              <w:left w:val="single" w:sz="6" w:space="0" w:color="auto"/>
              <w:bottom w:val="nil"/>
              <w:right w:val="single" w:sz="6" w:space="0" w:color="auto"/>
            </w:tcBorders>
            <w:vAlign w:val="center"/>
            <w:hideMark/>
          </w:tcPr>
          <w:p w14:paraId="2A70419A" w14:textId="77777777" w:rsidR="000B57AF" w:rsidRDefault="000B57AF" w:rsidP="00636F78">
            <w:pPr>
              <w:pStyle w:val="ad"/>
              <w:wordWrap/>
              <w:spacing w:line="240" w:lineRule="exact"/>
              <w:rPr>
                <w:rFonts w:ascii="ＭＳ 明朝" w:hAnsi="ＭＳ 明朝"/>
                <w:spacing w:val="0"/>
                <w:kern w:val="2"/>
                <w:sz w:val="18"/>
                <w:szCs w:val="18"/>
              </w:rPr>
            </w:pPr>
            <w:r>
              <w:rPr>
                <w:rFonts w:ascii="ＭＳ 明朝" w:hAnsi="ＭＳ 明朝" w:hint="eastAsia"/>
                <w:spacing w:val="0"/>
                <w:kern w:val="2"/>
                <w:sz w:val="18"/>
                <w:szCs w:val="18"/>
              </w:rPr>
              <w:t xml:space="preserve">　　　　　　（11回目）</w:t>
            </w:r>
          </w:p>
        </w:tc>
        <w:tc>
          <w:tcPr>
            <w:tcW w:w="1247" w:type="dxa"/>
            <w:tcBorders>
              <w:top w:val="nil"/>
              <w:left w:val="single" w:sz="6" w:space="0" w:color="auto"/>
              <w:bottom w:val="nil"/>
              <w:right w:val="single" w:sz="4" w:space="0" w:color="000000"/>
            </w:tcBorders>
            <w:vAlign w:val="center"/>
          </w:tcPr>
          <w:p w14:paraId="2F9186E4" w14:textId="77777777" w:rsidR="000B57AF" w:rsidRPr="002E03A6" w:rsidRDefault="000B57AF" w:rsidP="00636F78">
            <w:pPr>
              <w:pStyle w:val="ad"/>
              <w:wordWrap/>
              <w:spacing w:line="240" w:lineRule="exact"/>
              <w:jc w:val="right"/>
              <w:rPr>
                <w:rFonts w:ascii="ＭＳ 明朝" w:hAnsi="ＭＳ 明朝"/>
                <w:noProof/>
                <w:spacing w:val="0"/>
                <w:kern w:val="2"/>
                <w:sz w:val="18"/>
                <w:szCs w:val="18"/>
              </w:rPr>
            </w:pPr>
          </w:p>
        </w:tc>
        <w:tc>
          <w:tcPr>
            <w:tcW w:w="1040" w:type="dxa"/>
            <w:tcBorders>
              <w:top w:val="nil"/>
              <w:left w:val="nil"/>
              <w:bottom w:val="nil"/>
              <w:right w:val="single" w:sz="4" w:space="0" w:color="000000"/>
            </w:tcBorders>
            <w:vAlign w:val="center"/>
          </w:tcPr>
          <w:p w14:paraId="7CF0996A"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2,</w:t>
            </w:r>
            <w:r w:rsidRPr="002E03A6">
              <w:rPr>
                <w:rFonts w:ascii="ＭＳ 明朝" w:hAnsi="ＭＳ 明朝"/>
                <w:spacing w:val="0"/>
                <w:kern w:val="2"/>
                <w:sz w:val="18"/>
                <w:szCs w:val="18"/>
              </w:rPr>
              <w:t>841</w:t>
            </w:r>
            <w:r w:rsidRPr="002E03A6">
              <w:rPr>
                <w:rFonts w:ascii="ＭＳ 明朝" w:hAnsi="ＭＳ 明朝" w:hint="eastAsia"/>
                <w:spacing w:val="0"/>
                <w:kern w:val="2"/>
                <w:sz w:val="18"/>
                <w:szCs w:val="18"/>
              </w:rPr>
              <w:t xml:space="preserve">　</w:t>
            </w:r>
          </w:p>
        </w:tc>
        <w:tc>
          <w:tcPr>
            <w:tcW w:w="1040" w:type="dxa"/>
            <w:tcBorders>
              <w:top w:val="nil"/>
              <w:left w:val="nil"/>
              <w:bottom w:val="nil"/>
              <w:right w:val="single" w:sz="4" w:space="0" w:color="000000"/>
            </w:tcBorders>
            <w:vAlign w:val="center"/>
          </w:tcPr>
          <w:p w14:paraId="353A6760"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79.8　</w:t>
            </w:r>
          </w:p>
        </w:tc>
        <w:tc>
          <w:tcPr>
            <w:tcW w:w="2672" w:type="dxa"/>
            <w:tcBorders>
              <w:top w:val="nil"/>
              <w:left w:val="nil"/>
              <w:bottom w:val="nil"/>
              <w:right w:val="single" w:sz="6" w:space="0" w:color="auto"/>
            </w:tcBorders>
            <w:vAlign w:val="center"/>
          </w:tcPr>
          <w:p w14:paraId="1C9CAF0F" w14:textId="77777777" w:rsidR="000B57AF" w:rsidRPr="002E03A6" w:rsidRDefault="000B57AF" w:rsidP="00636F78">
            <w:pPr>
              <w:pStyle w:val="ad"/>
              <w:wordWrap/>
              <w:spacing w:line="240" w:lineRule="exact"/>
              <w:jc w:val="center"/>
              <w:rPr>
                <w:rFonts w:ascii="ＭＳ 明朝" w:hAnsi="ＭＳ 明朝"/>
                <w:spacing w:val="0"/>
                <w:kern w:val="2"/>
                <w:sz w:val="18"/>
                <w:szCs w:val="18"/>
              </w:rPr>
            </w:pPr>
            <w:r w:rsidRPr="002E03A6">
              <w:rPr>
                <w:rFonts w:ascii="ＭＳ 明朝" w:hAnsi="ＭＳ 明朝" w:hint="eastAsia"/>
                <w:spacing w:val="0"/>
                <w:kern w:val="2"/>
                <w:sz w:val="18"/>
                <w:szCs w:val="18"/>
              </w:rPr>
              <w:t>-</w:t>
            </w:r>
          </w:p>
        </w:tc>
      </w:tr>
      <w:tr w:rsidR="000B57AF" w:rsidRPr="00A17B3A" w14:paraId="710B9AE1" w14:textId="77777777" w:rsidTr="000B57AF">
        <w:trPr>
          <w:cantSplit/>
          <w:trHeight w:hRule="exact" w:val="391"/>
        </w:trPr>
        <w:tc>
          <w:tcPr>
            <w:tcW w:w="2324" w:type="dxa"/>
            <w:tcBorders>
              <w:top w:val="nil"/>
              <w:left w:val="single" w:sz="6" w:space="0" w:color="auto"/>
              <w:bottom w:val="nil"/>
              <w:right w:val="single" w:sz="6" w:space="0" w:color="auto"/>
            </w:tcBorders>
            <w:vAlign w:val="center"/>
            <w:hideMark/>
          </w:tcPr>
          <w:p w14:paraId="6023DFD7" w14:textId="77777777" w:rsidR="000B57AF" w:rsidRDefault="000B57AF" w:rsidP="00636F78">
            <w:pPr>
              <w:pStyle w:val="ad"/>
              <w:wordWrap/>
              <w:spacing w:line="240" w:lineRule="exact"/>
              <w:rPr>
                <w:rFonts w:ascii="ＭＳ 明朝" w:hAnsi="ＭＳ 明朝"/>
                <w:spacing w:val="0"/>
                <w:kern w:val="2"/>
                <w:sz w:val="18"/>
                <w:szCs w:val="18"/>
              </w:rPr>
            </w:pPr>
            <w:r>
              <w:rPr>
                <w:rFonts w:ascii="ＭＳ 明朝" w:hAnsi="ＭＳ 明朝" w:hint="eastAsia"/>
                <w:spacing w:val="0"/>
                <w:kern w:val="2"/>
                <w:sz w:val="18"/>
                <w:szCs w:val="18"/>
              </w:rPr>
              <w:t xml:space="preserve">　　　　　　（12回目）</w:t>
            </w:r>
          </w:p>
        </w:tc>
        <w:tc>
          <w:tcPr>
            <w:tcW w:w="1247" w:type="dxa"/>
            <w:tcBorders>
              <w:top w:val="nil"/>
              <w:left w:val="single" w:sz="6" w:space="0" w:color="auto"/>
              <w:bottom w:val="nil"/>
              <w:right w:val="single" w:sz="4" w:space="0" w:color="000000"/>
            </w:tcBorders>
            <w:vAlign w:val="center"/>
          </w:tcPr>
          <w:p w14:paraId="5B4F2E0B" w14:textId="77777777" w:rsidR="000B57AF" w:rsidRPr="002E03A6" w:rsidRDefault="000B57AF" w:rsidP="00636F78">
            <w:pPr>
              <w:pStyle w:val="ad"/>
              <w:wordWrap/>
              <w:spacing w:line="240" w:lineRule="exact"/>
              <w:jc w:val="right"/>
              <w:rPr>
                <w:rFonts w:ascii="ＭＳ 明朝" w:hAnsi="ＭＳ 明朝"/>
                <w:noProof/>
                <w:spacing w:val="0"/>
                <w:kern w:val="2"/>
                <w:sz w:val="18"/>
                <w:szCs w:val="18"/>
              </w:rPr>
            </w:pPr>
          </w:p>
        </w:tc>
        <w:tc>
          <w:tcPr>
            <w:tcW w:w="1040" w:type="dxa"/>
            <w:tcBorders>
              <w:top w:val="nil"/>
              <w:left w:val="nil"/>
              <w:bottom w:val="nil"/>
              <w:right w:val="single" w:sz="4" w:space="0" w:color="000000"/>
            </w:tcBorders>
            <w:vAlign w:val="center"/>
          </w:tcPr>
          <w:p w14:paraId="07A64E44"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2,</w:t>
            </w:r>
            <w:r w:rsidRPr="002E03A6">
              <w:rPr>
                <w:rFonts w:ascii="ＭＳ 明朝" w:hAnsi="ＭＳ 明朝"/>
                <w:spacing w:val="0"/>
                <w:kern w:val="2"/>
                <w:sz w:val="18"/>
                <w:szCs w:val="18"/>
              </w:rPr>
              <w:t>696</w:t>
            </w:r>
            <w:r w:rsidRPr="002E03A6">
              <w:rPr>
                <w:rFonts w:ascii="ＭＳ 明朝" w:hAnsi="ＭＳ 明朝" w:hint="eastAsia"/>
                <w:spacing w:val="0"/>
                <w:kern w:val="2"/>
                <w:sz w:val="18"/>
                <w:szCs w:val="18"/>
              </w:rPr>
              <w:t xml:space="preserve">　</w:t>
            </w:r>
          </w:p>
        </w:tc>
        <w:tc>
          <w:tcPr>
            <w:tcW w:w="1040" w:type="dxa"/>
            <w:tcBorders>
              <w:top w:val="nil"/>
              <w:left w:val="nil"/>
              <w:bottom w:val="nil"/>
              <w:right w:val="single" w:sz="4" w:space="0" w:color="000000"/>
            </w:tcBorders>
            <w:vAlign w:val="center"/>
          </w:tcPr>
          <w:p w14:paraId="12153A42"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75.7　</w:t>
            </w:r>
          </w:p>
        </w:tc>
        <w:tc>
          <w:tcPr>
            <w:tcW w:w="2672" w:type="dxa"/>
            <w:tcBorders>
              <w:top w:val="nil"/>
              <w:left w:val="nil"/>
              <w:bottom w:val="nil"/>
              <w:right w:val="single" w:sz="6" w:space="0" w:color="auto"/>
            </w:tcBorders>
            <w:vAlign w:val="center"/>
          </w:tcPr>
          <w:p w14:paraId="5368A841" w14:textId="77777777" w:rsidR="000B57AF" w:rsidRPr="002E03A6" w:rsidRDefault="000B57AF" w:rsidP="00636F78">
            <w:pPr>
              <w:pStyle w:val="ad"/>
              <w:wordWrap/>
              <w:spacing w:line="240" w:lineRule="exact"/>
              <w:jc w:val="center"/>
              <w:rPr>
                <w:rFonts w:ascii="ＭＳ 明朝" w:hAnsi="ＭＳ 明朝"/>
                <w:spacing w:val="0"/>
                <w:kern w:val="2"/>
                <w:sz w:val="18"/>
                <w:szCs w:val="18"/>
              </w:rPr>
            </w:pPr>
            <w:r w:rsidRPr="002E03A6">
              <w:rPr>
                <w:rFonts w:ascii="ＭＳ 明朝" w:hAnsi="ＭＳ 明朝" w:hint="eastAsia"/>
                <w:spacing w:val="0"/>
                <w:kern w:val="2"/>
                <w:sz w:val="18"/>
                <w:szCs w:val="18"/>
              </w:rPr>
              <w:t>-</w:t>
            </w:r>
          </w:p>
        </w:tc>
      </w:tr>
      <w:tr w:rsidR="000B57AF" w:rsidRPr="00A17B3A" w14:paraId="2176E8AC" w14:textId="77777777" w:rsidTr="000B57AF">
        <w:trPr>
          <w:cantSplit/>
          <w:trHeight w:hRule="exact" w:val="391"/>
        </w:trPr>
        <w:tc>
          <w:tcPr>
            <w:tcW w:w="2324" w:type="dxa"/>
            <w:tcBorders>
              <w:top w:val="nil"/>
              <w:left w:val="single" w:sz="6" w:space="0" w:color="auto"/>
              <w:bottom w:val="nil"/>
              <w:right w:val="single" w:sz="6" w:space="0" w:color="auto"/>
            </w:tcBorders>
            <w:vAlign w:val="center"/>
            <w:hideMark/>
          </w:tcPr>
          <w:p w14:paraId="65419EB3" w14:textId="77777777" w:rsidR="000B57AF" w:rsidRDefault="000B57AF" w:rsidP="00636F78">
            <w:pPr>
              <w:pStyle w:val="ad"/>
              <w:wordWrap/>
              <w:spacing w:line="240" w:lineRule="exact"/>
              <w:rPr>
                <w:rFonts w:ascii="ＭＳ 明朝" w:hAnsi="ＭＳ 明朝"/>
                <w:spacing w:val="0"/>
                <w:kern w:val="2"/>
                <w:sz w:val="18"/>
                <w:szCs w:val="18"/>
              </w:rPr>
            </w:pPr>
            <w:r>
              <w:rPr>
                <w:rFonts w:ascii="ＭＳ 明朝" w:hAnsi="ＭＳ 明朝" w:hint="eastAsia"/>
                <w:spacing w:val="0"/>
                <w:kern w:val="2"/>
                <w:sz w:val="18"/>
                <w:szCs w:val="18"/>
              </w:rPr>
              <w:t xml:space="preserve">　　　　　　（13回目）</w:t>
            </w:r>
          </w:p>
        </w:tc>
        <w:tc>
          <w:tcPr>
            <w:tcW w:w="1247" w:type="dxa"/>
            <w:tcBorders>
              <w:top w:val="nil"/>
              <w:left w:val="single" w:sz="6" w:space="0" w:color="auto"/>
              <w:bottom w:val="nil"/>
              <w:right w:val="single" w:sz="4" w:space="0" w:color="000000"/>
            </w:tcBorders>
            <w:vAlign w:val="center"/>
          </w:tcPr>
          <w:p w14:paraId="217227B3" w14:textId="77777777" w:rsidR="000B57AF" w:rsidRPr="002E03A6" w:rsidRDefault="000B57AF" w:rsidP="00636F78">
            <w:pPr>
              <w:pStyle w:val="ad"/>
              <w:wordWrap/>
              <w:spacing w:line="240" w:lineRule="exact"/>
              <w:jc w:val="right"/>
              <w:rPr>
                <w:rFonts w:ascii="ＭＳ 明朝" w:hAnsi="ＭＳ 明朝"/>
                <w:noProof/>
                <w:spacing w:val="0"/>
                <w:kern w:val="2"/>
                <w:sz w:val="18"/>
                <w:szCs w:val="18"/>
              </w:rPr>
            </w:pPr>
          </w:p>
        </w:tc>
        <w:tc>
          <w:tcPr>
            <w:tcW w:w="1040" w:type="dxa"/>
            <w:tcBorders>
              <w:top w:val="nil"/>
              <w:left w:val="nil"/>
              <w:bottom w:val="nil"/>
              <w:right w:val="single" w:sz="4" w:space="0" w:color="000000"/>
            </w:tcBorders>
            <w:vAlign w:val="center"/>
          </w:tcPr>
          <w:p w14:paraId="3369BC5E"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2,252　</w:t>
            </w:r>
          </w:p>
        </w:tc>
        <w:tc>
          <w:tcPr>
            <w:tcW w:w="1040" w:type="dxa"/>
            <w:tcBorders>
              <w:top w:val="nil"/>
              <w:left w:val="nil"/>
              <w:bottom w:val="nil"/>
              <w:right w:val="single" w:sz="4" w:space="0" w:color="000000"/>
            </w:tcBorders>
            <w:vAlign w:val="center"/>
          </w:tcPr>
          <w:p w14:paraId="7A6C40C8"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63.2　</w:t>
            </w:r>
          </w:p>
        </w:tc>
        <w:tc>
          <w:tcPr>
            <w:tcW w:w="2672" w:type="dxa"/>
            <w:tcBorders>
              <w:top w:val="nil"/>
              <w:left w:val="nil"/>
              <w:bottom w:val="nil"/>
              <w:right w:val="single" w:sz="6" w:space="0" w:color="auto"/>
            </w:tcBorders>
            <w:vAlign w:val="center"/>
          </w:tcPr>
          <w:p w14:paraId="25FE224F" w14:textId="77777777" w:rsidR="000B57AF" w:rsidRPr="002E03A6" w:rsidRDefault="000B57AF" w:rsidP="00636F78">
            <w:pPr>
              <w:pStyle w:val="ad"/>
              <w:wordWrap/>
              <w:spacing w:line="240" w:lineRule="exact"/>
              <w:jc w:val="center"/>
              <w:rPr>
                <w:rFonts w:ascii="ＭＳ 明朝" w:hAnsi="ＭＳ 明朝"/>
                <w:spacing w:val="0"/>
                <w:kern w:val="2"/>
                <w:sz w:val="18"/>
                <w:szCs w:val="18"/>
              </w:rPr>
            </w:pPr>
            <w:r w:rsidRPr="002E03A6">
              <w:rPr>
                <w:rFonts w:ascii="ＭＳ 明朝" w:hAnsi="ＭＳ 明朝" w:hint="eastAsia"/>
                <w:spacing w:val="0"/>
                <w:kern w:val="2"/>
                <w:sz w:val="18"/>
                <w:szCs w:val="18"/>
              </w:rPr>
              <w:t>-</w:t>
            </w:r>
          </w:p>
        </w:tc>
      </w:tr>
      <w:tr w:rsidR="000B57AF" w:rsidRPr="00A17B3A" w14:paraId="4A11E9E8" w14:textId="77777777" w:rsidTr="000B57AF">
        <w:trPr>
          <w:cantSplit/>
          <w:trHeight w:hRule="exact" w:val="391"/>
        </w:trPr>
        <w:tc>
          <w:tcPr>
            <w:tcW w:w="2324" w:type="dxa"/>
            <w:tcBorders>
              <w:top w:val="nil"/>
              <w:left w:val="single" w:sz="6" w:space="0" w:color="auto"/>
              <w:bottom w:val="nil"/>
              <w:right w:val="single" w:sz="6" w:space="0" w:color="auto"/>
            </w:tcBorders>
            <w:vAlign w:val="center"/>
            <w:hideMark/>
          </w:tcPr>
          <w:p w14:paraId="69C8DC42" w14:textId="77777777" w:rsidR="000B57AF" w:rsidRDefault="000B57AF" w:rsidP="00636F78">
            <w:pPr>
              <w:pStyle w:val="ad"/>
              <w:wordWrap/>
              <w:spacing w:line="240" w:lineRule="exact"/>
              <w:rPr>
                <w:rFonts w:ascii="ＭＳ 明朝" w:hAnsi="ＭＳ 明朝"/>
                <w:spacing w:val="0"/>
                <w:kern w:val="2"/>
                <w:sz w:val="18"/>
                <w:szCs w:val="18"/>
              </w:rPr>
            </w:pPr>
            <w:r>
              <w:rPr>
                <w:rFonts w:ascii="ＭＳ 明朝" w:hAnsi="ＭＳ 明朝" w:hint="eastAsia"/>
                <w:spacing w:val="0"/>
                <w:kern w:val="2"/>
                <w:sz w:val="18"/>
                <w:szCs w:val="18"/>
              </w:rPr>
              <w:t xml:space="preserve">　　　　　　（14回目）</w:t>
            </w:r>
          </w:p>
        </w:tc>
        <w:tc>
          <w:tcPr>
            <w:tcW w:w="1247" w:type="dxa"/>
            <w:tcBorders>
              <w:top w:val="nil"/>
              <w:left w:val="single" w:sz="6" w:space="0" w:color="auto"/>
              <w:bottom w:val="nil"/>
              <w:right w:val="single" w:sz="4" w:space="0" w:color="000000"/>
            </w:tcBorders>
            <w:vAlign w:val="center"/>
          </w:tcPr>
          <w:p w14:paraId="59B6BEA5" w14:textId="77777777" w:rsidR="000B57AF" w:rsidRPr="002E03A6" w:rsidRDefault="000B57AF" w:rsidP="00636F78">
            <w:pPr>
              <w:pStyle w:val="ad"/>
              <w:wordWrap/>
              <w:spacing w:line="240" w:lineRule="exact"/>
              <w:jc w:val="right"/>
              <w:rPr>
                <w:rFonts w:ascii="ＭＳ 明朝" w:hAnsi="ＭＳ 明朝"/>
                <w:noProof/>
                <w:spacing w:val="0"/>
                <w:kern w:val="2"/>
                <w:sz w:val="18"/>
                <w:szCs w:val="18"/>
              </w:rPr>
            </w:pPr>
          </w:p>
        </w:tc>
        <w:tc>
          <w:tcPr>
            <w:tcW w:w="1040" w:type="dxa"/>
            <w:tcBorders>
              <w:top w:val="nil"/>
              <w:left w:val="nil"/>
              <w:bottom w:val="nil"/>
              <w:right w:val="single" w:sz="4" w:space="0" w:color="000000"/>
            </w:tcBorders>
            <w:vAlign w:val="center"/>
          </w:tcPr>
          <w:p w14:paraId="52BCA4A5"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1,505　</w:t>
            </w:r>
          </w:p>
        </w:tc>
        <w:tc>
          <w:tcPr>
            <w:tcW w:w="1040" w:type="dxa"/>
            <w:tcBorders>
              <w:top w:val="nil"/>
              <w:left w:val="nil"/>
              <w:bottom w:val="nil"/>
              <w:right w:val="single" w:sz="4" w:space="0" w:color="000000"/>
            </w:tcBorders>
            <w:vAlign w:val="center"/>
          </w:tcPr>
          <w:p w14:paraId="2A052C94"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42.3　</w:t>
            </w:r>
          </w:p>
        </w:tc>
        <w:tc>
          <w:tcPr>
            <w:tcW w:w="2672" w:type="dxa"/>
            <w:tcBorders>
              <w:top w:val="nil"/>
              <w:left w:val="nil"/>
              <w:bottom w:val="nil"/>
              <w:right w:val="single" w:sz="6" w:space="0" w:color="auto"/>
            </w:tcBorders>
            <w:vAlign w:val="center"/>
          </w:tcPr>
          <w:p w14:paraId="238BED0E" w14:textId="77777777" w:rsidR="000B57AF" w:rsidRPr="002E03A6" w:rsidRDefault="000B57AF" w:rsidP="00636F78">
            <w:pPr>
              <w:pStyle w:val="ad"/>
              <w:wordWrap/>
              <w:spacing w:line="240" w:lineRule="exact"/>
              <w:jc w:val="center"/>
              <w:rPr>
                <w:rFonts w:ascii="ＭＳ 明朝" w:hAnsi="ＭＳ 明朝"/>
                <w:spacing w:val="0"/>
                <w:kern w:val="2"/>
                <w:sz w:val="18"/>
                <w:szCs w:val="18"/>
              </w:rPr>
            </w:pPr>
            <w:r w:rsidRPr="002E03A6">
              <w:rPr>
                <w:rFonts w:ascii="ＭＳ 明朝" w:hAnsi="ＭＳ 明朝" w:hint="eastAsia"/>
                <w:spacing w:val="0"/>
                <w:kern w:val="2"/>
                <w:sz w:val="18"/>
                <w:szCs w:val="18"/>
              </w:rPr>
              <w:t>-</w:t>
            </w:r>
          </w:p>
        </w:tc>
      </w:tr>
      <w:tr w:rsidR="000B57AF" w:rsidRPr="00A17B3A" w14:paraId="589DDC23" w14:textId="77777777" w:rsidTr="000B57AF">
        <w:trPr>
          <w:cantSplit/>
          <w:trHeight w:hRule="exact" w:val="391"/>
        </w:trPr>
        <w:tc>
          <w:tcPr>
            <w:tcW w:w="2324" w:type="dxa"/>
            <w:tcBorders>
              <w:top w:val="nil"/>
              <w:left w:val="single" w:sz="6" w:space="0" w:color="auto"/>
              <w:bottom w:val="nil"/>
              <w:right w:val="single" w:sz="6" w:space="0" w:color="auto"/>
            </w:tcBorders>
            <w:vAlign w:val="center"/>
            <w:hideMark/>
          </w:tcPr>
          <w:p w14:paraId="2C474F7C" w14:textId="77777777" w:rsidR="000B57AF" w:rsidRDefault="000B57AF" w:rsidP="00636F78">
            <w:pPr>
              <w:pStyle w:val="ad"/>
              <w:wordWrap/>
              <w:spacing w:line="240" w:lineRule="exact"/>
              <w:rPr>
                <w:rFonts w:ascii="ＭＳ 明朝" w:hAnsi="ＭＳ 明朝"/>
                <w:spacing w:val="0"/>
                <w:kern w:val="2"/>
                <w:sz w:val="18"/>
                <w:szCs w:val="18"/>
              </w:rPr>
            </w:pPr>
            <w:r>
              <w:rPr>
                <w:rFonts w:ascii="ＭＳ 明朝" w:hAnsi="ＭＳ 明朝" w:hint="eastAsia"/>
                <w:spacing w:val="0"/>
                <w:kern w:val="2"/>
                <w:sz w:val="18"/>
                <w:szCs w:val="18"/>
              </w:rPr>
              <w:t>産婦健康診査</w:t>
            </w:r>
          </w:p>
        </w:tc>
        <w:tc>
          <w:tcPr>
            <w:tcW w:w="1247" w:type="dxa"/>
            <w:tcBorders>
              <w:top w:val="nil"/>
              <w:left w:val="single" w:sz="6" w:space="0" w:color="auto"/>
              <w:bottom w:val="nil"/>
              <w:right w:val="single" w:sz="4" w:space="0" w:color="000000"/>
            </w:tcBorders>
            <w:vAlign w:val="center"/>
          </w:tcPr>
          <w:p w14:paraId="46C11898"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3,</w:t>
            </w:r>
            <w:r w:rsidRPr="002E03A6">
              <w:rPr>
                <w:rFonts w:ascii="ＭＳ 明朝" w:hAnsi="ＭＳ 明朝"/>
                <w:spacing w:val="0"/>
                <w:kern w:val="2"/>
                <w:sz w:val="18"/>
                <w:szCs w:val="18"/>
              </w:rPr>
              <w:t>428</w:t>
            </w:r>
            <w:r w:rsidRPr="002E03A6">
              <w:rPr>
                <w:rFonts w:ascii="ＭＳ 明朝" w:hAnsi="ＭＳ 明朝" w:hint="eastAsia"/>
                <w:spacing w:val="0"/>
                <w:kern w:val="2"/>
                <w:sz w:val="18"/>
                <w:szCs w:val="18"/>
              </w:rPr>
              <w:t xml:space="preserve">　</w:t>
            </w:r>
          </w:p>
        </w:tc>
        <w:tc>
          <w:tcPr>
            <w:tcW w:w="1040" w:type="dxa"/>
            <w:tcBorders>
              <w:top w:val="nil"/>
              <w:left w:val="nil"/>
              <w:bottom w:val="nil"/>
              <w:right w:val="single" w:sz="4" w:space="0" w:color="000000"/>
            </w:tcBorders>
            <w:vAlign w:val="center"/>
          </w:tcPr>
          <w:p w14:paraId="78D9632C"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3,035　</w:t>
            </w:r>
          </w:p>
        </w:tc>
        <w:tc>
          <w:tcPr>
            <w:tcW w:w="1040" w:type="dxa"/>
            <w:tcBorders>
              <w:top w:val="nil"/>
              <w:left w:val="nil"/>
              <w:bottom w:val="nil"/>
              <w:right w:val="single" w:sz="4" w:space="0" w:color="000000"/>
            </w:tcBorders>
            <w:vAlign w:val="center"/>
          </w:tcPr>
          <w:p w14:paraId="46BE74A9"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88.5　</w:t>
            </w:r>
          </w:p>
        </w:tc>
        <w:tc>
          <w:tcPr>
            <w:tcW w:w="2672" w:type="dxa"/>
            <w:tcBorders>
              <w:top w:val="nil"/>
              <w:left w:val="nil"/>
              <w:bottom w:val="nil"/>
              <w:right w:val="single" w:sz="6" w:space="0" w:color="auto"/>
            </w:tcBorders>
            <w:vAlign w:val="center"/>
          </w:tcPr>
          <w:p w14:paraId="138E63F8" w14:textId="77777777" w:rsidR="000B57AF" w:rsidRPr="002E03A6" w:rsidRDefault="000B57AF" w:rsidP="00636F78">
            <w:pPr>
              <w:pStyle w:val="ad"/>
              <w:wordWrap/>
              <w:spacing w:line="240" w:lineRule="exact"/>
              <w:jc w:val="center"/>
              <w:rPr>
                <w:rFonts w:ascii="ＭＳ 明朝" w:hAnsi="ＭＳ 明朝"/>
                <w:spacing w:val="0"/>
                <w:kern w:val="2"/>
                <w:sz w:val="18"/>
                <w:szCs w:val="18"/>
              </w:rPr>
            </w:pPr>
            <w:r w:rsidRPr="002E03A6">
              <w:rPr>
                <w:rFonts w:ascii="ＭＳ 明朝" w:hAnsi="ＭＳ 明朝" w:hint="eastAsia"/>
                <w:spacing w:val="0"/>
                <w:kern w:val="2"/>
                <w:sz w:val="18"/>
                <w:szCs w:val="18"/>
              </w:rPr>
              <w:t>119</w:t>
            </w:r>
          </w:p>
        </w:tc>
      </w:tr>
      <w:tr w:rsidR="000B57AF" w:rsidRPr="00A17B3A" w14:paraId="66FD3A1A" w14:textId="77777777" w:rsidTr="000B57AF">
        <w:trPr>
          <w:cantSplit/>
          <w:trHeight w:hRule="exact" w:val="391"/>
        </w:trPr>
        <w:tc>
          <w:tcPr>
            <w:tcW w:w="2324" w:type="dxa"/>
            <w:tcBorders>
              <w:top w:val="nil"/>
              <w:left w:val="single" w:sz="6" w:space="0" w:color="auto"/>
              <w:bottom w:val="nil"/>
              <w:right w:val="single" w:sz="6" w:space="0" w:color="auto"/>
            </w:tcBorders>
            <w:vAlign w:val="center"/>
            <w:hideMark/>
          </w:tcPr>
          <w:p w14:paraId="3B1309A6" w14:textId="77777777" w:rsidR="000B57AF" w:rsidRDefault="000B57AF" w:rsidP="00636F78">
            <w:pPr>
              <w:pStyle w:val="ad"/>
              <w:wordWrap/>
              <w:spacing w:line="240" w:lineRule="exact"/>
              <w:rPr>
                <w:rFonts w:ascii="ＭＳ 明朝" w:hAnsi="ＭＳ 明朝"/>
                <w:spacing w:val="0"/>
                <w:kern w:val="2"/>
                <w:sz w:val="18"/>
                <w:szCs w:val="18"/>
              </w:rPr>
            </w:pPr>
            <w:r>
              <w:rPr>
                <w:rFonts w:ascii="ＭＳ 明朝" w:hAnsi="ＭＳ 明朝" w:hint="eastAsia"/>
                <w:spacing w:val="0"/>
                <w:kern w:val="2"/>
                <w:sz w:val="18"/>
                <w:szCs w:val="18"/>
              </w:rPr>
              <w:t>乳児健康診査（１か月児）</w:t>
            </w:r>
          </w:p>
        </w:tc>
        <w:tc>
          <w:tcPr>
            <w:tcW w:w="1247" w:type="dxa"/>
            <w:tcBorders>
              <w:top w:val="nil"/>
              <w:left w:val="single" w:sz="6" w:space="0" w:color="auto"/>
              <w:bottom w:val="nil"/>
              <w:right w:val="single" w:sz="4" w:space="0" w:color="000000"/>
            </w:tcBorders>
            <w:vAlign w:val="center"/>
          </w:tcPr>
          <w:p w14:paraId="64660476"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3,</w:t>
            </w:r>
            <w:r w:rsidRPr="002E03A6">
              <w:rPr>
                <w:rFonts w:ascii="ＭＳ 明朝" w:hAnsi="ＭＳ 明朝"/>
                <w:spacing w:val="0"/>
                <w:kern w:val="2"/>
                <w:sz w:val="18"/>
                <w:szCs w:val="18"/>
              </w:rPr>
              <w:t>459</w:t>
            </w:r>
            <w:r w:rsidRPr="002E03A6">
              <w:rPr>
                <w:rFonts w:ascii="ＭＳ 明朝" w:hAnsi="ＭＳ 明朝" w:hint="eastAsia"/>
                <w:spacing w:val="0"/>
                <w:kern w:val="2"/>
                <w:sz w:val="18"/>
                <w:szCs w:val="18"/>
              </w:rPr>
              <w:t xml:space="preserve">　</w:t>
            </w:r>
          </w:p>
        </w:tc>
        <w:tc>
          <w:tcPr>
            <w:tcW w:w="1040" w:type="dxa"/>
            <w:tcBorders>
              <w:top w:val="nil"/>
              <w:left w:val="nil"/>
              <w:bottom w:val="nil"/>
              <w:right w:val="single" w:sz="4" w:space="0" w:color="000000"/>
            </w:tcBorders>
            <w:vAlign w:val="center"/>
          </w:tcPr>
          <w:p w14:paraId="38C616EF"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3,030　</w:t>
            </w:r>
          </w:p>
        </w:tc>
        <w:tc>
          <w:tcPr>
            <w:tcW w:w="1040" w:type="dxa"/>
            <w:tcBorders>
              <w:top w:val="nil"/>
              <w:left w:val="nil"/>
              <w:bottom w:val="nil"/>
              <w:right w:val="single" w:sz="4" w:space="0" w:color="000000"/>
            </w:tcBorders>
            <w:vAlign w:val="center"/>
          </w:tcPr>
          <w:p w14:paraId="226A902A"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87.6　</w:t>
            </w:r>
          </w:p>
        </w:tc>
        <w:tc>
          <w:tcPr>
            <w:tcW w:w="2672" w:type="dxa"/>
            <w:tcBorders>
              <w:top w:val="nil"/>
              <w:left w:val="nil"/>
              <w:bottom w:val="nil"/>
              <w:right w:val="single" w:sz="6" w:space="0" w:color="auto"/>
            </w:tcBorders>
            <w:vAlign w:val="center"/>
          </w:tcPr>
          <w:p w14:paraId="6D295DB7" w14:textId="77777777" w:rsidR="000B57AF" w:rsidRPr="002E03A6" w:rsidRDefault="000B57AF" w:rsidP="00636F78">
            <w:pPr>
              <w:pStyle w:val="ad"/>
              <w:wordWrap/>
              <w:spacing w:line="240" w:lineRule="exact"/>
              <w:jc w:val="center"/>
              <w:rPr>
                <w:rFonts w:ascii="ＭＳ 明朝" w:hAnsi="ＭＳ 明朝"/>
                <w:spacing w:val="0"/>
                <w:kern w:val="2"/>
                <w:sz w:val="18"/>
                <w:szCs w:val="18"/>
              </w:rPr>
            </w:pPr>
            <w:r w:rsidRPr="002E03A6">
              <w:rPr>
                <w:rFonts w:ascii="ＭＳ 明朝" w:hAnsi="ＭＳ 明朝" w:hint="eastAsia"/>
                <w:spacing w:val="0"/>
                <w:kern w:val="2"/>
                <w:sz w:val="18"/>
                <w:szCs w:val="18"/>
              </w:rPr>
              <w:t>336</w:t>
            </w:r>
          </w:p>
        </w:tc>
      </w:tr>
      <w:tr w:rsidR="000B57AF" w:rsidRPr="00A17B3A" w14:paraId="3CAB4543" w14:textId="77777777" w:rsidTr="000B57AF">
        <w:trPr>
          <w:cantSplit/>
          <w:trHeight w:hRule="exact" w:val="391"/>
        </w:trPr>
        <w:tc>
          <w:tcPr>
            <w:tcW w:w="2324" w:type="dxa"/>
            <w:tcBorders>
              <w:top w:val="nil"/>
              <w:left w:val="single" w:sz="6" w:space="0" w:color="auto"/>
              <w:bottom w:val="nil"/>
              <w:right w:val="single" w:sz="6" w:space="0" w:color="auto"/>
            </w:tcBorders>
            <w:vAlign w:val="center"/>
            <w:hideMark/>
          </w:tcPr>
          <w:p w14:paraId="1BAAE4C5" w14:textId="77777777" w:rsidR="000B57AF" w:rsidRDefault="000B57AF" w:rsidP="00636F78">
            <w:pPr>
              <w:pStyle w:val="ad"/>
              <w:wordWrap/>
              <w:spacing w:line="240" w:lineRule="exact"/>
              <w:rPr>
                <w:rFonts w:ascii="ＭＳ 明朝" w:hAnsi="ＭＳ 明朝"/>
                <w:spacing w:val="0"/>
                <w:kern w:val="2"/>
                <w:sz w:val="18"/>
                <w:szCs w:val="18"/>
              </w:rPr>
            </w:pPr>
            <w:r>
              <w:rPr>
                <w:rFonts w:ascii="ＭＳ 明朝" w:hAnsi="ＭＳ 明朝" w:hint="eastAsia"/>
                <w:spacing w:val="0"/>
                <w:kern w:val="2"/>
                <w:sz w:val="18"/>
                <w:szCs w:val="18"/>
              </w:rPr>
              <w:t xml:space="preserve">            （６か月児）</w:t>
            </w:r>
          </w:p>
        </w:tc>
        <w:tc>
          <w:tcPr>
            <w:tcW w:w="1247" w:type="dxa"/>
            <w:tcBorders>
              <w:top w:val="nil"/>
              <w:left w:val="single" w:sz="6" w:space="0" w:color="auto"/>
              <w:bottom w:val="nil"/>
              <w:right w:val="single" w:sz="4" w:space="0" w:color="000000"/>
            </w:tcBorders>
            <w:vAlign w:val="center"/>
          </w:tcPr>
          <w:p w14:paraId="06170D92"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3,311　</w:t>
            </w:r>
          </w:p>
        </w:tc>
        <w:tc>
          <w:tcPr>
            <w:tcW w:w="1040" w:type="dxa"/>
            <w:tcBorders>
              <w:top w:val="nil"/>
              <w:left w:val="nil"/>
              <w:bottom w:val="nil"/>
              <w:right w:val="single" w:sz="4" w:space="0" w:color="000000"/>
            </w:tcBorders>
            <w:vAlign w:val="center"/>
          </w:tcPr>
          <w:p w14:paraId="3D704FC3"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3,213　</w:t>
            </w:r>
          </w:p>
        </w:tc>
        <w:tc>
          <w:tcPr>
            <w:tcW w:w="1040" w:type="dxa"/>
            <w:tcBorders>
              <w:top w:val="nil"/>
              <w:left w:val="nil"/>
              <w:bottom w:val="nil"/>
              <w:right w:val="single" w:sz="4" w:space="0" w:color="000000"/>
            </w:tcBorders>
            <w:vAlign w:val="center"/>
          </w:tcPr>
          <w:p w14:paraId="18B0CEBF"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97.0　</w:t>
            </w:r>
          </w:p>
        </w:tc>
        <w:tc>
          <w:tcPr>
            <w:tcW w:w="2672" w:type="dxa"/>
            <w:tcBorders>
              <w:top w:val="nil"/>
              <w:left w:val="nil"/>
              <w:bottom w:val="nil"/>
              <w:right w:val="single" w:sz="6" w:space="0" w:color="auto"/>
            </w:tcBorders>
            <w:vAlign w:val="center"/>
          </w:tcPr>
          <w:p w14:paraId="51F8463C" w14:textId="77777777" w:rsidR="000B57AF" w:rsidRPr="002E03A6" w:rsidRDefault="000B57AF" w:rsidP="00636F78">
            <w:pPr>
              <w:pStyle w:val="ad"/>
              <w:wordWrap/>
              <w:spacing w:line="240" w:lineRule="exact"/>
              <w:jc w:val="center"/>
              <w:rPr>
                <w:rFonts w:ascii="ＭＳ 明朝" w:hAnsi="ＭＳ 明朝"/>
                <w:spacing w:val="0"/>
                <w:kern w:val="2"/>
                <w:sz w:val="18"/>
                <w:szCs w:val="18"/>
              </w:rPr>
            </w:pPr>
            <w:r w:rsidRPr="002E03A6">
              <w:rPr>
                <w:rFonts w:ascii="ＭＳ 明朝" w:hAnsi="ＭＳ 明朝" w:hint="eastAsia"/>
                <w:spacing w:val="0"/>
                <w:kern w:val="2"/>
                <w:sz w:val="18"/>
                <w:szCs w:val="18"/>
              </w:rPr>
              <w:t>183</w:t>
            </w:r>
          </w:p>
        </w:tc>
      </w:tr>
      <w:tr w:rsidR="000B57AF" w:rsidRPr="00A17B3A" w14:paraId="6B688464" w14:textId="77777777" w:rsidTr="000B57AF">
        <w:trPr>
          <w:cantSplit/>
          <w:trHeight w:hRule="exact" w:val="391"/>
        </w:trPr>
        <w:tc>
          <w:tcPr>
            <w:tcW w:w="2324" w:type="dxa"/>
            <w:tcBorders>
              <w:top w:val="nil"/>
              <w:left w:val="single" w:sz="6" w:space="0" w:color="auto"/>
              <w:bottom w:val="nil"/>
              <w:right w:val="single" w:sz="6" w:space="0" w:color="auto"/>
            </w:tcBorders>
            <w:vAlign w:val="center"/>
            <w:hideMark/>
          </w:tcPr>
          <w:p w14:paraId="118CF089" w14:textId="77777777" w:rsidR="000B57AF" w:rsidRDefault="000B57AF" w:rsidP="00636F78">
            <w:pPr>
              <w:pStyle w:val="ad"/>
              <w:wordWrap/>
              <w:spacing w:line="240" w:lineRule="exact"/>
              <w:rPr>
                <w:rFonts w:ascii="ＭＳ 明朝" w:hAnsi="ＭＳ 明朝"/>
                <w:spacing w:val="0"/>
                <w:kern w:val="2"/>
                <w:sz w:val="18"/>
                <w:szCs w:val="18"/>
              </w:rPr>
            </w:pPr>
            <w:r>
              <w:rPr>
                <w:rFonts w:ascii="ＭＳ 明朝" w:hAnsi="ＭＳ 明朝" w:hint="eastAsia"/>
                <w:spacing w:val="0"/>
                <w:kern w:val="2"/>
                <w:sz w:val="18"/>
                <w:szCs w:val="18"/>
              </w:rPr>
              <w:t>幼児健康診査（１歳児）</w:t>
            </w:r>
          </w:p>
        </w:tc>
        <w:tc>
          <w:tcPr>
            <w:tcW w:w="1247" w:type="dxa"/>
            <w:tcBorders>
              <w:top w:val="nil"/>
              <w:left w:val="single" w:sz="6" w:space="0" w:color="auto"/>
              <w:bottom w:val="nil"/>
              <w:right w:val="single" w:sz="4" w:space="0" w:color="000000"/>
            </w:tcBorders>
            <w:vAlign w:val="center"/>
          </w:tcPr>
          <w:p w14:paraId="66F47F66"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3,</w:t>
            </w:r>
            <w:r w:rsidRPr="002E03A6">
              <w:rPr>
                <w:rFonts w:ascii="ＭＳ 明朝" w:hAnsi="ＭＳ 明朝"/>
                <w:spacing w:val="0"/>
                <w:kern w:val="2"/>
                <w:sz w:val="18"/>
                <w:szCs w:val="18"/>
              </w:rPr>
              <w:t>829</w:t>
            </w:r>
            <w:r w:rsidRPr="002E03A6">
              <w:rPr>
                <w:rFonts w:ascii="ＭＳ 明朝" w:hAnsi="ＭＳ 明朝" w:hint="eastAsia"/>
                <w:spacing w:val="0"/>
                <w:kern w:val="2"/>
                <w:sz w:val="18"/>
                <w:szCs w:val="18"/>
              </w:rPr>
              <w:t xml:space="preserve">　</w:t>
            </w:r>
          </w:p>
        </w:tc>
        <w:tc>
          <w:tcPr>
            <w:tcW w:w="1040" w:type="dxa"/>
            <w:tcBorders>
              <w:top w:val="nil"/>
              <w:left w:val="nil"/>
              <w:bottom w:val="nil"/>
              <w:right w:val="single" w:sz="4" w:space="0" w:color="000000"/>
            </w:tcBorders>
            <w:vAlign w:val="center"/>
          </w:tcPr>
          <w:p w14:paraId="4CC85EC5"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3,143　</w:t>
            </w:r>
          </w:p>
        </w:tc>
        <w:tc>
          <w:tcPr>
            <w:tcW w:w="1040" w:type="dxa"/>
            <w:tcBorders>
              <w:top w:val="nil"/>
              <w:left w:val="nil"/>
              <w:bottom w:val="nil"/>
              <w:right w:val="single" w:sz="4" w:space="0" w:color="000000"/>
            </w:tcBorders>
            <w:vAlign w:val="center"/>
          </w:tcPr>
          <w:p w14:paraId="3DE888ED"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82.1　</w:t>
            </w:r>
          </w:p>
        </w:tc>
        <w:tc>
          <w:tcPr>
            <w:tcW w:w="2672" w:type="dxa"/>
            <w:tcBorders>
              <w:top w:val="nil"/>
              <w:left w:val="nil"/>
              <w:bottom w:val="nil"/>
              <w:right w:val="single" w:sz="6" w:space="0" w:color="auto"/>
            </w:tcBorders>
            <w:vAlign w:val="center"/>
          </w:tcPr>
          <w:p w14:paraId="1CD9D261" w14:textId="77777777" w:rsidR="000B57AF" w:rsidRPr="002E03A6" w:rsidRDefault="000B57AF" w:rsidP="00636F78">
            <w:pPr>
              <w:pStyle w:val="ad"/>
              <w:wordWrap/>
              <w:spacing w:line="240" w:lineRule="exact"/>
              <w:jc w:val="center"/>
              <w:rPr>
                <w:rFonts w:ascii="ＭＳ 明朝" w:hAnsi="ＭＳ 明朝"/>
                <w:spacing w:val="0"/>
                <w:kern w:val="2"/>
                <w:sz w:val="18"/>
                <w:szCs w:val="18"/>
              </w:rPr>
            </w:pPr>
            <w:r w:rsidRPr="002E03A6">
              <w:rPr>
                <w:rFonts w:ascii="ＭＳ 明朝" w:hAnsi="ＭＳ 明朝" w:hint="eastAsia"/>
                <w:spacing w:val="0"/>
                <w:kern w:val="2"/>
                <w:sz w:val="18"/>
                <w:szCs w:val="18"/>
              </w:rPr>
              <w:t>271</w:t>
            </w:r>
          </w:p>
        </w:tc>
      </w:tr>
      <w:tr w:rsidR="000B57AF" w:rsidRPr="00A17B3A" w14:paraId="06AD72B4" w14:textId="77777777" w:rsidTr="000B57AF">
        <w:trPr>
          <w:cantSplit/>
          <w:trHeight w:hRule="exact" w:val="391"/>
        </w:trPr>
        <w:tc>
          <w:tcPr>
            <w:tcW w:w="2324" w:type="dxa"/>
            <w:tcBorders>
              <w:top w:val="nil"/>
              <w:left w:val="single" w:sz="6" w:space="0" w:color="auto"/>
              <w:bottom w:val="single" w:sz="6" w:space="0" w:color="auto"/>
              <w:right w:val="single" w:sz="6" w:space="0" w:color="auto"/>
            </w:tcBorders>
            <w:vAlign w:val="center"/>
            <w:hideMark/>
          </w:tcPr>
          <w:p w14:paraId="23ABD02A" w14:textId="77777777" w:rsidR="000B57AF" w:rsidRDefault="000B57AF" w:rsidP="00636F78">
            <w:pPr>
              <w:pStyle w:val="ad"/>
              <w:wordWrap/>
              <w:spacing w:line="240" w:lineRule="exact"/>
              <w:rPr>
                <w:rFonts w:ascii="ＭＳ 明朝" w:hAnsi="ＭＳ 明朝"/>
                <w:spacing w:val="0"/>
                <w:kern w:val="2"/>
                <w:sz w:val="18"/>
                <w:szCs w:val="18"/>
              </w:rPr>
            </w:pPr>
            <w:r>
              <w:rPr>
                <w:rFonts w:ascii="ＭＳ 明朝" w:hAnsi="ＭＳ 明朝" w:hint="eastAsia"/>
                <w:spacing w:val="0"/>
                <w:kern w:val="2"/>
                <w:sz w:val="18"/>
                <w:szCs w:val="18"/>
              </w:rPr>
              <w:t xml:space="preserve">　　　　　　（２歳児）</w:t>
            </w:r>
          </w:p>
        </w:tc>
        <w:tc>
          <w:tcPr>
            <w:tcW w:w="1247" w:type="dxa"/>
            <w:tcBorders>
              <w:top w:val="nil"/>
              <w:left w:val="single" w:sz="6" w:space="0" w:color="auto"/>
              <w:bottom w:val="single" w:sz="6" w:space="0" w:color="auto"/>
              <w:right w:val="single" w:sz="4" w:space="0" w:color="000000"/>
            </w:tcBorders>
            <w:vAlign w:val="center"/>
          </w:tcPr>
          <w:p w14:paraId="115D9B06"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3,</w:t>
            </w:r>
            <w:r w:rsidRPr="002E03A6">
              <w:rPr>
                <w:rFonts w:ascii="ＭＳ 明朝" w:hAnsi="ＭＳ 明朝"/>
                <w:spacing w:val="0"/>
                <w:kern w:val="2"/>
                <w:sz w:val="18"/>
                <w:szCs w:val="18"/>
              </w:rPr>
              <w:t>465</w:t>
            </w:r>
            <w:r w:rsidRPr="002E03A6">
              <w:rPr>
                <w:rFonts w:ascii="ＭＳ 明朝" w:hAnsi="ＭＳ 明朝" w:hint="eastAsia"/>
                <w:spacing w:val="0"/>
                <w:kern w:val="2"/>
                <w:sz w:val="18"/>
                <w:szCs w:val="18"/>
              </w:rPr>
              <w:t xml:space="preserve">　</w:t>
            </w:r>
          </w:p>
        </w:tc>
        <w:tc>
          <w:tcPr>
            <w:tcW w:w="1040" w:type="dxa"/>
            <w:tcBorders>
              <w:top w:val="nil"/>
              <w:left w:val="nil"/>
              <w:bottom w:val="single" w:sz="6" w:space="0" w:color="auto"/>
              <w:right w:val="single" w:sz="4" w:space="0" w:color="000000"/>
            </w:tcBorders>
            <w:vAlign w:val="center"/>
          </w:tcPr>
          <w:p w14:paraId="4F10FEC2"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2,185　</w:t>
            </w:r>
          </w:p>
        </w:tc>
        <w:tc>
          <w:tcPr>
            <w:tcW w:w="1040" w:type="dxa"/>
            <w:tcBorders>
              <w:top w:val="nil"/>
              <w:left w:val="nil"/>
              <w:bottom w:val="single" w:sz="6" w:space="0" w:color="auto"/>
              <w:right w:val="single" w:sz="4" w:space="0" w:color="000000"/>
            </w:tcBorders>
            <w:vAlign w:val="center"/>
          </w:tcPr>
          <w:p w14:paraId="5A0A408D" w14:textId="77777777" w:rsidR="000B57AF" w:rsidRPr="002E03A6" w:rsidRDefault="000B57AF" w:rsidP="00636F78">
            <w:pPr>
              <w:pStyle w:val="ad"/>
              <w:wordWrap/>
              <w:spacing w:line="240" w:lineRule="exact"/>
              <w:ind w:rightChars="90" w:right="189"/>
              <w:jc w:val="right"/>
              <w:rPr>
                <w:rFonts w:ascii="ＭＳ 明朝" w:hAnsi="ＭＳ 明朝"/>
                <w:spacing w:val="0"/>
                <w:kern w:val="2"/>
                <w:sz w:val="18"/>
                <w:szCs w:val="18"/>
              </w:rPr>
            </w:pPr>
            <w:r w:rsidRPr="002E03A6">
              <w:rPr>
                <w:rFonts w:ascii="ＭＳ 明朝" w:hAnsi="ＭＳ 明朝" w:hint="eastAsia"/>
                <w:spacing w:val="0"/>
                <w:kern w:val="2"/>
                <w:sz w:val="18"/>
                <w:szCs w:val="18"/>
              </w:rPr>
              <w:t xml:space="preserve">63.1　</w:t>
            </w:r>
          </w:p>
        </w:tc>
        <w:tc>
          <w:tcPr>
            <w:tcW w:w="2672" w:type="dxa"/>
            <w:tcBorders>
              <w:top w:val="nil"/>
              <w:left w:val="nil"/>
              <w:bottom w:val="single" w:sz="6" w:space="0" w:color="auto"/>
              <w:right w:val="single" w:sz="6" w:space="0" w:color="auto"/>
            </w:tcBorders>
            <w:vAlign w:val="center"/>
          </w:tcPr>
          <w:p w14:paraId="565B4686" w14:textId="77777777" w:rsidR="000B57AF" w:rsidRPr="002E03A6" w:rsidRDefault="000B57AF" w:rsidP="00636F78">
            <w:pPr>
              <w:pStyle w:val="ad"/>
              <w:wordWrap/>
              <w:spacing w:line="240" w:lineRule="exact"/>
              <w:jc w:val="center"/>
              <w:rPr>
                <w:rFonts w:ascii="ＭＳ 明朝" w:hAnsi="ＭＳ 明朝"/>
                <w:spacing w:val="0"/>
                <w:kern w:val="2"/>
                <w:sz w:val="18"/>
                <w:szCs w:val="18"/>
              </w:rPr>
            </w:pPr>
            <w:r w:rsidRPr="002E03A6">
              <w:rPr>
                <w:rFonts w:ascii="ＭＳ 明朝" w:hAnsi="ＭＳ 明朝" w:hint="eastAsia"/>
                <w:spacing w:val="0"/>
                <w:kern w:val="2"/>
                <w:sz w:val="18"/>
                <w:szCs w:val="18"/>
              </w:rPr>
              <w:t>226</w:t>
            </w:r>
          </w:p>
        </w:tc>
      </w:tr>
    </w:tbl>
    <w:p w14:paraId="471605B5" w14:textId="77777777" w:rsidR="004700FD" w:rsidRPr="007627ED" w:rsidRDefault="004700FD" w:rsidP="007627ED">
      <w:pPr>
        <w:spacing w:beforeLines="20" w:before="89" w:line="240" w:lineRule="exact"/>
        <w:ind w:leftChars="250" w:left="525"/>
        <w:rPr>
          <w:rFonts w:hAnsi="ＭＳ 明朝"/>
          <w:sz w:val="18"/>
          <w:szCs w:val="18"/>
        </w:rPr>
      </w:pPr>
      <w:r w:rsidRPr="007627ED">
        <w:rPr>
          <w:rFonts w:hAnsi="ＭＳ 明朝" w:hint="eastAsia"/>
          <w:sz w:val="18"/>
          <w:szCs w:val="18"/>
        </w:rPr>
        <w:t>（注）１　平成</w:t>
      </w:r>
      <w:r w:rsidRPr="007627ED">
        <w:rPr>
          <w:rFonts w:hAnsi="ＭＳ 明朝"/>
          <w:sz w:val="18"/>
          <w:szCs w:val="18"/>
        </w:rPr>
        <w:t>19</w:t>
      </w:r>
      <w:r w:rsidRPr="007627ED">
        <w:rPr>
          <w:rFonts w:hAnsi="ＭＳ 明朝" w:hint="eastAsia"/>
          <w:sz w:val="18"/>
          <w:szCs w:val="18"/>
        </w:rPr>
        <w:t>年</w:t>
      </w:r>
      <w:r w:rsidR="00310A75">
        <w:rPr>
          <w:rFonts w:hAnsi="ＭＳ 明朝" w:hint="eastAsia"/>
          <w:sz w:val="18"/>
          <w:szCs w:val="18"/>
        </w:rPr>
        <w:t>７</w:t>
      </w:r>
      <w:r w:rsidRPr="007627ED">
        <w:rPr>
          <w:rFonts w:hAnsi="ＭＳ 明朝" w:hint="eastAsia"/>
          <w:sz w:val="18"/>
          <w:szCs w:val="18"/>
        </w:rPr>
        <w:t>月より妊婦健康診査の回数を</w:t>
      </w:r>
      <w:r w:rsidR="003B3AB4">
        <w:rPr>
          <w:rFonts w:hAnsi="ＭＳ 明朝" w:hint="eastAsia"/>
          <w:sz w:val="18"/>
          <w:szCs w:val="18"/>
        </w:rPr>
        <w:t>２</w:t>
      </w:r>
      <w:r w:rsidRPr="007627ED">
        <w:rPr>
          <w:rFonts w:hAnsi="ＭＳ 明朝" w:hint="eastAsia"/>
          <w:sz w:val="18"/>
          <w:szCs w:val="18"/>
        </w:rPr>
        <w:t>回から</w:t>
      </w:r>
      <w:r w:rsidR="003B3AB4">
        <w:rPr>
          <w:rFonts w:hAnsi="ＭＳ 明朝" w:hint="eastAsia"/>
          <w:sz w:val="18"/>
          <w:szCs w:val="18"/>
        </w:rPr>
        <w:t>５回に拡大</w:t>
      </w:r>
    </w:p>
    <w:p w14:paraId="32E5D1F0" w14:textId="77777777" w:rsidR="004700FD" w:rsidRPr="007627ED" w:rsidRDefault="004700FD" w:rsidP="00310A75">
      <w:pPr>
        <w:spacing w:line="240" w:lineRule="exact"/>
        <w:ind w:leftChars="500" w:left="1050"/>
        <w:rPr>
          <w:rFonts w:hAnsi="ＭＳ 明朝"/>
          <w:sz w:val="18"/>
          <w:szCs w:val="18"/>
        </w:rPr>
      </w:pPr>
      <w:r w:rsidRPr="007627ED">
        <w:rPr>
          <w:rFonts w:hAnsi="ＭＳ 明朝" w:hint="eastAsia"/>
          <w:sz w:val="18"/>
          <w:szCs w:val="18"/>
        </w:rPr>
        <w:t>２　平成</w:t>
      </w:r>
      <w:r w:rsidRPr="007627ED">
        <w:rPr>
          <w:rFonts w:hAnsi="ＭＳ 明朝"/>
          <w:sz w:val="18"/>
          <w:szCs w:val="18"/>
        </w:rPr>
        <w:t>21</w:t>
      </w:r>
      <w:r w:rsidRPr="007627ED">
        <w:rPr>
          <w:rFonts w:hAnsi="ＭＳ 明朝" w:hint="eastAsia"/>
          <w:sz w:val="18"/>
          <w:szCs w:val="18"/>
        </w:rPr>
        <w:t>年</w:t>
      </w:r>
      <w:r w:rsidR="00310A75">
        <w:rPr>
          <w:rFonts w:hAnsi="ＭＳ 明朝" w:hint="eastAsia"/>
          <w:sz w:val="18"/>
          <w:szCs w:val="18"/>
        </w:rPr>
        <w:t>４</w:t>
      </w:r>
      <w:r w:rsidRPr="007627ED">
        <w:rPr>
          <w:rFonts w:hAnsi="ＭＳ 明朝" w:hint="eastAsia"/>
          <w:sz w:val="18"/>
          <w:szCs w:val="18"/>
        </w:rPr>
        <w:t>月より妊婦健康診査の回数を</w:t>
      </w:r>
      <w:r w:rsidR="003B3AB4">
        <w:rPr>
          <w:rFonts w:hAnsi="ＭＳ 明朝" w:hint="eastAsia"/>
          <w:sz w:val="18"/>
          <w:szCs w:val="18"/>
        </w:rPr>
        <w:t>５</w:t>
      </w:r>
      <w:r w:rsidRPr="007627ED">
        <w:rPr>
          <w:rFonts w:hAnsi="ＭＳ 明朝" w:hint="eastAsia"/>
          <w:sz w:val="18"/>
          <w:szCs w:val="18"/>
        </w:rPr>
        <w:t>回から</w:t>
      </w:r>
      <w:r w:rsidRPr="007627ED">
        <w:rPr>
          <w:rFonts w:hAnsi="ＭＳ 明朝"/>
          <w:sz w:val="18"/>
          <w:szCs w:val="18"/>
        </w:rPr>
        <w:t>14</w:t>
      </w:r>
      <w:r w:rsidRPr="007627ED">
        <w:rPr>
          <w:rFonts w:hAnsi="ＭＳ 明朝" w:hint="eastAsia"/>
          <w:sz w:val="18"/>
          <w:szCs w:val="18"/>
        </w:rPr>
        <w:t>回に拡大</w:t>
      </w:r>
    </w:p>
    <w:p w14:paraId="35B3AE38" w14:textId="77777777" w:rsidR="004700FD" w:rsidRPr="007627ED" w:rsidRDefault="004700FD" w:rsidP="007627ED">
      <w:pPr>
        <w:spacing w:line="240" w:lineRule="exact"/>
        <w:ind w:leftChars="500" w:left="1050"/>
        <w:rPr>
          <w:rFonts w:hAnsi="ＭＳ 明朝"/>
          <w:sz w:val="18"/>
          <w:szCs w:val="18"/>
        </w:rPr>
      </w:pPr>
      <w:r w:rsidRPr="007627ED">
        <w:rPr>
          <w:rFonts w:hAnsi="ＭＳ 明朝" w:hint="eastAsia"/>
          <w:sz w:val="18"/>
          <w:szCs w:val="18"/>
        </w:rPr>
        <w:t>３　妊婦健康診査の「疾病異常又は問題のあった数」は、</w:t>
      </w:r>
      <w:r w:rsidR="003B3AB4">
        <w:rPr>
          <w:rFonts w:hAnsi="ＭＳ 明朝" w:hint="eastAsia"/>
          <w:sz w:val="18"/>
          <w:szCs w:val="18"/>
        </w:rPr>
        <w:t>１</w:t>
      </w:r>
      <w:r w:rsidRPr="007627ED">
        <w:rPr>
          <w:rFonts w:hAnsi="ＭＳ 明朝" w:hint="eastAsia"/>
          <w:sz w:val="18"/>
          <w:szCs w:val="18"/>
        </w:rPr>
        <w:t>回目と</w:t>
      </w:r>
      <w:r w:rsidR="003B3AB4">
        <w:rPr>
          <w:rFonts w:hAnsi="ＭＳ 明朝" w:hint="eastAsia"/>
          <w:sz w:val="18"/>
          <w:szCs w:val="18"/>
        </w:rPr>
        <w:t>８</w:t>
      </w:r>
      <w:r w:rsidRPr="007627ED">
        <w:rPr>
          <w:rFonts w:hAnsi="ＭＳ 明朝" w:hint="eastAsia"/>
          <w:sz w:val="18"/>
          <w:szCs w:val="18"/>
        </w:rPr>
        <w:t>回目のみ調査</w:t>
      </w:r>
    </w:p>
    <w:p w14:paraId="492F5F81" w14:textId="77777777" w:rsidR="00CC13BB" w:rsidRPr="00E839FC" w:rsidRDefault="00CC13BB" w:rsidP="00CC5CE0">
      <w:pPr>
        <w:spacing w:line="300" w:lineRule="exact"/>
        <w:ind w:leftChars="300" w:left="630"/>
        <w:rPr>
          <w:rFonts w:ascii="ＭＳ ゴシック" w:eastAsia="ＭＳ ゴシック" w:hAnsi="ＭＳ ゴシック"/>
          <w:sz w:val="18"/>
          <w:szCs w:val="18"/>
        </w:rPr>
      </w:pPr>
      <w:r w:rsidRPr="00E839FC">
        <w:rPr>
          <w:rFonts w:ascii="ＭＳ ゴシック" w:eastAsia="ＭＳ ゴシック" w:hAnsi="ＭＳ ゴシック" w:hint="eastAsia"/>
          <w:sz w:val="18"/>
          <w:szCs w:val="18"/>
        </w:rPr>
        <w:t>２　福祉</w:t>
      </w:r>
      <w:r>
        <w:rPr>
          <w:rFonts w:ascii="ＭＳ ゴシック" w:eastAsia="ＭＳ ゴシック" w:hAnsi="ＭＳ ゴシック" w:hint="eastAsia"/>
          <w:sz w:val="18"/>
          <w:szCs w:val="18"/>
        </w:rPr>
        <w:t>健康</w:t>
      </w:r>
      <w:r w:rsidRPr="00E839FC">
        <w:rPr>
          <w:rFonts w:ascii="ＭＳ ゴシック" w:eastAsia="ＭＳ ゴシック" w:hAnsi="ＭＳ ゴシック" w:hint="eastAsia"/>
          <w:sz w:val="18"/>
          <w:szCs w:val="18"/>
        </w:rPr>
        <w:t>センター</w:t>
      </w:r>
    </w:p>
    <w:p w14:paraId="396FA471" w14:textId="77777777" w:rsidR="00CC13BB" w:rsidRPr="00CC13BB" w:rsidRDefault="00CC13BB" w:rsidP="00CC5CE0">
      <w:pPr>
        <w:ind w:leftChars="300" w:left="630"/>
        <w:rPr>
          <w:rFonts w:hAnsi="ＭＳ 明朝"/>
          <w:sz w:val="18"/>
          <w:szCs w:val="18"/>
        </w:rPr>
      </w:pPr>
      <w:r w:rsidRPr="00CC13BB">
        <w:rPr>
          <w:rFonts w:hAnsi="ＭＳ 明朝" w:hint="eastAsia"/>
          <w:sz w:val="18"/>
          <w:szCs w:val="18"/>
        </w:rPr>
        <w:t>①福祉健康センター実施健康診査の内容</w:t>
      </w:r>
    </w:p>
    <w:tbl>
      <w:tblPr>
        <w:tblW w:w="0" w:type="auto"/>
        <w:tblInd w:w="70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13" w:type="dxa"/>
          <w:right w:w="13" w:type="dxa"/>
        </w:tblCellMar>
        <w:tblLook w:val="04A0" w:firstRow="1" w:lastRow="0" w:firstColumn="1" w:lastColumn="0" w:noHBand="0" w:noVBand="1"/>
      </w:tblPr>
      <w:tblGrid>
        <w:gridCol w:w="1361"/>
        <w:gridCol w:w="2687"/>
        <w:gridCol w:w="4400"/>
      </w:tblGrid>
      <w:tr w:rsidR="00CC5CE0" w:rsidRPr="00CC5CE0" w14:paraId="504EE657" w14:textId="77777777" w:rsidTr="00CC5CE0">
        <w:trPr>
          <w:trHeight w:val="397"/>
        </w:trPr>
        <w:tc>
          <w:tcPr>
            <w:tcW w:w="1361" w:type="dxa"/>
            <w:tcBorders>
              <w:bottom w:val="single" w:sz="6" w:space="0" w:color="auto"/>
              <w:right w:val="single" w:sz="6" w:space="0" w:color="auto"/>
            </w:tcBorders>
            <w:tcMar>
              <w:left w:w="85" w:type="dxa"/>
              <w:right w:w="85" w:type="dxa"/>
            </w:tcMar>
            <w:vAlign w:val="center"/>
          </w:tcPr>
          <w:p w14:paraId="0B044EF5" w14:textId="77777777" w:rsidR="00CC5CE0" w:rsidRPr="00CC5CE0" w:rsidRDefault="00CC5CE0" w:rsidP="00636F78">
            <w:pPr>
              <w:pStyle w:val="ad"/>
              <w:wordWrap/>
              <w:spacing w:line="240" w:lineRule="exact"/>
              <w:jc w:val="center"/>
              <w:rPr>
                <w:spacing w:val="0"/>
                <w:kern w:val="2"/>
                <w:sz w:val="18"/>
                <w:szCs w:val="18"/>
              </w:rPr>
            </w:pPr>
            <w:r w:rsidRPr="00CC5CE0">
              <w:rPr>
                <w:rFonts w:ascii="ＭＳ 明朝" w:hAnsi="ＭＳ 明朝" w:hint="eastAsia"/>
                <w:spacing w:val="0"/>
                <w:kern w:val="2"/>
                <w:sz w:val="18"/>
                <w:szCs w:val="18"/>
              </w:rPr>
              <w:t>区　分</w:t>
            </w:r>
          </w:p>
        </w:tc>
        <w:tc>
          <w:tcPr>
            <w:tcW w:w="2687" w:type="dxa"/>
            <w:tcBorders>
              <w:left w:val="single" w:sz="6" w:space="0" w:color="auto"/>
              <w:bottom w:val="single" w:sz="6" w:space="0" w:color="auto"/>
            </w:tcBorders>
            <w:tcMar>
              <w:left w:w="85" w:type="dxa"/>
              <w:right w:w="85" w:type="dxa"/>
            </w:tcMar>
            <w:vAlign w:val="center"/>
          </w:tcPr>
          <w:p w14:paraId="3F55C08E" w14:textId="77777777" w:rsidR="00CC5CE0" w:rsidRPr="00CC5CE0" w:rsidRDefault="00CC5CE0" w:rsidP="00636F78">
            <w:pPr>
              <w:pStyle w:val="ad"/>
              <w:wordWrap/>
              <w:spacing w:line="240" w:lineRule="exact"/>
              <w:jc w:val="center"/>
              <w:rPr>
                <w:spacing w:val="0"/>
                <w:kern w:val="2"/>
                <w:sz w:val="18"/>
                <w:szCs w:val="18"/>
              </w:rPr>
            </w:pPr>
            <w:r w:rsidRPr="00CC5CE0">
              <w:rPr>
                <w:rFonts w:ascii="ＭＳ 明朝" w:hAnsi="ＭＳ 明朝" w:hint="eastAsia"/>
                <w:spacing w:val="0"/>
                <w:kern w:val="2"/>
                <w:sz w:val="18"/>
                <w:szCs w:val="18"/>
              </w:rPr>
              <w:t>目　　　　　的</w:t>
            </w:r>
          </w:p>
        </w:tc>
        <w:tc>
          <w:tcPr>
            <w:tcW w:w="4400" w:type="dxa"/>
            <w:tcBorders>
              <w:bottom w:val="single" w:sz="6" w:space="0" w:color="auto"/>
            </w:tcBorders>
            <w:tcMar>
              <w:left w:w="85" w:type="dxa"/>
              <w:right w:w="85" w:type="dxa"/>
            </w:tcMar>
            <w:vAlign w:val="center"/>
          </w:tcPr>
          <w:p w14:paraId="57C8E03A" w14:textId="77777777" w:rsidR="00CC5CE0" w:rsidRPr="00CC5CE0" w:rsidRDefault="00CC5CE0" w:rsidP="00636F78">
            <w:pPr>
              <w:pStyle w:val="ad"/>
              <w:wordWrap/>
              <w:spacing w:line="240" w:lineRule="exact"/>
              <w:jc w:val="center"/>
              <w:rPr>
                <w:spacing w:val="0"/>
                <w:kern w:val="2"/>
                <w:sz w:val="18"/>
                <w:szCs w:val="18"/>
              </w:rPr>
            </w:pPr>
            <w:r w:rsidRPr="00CC5CE0">
              <w:rPr>
                <w:rFonts w:ascii="ＭＳ 明朝" w:hAnsi="ＭＳ 明朝" w:hint="eastAsia"/>
                <w:spacing w:val="0"/>
                <w:kern w:val="2"/>
                <w:sz w:val="18"/>
                <w:szCs w:val="18"/>
              </w:rPr>
              <w:t>内　　　　　　　　容</w:t>
            </w:r>
          </w:p>
        </w:tc>
      </w:tr>
      <w:tr w:rsidR="00CC5CE0" w:rsidRPr="00CC5CE0" w14:paraId="19BF574B" w14:textId="77777777" w:rsidTr="00CC5CE0">
        <w:trPr>
          <w:trHeight w:hRule="exact" w:val="1361"/>
        </w:trPr>
        <w:tc>
          <w:tcPr>
            <w:tcW w:w="1361" w:type="dxa"/>
            <w:tcBorders>
              <w:top w:val="single" w:sz="6" w:space="0" w:color="auto"/>
              <w:right w:val="single" w:sz="6" w:space="0" w:color="auto"/>
            </w:tcBorders>
            <w:tcMar>
              <w:left w:w="85" w:type="dxa"/>
              <w:right w:w="85" w:type="dxa"/>
            </w:tcMar>
            <w:vAlign w:val="center"/>
          </w:tcPr>
          <w:p w14:paraId="7DE76634" w14:textId="77777777" w:rsidR="00CC5CE0" w:rsidRPr="00CC5CE0" w:rsidRDefault="00CC5CE0" w:rsidP="00636F78">
            <w:pPr>
              <w:pStyle w:val="ad"/>
              <w:wordWrap/>
              <w:spacing w:line="240" w:lineRule="exact"/>
              <w:rPr>
                <w:spacing w:val="0"/>
                <w:kern w:val="2"/>
                <w:sz w:val="18"/>
                <w:szCs w:val="18"/>
              </w:rPr>
            </w:pPr>
            <w:r w:rsidRPr="00CC5CE0">
              <w:rPr>
                <w:rFonts w:ascii="ＭＳ 明朝" w:hAnsi="ＭＳ 明朝" w:hint="eastAsia"/>
                <w:spacing w:val="60"/>
                <w:sz w:val="18"/>
                <w:szCs w:val="18"/>
                <w:fitText w:val="1080" w:id="-1976209664"/>
              </w:rPr>
              <w:t>３か月</w:t>
            </w:r>
            <w:r w:rsidRPr="00CC5CE0">
              <w:rPr>
                <w:rFonts w:ascii="ＭＳ 明朝" w:hAnsi="ＭＳ 明朝" w:hint="eastAsia"/>
                <w:spacing w:val="0"/>
                <w:sz w:val="18"/>
                <w:szCs w:val="18"/>
                <w:fitText w:val="1080" w:id="-1976209664"/>
              </w:rPr>
              <w:t>児</w:t>
            </w:r>
            <w:r w:rsidRPr="00CC5CE0">
              <w:rPr>
                <w:rFonts w:ascii="ＭＳ 明朝" w:hAnsi="ＭＳ 明朝" w:hint="eastAsia"/>
                <w:spacing w:val="60"/>
                <w:sz w:val="18"/>
                <w:szCs w:val="18"/>
                <w:fitText w:val="1080" w:id="-1976209663"/>
              </w:rPr>
              <w:t>健康診</w:t>
            </w:r>
            <w:r w:rsidRPr="00CC5CE0">
              <w:rPr>
                <w:rFonts w:ascii="ＭＳ 明朝" w:hAnsi="ＭＳ 明朝" w:hint="eastAsia"/>
                <w:spacing w:val="0"/>
                <w:sz w:val="18"/>
                <w:szCs w:val="18"/>
                <w:fitText w:val="1080" w:id="-1976209663"/>
              </w:rPr>
              <w:t>査</w:t>
            </w:r>
          </w:p>
        </w:tc>
        <w:tc>
          <w:tcPr>
            <w:tcW w:w="2687" w:type="dxa"/>
            <w:vMerge w:val="restart"/>
            <w:tcBorders>
              <w:top w:val="single" w:sz="6" w:space="0" w:color="auto"/>
              <w:left w:val="single" w:sz="6" w:space="0" w:color="auto"/>
            </w:tcBorders>
            <w:tcMar>
              <w:left w:w="85" w:type="dxa"/>
              <w:right w:w="85" w:type="dxa"/>
            </w:tcMar>
          </w:tcPr>
          <w:p w14:paraId="3148C77C" w14:textId="77777777" w:rsidR="00CC5CE0" w:rsidRPr="00CC5CE0" w:rsidRDefault="00CC5CE0" w:rsidP="00CC5CE0">
            <w:pPr>
              <w:pStyle w:val="ad"/>
              <w:wordWrap/>
              <w:spacing w:beforeLines="20" w:before="89" w:line="240" w:lineRule="exact"/>
              <w:rPr>
                <w:spacing w:val="0"/>
                <w:kern w:val="2"/>
                <w:sz w:val="18"/>
                <w:szCs w:val="18"/>
              </w:rPr>
            </w:pPr>
            <w:r w:rsidRPr="00CC5CE0">
              <w:rPr>
                <w:rFonts w:ascii="ＭＳ 明朝" w:hAnsi="ＭＳ 明朝" w:hint="eastAsia"/>
                <w:spacing w:val="0"/>
                <w:kern w:val="2"/>
                <w:sz w:val="18"/>
                <w:szCs w:val="18"/>
              </w:rPr>
              <w:t>３か月児においては、身体の発育・発達上の異常を発見するとともに保護者の育児不安に対応する。１歳６か月児・３歳児においては、身体発育・運動機能・視聴覚等の障害・精神発達の遅滞等の異常を早期に発見する。また、保護者の育児不安・ストレスを防ぐことにより、幼児の健康の保持および増進を図る。</w:t>
            </w:r>
          </w:p>
        </w:tc>
        <w:tc>
          <w:tcPr>
            <w:tcW w:w="4400" w:type="dxa"/>
            <w:tcBorders>
              <w:top w:val="single" w:sz="6" w:space="0" w:color="auto"/>
            </w:tcBorders>
            <w:tcMar>
              <w:left w:w="85" w:type="dxa"/>
              <w:right w:w="85" w:type="dxa"/>
            </w:tcMar>
          </w:tcPr>
          <w:p w14:paraId="5019BDC8" w14:textId="77777777" w:rsidR="00CC5CE0" w:rsidRPr="00CC5CE0" w:rsidRDefault="00CC5CE0" w:rsidP="00CC5CE0">
            <w:pPr>
              <w:pStyle w:val="ad"/>
              <w:wordWrap/>
              <w:spacing w:beforeLines="20" w:before="89" w:line="240" w:lineRule="exact"/>
              <w:rPr>
                <w:spacing w:val="0"/>
                <w:kern w:val="2"/>
                <w:sz w:val="18"/>
                <w:szCs w:val="18"/>
              </w:rPr>
            </w:pPr>
            <w:r w:rsidRPr="00CC5CE0">
              <w:rPr>
                <w:rFonts w:ascii="ＭＳ 明朝" w:hAnsi="ＭＳ 明朝" w:hint="eastAsia"/>
                <w:spacing w:val="0"/>
                <w:kern w:val="2"/>
                <w:sz w:val="18"/>
                <w:szCs w:val="18"/>
              </w:rPr>
              <w:t>小児科診察</w:t>
            </w:r>
          </w:p>
          <w:p w14:paraId="0692846A" w14:textId="77777777" w:rsidR="00CC5CE0" w:rsidRPr="00CC5CE0" w:rsidRDefault="00CC5CE0" w:rsidP="00636F78">
            <w:pPr>
              <w:pStyle w:val="ad"/>
              <w:wordWrap/>
              <w:spacing w:line="240" w:lineRule="exact"/>
              <w:rPr>
                <w:spacing w:val="0"/>
                <w:kern w:val="2"/>
                <w:sz w:val="18"/>
                <w:szCs w:val="18"/>
              </w:rPr>
            </w:pPr>
            <w:r w:rsidRPr="00CC5CE0">
              <w:rPr>
                <w:rFonts w:ascii="ＭＳ 明朝" w:hAnsi="ＭＳ 明朝" w:hint="eastAsia"/>
                <w:spacing w:val="0"/>
                <w:kern w:val="2"/>
                <w:sz w:val="18"/>
                <w:szCs w:val="18"/>
              </w:rPr>
              <w:t>股関節開排制限の有無、股関節ＸＰ</w:t>
            </w:r>
          </w:p>
          <w:p w14:paraId="3DEE996B" w14:textId="77777777" w:rsidR="00CC5CE0" w:rsidRPr="00CC5CE0" w:rsidRDefault="00CC5CE0" w:rsidP="00636F78">
            <w:pPr>
              <w:pStyle w:val="ad"/>
              <w:wordWrap/>
              <w:spacing w:line="240" w:lineRule="exact"/>
              <w:rPr>
                <w:spacing w:val="0"/>
                <w:kern w:val="2"/>
                <w:sz w:val="18"/>
                <w:szCs w:val="18"/>
              </w:rPr>
            </w:pPr>
            <w:r w:rsidRPr="00CC5CE0">
              <w:rPr>
                <w:rFonts w:ascii="ＭＳ 明朝" w:hAnsi="ＭＳ 明朝" w:hint="eastAsia"/>
                <w:spacing w:val="0"/>
                <w:kern w:val="2"/>
                <w:sz w:val="18"/>
                <w:szCs w:val="18"/>
              </w:rPr>
              <w:t>健康教育→・発育、発達、育児</w:t>
            </w:r>
          </w:p>
          <w:p w14:paraId="05807F95" w14:textId="77777777" w:rsidR="00CC5CE0" w:rsidRPr="00CC5CE0" w:rsidRDefault="00CC5CE0" w:rsidP="00636F78">
            <w:pPr>
              <w:pStyle w:val="ad"/>
              <w:wordWrap/>
              <w:spacing w:line="240" w:lineRule="exact"/>
              <w:rPr>
                <w:spacing w:val="0"/>
                <w:kern w:val="2"/>
                <w:sz w:val="18"/>
                <w:szCs w:val="18"/>
              </w:rPr>
            </w:pPr>
            <w:r w:rsidRPr="00CC5CE0">
              <w:rPr>
                <w:rFonts w:ascii="ＭＳ 明朝" w:hAnsi="ＭＳ 明朝" w:hint="eastAsia"/>
                <w:spacing w:val="0"/>
                <w:kern w:val="2"/>
                <w:sz w:val="18"/>
                <w:szCs w:val="18"/>
              </w:rPr>
              <w:t xml:space="preserve">　　　　　・離乳食デモンストレーション</w:t>
            </w:r>
          </w:p>
          <w:p w14:paraId="2DAB2536" w14:textId="77777777" w:rsidR="00CC5CE0" w:rsidRPr="00CC5CE0" w:rsidRDefault="00CC5CE0" w:rsidP="00636F78">
            <w:pPr>
              <w:pStyle w:val="ad"/>
              <w:wordWrap/>
              <w:spacing w:line="240" w:lineRule="exact"/>
              <w:rPr>
                <w:spacing w:val="0"/>
                <w:kern w:val="2"/>
                <w:sz w:val="18"/>
                <w:szCs w:val="18"/>
              </w:rPr>
            </w:pPr>
            <w:r w:rsidRPr="00CC5CE0">
              <w:rPr>
                <w:rFonts w:ascii="ＭＳ 明朝" w:hAnsi="ＭＳ 明朝" w:hint="eastAsia"/>
                <w:spacing w:val="0"/>
                <w:kern w:val="2"/>
                <w:sz w:val="18"/>
                <w:szCs w:val="18"/>
              </w:rPr>
              <w:t xml:space="preserve">　　　　　・生活リズムと睡眠</w:t>
            </w:r>
          </w:p>
        </w:tc>
      </w:tr>
      <w:tr w:rsidR="00CC5CE0" w:rsidRPr="00CC5CE0" w14:paraId="23E2BCD7" w14:textId="77777777" w:rsidTr="00CC5CE0">
        <w:trPr>
          <w:trHeight w:val="1587"/>
        </w:trPr>
        <w:tc>
          <w:tcPr>
            <w:tcW w:w="1361" w:type="dxa"/>
            <w:tcBorders>
              <w:right w:val="single" w:sz="6" w:space="0" w:color="auto"/>
            </w:tcBorders>
            <w:tcMar>
              <w:left w:w="85" w:type="dxa"/>
              <w:right w:w="85" w:type="dxa"/>
            </w:tcMar>
            <w:vAlign w:val="center"/>
          </w:tcPr>
          <w:p w14:paraId="5C84A772" w14:textId="77777777" w:rsidR="00CC5CE0" w:rsidRPr="00CC5CE0" w:rsidRDefault="00CC5CE0" w:rsidP="00636F78">
            <w:pPr>
              <w:pStyle w:val="ad"/>
              <w:wordWrap/>
              <w:spacing w:line="240" w:lineRule="exact"/>
              <w:rPr>
                <w:spacing w:val="0"/>
                <w:kern w:val="2"/>
                <w:sz w:val="18"/>
                <w:szCs w:val="18"/>
              </w:rPr>
            </w:pPr>
            <w:r w:rsidRPr="00CC5CE0">
              <w:rPr>
                <w:rFonts w:ascii="ＭＳ 明朝" w:hAnsi="ＭＳ 明朝" w:hint="eastAsia"/>
                <w:spacing w:val="0"/>
                <w:sz w:val="18"/>
                <w:szCs w:val="18"/>
              </w:rPr>
              <w:t>１歳６か月児</w:t>
            </w:r>
            <w:r w:rsidRPr="00CC5CE0">
              <w:rPr>
                <w:rFonts w:ascii="ＭＳ 明朝" w:hAnsi="ＭＳ 明朝" w:hint="eastAsia"/>
                <w:spacing w:val="60"/>
                <w:sz w:val="18"/>
                <w:szCs w:val="18"/>
                <w:fitText w:val="1080" w:id="-1976209662"/>
              </w:rPr>
              <w:t>健康診</w:t>
            </w:r>
            <w:r w:rsidRPr="00CC5CE0">
              <w:rPr>
                <w:rFonts w:ascii="ＭＳ 明朝" w:hAnsi="ＭＳ 明朝" w:hint="eastAsia"/>
                <w:spacing w:val="0"/>
                <w:sz w:val="18"/>
                <w:szCs w:val="18"/>
                <w:fitText w:val="1080" w:id="-1976209662"/>
              </w:rPr>
              <w:t>査</w:t>
            </w:r>
          </w:p>
        </w:tc>
        <w:tc>
          <w:tcPr>
            <w:tcW w:w="2687" w:type="dxa"/>
            <w:vMerge/>
            <w:tcBorders>
              <w:left w:val="single" w:sz="6" w:space="0" w:color="auto"/>
            </w:tcBorders>
            <w:tcMar>
              <w:left w:w="85" w:type="dxa"/>
              <w:right w:w="85" w:type="dxa"/>
            </w:tcMar>
            <w:vAlign w:val="center"/>
          </w:tcPr>
          <w:p w14:paraId="68189A07" w14:textId="77777777" w:rsidR="00CC5CE0" w:rsidRPr="00CC5CE0" w:rsidRDefault="00CC5CE0" w:rsidP="00636F78">
            <w:pPr>
              <w:widowControl/>
              <w:jc w:val="left"/>
              <w:rPr>
                <w:rFonts w:cs="ＭＳ 明朝"/>
                <w:sz w:val="18"/>
                <w:szCs w:val="18"/>
              </w:rPr>
            </w:pPr>
          </w:p>
        </w:tc>
        <w:tc>
          <w:tcPr>
            <w:tcW w:w="4400" w:type="dxa"/>
            <w:tcMar>
              <w:left w:w="85" w:type="dxa"/>
              <w:right w:w="85" w:type="dxa"/>
            </w:tcMar>
          </w:tcPr>
          <w:p w14:paraId="12D9E1AD" w14:textId="77777777" w:rsidR="00CC5CE0" w:rsidRPr="00CC5CE0" w:rsidRDefault="00CC5CE0" w:rsidP="00CC5CE0">
            <w:pPr>
              <w:pStyle w:val="ad"/>
              <w:wordWrap/>
              <w:spacing w:beforeLines="20" w:before="89" w:line="240" w:lineRule="exact"/>
              <w:rPr>
                <w:spacing w:val="0"/>
                <w:kern w:val="2"/>
                <w:sz w:val="18"/>
                <w:szCs w:val="18"/>
              </w:rPr>
            </w:pPr>
            <w:r w:rsidRPr="00CC5CE0">
              <w:rPr>
                <w:rFonts w:ascii="ＭＳ 明朝" w:hAnsi="ＭＳ 明朝" w:hint="eastAsia"/>
                <w:spacing w:val="0"/>
                <w:kern w:val="2"/>
                <w:sz w:val="18"/>
                <w:szCs w:val="18"/>
              </w:rPr>
              <w:t>健康教育→・発育、発達の特徴</w:t>
            </w:r>
          </w:p>
          <w:p w14:paraId="4BB3693D" w14:textId="77777777" w:rsidR="00CC5CE0" w:rsidRPr="00CC5CE0" w:rsidRDefault="00CC5CE0" w:rsidP="00636F78">
            <w:pPr>
              <w:pStyle w:val="ad"/>
              <w:wordWrap/>
              <w:spacing w:line="240" w:lineRule="exact"/>
              <w:rPr>
                <w:spacing w:val="0"/>
                <w:kern w:val="2"/>
                <w:sz w:val="18"/>
                <w:szCs w:val="18"/>
              </w:rPr>
            </w:pPr>
            <w:r w:rsidRPr="00CC5CE0">
              <w:rPr>
                <w:rFonts w:ascii="ＭＳ 明朝" w:hAnsi="ＭＳ 明朝" w:hint="eastAsia"/>
                <w:spacing w:val="0"/>
                <w:kern w:val="2"/>
                <w:sz w:val="18"/>
                <w:szCs w:val="18"/>
              </w:rPr>
              <w:t xml:space="preserve">　　　　　・事故防止、自我の芽生え</w:t>
            </w:r>
          </w:p>
          <w:p w14:paraId="3CD91643" w14:textId="77777777" w:rsidR="00CC5CE0" w:rsidRPr="00CC5CE0" w:rsidRDefault="00CC5CE0" w:rsidP="00636F78">
            <w:pPr>
              <w:pStyle w:val="ad"/>
              <w:wordWrap/>
              <w:spacing w:line="240" w:lineRule="exact"/>
              <w:rPr>
                <w:spacing w:val="0"/>
                <w:kern w:val="2"/>
                <w:sz w:val="18"/>
                <w:szCs w:val="18"/>
              </w:rPr>
            </w:pPr>
            <w:r w:rsidRPr="00CC5CE0">
              <w:rPr>
                <w:rFonts w:ascii="ＭＳ 明朝" w:hAnsi="ＭＳ 明朝" w:hint="eastAsia"/>
                <w:spacing w:val="0"/>
                <w:kern w:val="2"/>
                <w:sz w:val="18"/>
                <w:szCs w:val="18"/>
              </w:rPr>
              <w:t xml:space="preserve">　　　　　・むし歯予防</w:t>
            </w:r>
          </w:p>
          <w:p w14:paraId="6F37DEA8" w14:textId="77777777" w:rsidR="00CC5CE0" w:rsidRPr="00CC5CE0" w:rsidRDefault="00CC5CE0" w:rsidP="00636F78">
            <w:pPr>
              <w:pStyle w:val="ad"/>
              <w:wordWrap/>
              <w:spacing w:line="240" w:lineRule="exact"/>
              <w:rPr>
                <w:spacing w:val="0"/>
                <w:kern w:val="2"/>
                <w:sz w:val="18"/>
                <w:szCs w:val="18"/>
              </w:rPr>
            </w:pPr>
            <w:r w:rsidRPr="00CC5CE0">
              <w:rPr>
                <w:rFonts w:ascii="ＭＳ 明朝" w:hAnsi="ＭＳ 明朝" w:hint="eastAsia"/>
                <w:spacing w:val="0"/>
                <w:kern w:val="2"/>
                <w:sz w:val="18"/>
                <w:szCs w:val="18"/>
              </w:rPr>
              <w:t>小児科診察</w:t>
            </w:r>
          </w:p>
          <w:p w14:paraId="4D65B676" w14:textId="77777777" w:rsidR="00CC5CE0" w:rsidRPr="00CC5CE0" w:rsidRDefault="00CC5CE0" w:rsidP="00636F78">
            <w:pPr>
              <w:pStyle w:val="ad"/>
              <w:wordWrap/>
              <w:spacing w:line="240" w:lineRule="exact"/>
              <w:rPr>
                <w:spacing w:val="0"/>
                <w:kern w:val="2"/>
                <w:sz w:val="18"/>
                <w:szCs w:val="18"/>
              </w:rPr>
            </w:pPr>
            <w:r w:rsidRPr="00CC5CE0">
              <w:rPr>
                <w:rFonts w:ascii="ＭＳ 明朝" w:hAnsi="ＭＳ 明朝" w:hint="eastAsia"/>
                <w:spacing w:val="0"/>
                <w:kern w:val="2"/>
                <w:sz w:val="18"/>
                <w:szCs w:val="18"/>
              </w:rPr>
              <w:t>精神面の発達相談（心理相談員による相談）</w:t>
            </w:r>
          </w:p>
          <w:p w14:paraId="5215A834" w14:textId="77777777" w:rsidR="00CC5CE0" w:rsidRPr="00CC5CE0" w:rsidRDefault="00CC5CE0" w:rsidP="00636F78">
            <w:pPr>
              <w:pStyle w:val="ad"/>
              <w:wordWrap/>
              <w:spacing w:line="240" w:lineRule="exact"/>
              <w:rPr>
                <w:spacing w:val="0"/>
                <w:kern w:val="2"/>
                <w:sz w:val="18"/>
                <w:szCs w:val="18"/>
              </w:rPr>
            </w:pPr>
            <w:r w:rsidRPr="00CC5CE0">
              <w:rPr>
                <w:rFonts w:ascii="ＭＳ 明朝" w:hAnsi="ＭＳ 明朝" w:hint="eastAsia"/>
                <w:spacing w:val="0"/>
                <w:kern w:val="2"/>
                <w:sz w:val="18"/>
                <w:szCs w:val="18"/>
              </w:rPr>
              <w:t>歯科健康診査</w:t>
            </w:r>
          </w:p>
        </w:tc>
      </w:tr>
      <w:tr w:rsidR="00CC5CE0" w:rsidRPr="00CC5CE0" w14:paraId="1CCC986B" w14:textId="77777777" w:rsidTr="00CC5CE0">
        <w:trPr>
          <w:trHeight w:val="1134"/>
        </w:trPr>
        <w:tc>
          <w:tcPr>
            <w:tcW w:w="1361" w:type="dxa"/>
            <w:tcBorders>
              <w:right w:val="single" w:sz="6" w:space="0" w:color="auto"/>
            </w:tcBorders>
            <w:tcMar>
              <w:left w:w="85" w:type="dxa"/>
              <w:right w:w="85" w:type="dxa"/>
            </w:tcMar>
            <w:vAlign w:val="center"/>
          </w:tcPr>
          <w:p w14:paraId="4C7357CD" w14:textId="77777777" w:rsidR="00CC5CE0" w:rsidRPr="00CC5CE0" w:rsidRDefault="00CC5CE0" w:rsidP="00636F78">
            <w:pPr>
              <w:pStyle w:val="ad"/>
              <w:wordWrap/>
              <w:spacing w:line="240" w:lineRule="exact"/>
              <w:rPr>
                <w:spacing w:val="0"/>
                <w:kern w:val="2"/>
                <w:sz w:val="18"/>
                <w:szCs w:val="18"/>
              </w:rPr>
            </w:pPr>
            <w:r w:rsidRPr="00CC5CE0">
              <w:rPr>
                <w:rFonts w:ascii="ＭＳ 明朝" w:hAnsi="ＭＳ 明朝" w:hint="eastAsia"/>
                <w:spacing w:val="135"/>
                <w:sz w:val="18"/>
                <w:szCs w:val="18"/>
                <w:fitText w:val="1080" w:id="-1976209661"/>
              </w:rPr>
              <w:t>３歳</w:t>
            </w:r>
            <w:r w:rsidRPr="00CC5CE0">
              <w:rPr>
                <w:rFonts w:ascii="ＭＳ 明朝" w:hAnsi="ＭＳ 明朝" w:hint="eastAsia"/>
                <w:spacing w:val="0"/>
                <w:sz w:val="18"/>
                <w:szCs w:val="18"/>
                <w:fitText w:val="1080" w:id="-1976209661"/>
              </w:rPr>
              <w:t>児</w:t>
            </w:r>
            <w:r w:rsidRPr="00CC5CE0">
              <w:rPr>
                <w:rFonts w:ascii="ＭＳ 明朝" w:hAnsi="ＭＳ 明朝" w:hint="eastAsia"/>
                <w:spacing w:val="60"/>
                <w:sz w:val="18"/>
                <w:szCs w:val="18"/>
                <w:fitText w:val="1080" w:id="-1976209660"/>
              </w:rPr>
              <w:t>健康診</w:t>
            </w:r>
            <w:r w:rsidRPr="00CC5CE0">
              <w:rPr>
                <w:rFonts w:ascii="ＭＳ 明朝" w:hAnsi="ＭＳ 明朝" w:hint="eastAsia"/>
                <w:spacing w:val="0"/>
                <w:sz w:val="18"/>
                <w:szCs w:val="18"/>
                <w:fitText w:val="1080" w:id="-1976209660"/>
              </w:rPr>
              <w:t>査</w:t>
            </w:r>
          </w:p>
        </w:tc>
        <w:tc>
          <w:tcPr>
            <w:tcW w:w="2687" w:type="dxa"/>
            <w:vMerge/>
            <w:tcBorders>
              <w:left w:val="single" w:sz="6" w:space="0" w:color="auto"/>
            </w:tcBorders>
            <w:tcMar>
              <w:left w:w="85" w:type="dxa"/>
              <w:right w:w="85" w:type="dxa"/>
            </w:tcMar>
            <w:vAlign w:val="center"/>
          </w:tcPr>
          <w:p w14:paraId="7FFC2930" w14:textId="77777777" w:rsidR="00CC5CE0" w:rsidRPr="00CC5CE0" w:rsidRDefault="00CC5CE0" w:rsidP="00636F78">
            <w:pPr>
              <w:widowControl/>
              <w:jc w:val="left"/>
              <w:rPr>
                <w:rFonts w:cs="ＭＳ 明朝"/>
                <w:sz w:val="18"/>
                <w:szCs w:val="18"/>
              </w:rPr>
            </w:pPr>
          </w:p>
        </w:tc>
        <w:tc>
          <w:tcPr>
            <w:tcW w:w="4400" w:type="dxa"/>
            <w:tcMar>
              <w:left w:w="85" w:type="dxa"/>
              <w:right w:w="85" w:type="dxa"/>
            </w:tcMar>
          </w:tcPr>
          <w:p w14:paraId="07C50EDA" w14:textId="77777777" w:rsidR="00CC5CE0" w:rsidRPr="00CC5CE0" w:rsidRDefault="00CC5CE0" w:rsidP="00CC5CE0">
            <w:pPr>
              <w:pStyle w:val="ad"/>
              <w:wordWrap/>
              <w:spacing w:beforeLines="20" w:before="89" w:line="240" w:lineRule="exact"/>
              <w:rPr>
                <w:spacing w:val="0"/>
                <w:kern w:val="2"/>
                <w:sz w:val="18"/>
                <w:szCs w:val="18"/>
              </w:rPr>
            </w:pPr>
            <w:r w:rsidRPr="00CC5CE0">
              <w:rPr>
                <w:rFonts w:ascii="ＭＳ 明朝" w:hAnsi="ＭＳ 明朝" w:hint="eastAsia"/>
                <w:spacing w:val="0"/>
                <w:kern w:val="2"/>
                <w:sz w:val="18"/>
                <w:szCs w:val="18"/>
              </w:rPr>
              <w:t>小児科診察</w:t>
            </w:r>
          </w:p>
          <w:p w14:paraId="2DD770C7" w14:textId="77777777" w:rsidR="00CC5CE0" w:rsidRPr="00CC5CE0" w:rsidRDefault="00CC5CE0" w:rsidP="00636F78">
            <w:pPr>
              <w:pStyle w:val="ad"/>
              <w:wordWrap/>
              <w:spacing w:line="240" w:lineRule="exact"/>
              <w:rPr>
                <w:spacing w:val="0"/>
                <w:kern w:val="2"/>
                <w:sz w:val="18"/>
                <w:szCs w:val="18"/>
              </w:rPr>
            </w:pPr>
            <w:r w:rsidRPr="00CC5CE0">
              <w:rPr>
                <w:rFonts w:ascii="ＭＳ 明朝" w:hAnsi="ＭＳ 明朝" w:hint="eastAsia"/>
                <w:spacing w:val="-4"/>
                <w:kern w:val="2"/>
                <w:sz w:val="18"/>
                <w:szCs w:val="18"/>
              </w:rPr>
              <w:t>視聴覚検診（自己検査とアンケート方式による確認）</w:t>
            </w:r>
          </w:p>
          <w:p w14:paraId="3D0E42E2" w14:textId="77777777" w:rsidR="00CC5CE0" w:rsidRPr="00CC5CE0" w:rsidRDefault="00CC5CE0" w:rsidP="00636F78">
            <w:pPr>
              <w:pStyle w:val="ad"/>
              <w:wordWrap/>
              <w:spacing w:line="240" w:lineRule="exact"/>
              <w:rPr>
                <w:spacing w:val="0"/>
                <w:kern w:val="2"/>
                <w:sz w:val="18"/>
                <w:szCs w:val="18"/>
              </w:rPr>
            </w:pPr>
            <w:r w:rsidRPr="00CC5CE0">
              <w:rPr>
                <w:rFonts w:ascii="ＭＳ 明朝" w:hAnsi="ＭＳ 明朝" w:hint="eastAsia"/>
                <w:spacing w:val="0"/>
                <w:kern w:val="2"/>
                <w:sz w:val="18"/>
                <w:szCs w:val="18"/>
              </w:rPr>
              <w:t>精神面の発達相談（心理相談員による相談）</w:t>
            </w:r>
          </w:p>
          <w:p w14:paraId="6728A19B" w14:textId="77777777" w:rsidR="00CC5CE0" w:rsidRPr="00CC5CE0" w:rsidRDefault="00CC5CE0" w:rsidP="00636F78">
            <w:pPr>
              <w:pStyle w:val="ad"/>
              <w:wordWrap/>
              <w:spacing w:line="240" w:lineRule="exact"/>
              <w:rPr>
                <w:spacing w:val="0"/>
                <w:kern w:val="2"/>
                <w:sz w:val="18"/>
                <w:szCs w:val="18"/>
              </w:rPr>
            </w:pPr>
            <w:r w:rsidRPr="00CC5CE0">
              <w:rPr>
                <w:rFonts w:ascii="ＭＳ 明朝" w:hAnsi="ＭＳ 明朝" w:hint="eastAsia"/>
                <w:spacing w:val="0"/>
                <w:kern w:val="2"/>
                <w:sz w:val="18"/>
                <w:szCs w:val="18"/>
              </w:rPr>
              <w:t>歯科健康診査</w:t>
            </w:r>
          </w:p>
        </w:tc>
      </w:tr>
    </w:tbl>
    <w:p w14:paraId="700003EE" w14:textId="77777777" w:rsidR="00CC13BB" w:rsidRPr="00CC13BB" w:rsidRDefault="00CC13BB" w:rsidP="00CC5CE0">
      <w:pPr>
        <w:spacing w:beforeLines="50" w:before="223"/>
        <w:ind w:leftChars="300" w:left="630"/>
        <w:rPr>
          <w:rFonts w:hAnsi="ＭＳ 明朝"/>
          <w:sz w:val="18"/>
          <w:szCs w:val="18"/>
        </w:rPr>
      </w:pPr>
      <w:r w:rsidRPr="00CC13BB">
        <w:rPr>
          <w:rFonts w:hAnsi="ＭＳ 明朝" w:hint="eastAsia"/>
          <w:sz w:val="18"/>
          <w:szCs w:val="18"/>
        </w:rPr>
        <w:t>②</w:t>
      </w:r>
      <w:r w:rsidR="00CC5CE0" w:rsidRPr="001A2D3B">
        <w:rPr>
          <w:rFonts w:hAnsi="ＭＳ 明朝" w:hint="eastAsia"/>
          <w:sz w:val="18"/>
          <w:szCs w:val="18"/>
        </w:rPr>
        <w:t>３歳児視聴覚検診（令和元年度）：延人数</w:t>
      </w:r>
    </w:p>
    <w:tbl>
      <w:tblPr>
        <w:tblW w:w="0" w:type="auto"/>
        <w:tblInd w:w="737" w:type="dxa"/>
        <w:tblLayout w:type="fixed"/>
        <w:tblLook w:val="04A0" w:firstRow="1" w:lastRow="0" w:firstColumn="1" w:lastColumn="0" w:noHBand="0" w:noVBand="1"/>
      </w:tblPr>
      <w:tblGrid>
        <w:gridCol w:w="1304"/>
        <w:gridCol w:w="1430"/>
        <w:gridCol w:w="1430"/>
        <w:gridCol w:w="1430"/>
        <w:gridCol w:w="1431"/>
      </w:tblGrid>
      <w:tr w:rsidR="00CC5CE0" w:rsidRPr="00A17B3A" w14:paraId="7EB503CC" w14:textId="77777777" w:rsidTr="00CC5CE0">
        <w:trPr>
          <w:cantSplit/>
          <w:trHeight w:val="397"/>
        </w:trPr>
        <w:tc>
          <w:tcPr>
            <w:tcW w:w="1304" w:type="dxa"/>
            <w:tcBorders>
              <w:top w:val="single" w:sz="6" w:space="0" w:color="auto"/>
              <w:left w:val="single" w:sz="6" w:space="0" w:color="auto"/>
              <w:bottom w:val="single" w:sz="6" w:space="0" w:color="auto"/>
              <w:right w:val="single" w:sz="6" w:space="0" w:color="auto"/>
            </w:tcBorders>
            <w:vAlign w:val="center"/>
          </w:tcPr>
          <w:p w14:paraId="4BA3B11B" w14:textId="77777777" w:rsidR="00CC5CE0" w:rsidRPr="00580A8C" w:rsidRDefault="00CC5CE0" w:rsidP="00636F78">
            <w:pPr>
              <w:pStyle w:val="ad"/>
              <w:spacing w:line="240" w:lineRule="exact"/>
              <w:jc w:val="center"/>
              <w:rPr>
                <w:spacing w:val="0"/>
                <w:kern w:val="2"/>
                <w:sz w:val="18"/>
                <w:szCs w:val="18"/>
              </w:rPr>
            </w:pPr>
            <w:r w:rsidRPr="00580A8C">
              <w:rPr>
                <w:rFonts w:ascii="ＭＳ 明朝" w:hAnsi="ＭＳ 明朝" w:hint="eastAsia"/>
                <w:spacing w:val="0"/>
                <w:kern w:val="2"/>
                <w:sz w:val="18"/>
                <w:szCs w:val="18"/>
              </w:rPr>
              <w:t>区　　分</w:t>
            </w:r>
          </w:p>
        </w:tc>
        <w:tc>
          <w:tcPr>
            <w:tcW w:w="1430" w:type="dxa"/>
            <w:tcBorders>
              <w:top w:val="single" w:sz="6" w:space="0" w:color="auto"/>
              <w:left w:val="single" w:sz="6" w:space="0" w:color="auto"/>
              <w:bottom w:val="single" w:sz="6" w:space="0" w:color="auto"/>
              <w:right w:val="single" w:sz="4" w:space="0" w:color="000000"/>
            </w:tcBorders>
            <w:vAlign w:val="center"/>
          </w:tcPr>
          <w:p w14:paraId="61CE2529" w14:textId="77777777" w:rsidR="00CC5CE0" w:rsidRPr="00580A8C" w:rsidRDefault="00CC5CE0" w:rsidP="00636F78">
            <w:pPr>
              <w:pStyle w:val="ad"/>
              <w:spacing w:line="240" w:lineRule="exact"/>
              <w:jc w:val="center"/>
              <w:rPr>
                <w:spacing w:val="0"/>
                <w:kern w:val="2"/>
                <w:sz w:val="18"/>
                <w:szCs w:val="18"/>
              </w:rPr>
            </w:pPr>
            <w:r w:rsidRPr="00580A8C">
              <w:rPr>
                <w:rFonts w:ascii="ＭＳ 明朝" w:hAnsi="ＭＳ 明朝" w:hint="eastAsia"/>
                <w:spacing w:val="0"/>
                <w:kern w:val="2"/>
                <w:sz w:val="18"/>
                <w:szCs w:val="18"/>
              </w:rPr>
              <w:t>対象児数</w:t>
            </w:r>
          </w:p>
        </w:tc>
        <w:tc>
          <w:tcPr>
            <w:tcW w:w="1430" w:type="dxa"/>
            <w:tcBorders>
              <w:top w:val="single" w:sz="6" w:space="0" w:color="auto"/>
              <w:left w:val="nil"/>
              <w:bottom w:val="single" w:sz="6" w:space="0" w:color="auto"/>
              <w:right w:val="single" w:sz="4" w:space="0" w:color="000000"/>
            </w:tcBorders>
            <w:vAlign w:val="center"/>
          </w:tcPr>
          <w:p w14:paraId="3C747341" w14:textId="77777777" w:rsidR="00CC5CE0" w:rsidRPr="00580A8C" w:rsidRDefault="00CC5CE0" w:rsidP="00636F78">
            <w:pPr>
              <w:pStyle w:val="ad"/>
              <w:spacing w:line="240" w:lineRule="exact"/>
              <w:jc w:val="center"/>
              <w:rPr>
                <w:spacing w:val="0"/>
                <w:kern w:val="2"/>
                <w:sz w:val="18"/>
                <w:szCs w:val="18"/>
              </w:rPr>
            </w:pPr>
            <w:r w:rsidRPr="00580A8C">
              <w:rPr>
                <w:rFonts w:ascii="ＭＳ 明朝" w:hAnsi="ＭＳ 明朝" w:hint="eastAsia"/>
                <w:spacing w:val="0"/>
                <w:kern w:val="2"/>
                <w:sz w:val="18"/>
                <w:szCs w:val="18"/>
              </w:rPr>
              <w:t>受診児数</w:t>
            </w:r>
          </w:p>
        </w:tc>
        <w:tc>
          <w:tcPr>
            <w:tcW w:w="1430" w:type="dxa"/>
            <w:tcBorders>
              <w:top w:val="single" w:sz="6" w:space="0" w:color="auto"/>
              <w:left w:val="nil"/>
              <w:bottom w:val="single" w:sz="6" w:space="0" w:color="auto"/>
              <w:right w:val="single" w:sz="4" w:space="0" w:color="000000"/>
            </w:tcBorders>
            <w:vAlign w:val="center"/>
          </w:tcPr>
          <w:p w14:paraId="5A766AE4" w14:textId="77777777" w:rsidR="00CC5CE0" w:rsidRPr="00580A8C" w:rsidRDefault="00CC5CE0" w:rsidP="00636F78">
            <w:pPr>
              <w:pStyle w:val="ad"/>
              <w:spacing w:line="240" w:lineRule="exact"/>
              <w:jc w:val="center"/>
              <w:rPr>
                <w:spacing w:val="0"/>
                <w:kern w:val="2"/>
                <w:sz w:val="18"/>
                <w:szCs w:val="18"/>
              </w:rPr>
            </w:pPr>
            <w:r w:rsidRPr="00580A8C">
              <w:rPr>
                <w:rFonts w:ascii="ＭＳ 明朝" w:hAnsi="ＭＳ 明朝" w:hint="eastAsia"/>
                <w:spacing w:val="0"/>
                <w:kern w:val="2"/>
                <w:sz w:val="18"/>
                <w:szCs w:val="18"/>
              </w:rPr>
              <w:t>受診率</w:t>
            </w:r>
          </w:p>
        </w:tc>
        <w:tc>
          <w:tcPr>
            <w:tcW w:w="1431" w:type="dxa"/>
            <w:tcBorders>
              <w:top w:val="single" w:sz="6" w:space="0" w:color="auto"/>
              <w:left w:val="nil"/>
              <w:bottom w:val="single" w:sz="6" w:space="0" w:color="auto"/>
              <w:right w:val="single" w:sz="6" w:space="0" w:color="auto"/>
            </w:tcBorders>
            <w:vAlign w:val="center"/>
          </w:tcPr>
          <w:p w14:paraId="0BEF8459" w14:textId="77777777" w:rsidR="00CC5CE0" w:rsidRPr="00580A8C" w:rsidRDefault="00CC5CE0" w:rsidP="00636F78">
            <w:pPr>
              <w:pStyle w:val="ad"/>
              <w:spacing w:line="240" w:lineRule="exact"/>
              <w:jc w:val="center"/>
              <w:rPr>
                <w:spacing w:val="0"/>
                <w:kern w:val="2"/>
                <w:sz w:val="18"/>
                <w:szCs w:val="18"/>
              </w:rPr>
            </w:pPr>
            <w:r w:rsidRPr="00580A8C">
              <w:rPr>
                <w:rFonts w:ascii="ＭＳ 明朝" w:hAnsi="ＭＳ 明朝" w:hint="eastAsia"/>
                <w:spacing w:val="0"/>
                <w:kern w:val="2"/>
                <w:sz w:val="18"/>
                <w:szCs w:val="18"/>
              </w:rPr>
              <w:t>問題ありの数</w:t>
            </w:r>
          </w:p>
        </w:tc>
      </w:tr>
      <w:tr w:rsidR="00CC5CE0" w:rsidRPr="001A2D3B" w14:paraId="561605D3" w14:textId="77777777" w:rsidTr="00CC5CE0">
        <w:trPr>
          <w:cantSplit/>
          <w:trHeight w:hRule="exact" w:val="397"/>
        </w:trPr>
        <w:tc>
          <w:tcPr>
            <w:tcW w:w="1304" w:type="dxa"/>
            <w:tcBorders>
              <w:top w:val="single" w:sz="6" w:space="0" w:color="auto"/>
              <w:left w:val="single" w:sz="6" w:space="0" w:color="auto"/>
              <w:bottom w:val="nil"/>
              <w:right w:val="single" w:sz="6" w:space="0" w:color="auto"/>
            </w:tcBorders>
            <w:vAlign w:val="center"/>
          </w:tcPr>
          <w:p w14:paraId="015FB587" w14:textId="77777777" w:rsidR="00CC5CE0" w:rsidRPr="001A2D3B" w:rsidRDefault="00CC5CE0" w:rsidP="00636F78">
            <w:pPr>
              <w:pStyle w:val="ad"/>
              <w:spacing w:line="240" w:lineRule="exact"/>
              <w:jc w:val="center"/>
              <w:rPr>
                <w:spacing w:val="0"/>
                <w:kern w:val="2"/>
                <w:sz w:val="18"/>
                <w:szCs w:val="18"/>
              </w:rPr>
            </w:pPr>
            <w:r w:rsidRPr="00CC5CE0">
              <w:rPr>
                <w:rFonts w:ascii="ＭＳ 明朝" w:hAnsi="ＭＳ 明朝" w:hint="eastAsia"/>
                <w:spacing w:val="60"/>
                <w:sz w:val="18"/>
                <w:szCs w:val="18"/>
                <w:fitText w:val="1080" w:id="-1976209408"/>
              </w:rPr>
              <w:t>３か月</w:t>
            </w:r>
            <w:r w:rsidRPr="00CC5CE0">
              <w:rPr>
                <w:rFonts w:ascii="ＭＳ 明朝" w:hAnsi="ＭＳ 明朝" w:hint="eastAsia"/>
                <w:spacing w:val="0"/>
                <w:sz w:val="18"/>
                <w:szCs w:val="18"/>
                <w:fitText w:val="1080" w:id="-1976209408"/>
              </w:rPr>
              <w:t>児</w:t>
            </w:r>
          </w:p>
        </w:tc>
        <w:tc>
          <w:tcPr>
            <w:tcW w:w="1430" w:type="dxa"/>
            <w:tcBorders>
              <w:top w:val="single" w:sz="6" w:space="0" w:color="auto"/>
              <w:left w:val="single" w:sz="6" w:space="0" w:color="auto"/>
              <w:bottom w:val="nil"/>
              <w:right w:val="single" w:sz="4" w:space="0" w:color="000000"/>
            </w:tcBorders>
            <w:vAlign w:val="center"/>
          </w:tcPr>
          <w:p w14:paraId="4FC3BECE" w14:textId="77777777" w:rsidR="00CC5CE0" w:rsidRPr="001A2D3B" w:rsidRDefault="00CC5CE0" w:rsidP="00636F78">
            <w:pPr>
              <w:pStyle w:val="ad"/>
              <w:spacing w:line="240" w:lineRule="exact"/>
              <w:jc w:val="right"/>
              <w:rPr>
                <w:spacing w:val="0"/>
                <w:kern w:val="2"/>
                <w:sz w:val="18"/>
                <w:szCs w:val="18"/>
              </w:rPr>
            </w:pPr>
            <w:r w:rsidRPr="001A2D3B">
              <w:rPr>
                <w:rFonts w:ascii="ＭＳ 明朝" w:hAnsi="ＭＳ 明朝" w:hint="eastAsia"/>
                <w:spacing w:val="0"/>
                <w:kern w:val="2"/>
                <w:sz w:val="18"/>
                <w:szCs w:val="18"/>
              </w:rPr>
              <w:t>3,311人</w:t>
            </w:r>
          </w:p>
        </w:tc>
        <w:tc>
          <w:tcPr>
            <w:tcW w:w="1430" w:type="dxa"/>
            <w:tcBorders>
              <w:top w:val="single" w:sz="6" w:space="0" w:color="auto"/>
              <w:left w:val="nil"/>
              <w:bottom w:val="nil"/>
              <w:right w:val="single" w:sz="4" w:space="0" w:color="000000"/>
            </w:tcBorders>
            <w:vAlign w:val="center"/>
          </w:tcPr>
          <w:p w14:paraId="237BB89C" w14:textId="77777777" w:rsidR="00CC5CE0" w:rsidRPr="001A2D3B" w:rsidRDefault="00CC5CE0" w:rsidP="00636F78">
            <w:pPr>
              <w:pStyle w:val="ad"/>
              <w:spacing w:line="240" w:lineRule="exact"/>
              <w:jc w:val="right"/>
              <w:rPr>
                <w:spacing w:val="0"/>
                <w:kern w:val="2"/>
                <w:sz w:val="18"/>
                <w:szCs w:val="18"/>
              </w:rPr>
            </w:pPr>
            <w:r w:rsidRPr="001A2D3B">
              <w:rPr>
                <w:rFonts w:ascii="ＭＳ 明朝" w:hAnsi="ＭＳ 明朝" w:hint="eastAsia"/>
                <w:spacing w:val="0"/>
                <w:kern w:val="2"/>
                <w:sz w:val="18"/>
                <w:szCs w:val="18"/>
              </w:rPr>
              <w:t>3,259人</w:t>
            </w:r>
          </w:p>
        </w:tc>
        <w:tc>
          <w:tcPr>
            <w:tcW w:w="1430" w:type="dxa"/>
            <w:tcBorders>
              <w:top w:val="single" w:sz="6" w:space="0" w:color="auto"/>
              <w:left w:val="nil"/>
              <w:bottom w:val="nil"/>
              <w:right w:val="single" w:sz="4" w:space="0" w:color="000000"/>
            </w:tcBorders>
            <w:vAlign w:val="center"/>
          </w:tcPr>
          <w:p w14:paraId="5C65FA75" w14:textId="77777777" w:rsidR="00CC5CE0" w:rsidRPr="001A2D3B" w:rsidRDefault="00CC5CE0" w:rsidP="00636F78">
            <w:pPr>
              <w:pStyle w:val="ad"/>
              <w:spacing w:line="240" w:lineRule="exact"/>
              <w:jc w:val="right"/>
              <w:rPr>
                <w:spacing w:val="0"/>
                <w:kern w:val="2"/>
                <w:sz w:val="18"/>
                <w:szCs w:val="18"/>
              </w:rPr>
            </w:pPr>
            <w:r w:rsidRPr="001A2D3B">
              <w:rPr>
                <w:rFonts w:ascii="ＭＳ 明朝" w:hAnsi="ＭＳ 明朝" w:hint="eastAsia"/>
                <w:spacing w:val="0"/>
                <w:kern w:val="2"/>
                <w:sz w:val="18"/>
                <w:szCs w:val="18"/>
              </w:rPr>
              <w:t>98.4％</w:t>
            </w:r>
          </w:p>
        </w:tc>
        <w:tc>
          <w:tcPr>
            <w:tcW w:w="1431" w:type="dxa"/>
            <w:tcBorders>
              <w:top w:val="single" w:sz="6" w:space="0" w:color="auto"/>
              <w:left w:val="nil"/>
              <w:bottom w:val="nil"/>
              <w:right w:val="single" w:sz="6" w:space="0" w:color="auto"/>
            </w:tcBorders>
            <w:shd w:val="clear" w:color="auto" w:fill="auto"/>
            <w:vAlign w:val="center"/>
          </w:tcPr>
          <w:p w14:paraId="4F4646C6" w14:textId="77777777" w:rsidR="00CC5CE0" w:rsidRPr="001A2D3B" w:rsidRDefault="00CC5CE0" w:rsidP="00636F78">
            <w:pPr>
              <w:pStyle w:val="ad"/>
              <w:spacing w:line="240" w:lineRule="exact"/>
              <w:jc w:val="right"/>
              <w:rPr>
                <w:spacing w:val="0"/>
                <w:kern w:val="2"/>
                <w:sz w:val="18"/>
                <w:szCs w:val="18"/>
                <w:shd w:val="pct15" w:color="auto" w:fill="FFFFFF"/>
              </w:rPr>
            </w:pPr>
            <w:r w:rsidRPr="001A2D3B">
              <w:rPr>
                <w:rFonts w:ascii="ＭＳ 明朝" w:hAnsi="ＭＳ 明朝"/>
                <w:spacing w:val="0"/>
                <w:kern w:val="2"/>
                <w:sz w:val="18"/>
                <w:szCs w:val="18"/>
              </w:rPr>
              <w:t>898</w:t>
            </w:r>
            <w:r w:rsidRPr="001A2D3B">
              <w:rPr>
                <w:rFonts w:ascii="ＭＳ 明朝" w:hAnsi="ＭＳ 明朝" w:hint="eastAsia"/>
                <w:spacing w:val="0"/>
                <w:kern w:val="2"/>
                <w:sz w:val="18"/>
                <w:szCs w:val="18"/>
              </w:rPr>
              <w:t>人</w:t>
            </w:r>
          </w:p>
        </w:tc>
      </w:tr>
      <w:tr w:rsidR="00CC5CE0" w:rsidRPr="001A2D3B" w14:paraId="69E9CBB5" w14:textId="77777777" w:rsidTr="00CC5CE0">
        <w:trPr>
          <w:cantSplit/>
          <w:trHeight w:hRule="exact" w:val="397"/>
        </w:trPr>
        <w:tc>
          <w:tcPr>
            <w:tcW w:w="1304" w:type="dxa"/>
            <w:tcBorders>
              <w:top w:val="nil"/>
              <w:left w:val="single" w:sz="6" w:space="0" w:color="auto"/>
              <w:bottom w:val="nil"/>
              <w:right w:val="single" w:sz="6" w:space="0" w:color="auto"/>
            </w:tcBorders>
            <w:vAlign w:val="center"/>
          </w:tcPr>
          <w:p w14:paraId="25EA5F13" w14:textId="77777777" w:rsidR="00CC5CE0" w:rsidRPr="001A2D3B" w:rsidRDefault="00CC5CE0" w:rsidP="00636F78">
            <w:pPr>
              <w:pStyle w:val="ad"/>
              <w:spacing w:line="240" w:lineRule="exact"/>
              <w:jc w:val="center"/>
              <w:rPr>
                <w:rFonts w:ascii="ＭＳ 明朝" w:hAnsi="ＭＳ 明朝"/>
                <w:spacing w:val="0"/>
                <w:sz w:val="18"/>
                <w:szCs w:val="18"/>
              </w:rPr>
            </w:pPr>
            <w:r w:rsidRPr="00CC5CE0">
              <w:rPr>
                <w:rFonts w:ascii="ＭＳ 明朝" w:hAnsi="ＭＳ 明朝" w:hint="eastAsia"/>
                <w:spacing w:val="0"/>
                <w:sz w:val="18"/>
                <w:szCs w:val="18"/>
                <w:fitText w:val="1080" w:id="-1976209407"/>
              </w:rPr>
              <w:t>１歳６か月児</w:t>
            </w:r>
          </w:p>
        </w:tc>
        <w:tc>
          <w:tcPr>
            <w:tcW w:w="1430" w:type="dxa"/>
            <w:tcBorders>
              <w:top w:val="nil"/>
              <w:left w:val="single" w:sz="6" w:space="0" w:color="auto"/>
              <w:bottom w:val="nil"/>
              <w:right w:val="single" w:sz="4" w:space="0" w:color="000000"/>
            </w:tcBorders>
            <w:vAlign w:val="center"/>
          </w:tcPr>
          <w:p w14:paraId="2B4E1333" w14:textId="77777777" w:rsidR="00CC5CE0" w:rsidRPr="001A2D3B" w:rsidRDefault="00CC5CE0" w:rsidP="00636F78">
            <w:pPr>
              <w:pStyle w:val="ad"/>
              <w:spacing w:line="240" w:lineRule="exact"/>
              <w:ind w:rightChars="100" w:right="210"/>
              <w:jc w:val="right"/>
              <w:rPr>
                <w:rFonts w:ascii="ＭＳ 明朝" w:hAnsi="ＭＳ 明朝"/>
                <w:spacing w:val="0"/>
                <w:kern w:val="2"/>
                <w:sz w:val="18"/>
                <w:szCs w:val="18"/>
              </w:rPr>
            </w:pPr>
            <w:r w:rsidRPr="001A2D3B">
              <w:rPr>
                <w:rFonts w:ascii="ＭＳ 明朝" w:hAnsi="ＭＳ 明朝" w:hint="eastAsia"/>
                <w:spacing w:val="0"/>
                <w:kern w:val="2"/>
                <w:sz w:val="18"/>
                <w:szCs w:val="18"/>
              </w:rPr>
              <w:t>3,465</w:t>
            </w:r>
          </w:p>
        </w:tc>
        <w:tc>
          <w:tcPr>
            <w:tcW w:w="1430" w:type="dxa"/>
            <w:tcBorders>
              <w:top w:val="nil"/>
              <w:left w:val="nil"/>
              <w:bottom w:val="nil"/>
              <w:right w:val="single" w:sz="4" w:space="0" w:color="000000"/>
            </w:tcBorders>
            <w:vAlign w:val="center"/>
          </w:tcPr>
          <w:p w14:paraId="6D436750" w14:textId="77777777" w:rsidR="00CC5CE0" w:rsidRPr="001A2D3B" w:rsidRDefault="00CC5CE0" w:rsidP="00636F78">
            <w:pPr>
              <w:pStyle w:val="ad"/>
              <w:spacing w:line="240" w:lineRule="exact"/>
              <w:ind w:rightChars="100" w:right="210"/>
              <w:jc w:val="right"/>
              <w:rPr>
                <w:rFonts w:ascii="ＭＳ 明朝" w:hAnsi="ＭＳ 明朝"/>
                <w:spacing w:val="0"/>
                <w:kern w:val="2"/>
                <w:sz w:val="18"/>
                <w:szCs w:val="18"/>
              </w:rPr>
            </w:pPr>
            <w:r w:rsidRPr="001A2D3B">
              <w:rPr>
                <w:rFonts w:ascii="ＭＳ 明朝" w:hAnsi="ＭＳ 明朝" w:hint="eastAsia"/>
                <w:spacing w:val="0"/>
                <w:kern w:val="2"/>
                <w:sz w:val="18"/>
                <w:szCs w:val="18"/>
              </w:rPr>
              <w:t>3,426</w:t>
            </w:r>
          </w:p>
        </w:tc>
        <w:tc>
          <w:tcPr>
            <w:tcW w:w="1430" w:type="dxa"/>
            <w:tcBorders>
              <w:top w:val="nil"/>
              <w:left w:val="nil"/>
              <w:bottom w:val="nil"/>
              <w:right w:val="single" w:sz="4" w:space="0" w:color="000000"/>
            </w:tcBorders>
            <w:vAlign w:val="center"/>
          </w:tcPr>
          <w:p w14:paraId="4DDF5575" w14:textId="77777777" w:rsidR="00CC5CE0" w:rsidRPr="001A2D3B" w:rsidRDefault="00CC5CE0" w:rsidP="00636F78">
            <w:pPr>
              <w:pStyle w:val="ad"/>
              <w:spacing w:line="240" w:lineRule="exact"/>
              <w:ind w:rightChars="100" w:right="210"/>
              <w:jc w:val="right"/>
              <w:rPr>
                <w:rFonts w:ascii="ＭＳ 明朝" w:hAnsi="ＭＳ 明朝"/>
                <w:spacing w:val="0"/>
                <w:kern w:val="2"/>
                <w:sz w:val="18"/>
                <w:szCs w:val="18"/>
              </w:rPr>
            </w:pPr>
            <w:r w:rsidRPr="001A2D3B">
              <w:rPr>
                <w:rFonts w:ascii="ＭＳ 明朝" w:hAnsi="ＭＳ 明朝" w:hint="eastAsia"/>
                <w:spacing w:val="0"/>
                <w:kern w:val="2"/>
                <w:sz w:val="18"/>
                <w:szCs w:val="18"/>
              </w:rPr>
              <w:t>98.9</w:t>
            </w:r>
          </w:p>
        </w:tc>
        <w:tc>
          <w:tcPr>
            <w:tcW w:w="1431" w:type="dxa"/>
            <w:tcBorders>
              <w:top w:val="nil"/>
              <w:left w:val="nil"/>
              <w:right w:val="single" w:sz="6" w:space="0" w:color="auto"/>
            </w:tcBorders>
            <w:vAlign w:val="center"/>
          </w:tcPr>
          <w:p w14:paraId="0BDE4AD7" w14:textId="77777777" w:rsidR="00CC5CE0" w:rsidRPr="001A2D3B" w:rsidRDefault="00CC5CE0" w:rsidP="00636F78">
            <w:pPr>
              <w:pStyle w:val="ad"/>
              <w:spacing w:line="240" w:lineRule="exact"/>
              <w:ind w:rightChars="100" w:right="210"/>
              <w:jc w:val="right"/>
              <w:rPr>
                <w:rFonts w:ascii="ＭＳ 明朝" w:hAnsi="ＭＳ 明朝"/>
                <w:spacing w:val="0"/>
                <w:kern w:val="2"/>
                <w:sz w:val="18"/>
                <w:szCs w:val="18"/>
              </w:rPr>
            </w:pPr>
            <w:r w:rsidRPr="001A2D3B">
              <w:rPr>
                <w:rFonts w:ascii="ＭＳ 明朝" w:hAnsi="ＭＳ 明朝"/>
                <w:spacing w:val="0"/>
                <w:kern w:val="2"/>
                <w:sz w:val="18"/>
                <w:szCs w:val="18"/>
              </w:rPr>
              <w:t>1,184</w:t>
            </w:r>
          </w:p>
        </w:tc>
      </w:tr>
      <w:tr w:rsidR="00CC5CE0" w:rsidRPr="001A2D3B" w14:paraId="00136804" w14:textId="77777777" w:rsidTr="00CC5CE0">
        <w:trPr>
          <w:cantSplit/>
          <w:trHeight w:hRule="exact" w:val="397"/>
        </w:trPr>
        <w:tc>
          <w:tcPr>
            <w:tcW w:w="1304" w:type="dxa"/>
            <w:tcBorders>
              <w:top w:val="nil"/>
              <w:left w:val="single" w:sz="6" w:space="0" w:color="auto"/>
              <w:bottom w:val="single" w:sz="6" w:space="0" w:color="auto"/>
              <w:right w:val="single" w:sz="6" w:space="0" w:color="auto"/>
            </w:tcBorders>
            <w:vAlign w:val="center"/>
          </w:tcPr>
          <w:p w14:paraId="4938C209" w14:textId="77777777" w:rsidR="00CC5CE0" w:rsidRPr="001A2D3B" w:rsidRDefault="00CC5CE0" w:rsidP="00636F78">
            <w:pPr>
              <w:pStyle w:val="ad"/>
              <w:spacing w:line="240" w:lineRule="exact"/>
              <w:jc w:val="center"/>
              <w:rPr>
                <w:rFonts w:ascii="ＭＳ 明朝" w:hAnsi="ＭＳ 明朝"/>
                <w:spacing w:val="0"/>
                <w:sz w:val="18"/>
                <w:szCs w:val="18"/>
              </w:rPr>
            </w:pPr>
            <w:r w:rsidRPr="00CC5CE0">
              <w:rPr>
                <w:rFonts w:ascii="ＭＳ 明朝" w:hAnsi="ＭＳ 明朝" w:hint="eastAsia"/>
                <w:spacing w:val="135"/>
                <w:sz w:val="18"/>
                <w:szCs w:val="18"/>
                <w:fitText w:val="1080" w:id="-1976209406"/>
              </w:rPr>
              <w:t>３歳</w:t>
            </w:r>
            <w:r w:rsidRPr="00CC5CE0">
              <w:rPr>
                <w:rFonts w:ascii="ＭＳ 明朝" w:hAnsi="ＭＳ 明朝" w:hint="eastAsia"/>
                <w:spacing w:val="0"/>
                <w:sz w:val="18"/>
                <w:szCs w:val="18"/>
                <w:fitText w:val="1080" w:id="-1976209406"/>
              </w:rPr>
              <w:t>児</w:t>
            </w:r>
          </w:p>
        </w:tc>
        <w:tc>
          <w:tcPr>
            <w:tcW w:w="1430" w:type="dxa"/>
            <w:tcBorders>
              <w:top w:val="nil"/>
              <w:left w:val="single" w:sz="6" w:space="0" w:color="auto"/>
              <w:bottom w:val="single" w:sz="6" w:space="0" w:color="auto"/>
              <w:right w:val="single" w:sz="4" w:space="0" w:color="000000"/>
            </w:tcBorders>
            <w:vAlign w:val="center"/>
          </w:tcPr>
          <w:p w14:paraId="2178A099" w14:textId="77777777" w:rsidR="00CC5CE0" w:rsidRPr="001A2D3B" w:rsidRDefault="00CC5CE0" w:rsidP="00636F78">
            <w:pPr>
              <w:pStyle w:val="ad"/>
              <w:spacing w:line="240" w:lineRule="exact"/>
              <w:ind w:rightChars="100" w:right="210"/>
              <w:jc w:val="right"/>
              <w:rPr>
                <w:rFonts w:ascii="ＭＳ 明朝" w:hAnsi="ＭＳ 明朝"/>
                <w:spacing w:val="0"/>
                <w:kern w:val="2"/>
                <w:sz w:val="18"/>
                <w:szCs w:val="18"/>
              </w:rPr>
            </w:pPr>
            <w:r w:rsidRPr="001A2D3B">
              <w:rPr>
                <w:rFonts w:ascii="ＭＳ 明朝" w:hAnsi="ＭＳ 明朝" w:hint="eastAsia"/>
                <w:spacing w:val="0"/>
                <w:kern w:val="2"/>
                <w:sz w:val="18"/>
                <w:szCs w:val="18"/>
              </w:rPr>
              <w:t>3,574</w:t>
            </w:r>
          </w:p>
        </w:tc>
        <w:tc>
          <w:tcPr>
            <w:tcW w:w="1430" w:type="dxa"/>
            <w:tcBorders>
              <w:top w:val="nil"/>
              <w:left w:val="nil"/>
              <w:bottom w:val="single" w:sz="6" w:space="0" w:color="auto"/>
              <w:right w:val="single" w:sz="4" w:space="0" w:color="000000"/>
            </w:tcBorders>
            <w:vAlign w:val="center"/>
          </w:tcPr>
          <w:p w14:paraId="2BB5D271" w14:textId="77777777" w:rsidR="00CC5CE0" w:rsidRPr="001A2D3B" w:rsidRDefault="00CC5CE0" w:rsidP="00636F78">
            <w:pPr>
              <w:pStyle w:val="ad"/>
              <w:spacing w:line="240" w:lineRule="exact"/>
              <w:ind w:rightChars="100" w:right="210"/>
              <w:jc w:val="right"/>
              <w:rPr>
                <w:rFonts w:ascii="ＭＳ 明朝" w:hAnsi="ＭＳ 明朝"/>
                <w:spacing w:val="0"/>
                <w:kern w:val="2"/>
                <w:sz w:val="18"/>
                <w:szCs w:val="18"/>
              </w:rPr>
            </w:pPr>
            <w:r w:rsidRPr="001A2D3B">
              <w:rPr>
                <w:rFonts w:ascii="ＭＳ 明朝" w:hAnsi="ＭＳ 明朝" w:hint="eastAsia"/>
                <w:spacing w:val="0"/>
                <w:kern w:val="2"/>
                <w:sz w:val="18"/>
                <w:szCs w:val="18"/>
              </w:rPr>
              <w:t>3,507</w:t>
            </w:r>
          </w:p>
        </w:tc>
        <w:tc>
          <w:tcPr>
            <w:tcW w:w="1430" w:type="dxa"/>
            <w:tcBorders>
              <w:top w:val="nil"/>
              <w:left w:val="nil"/>
              <w:bottom w:val="single" w:sz="6" w:space="0" w:color="auto"/>
              <w:right w:val="single" w:sz="4" w:space="0" w:color="000000"/>
            </w:tcBorders>
            <w:vAlign w:val="center"/>
          </w:tcPr>
          <w:p w14:paraId="7957101D" w14:textId="77777777" w:rsidR="00CC5CE0" w:rsidRPr="001A2D3B" w:rsidRDefault="00CC5CE0" w:rsidP="00636F78">
            <w:pPr>
              <w:pStyle w:val="ad"/>
              <w:spacing w:line="240" w:lineRule="exact"/>
              <w:ind w:rightChars="100" w:right="210"/>
              <w:jc w:val="right"/>
              <w:rPr>
                <w:rFonts w:ascii="ＭＳ 明朝" w:hAnsi="ＭＳ 明朝"/>
                <w:spacing w:val="0"/>
                <w:kern w:val="2"/>
                <w:sz w:val="18"/>
                <w:szCs w:val="18"/>
              </w:rPr>
            </w:pPr>
            <w:r w:rsidRPr="001A2D3B">
              <w:rPr>
                <w:rFonts w:ascii="ＭＳ 明朝" w:hAnsi="ＭＳ 明朝" w:hint="eastAsia"/>
                <w:spacing w:val="0"/>
                <w:kern w:val="2"/>
                <w:sz w:val="18"/>
                <w:szCs w:val="18"/>
              </w:rPr>
              <w:t>98.1</w:t>
            </w:r>
          </w:p>
        </w:tc>
        <w:tc>
          <w:tcPr>
            <w:tcW w:w="1431" w:type="dxa"/>
            <w:tcBorders>
              <w:top w:val="nil"/>
              <w:left w:val="nil"/>
              <w:bottom w:val="single" w:sz="6" w:space="0" w:color="auto"/>
              <w:right w:val="single" w:sz="6" w:space="0" w:color="auto"/>
            </w:tcBorders>
            <w:vAlign w:val="center"/>
          </w:tcPr>
          <w:p w14:paraId="1C122B4A" w14:textId="77777777" w:rsidR="00CC5CE0" w:rsidRPr="001A2D3B" w:rsidRDefault="00CC5CE0" w:rsidP="00636F78">
            <w:pPr>
              <w:pStyle w:val="ad"/>
              <w:spacing w:line="240" w:lineRule="exact"/>
              <w:ind w:rightChars="100" w:right="210"/>
              <w:jc w:val="right"/>
              <w:rPr>
                <w:rFonts w:ascii="ＭＳ 明朝" w:hAnsi="ＭＳ 明朝"/>
                <w:spacing w:val="0"/>
                <w:kern w:val="2"/>
                <w:sz w:val="18"/>
                <w:szCs w:val="18"/>
              </w:rPr>
            </w:pPr>
            <w:r w:rsidRPr="001A2D3B">
              <w:rPr>
                <w:rFonts w:ascii="ＭＳ 明朝" w:hAnsi="ＭＳ 明朝" w:hint="eastAsia"/>
                <w:spacing w:val="0"/>
                <w:kern w:val="2"/>
                <w:sz w:val="18"/>
                <w:szCs w:val="18"/>
              </w:rPr>
              <w:t>1</w:t>
            </w:r>
            <w:r w:rsidRPr="001A2D3B">
              <w:rPr>
                <w:rFonts w:ascii="ＭＳ 明朝" w:hAnsi="ＭＳ 明朝"/>
                <w:spacing w:val="0"/>
                <w:kern w:val="2"/>
                <w:sz w:val="18"/>
                <w:szCs w:val="18"/>
              </w:rPr>
              <w:t>,</w:t>
            </w:r>
            <w:r w:rsidRPr="001A2D3B">
              <w:rPr>
                <w:rFonts w:ascii="ＭＳ 明朝" w:hAnsi="ＭＳ 明朝" w:hint="eastAsia"/>
                <w:spacing w:val="0"/>
                <w:kern w:val="2"/>
                <w:sz w:val="18"/>
                <w:szCs w:val="18"/>
              </w:rPr>
              <w:t>266</w:t>
            </w:r>
          </w:p>
        </w:tc>
      </w:tr>
    </w:tbl>
    <w:p w14:paraId="038A026D" w14:textId="77777777" w:rsidR="00CC13BB" w:rsidRPr="00CC13BB" w:rsidRDefault="00CC13BB" w:rsidP="00CC5CE0">
      <w:pPr>
        <w:spacing w:beforeLines="50" w:before="223"/>
        <w:ind w:leftChars="300" w:left="630"/>
        <w:rPr>
          <w:rFonts w:hAnsi="ＭＳ 明朝"/>
          <w:sz w:val="18"/>
          <w:szCs w:val="18"/>
        </w:rPr>
      </w:pPr>
      <w:r w:rsidRPr="00CC13BB">
        <w:rPr>
          <w:rFonts w:hAnsi="ＭＳ 明朝" w:hint="eastAsia"/>
          <w:sz w:val="18"/>
          <w:szCs w:val="18"/>
        </w:rPr>
        <w:t>③</w:t>
      </w:r>
      <w:r w:rsidR="00CC5CE0" w:rsidRPr="001A2D3B">
        <w:rPr>
          <w:rFonts w:hAnsi="ＭＳ 明朝" w:hint="eastAsia"/>
          <w:sz w:val="18"/>
          <w:szCs w:val="18"/>
        </w:rPr>
        <w:t>３歳児視聴覚検診（令和元年度）：延人数</w:t>
      </w:r>
    </w:p>
    <w:tbl>
      <w:tblPr>
        <w:tblW w:w="0" w:type="auto"/>
        <w:tblInd w:w="70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420"/>
        <w:gridCol w:w="651"/>
        <w:gridCol w:w="1560"/>
        <w:gridCol w:w="2197"/>
        <w:gridCol w:w="2197"/>
      </w:tblGrid>
      <w:tr w:rsidR="00CC5CE0" w:rsidRPr="00A17B3A" w14:paraId="13AB859F" w14:textId="77777777" w:rsidTr="00CC5CE0">
        <w:trPr>
          <w:cantSplit/>
          <w:trHeight w:val="397"/>
        </w:trPr>
        <w:tc>
          <w:tcPr>
            <w:tcW w:w="2631" w:type="dxa"/>
            <w:gridSpan w:val="3"/>
            <w:tcBorders>
              <w:bottom w:val="single" w:sz="6" w:space="0" w:color="auto"/>
              <w:right w:val="single" w:sz="6" w:space="0" w:color="auto"/>
            </w:tcBorders>
            <w:tcMar>
              <w:left w:w="85" w:type="dxa"/>
              <w:right w:w="85" w:type="dxa"/>
            </w:tcMar>
            <w:vAlign w:val="center"/>
          </w:tcPr>
          <w:p w14:paraId="608BC013" w14:textId="77777777" w:rsidR="00CC5CE0" w:rsidRDefault="00CC5CE0" w:rsidP="00636F78">
            <w:pPr>
              <w:pStyle w:val="ad"/>
              <w:wordWrap/>
              <w:spacing w:line="240" w:lineRule="exact"/>
              <w:jc w:val="center"/>
              <w:rPr>
                <w:spacing w:val="0"/>
                <w:kern w:val="2"/>
              </w:rPr>
            </w:pPr>
            <w:r>
              <w:rPr>
                <w:rFonts w:ascii="ＭＳ 明朝" w:hAnsi="ＭＳ 明朝" w:hint="eastAsia"/>
                <w:spacing w:val="0"/>
                <w:kern w:val="2"/>
                <w:sz w:val="18"/>
                <w:szCs w:val="18"/>
              </w:rPr>
              <w:t>区　　　　分</w:t>
            </w:r>
          </w:p>
        </w:tc>
        <w:tc>
          <w:tcPr>
            <w:tcW w:w="2197" w:type="dxa"/>
            <w:tcBorders>
              <w:left w:val="single" w:sz="6" w:space="0" w:color="auto"/>
              <w:bottom w:val="single" w:sz="6" w:space="0" w:color="auto"/>
            </w:tcBorders>
            <w:tcMar>
              <w:left w:w="85" w:type="dxa"/>
              <w:right w:w="85" w:type="dxa"/>
            </w:tcMar>
            <w:vAlign w:val="center"/>
          </w:tcPr>
          <w:p w14:paraId="6C549467" w14:textId="77777777" w:rsidR="00CC5CE0" w:rsidRDefault="00CC5CE0" w:rsidP="00636F78">
            <w:pPr>
              <w:pStyle w:val="ad"/>
              <w:wordWrap/>
              <w:spacing w:line="240" w:lineRule="exact"/>
              <w:jc w:val="center"/>
              <w:rPr>
                <w:spacing w:val="0"/>
                <w:kern w:val="2"/>
              </w:rPr>
            </w:pPr>
            <w:r>
              <w:rPr>
                <w:rFonts w:ascii="ＭＳ 明朝" w:hAnsi="ＭＳ 明朝" w:hint="eastAsia"/>
                <w:spacing w:val="0"/>
                <w:kern w:val="2"/>
                <w:sz w:val="18"/>
                <w:szCs w:val="18"/>
              </w:rPr>
              <w:t>視覚検診（％）</w:t>
            </w:r>
          </w:p>
        </w:tc>
        <w:tc>
          <w:tcPr>
            <w:tcW w:w="2197" w:type="dxa"/>
            <w:tcBorders>
              <w:bottom w:val="single" w:sz="6" w:space="0" w:color="auto"/>
            </w:tcBorders>
            <w:tcMar>
              <w:left w:w="85" w:type="dxa"/>
              <w:right w:w="85" w:type="dxa"/>
            </w:tcMar>
            <w:vAlign w:val="center"/>
          </w:tcPr>
          <w:p w14:paraId="03CE1295" w14:textId="77777777" w:rsidR="00CC5CE0" w:rsidRDefault="00CC5CE0" w:rsidP="00636F78">
            <w:pPr>
              <w:pStyle w:val="ad"/>
              <w:wordWrap/>
              <w:spacing w:line="240" w:lineRule="exact"/>
              <w:jc w:val="center"/>
              <w:rPr>
                <w:spacing w:val="0"/>
                <w:kern w:val="2"/>
              </w:rPr>
            </w:pPr>
            <w:r>
              <w:rPr>
                <w:rFonts w:ascii="ＭＳ 明朝" w:hAnsi="ＭＳ 明朝" w:hint="eastAsia"/>
                <w:spacing w:val="0"/>
                <w:kern w:val="2"/>
                <w:sz w:val="18"/>
                <w:szCs w:val="18"/>
              </w:rPr>
              <w:t>聴覚検診（％）</w:t>
            </w:r>
          </w:p>
        </w:tc>
      </w:tr>
      <w:tr w:rsidR="00CC5CE0" w:rsidRPr="00A17B3A" w14:paraId="1B54F034" w14:textId="77777777" w:rsidTr="00CC5CE0">
        <w:trPr>
          <w:cantSplit/>
          <w:trHeight w:hRule="exact" w:val="397"/>
        </w:trPr>
        <w:tc>
          <w:tcPr>
            <w:tcW w:w="2631" w:type="dxa"/>
            <w:gridSpan w:val="3"/>
            <w:tcBorders>
              <w:top w:val="single" w:sz="6" w:space="0" w:color="auto"/>
              <w:right w:val="single" w:sz="6" w:space="0" w:color="auto"/>
            </w:tcBorders>
            <w:vAlign w:val="center"/>
          </w:tcPr>
          <w:p w14:paraId="3631CDAC" w14:textId="77777777" w:rsidR="00CC5CE0" w:rsidRDefault="00CC5CE0" w:rsidP="00636F78">
            <w:pPr>
              <w:pStyle w:val="ad"/>
              <w:wordWrap/>
              <w:spacing w:line="240" w:lineRule="exact"/>
              <w:jc w:val="distribute"/>
              <w:rPr>
                <w:spacing w:val="0"/>
                <w:kern w:val="2"/>
              </w:rPr>
            </w:pPr>
            <w:r w:rsidRPr="00D100AA">
              <w:rPr>
                <w:rFonts w:ascii="ＭＳ 明朝" w:hAnsi="ＭＳ 明朝" w:hint="eastAsia"/>
                <w:spacing w:val="0"/>
                <w:sz w:val="18"/>
                <w:szCs w:val="18"/>
              </w:rPr>
              <w:t>受診児数</w:t>
            </w:r>
          </w:p>
        </w:tc>
        <w:tc>
          <w:tcPr>
            <w:tcW w:w="2197" w:type="dxa"/>
            <w:tcBorders>
              <w:top w:val="single" w:sz="6" w:space="0" w:color="auto"/>
              <w:left w:val="single" w:sz="6" w:space="0" w:color="auto"/>
            </w:tcBorders>
            <w:tcMar>
              <w:left w:w="85" w:type="dxa"/>
              <w:right w:w="85" w:type="dxa"/>
            </w:tcMar>
            <w:vAlign w:val="center"/>
          </w:tcPr>
          <w:p w14:paraId="2FAC2011" w14:textId="77777777" w:rsidR="00CC5CE0" w:rsidRPr="001A2D3B" w:rsidRDefault="00CC5CE0" w:rsidP="00636F78">
            <w:pPr>
              <w:pStyle w:val="ad"/>
              <w:wordWrap/>
              <w:spacing w:line="240" w:lineRule="exact"/>
              <w:jc w:val="right"/>
              <w:rPr>
                <w:spacing w:val="0"/>
                <w:kern w:val="2"/>
              </w:rPr>
            </w:pPr>
            <w:r w:rsidRPr="001A2D3B">
              <w:rPr>
                <w:rFonts w:ascii="ＭＳ 明朝" w:hAnsi="ＭＳ 明朝" w:hint="eastAsia"/>
                <w:spacing w:val="0"/>
                <w:kern w:val="2"/>
                <w:sz w:val="18"/>
                <w:szCs w:val="18"/>
              </w:rPr>
              <w:t>3</w:t>
            </w:r>
            <w:r w:rsidRPr="001A2D3B">
              <w:rPr>
                <w:rFonts w:ascii="ＭＳ 明朝" w:hAnsi="ＭＳ 明朝"/>
                <w:spacing w:val="0"/>
                <w:kern w:val="2"/>
                <w:sz w:val="18"/>
                <w:szCs w:val="18"/>
              </w:rPr>
              <w:t>,</w:t>
            </w:r>
            <w:r w:rsidRPr="001A2D3B">
              <w:rPr>
                <w:rFonts w:ascii="ＭＳ 明朝" w:hAnsi="ＭＳ 明朝" w:hint="eastAsia"/>
                <w:spacing w:val="0"/>
                <w:kern w:val="2"/>
                <w:sz w:val="18"/>
                <w:szCs w:val="18"/>
              </w:rPr>
              <w:t>507人（100</w:t>
            </w:r>
            <w:r w:rsidRPr="001A2D3B">
              <w:rPr>
                <w:rFonts w:ascii="ＭＳ 明朝" w:hAnsi="ＭＳ 明朝"/>
                <w:spacing w:val="0"/>
                <w:kern w:val="2"/>
                <w:sz w:val="18"/>
                <w:szCs w:val="18"/>
              </w:rPr>
              <w:t xml:space="preserve"> </w:t>
            </w:r>
            <w:r w:rsidRPr="001A2D3B">
              <w:rPr>
                <w:rFonts w:ascii="ＭＳ 明朝" w:hAnsi="ＭＳ 明朝" w:hint="eastAsia"/>
                <w:spacing w:val="0"/>
                <w:kern w:val="2"/>
                <w:sz w:val="18"/>
                <w:szCs w:val="18"/>
              </w:rPr>
              <w:t>）</w:t>
            </w:r>
          </w:p>
        </w:tc>
        <w:tc>
          <w:tcPr>
            <w:tcW w:w="2197" w:type="dxa"/>
            <w:tcBorders>
              <w:top w:val="single" w:sz="6" w:space="0" w:color="auto"/>
            </w:tcBorders>
            <w:tcMar>
              <w:left w:w="85" w:type="dxa"/>
              <w:right w:w="85" w:type="dxa"/>
            </w:tcMar>
            <w:vAlign w:val="center"/>
          </w:tcPr>
          <w:p w14:paraId="79570B2F" w14:textId="77777777" w:rsidR="00CC5CE0" w:rsidRPr="001A2D3B" w:rsidRDefault="00CC5CE0" w:rsidP="00636F78">
            <w:pPr>
              <w:pStyle w:val="ad"/>
              <w:wordWrap/>
              <w:spacing w:line="240" w:lineRule="exact"/>
              <w:jc w:val="right"/>
              <w:rPr>
                <w:spacing w:val="0"/>
                <w:kern w:val="2"/>
              </w:rPr>
            </w:pPr>
            <w:r w:rsidRPr="001A2D3B">
              <w:rPr>
                <w:rFonts w:ascii="ＭＳ 明朝" w:hAnsi="ＭＳ 明朝" w:hint="eastAsia"/>
                <w:spacing w:val="0"/>
                <w:kern w:val="2"/>
                <w:sz w:val="18"/>
                <w:szCs w:val="18"/>
              </w:rPr>
              <w:t>3,507人（100</w:t>
            </w:r>
            <w:r w:rsidRPr="001A2D3B">
              <w:rPr>
                <w:rFonts w:ascii="ＭＳ 明朝" w:hAnsi="ＭＳ 明朝"/>
                <w:spacing w:val="0"/>
                <w:kern w:val="2"/>
                <w:sz w:val="18"/>
                <w:szCs w:val="18"/>
              </w:rPr>
              <w:t xml:space="preserve"> </w:t>
            </w:r>
            <w:r w:rsidRPr="001A2D3B">
              <w:rPr>
                <w:rFonts w:ascii="ＭＳ 明朝" w:hAnsi="ＭＳ 明朝" w:hint="eastAsia"/>
                <w:spacing w:val="0"/>
                <w:kern w:val="2"/>
                <w:sz w:val="18"/>
                <w:szCs w:val="18"/>
              </w:rPr>
              <w:t>）</w:t>
            </w:r>
          </w:p>
        </w:tc>
      </w:tr>
      <w:tr w:rsidR="00CC5CE0" w:rsidRPr="00A17B3A" w14:paraId="3D8280AA" w14:textId="77777777" w:rsidTr="00CC5CE0">
        <w:trPr>
          <w:cantSplit/>
          <w:trHeight w:hRule="exact" w:val="397"/>
        </w:trPr>
        <w:tc>
          <w:tcPr>
            <w:tcW w:w="420" w:type="dxa"/>
            <w:vMerge w:val="restart"/>
            <w:tcMar>
              <w:left w:w="85" w:type="dxa"/>
              <w:right w:w="85" w:type="dxa"/>
            </w:tcMar>
            <w:vAlign w:val="center"/>
          </w:tcPr>
          <w:p w14:paraId="248FC48C" w14:textId="77777777" w:rsidR="00CC5CE0" w:rsidRDefault="00CC5CE0" w:rsidP="00636F78">
            <w:pPr>
              <w:pStyle w:val="ad"/>
              <w:wordWrap/>
              <w:spacing w:line="240" w:lineRule="exact"/>
              <w:jc w:val="center"/>
              <w:rPr>
                <w:spacing w:val="0"/>
                <w:kern w:val="2"/>
              </w:rPr>
            </w:pPr>
            <w:r>
              <w:rPr>
                <w:rFonts w:ascii="ＭＳ 明朝" w:hAnsi="ＭＳ 明朝" w:hint="eastAsia"/>
                <w:spacing w:val="0"/>
                <w:kern w:val="2"/>
                <w:sz w:val="18"/>
                <w:szCs w:val="18"/>
              </w:rPr>
              <w:t>総合判定</w:t>
            </w:r>
          </w:p>
        </w:tc>
        <w:tc>
          <w:tcPr>
            <w:tcW w:w="2211" w:type="dxa"/>
            <w:gridSpan w:val="2"/>
            <w:tcBorders>
              <w:right w:val="single" w:sz="6" w:space="0" w:color="auto"/>
            </w:tcBorders>
            <w:vAlign w:val="center"/>
          </w:tcPr>
          <w:p w14:paraId="3A73F78A" w14:textId="77777777" w:rsidR="00CC5CE0" w:rsidRDefault="00CC5CE0" w:rsidP="00636F78">
            <w:pPr>
              <w:pStyle w:val="ad"/>
              <w:wordWrap/>
              <w:spacing w:line="240" w:lineRule="exact"/>
              <w:jc w:val="distribute"/>
              <w:rPr>
                <w:spacing w:val="0"/>
                <w:kern w:val="2"/>
              </w:rPr>
            </w:pPr>
            <w:r w:rsidRPr="00D100AA">
              <w:rPr>
                <w:rFonts w:ascii="ＭＳ 明朝" w:hAnsi="ＭＳ 明朝" w:hint="eastAsia"/>
                <w:spacing w:val="0"/>
                <w:sz w:val="18"/>
                <w:szCs w:val="18"/>
              </w:rPr>
              <w:t>異常なし</w:t>
            </w:r>
          </w:p>
        </w:tc>
        <w:tc>
          <w:tcPr>
            <w:tcW w:w="2197" w:type="dxa"/>
            <w:tcBorders>
              <w:left w:val="single" w:sz="6" w:space="0" w:color="auto"/>
            </w:tcBorders>
            <w:tcMar>
              <w:left w:w="85" w:type="dxa"/>
              <w:right w:w="85" w:type="dxa"/>
            </w:tcMar>
            <w:vAlign w:val="center"/>
          </w:tcPr>
          <w:p w14:paraId="0DEC4A51" w14:textId="77777777" w:rsidR="00CC5CE0" w:rsidRPr="001A2D3B" w:rsidRDefault="00CC5CE0" w:rsidP="00636F78">
            <w:pPr>
              <w:pStyle w:val="ad"/>
              <w:wordWrap/>
              <w:spacing w:line="240" w:lineRule="exact"/>
              <w:jc w:val="right"/>
              <w:rPr>
                <w:spacing w:val="0"/>
                <w:kern w:val="2"/>
              </w:rPr>
            </w:pPr>
            <w:r w:rsidRPr="001A2D3B">
              <w:rPr>
                <w:rFonts w:ascii="ＭＳ 明朝" w:hAnsi="ＭＳ 明朝" w:hint="eastAsia"/>
                <w:spacing w:val="0"/>
                <w:kern w:val="2"/>
                <w:sz w:val="18"/>
                <w:szCs w:val="18"/>
              </w:rPr>
              <w:t xml:space="preserve"> 3,178</w:t>
            </w:r>
            <w:r>
              <w:rPr>
                <w:rFonts w:ascii="ＭＳ 明朝" w:hAnsi="ＭＳ 明朝" w:hint="eastAsia"/>
                <w:spacing w:val="0"/>
                <w:kern w:val="2"/>
                <w:sz w:val="18"/>
                <w:szCs w:val="18"/>
              </w:rPr>
              <w:t xml:space="preserve">　</w:t>
            </w:r>
            <w:r w:rsidRPr="001A2D3B">
              <w:rPr>
                <w:rFonts w:ascii="ＭＳ 明朝" w:hAnsi="ＭＳ 明朝" w:hint="eastAsia"/>
                <w:spacing w:val="0"/>
                <w:kern w:val="2"/>
                <w:sz w:val="18"/>
                <w:szCs w:val="18"/>
              </w:rPr>
              <w:t>（90.6）</w:t>
            </w:r>
          </w:p>
        </w:tc>
        <w:tc>
          <w:tcPr>
            <w:tcW w:w="2197" w:type="dxa"/>
            <w:tcMar>
              <w:left w:w="85" w:type="dxa"/>
              <w:right w:w="85" w:type="dxa"/>
            </w:tcMar>
            <w:vAlign w:val="center"/>
          </w:tcPr>
          <w:p w14:paraId="3CEBCF75" w14:textId="77777777" w:rsidR="00CC5CE0" w:rsidRPr="001A2D3B" w:rsidRDefault="00CC5CE0" w:rsidP="00CC5CE0">
            <w:pPr>
              <w:pStyle w:val="ad"/>
              <w:spacing w:line="240" w:lineRule="exact"/>
              <w:jc w:val="right"/>
              <w:rPr>
                <w:spacing w:val="0"/>
                <w:kern w:val="2"/>
              </w:rPr>
            </w:pPr>
            <w:r w:rsidRPr="001A2D3B">
              <w:rPr>
                <w:rFonts w:ascii="ＭＳ 明朝" w:hAnsi="ＭＳ 明朝" w:hint="eastAsia"/>
                <w:spacing w:val="0"/>
                <w:kern w:val="2"/>
                <w:sz w:val="18"/>
                <w:szCs w:val="18"/>
              </w:rPr>
              <w:t xml:space="preserve"> </w:t>
            </w:r>
            <w:r w:rsidRPr="001A2D3B">
              <w:rPr>
                <w:rFonts w:ascii="ＭＳ 明朝" w:hAnsi="ＭＳ 明朝"/>
                <w:spacing w:val="0"/>
                <w:kern w:val="2"/>
                <w:sz w:val="18"/>
                <w:szCs w:val="18"/>
              </w:rPr>
              <w:t>3,466</w:t>
            </w:r>
            <w:r>
              <w:rPr>
                <w:rFonts w:ascii="ＭＳ 明朝" w:hAnsi="ＭＳ 明朝" w:hint="eastAsia"/>
                <w:spacing w:val="0"/>
                <w:kern w:val="2"/>
                <w:sz w:val="18"/>
                <w:szCs w:val="18"/>
              </w:rPr>
              <w:t xml:space="preserve">  </w:t>
            </w:r>
            <w:r w:rsidRPr="001A2D3B">
              <w:rPr>
                <w:rFonts w:ascii="ＭＳ 明朝" w:hAnsi="ＭＳ 明朝" w:hint="eastAsia"/>
                <w:spacing w:val="0"/>
                <w:kern w:val="2"/>
                <w:sz w:val="18"/>
                <w:szCs w:val="18"/>
              </w:rPr>
              <w:t>（98.8）</w:t>
            </w:r>
          </w:p>
        </w:tc>
      </w:tr>
      <w:tr w:rsidR="00CC5CE0" w:rsidRPr="00A17B3A" w14:paraId="4B43F335" w14:textId="77777777" w:rsidTr="00CC5CE0">
        <w:trPr>
          <w:cantSplit/>
          <w:trHeight w:hRule="exact" w:val="397"/>
        </w:trPr>
        <w:tc>
          <w:tcPr>
            <w:tcW w:w="420" w:type="dxa"/>
            <w:vMerge/>
            <w:tcMar>
              <w:left w:w="85" w:type="dxa"/>
              <w:right w:w="85" w:type="dxa"/>
            </w:tcMar>
            <w:vAlign w:val="center"/>
          </w:tcPr>
          <w:p w14:paraId="528EC655" w14:textId="77777777" w:rsidR="00CC5CE0" w:rsidRPr="00A17B3A" w:rsidRDefault="00CC5CE0" w:rsidP="00636F78">
            <w:pPr>
              <w:widowControl/>
              <w:spacing w:line="240" w:lineRule="exact"/>
              <w:jc w:val="left"/>
              <w:rPr>
                <w:rFonts w:cs="ＭＳ 明朝"/>
              </w:rPr>
            </w:pPr>
          </w:p>
        </w:tc>
        <w:tc>
          <w:tcPr>
            <w:tcW w:w="651" w:type="dxa"/>
            <w:vMerge w:val="restart"/>
            <w:tcMar>
              <w:left w:w="85" w:type="dxa"/>
              <w:right w:w="85" w:type="dxa"/>
            </w:tcMar>
            <w:vAlign w:val="center"/>
          </w:tcPr>
          <w:p w14:paraId="4A5B9D25" w14:textId="77777777" w:rsidR="00CC5CE0" w:rsidRDefault="00CC5CE0" w:rsidP="00636F78">
            <w:pPr>
              <w:pStyle w:val="ad"/>
              <w:wordWrap/>
              <w:spacing w:line="240" w:lineRule="exact"/>
              <w:jc w:val="center"/>
              <w:rPr>
                <w:spacing w:val="0"/>
                <w:kern w:val="2"/>
              </w:rPr>
            </w:pPr>
            <w:r>
              <w:rPr>
                <w:rFonts w:ascii="ＭＳ 明朝" w:hAnsi="ＭＳ 明朝" w:hint="eastAsia"/>
                <w:spacing w:val="0"/>
                <w:kern w:val="2"/>
                <w:sz w:val="18"/>
                <w:szCs w:val="18"/>
              </w:rPr>
              <w:t>異常あり</w:t>
            </w:r>
          </w:p>
        </w:tc>
        <w:tc>
          <w:tcPr>
            <w:tcW w:w="1560" w:type="dxa"/>
            <w:tcBorders>
              <w:right w:val="single" w:sz="6" w:space="0" w:color="auto"/>
            </w:tcBorders>
            <w:vAlign w:val="center"/>
          </w:tcPr>
          <w:p w14:paraId="37A86E5B" w14:textId="77777777" w:rsidR="00CC5CE0" w:rsidRDefault="00CC5CE0" w:rsidP="00636F78">
            <w:pPr>
              <w:pStyle w:val="ad"/>
              <w:wordWrap/>
              <w:spacing w:line="240" w:lineRule="exact"/>
              <w:jc w:val="distribute"/>
              <w:rPr>
                <w:spacing w:val="0"/>
                <w:kern w:val="2"/>
              </w:rPr>
            </w:pPr>
            <w:r w:rsidRPr="00D100AA">
              <w:rPr>
                <w:rFonts w:ascii="ＭＳ 明朝" w:hAnsi="ＭＳ 明朝" w:hint="eastAsia"/>
                <w:spacing w:val="0"/>
                <w:sz w:val="18"/>
                <w:szCs w:val="18"/>
              </w:rPr>
              <w:t>精検から発見</w:t>
            </w:r>
          </w:p>
        </w:tc>
        <w:tc>
          <w:tcPr>
            <w:tcW w:w="2197" w:type="dxa"/>
            <w:tcBorders>
              <w:left w:val="single" w:sz="6" w:space="0" w:color="auto"/>
            </w:tcBorders>
            <w:tcMar>
              <w:left w:w="85" w:type="dxa"/>
              <w:right w:w="85" w:type="dxa"/>
            </w:tcMar>
            <w:vAlign w:val="center"/>
          </w:tcPr>
          <w:p w14:paraId="539E71B3" w14:textId="77777777" w:rsidR="00CC5CE0" w:rsidRPr="001A2D3B" w:rsidRDefault="00CC5CE0" w:rsidP="00636F78">
            <w:pPr>
              <w:pStyle w:val="ad"/>
              <w:wordWrap/>
              <w:spacing w:line="240" w:lineRule="exact"/>
              <w:jc w:val="right"/>
              <w:rPr>
                <w:spacing w:val="0"/>
                <w:kern w:val="2"/>
              </w:rPr>
            </w:pPr>
            <w:r w:rsidRPr="001A2D3B">
              <w:rPr>
                <w:rFonts w:ascii="ＭＳ 明朝" w:hAnsi="ＭＳ 明朝" w:hint="eastAsia"/>
                <w:spacing w:val="0"/>
                <w:kern w:val="2"/>
                <w:sz w:val="18"/>
                <w:szCs w:val="18"/>
              </w:rPr>
              <w:t>179</w:t>
            </w:r>
            <w:r>
              <w:rPr>
                <w:rFonts w:ascii="ＭＳ 明朝" w:hAnsi="ＭＳ 明朝" w:hint="eastAsia"/>
                <w:spacing w:val="0"/>
                <w:kern w:val="2"/>
                <w:sz w:val="18"/>
                <w:szCs w:val="18"/>
              </w:rPr>
              <w:t xml:space="preserve">　 </w:t>
            </w:r>
            <w:r w:rsidRPr="001A2D3B">
              <w:rPr>
                <w:rFonts w:ascii="ＭＳ 明朝" w:hAnsi="ＭＳ 明朝" w:hint="eastAsia"/>
                <w:spacing w:val="0"/>
                <w:kern w:val="2"/>
                <w:sz w:val="18"/>
                <w:szCs w:val="18"/>
              </w:rPr>
              <w:t>（5.1）</w:t>
            </w:r>
          </w:p>
        </w:tc>
        <w:tc>
          <w:tcPr>
            <w:tcW w:w="2197" w:type="dxa"/>
            <w:tcMar>
              <w:left w:w="85" w:type="dxa"/>
              <w:right w:w="85" w:type="dxa"/>
            </w:tcMar>
            <w:vAlign w:val="center"/>
          </w:tcPr>
          <w:p w14:paraId="007CB54D" w14:textId="77777777" w:rsidR="00CC5CE0" w:rsidRPr="001A2D3B" w:rsidRDefault="00CC5CE0" w:rsidP="00657081">
            <w:pPr>
              <w:pStyle w:val="ad"/>
              <w:spacing w:line="240" w:lineRule="exact"/>
              <w:jc w:val="right"/>
              <w:rPr>
                <w:spacing w:val="0"/>
                <w:kern w:val="2"/>
              </w:rPr>
            </w:pPr>
            <w:r w:rsidRPr="001A2D3B">
              <w:rPr>
                <w:rFonts w:ascii="ＭＳ 明朝" w:hAnsi="ＭＳ 明朝" w:hint="eastAsia"/>
                <w:spacing w:val="0"/>
                <w:kern w:val="2"/>
                <w:sz w:val="18"/>
                <w:szCs w:val="18"/>
              </w:rPr>
              <w:t>12</w:t>
            </w:r>
            <w:r>
              <w:rPr>
                <w:rFonts w:ascii="ＭＳ 明朝" w:hAnsi="ＭＳ 明朝" w:hint="eastAsia"/>
                <w:spacing w:val="0"/>
                <w:kern w:val="2"/>
                <w:sz w:val="18"/>
                <w:szCs w:val="18"/>
              </w:rPr>
              <w:t xml:space="preserve"> </w:t>
            </w:r>
            <w:r w:rsidR="00657081">
              <w:rPr>
                <w:rFonts w:ascii="ＭＳ 明朝" w:hAnsi="ＭＳ 明朝" w:hint="eastAsia"/>
                <w:spacing w:val="0"/>
                <w:kern w:val="2"/>
                <w:sz w:val="18"/>
                <w:szCs w:val="18"/>
              </w:rPr>
              <w:t xml:space="preserve"> </w:t>
            </w:r>
            <w:r>
              <w:rPr>
                <w:rFonts w:ascii="ＭＳ 明朝" w:hAnsi="ＭＳ 明朝" w:hint="eastAsia"/>
                <w:spacing w:val="0"/>
                <w:kern w:val="2"/>
                <w:sz w:val="18"/>
                <w:szCs w:val="18"/>
              </w:rPr>
              <w:t xml:space="preserve"> </w:t>
            </w:r>
            <w:r w:rsidRPr="001A2D3B">
              <w:rPr>
                <w:rFonts w:ascii="ＭＳ 明朝" w:hAnsi="ＭＳ 明朝" w:hint="eastAsia"/>
                <w:spacing w:val="0"/>
                <w:kern w:val="2"/>
                <w:sz w:val="18"/>
                <w:szCs w:val="18"/>
              </w:rPr>
              <w:t>（0.4）</w:t>
            </w:r>
          </w:p>
        </w:tc>
      </w:tr>
      <w:tr w:rsidR="00CC5CE0" w:rsidRPr="00A17B3A" w14:paraId="71EB71C3" w14:textId="77777777" w:rsidTr="00CC5CE0">
        <w:trPr>
          <w:cantSplit/>
          <w:trHeight w:hRule="exact" w:val="397"/>
        </w:trPr>
        <w:tc>
          <w:tcPr>
            <w:tcW w:w="420" w:type="dxa"/>
            <w:vMerge/>
            <w:tcMar>
              <w:left w:w="85" w:type="dxa"/>
              <w:right w:w="85" w:type="dxa"/>
            </w:tcMar>
            <w:vAlign w:val="center"/>
          </w:tcPr>
          <w:p w14:paraId="08D626DA" w14:textId="77777777" w:rsidR="00CC5CE0" w:rsidRPr="00A17B3A" w:rsidRDefault="00CC5CE0" w:rsidP="00636F78">
            <w:pPr>
              <w:widowControl/>
              <w:spacing w:line="240" w:lineRule="exact"/>
              <w:jc w:val="left"/>
              <w:rPr>
                <w:rFonts w:cs="ＭＳ 明朝"/>
              </w:rPr>
            </w:pPr>
          </w:p>
        </w:tc>
        <w:tc>
          <w:tcPr>
            <w:tcW w:w="651" w:type="dxa"/>
            <w:vMerge/>
            <w:tcMar>
              <w:left w:w="85" w:type="dxa"/>
              <w:right w:w="85" w:type="dxa"/>
            </w:tcMar>
            <w:vAlign w:val="center"/>
          </w:tcPr>
          <w:p w14:paraId="1A9D3C09" w14:textId="77777777" w:rsidR="00CC5CE0" w:rsidRPr="00A17B3A" w:rsidRDefault="00CC5CE0" w:rsidP="00636F78">
            <w:pPr>
              <w:widowControl/>
              <w:spacing w:line="240" w:lineRule="exact"/>
              <w:jc w:val="left"/>
              <w:rPr>
                <w:rFonts w:cs="ＭＳ 明朝"/>
              </w:rPr>
            </w:pPr>
          </w:p>
        </w:tc>
        <w:tc>
          <w:tcPr>
            <w:tcW w:w="1560" w:type="dxa"/>
            <w:tcBorders>
              <w:right w:val="single" w:sz="6" w:space="0" w:color="auto"/>
            </w:tcBorders>
            <w:vAlign w:val="center"/>
          </w:tcPr>
          <w:p w14:paraId="1D14D9A6" w14:textId="77777777" w:rsidR="00CC5CE0" w:rsidRDefault="00CC5CE0" w:rsidP="00636F78">
            <w:pPr>
              <w:pStyle w:val="ad"/>
              <w:wordWrap/>
              <w:spacing w:line="240" w:lineRule="exact"/>
              <w:jc w:val="distribute"/>
              <w:rPr>
                <w:spacing w:val="0"/>
                <w:kern w:val="2"/>
              </w:rPr>
            </w:pPr>
            <w:r w:rsidRPr="00281FA6">
              <w:rPr>
                <w:rFonts w:ascii="ＭＳ 明朝" w:hAnsi="ＭＳ 明朝" w:hint="eastAsia"/>
                <w:spacing w:val="0"/>
                <w:sz w:val="18"/>
                <w:szCs w:val="18"/>
              </w:rPr>
              <w:t>管理中・治療中</w:t>
            </w:r>
          </w:p>
        </w:tc>
        <w:tc>
          <w:tcPr>
            <w:tcW w:w="2197" w:type="dxa"/>
            <w:tcBorders>
              <w:left w:val="single" w:sz="6" w:space="0" w:color="auto"/>
            </w:tcBorders>
            <w:tcMar>
              <w:left w:w="85" w:type="dxa"/>
              <w:right w:w="85" w:type="dxa"/>
            </w:tcMar>
            <w:vAlign w:val="center"/>
          </w:tcPr>
          <w:p w14:paraId="43EE6782" w14:textId="77777777" w:rsidR="00CC5CE0" w:rsidRPr="001A2D3B" w:rsidRDefault="00CC5CE0" w:rsidP="00CC5CE0">
            <w:pPr>
              <w:pStyle w:val="ad"/>
              <w:spacing w:line="240" w:lineRule="exact"/>
              <w:jc w:val="right"/>
              <w:rPr>
                <w:spacing w:val="0"/>
                <w:kern w:val="2"/>
              </w:rPr>
            </w:pPr>
            <w:r w:rsidRPr="001A2D3B">
              <w:rPr>
                <w:rFonts w:ascii="ＭＳ 明朝" w:hAnsi="ＭＳ 明朝" w:hint="eastAsia"/>
                <w:spacing w:val="0"/>
                <w:kern w:val="2"/>
                <w:sz w:val="18"/>
                <w:szCs w:val="18"/>
              </w:rPr>
              <w:t xml:space="preserve"> </w:t>
            </w:r>
            <w:r w:rsidRPr="001A2D3B">
              <w:rPr>
                <w:rFonts w:ascii="ＭＳ 明朝" w:hAnsi="ＭＳ 明朝"/>
                <w:spacing w:val="0"/>
                <w:kern w:val="2"/>
                <w:sz w:val="18"/>
                <w:szCs w:val="18"/>
              </w:rPr>
              <w:t>47</w:t>
            </w:r>
            <w:r>
              <w:rPr>
                <w:rFonts w:ascii="ＭＳ 明朝" w:hAnsi="ＭＳ 明朝" w:hint="eastAsia"/>
                <w:spacing w:val="0"/>
                <w:kern w:val="2"/>
                <w:sz w:val="18"/>
                <w:szCs w:val="18"/>
              </w:rPr>
              <w:t xml:space="preserve">   </w:t>
            </w:r>
            <w:r w:rsidRPr="001A2D3B">
              <w:rPr>
                <w:rFonts w:ascii="ＭＳ 明朝" w:hAnsi="ＭＳ 明朝" w:hint="eastAsia"/>
                <w:spacing w:val="0"/>
                <w:kern w:val="2"/>
                <w:sz w:val="18"/>
                <w:szCs w:val="18"/>
              </w:rPr>
              <w:t>（1.4）</w:t>
            </w:r>
          </w:p>
        </w:tc>
        <w:tc>
          <w:tcPr>
            <w:tcW w:w="2197" w:type="dxa"/>
            <w:tcMar>
              <w:left w:w="85" w:type="dxa"/>
              <w:right w:w="85" w:type="dxa"/>
            </w:tcMar>
            <w:vAlign w:val="center"/>
          </w:tcPr>
          <w:p w14:paraId="2C05B487" w14:textId="77777777" w:rsidR="00CC5CE0" w:rsidRPr="001A2D3B" w:rsidRDefault="00CC5CE0" w:rsidP="00657081">
            <w:pPr>
              <w:pStyle w:val="ad"/>
              <w:spacing w:line="240" w:lineRule="exact"/>
              <w:ind w:leftChars="-16" w:left="-2" w:hangingChars="18" w:hanging="32"/>
              <w:jc w:val="right"/>
              <w:rPr>
                <w:spacing w:val="0"/>
                <w:kern w:val="2"/>
              </w:rPr>
            </w:pPr>
            <w:r w:rsidRPr="001A2D3B">
              <w:rPr>
                <w:rFonts w:ascii="ＭＳ 明朝" w:hAnsi="ＭＳ 明朝" w:hint="eastAsia"/>
                <w:spacing w:val="0"/>
                <w:kern w:val="2"/>
                <w:sz w:val="18"/>
                <w:szCs w:val="18"/>
              </w:rPr>
              <w:t>22</w:t>
            </w:r>
            <w:r>
              <w:rPr>
                <w:rFonts w:ascii="ＭＳ 明朝" w:hAnsi="ＭＳ 明朝" w:hint="eastAsia"/>
                <w:spacing w:val="0"/>
                <w:kern w:val="2"/>
                <w:sz w:val="18"/>
                <w:szCs w:val="18"/>
              </w:rPr>
              <w:t xml:space="preserve"> </w:t>
            </w:r>
            <w:r w:rsidR="00657081">
              <w:rPr>
                <w:rFonts w:ascii="ＭＳ 明朝" w:hAnsi="ＭＳ 明朝" w:hint="eastAsia"/>
                <w:spacing w:val="0"/>
                <w:kern w:val="2"/>
                <w:sz w:val="18"/>
                <w:szCs w:val="18"/>
              </w:rPr>
              <w:t xml:space="preserve"> </w:t>
            </w:r>
            <w:r>
              <w:rPr>
                <w:rFonts w:ascii="ＭＳ 明朝" w:hAnsi="ＭＳ 明朝" w:hint="eastAsia"/>
                <w:spacing w:val="0"/>
                <w:kern w:val="2"/>
                <w:sz w:val="18"/>
                <w:szCs w:val="18"/>
              </w:rPr>
              <w:t xml:space="preserve"> </w:t>
            </w:r>
            <w:r w:rsidRPr="001A2D3B">
              <w:rPr>
                <w:rFonts w:ascii="ＭＳ 明朝" w:hAnsi="ＭＳ 明朝" w:hint="eastAsia"/>
                <w:spacing w:val="0"/>
                <w:kern w:val="2"/>
                <w:sz w:val="18"/>
                <w:szCs w:val="18"/>
              </w:rPr>
              <w:t>（0.6）</w:t>
            </w:r>
          </w:p>
        </w:tc>
      </w:tr>
      <w:tr w:rsidR="00CC5CE0" w:rsidRPr="00A17B3A" w14:paraId="605CBC36" w14:textId="77777777" w:rsidTr="00CC5CE0">
        <w:trPr>
          <w:cantSplit/>
          <w:trHeight w:hRule="exact" w:val="397"/>
        </w:trPr>
        <w:tc>
          <w:tcPr>
            <w:tcW w:w="420" w:type="dxa"/>
            <w:vMerge/>
            <w:tcMar>
              <w:left w:w="85" w:type="dxa"/>
              <w:right w:w="85" w:type="dxa"/>
            </w:tcMar>
            <w:vAlign w:val="center"/>
          </w:tcPr>
          <w:p w14:paraId="7078340F" w14:textId="77777777" w:rsidR="00CC5CE0" w:rsidRPr="00A17B3A" w:rsidRDefault="00CC5CE0" w:rsidP="00636F78">
            <w:pPr>
              <w:widowControl/>
              <w:spacing w:line="240" w:lineRule="exact"/>
              <w:jc w:val="left"/>
              <w:rPr>
                <w:rFonts w:cs="ＭＳ 明朝"/>
              </w:rPr>
            </w:pPr>
          </w:p>
        </w:tc>
        <w:tc>
          <w:tcPr>
            <w:tcW w:w="2211" w:type="dxa"/>
            <w:gridSpan w:val="2"/>
            <w:tcBorders>
              <w:right w:val="single" w:sz="6" w:space="0" w:color="auto"/>
            </w:tcBorders>
            <w:vAlign w:val="center"/>
          </w:tcPr>
          <w:p w14:paraId="4E7204C8" w14:textId="77777777" w:rsidR="00CC5CE0" w:rsidRDefault="00CC5CE0" w:rsidP="00636F78">
            <w:pPr>
              <w:pStyle w:val="ad"/>
              <w:wordWrap/>
              <w:spacing w:line="240" w:lineRule="exact"/>
              <w:jc w:val="distribute"/>
              <w:rPr>
                <w:spacing w:val="0"/>
                <w:kern w:val="2"/>
              </w:rPr>
            </w:pPr>
            <w:r w:rsidRPr="00D100AA">
              <w:rPr>
                <w:rFonts w:ascii="ＭＳ 明朝" w:hAnsi="ＭＳ 明朝" w:hint="eastAsia"/>
                <w:spacing w:val="0"/>
                <w:sz w:val="18"/>
                <w:szCs w:val="18"/>
              </w:rPr>
              <w:t>追跡中止</w:t>
            </w:r>
          </w:p>
        </w:tc>
        <w:tc>
          <w:tcPr>
            <w:tcW w:w="2197" w:type="dxa"/>
            <w:tcBorders>
              <w:left w:val="single" w:sz="6" w:space="0" w:color="auto"/>
            </w:tcBorders>
            <w:tcMar>
              <w:left w:w="85" w:type="dxa"/>
              <w:right w:w="85" w:type="dxa"/>
            </w:tcMar>
            <w:vAlign w:val="center"/>
          </w:tcPr>
          <w:p w14:paraId="072E44B3" w14:textId="77777777" w:rsidR="00CC5CE0" w:rsidRPr="001A2D3B" w:rsidRDefault="00CC5CE0" w:rsidP="00CC5CE0">
            <w:pPr>
              <w:pStyle w:val="ad"/>
              <w:spacing w:line="240" w:lineRule="exact"/>
              <w:jc w:val="right"/>
              <w:rPr>
                <w:spacing w:val="0"/>
                <w:kern w:val="2"/>
              </w:rPr>
            </w:pPr>
            <w:r w:rsidRPr="001A2D3B">
              <w:rPr>
                <w:rFonts w:ascii="ＭＳ 明朝" w:hAnsi="ＭＳ 明朝" w:hint="eastAsia"/>
                <w:spacing w:val="0"/>
                <w:kern w:val="2"/>
                <w:sz w:val="18"/>
                <w:szCs w:val="18"/>
              </w:rPr>
              <w:t xml:space="preserve"> </w:t>
            </w:r>
            <w:r w:rsidRPr="001A2D3B">
              <w:rPr>
                <w:rFonts w:ascii="ＭＳ 明朝" w:hAnsi="ＭＳ 明朝"/>
                <w:spacing w:val="0"/>
                <w:kern w:val="2"/>
                <w:sz w:val="18"/>
                <w:szCs w:val="18"/>
              </w:rPr>
              <w:t>103</w:t>
            </w:r>
            <w:r>
              <w:rPr>
                <w:rFonts w:ascii="ＭＳ 明朝" w:hAnsi="ＭＳ 明朝" w:hint="eastAsia"/>
                <w:spacing w:val="0"/>
                <w:kern w:val="2"/>
                <w:sz w:val="18"/>
                <w:szCs w:val="18"/>
              </w:rPr>
              <w:t xml:space="preserve">   </w:t>
            </w:r>
            <w:r w:rsidRPr="001A2D3B">
              <w:rPr>
                <w:rFonts w:ascii="ＭＳ 明朝" w:hAnsi="ＭＳ 明朝" w:hint="eastAsia"/>
                <w:spacing w:val="0"/>
                <w:kern w:val="2"/>
                <w:sz w:val="18"/>
                <w:szCs w:val="18"/>
              </w:rPr>
              <w:t>（2.9）</w:t>
            </w:r>
          </w:p>
        </w:tc>
        <w:tc>
          <w:tcPr>
            <w:tcW w:w="2197" w:type="dxa"/>
            <w:tcMar>
              <w:left w:w="85" w:type="dxa"/>
              <w:right w:w="85" w:type="dxa"/>
            </w:tcMar>
            <w:vAlign w:val="center"/>
          </w:tcPr>
          <w:p w14:paraId="150E4AEA" w14:textId="77777777" w:rsidR="00CC5CE0" w:rsidRPr="001A2D3B" w:rsidRDefault="00CC5CE0" w:rsidP="00657081">
            <w:pPr>
              <w:pStyle w:val="ad"/>
              <w:spacing w:line="240" w:lineRule="exact"/>
              <w:jc w:val="right"/>
              <w:rPr>
                <w:spacing w:val="0"/>
                <w:kern w:val="2"/>
              </w:rPr>
            </w:pPr>
            <w:r w:rsidRPr="001A2D3B">
              <w:rPr>
                <w:rFonts w:ascii="ＭＳ 明朝" w:hAnsi="ＭＳ 明朝" w:hint="eastAsia"/>
                <w:spacing w:val="0"/>
                <w:kern w:val="2"/>
                <w:sz w:val="18"/>
                <w:szCs w:val="18"/>
              </w:rPr>
              <w:t>7</w:t>
            </w:r>
            <w:r>
              <w:rPr>
                <w:rFonts w:ascii="ＭＳ 明朝" w:hAnsi="ＭＳ 明朝" w:hint="eastAsia"/>
                <w:spacing w:val="0"/>
                <w:kern w:val="2"/>
                <w:sz w:val="18"/>
                <w:szCs w:val="18"/>
              </w:rPr>
              <w:t xml:space="preserve"> </w:t>
            </w:r>
            <w:r w:rsidR="00657081">
              <w:rPr>
                <w:rFonts w:ascii="ＭＳ 明朝" w:hAnsi="ＭＳ 明朝" w:hint="eastAsia"/>
                <w:spacing w:val="0"/>
                <w:kern w:val="2"/>
                <w:sz w:val="18"/>
                <w:szCs w:val="18"/>
              </w:rPr>
              <w:t xml:space="preserve"> </w:t>
            </w:r>
            <w:r>
              <w:rPr>
                <w:rFonts w:ascii="ＭＳ 明朝" w:hAnsi="ＭＳ 明朝" w:hint="eastAsia"/>
                <w:spacing w:val="0"/>
                <w:kern w:val="2"/>
                <w:sz w:val="18"/>
                <w:szCs w:val="18"/>
              </w:rPr>
              <w:t xml:space="preserve"> </w:t>
            </w:r>
            <w:r w:rsidRPr="001A2D3B">
              <w:rPr>
                <w:rFonts w:ascii="ＭＳ 明朝" w:hAnsi="ＭＳ 明朝" w:hint="eastAsia"/>
                <w:spacing w:val="0"/>
                <w:kern w:val="2"/>
                <w:sz w:val="18"/>
                <w:szCs w:val="18"/>
              </w:rPr>
              <w:t>（0.2）</w:t>
            </w:r>
          </w:p>
        </w:tc>
      </w:tr>
    </w:tbl>
    <w:p w14:paraId="60AD4F36" w14:textId="77777777" w:rsidR="00CC13BB" w:rsidRPr="00CC13BB" w:rsidRDefault="00CC13BB" w:rsidP="00CC5CE0">
      <w:pPr>
        <w:spacing w:beforeLines="50" w:before="223"/>
        <w:ind w:leftChars="300" w:left="630"/>
        <w:rPr>
          <w:rFonts w:hAnsi="ＭＳ 明朝"/>
          <w:sz w:val="18"/>
          <w:szCs w:val="18"/>
        </w:rPr>
      </w:pPr>
      <w:r w:rsidRPr="00CC13BB">
        <w:rPr>
          <w:rFonts w:hAnsi="ＭＳ 明朝" w:hint="eastAsia"/>
          <w:sz w:val="18"/>
          <w:szCs w:val="18"/>
        </w:rPr>
        <w:t>④</w:t>
      </w:r>
      <w:r w:rsidR="00CC5CE0" w:rsidRPr="00CC13BB">
        <w:rPr>
          <w:rFonts w:hAnsi="ＭＳ 明朝" w:hint="eastAsia"/>
          <w:sz w:val="18"/>
          <w:szCs w:val="18"/>
        </w:rPr>
        <w:t>精密健康診査（医療機関委託）</w:t>
      </w:r>
      <w:r w:rsidR="00CC5CE0">
        <w:rPr>
          <w:rFonts w:hAnsi="ＭＳ 明朝" w:hint="eastAsia"/>
          <w:sz w:val="18"/>
          <w:szCs w:val="18"/>
        </w:rPr>
        <w:t>（令和元年度）：延人数</w:t>
      </w:r>
    </w:p>
    <w:tbl>
      <w:tblPr>
        <w:tblW w:w="0" w:type="auto"/>
        <w:tblInd w:w="737" w:type="dxa"/>
        <w:tblLayout w:type="fixed"/>
        <w:tblLook w:val="04A0" w:firstRow="1" w:lastRow="0" w:firstColumn="1" w:lastColumn="0" w:noHBand="0" w:noVBand="1"/>
      </w:tblPr>
      <w:tblGrid>
        <w:gridCol w:w="765"/>
        <w:gridCol w:w="850"/>
        <w:gridCol w:w="1500"/>
        <w:gridCol w:w="1500"/>
      </w:tblGrid>
      <w:tr w:rsidR="00CC5CE0" w:rsidRPr="00A17B3A" w14:paraId="458AB069" w14:textId="77777777" w:rsidTr="00CC5CE0">
        <w:trPr>
          <w:cantSplit/>
          <w:trHeight w:val="397"/>
        </w:trPr>
        <w:tc>
          <w:tcPr>
            <w:tcW w:w="1615" w:type="dxa"/>
            <w:gridSpan w:val="2"/>
            <w:tcBorders>
              <w:top w:val="single" w:sz="6" w:space="0" w:color="auto"/>
              <w:left w:val="single" w:sz="6" w:space="0" w:color="auto"/>
              <w:bottom w:val="single" w:sz="6" w:space="0" w:color="auto"/>
              <w:right w:val="single" w:sz="6" w:space="0" w:color="auto"/>
            </w:tcBorders>
            <w:vAlign w:val="center"/>
          </w:tcPr>
          <w:p w14:paraId="73C4C486" w14:textId="77777777" w:rsidR="00CC5CE0" w:rsidRDefault="00CC5CE0" w:rsidP="00636F78">
            <w:pPr>
              <w:pStyle w:val="ad"/>
              <w:spacing w:line="240" w:lineRule="exact"/>
              <w:jc w:val="center"/>
              <w:rPr>
                <w:spacing w:val="0"/>
                <w:kern w:val="2"/>
              </w:rPr>
            </w:pPr>
            <w:r>
              <w:rPr>
                <w:rFonts w:ascii="ＭＳ 明朝" w:hAnsi="ＭＳ 明朝" w:hint="eastAsia"/>
                <w:spacing w:val="0"/>
                <w:kern w:val="2"/>
                <w:sz w:val="18"/>
                <w:szCs w:val="18"/>
              </w:rPr>
              <w:t>区　　分</w:t>
            </w:r>
          </w:p>
        </w:tc>
        <w:tc>
          <w:tcPr>
            <w:tcW w:w="1500" w:type="dxa"/>
            <w:tcBorders>
              <w:top w:val="single" w:sz="6" w:space="0" w:color="auto"/>
              <w:left w:val="single" w:sz="6" w:space="0" w:color="auto"/>
              <w:bottom w:val="single" w:sz="6" w:space="0" w:color="auto"/>
              <w:right w:val="single" w:sz="4" w:space="0" w:color="000000"/>
            </w:tcBorders>
            <w:vAlign w:val="center"/>
          </w:tcPr>
          <w:p w14:paraId="5EB436D3" w14:textId="77777777" w:rsidR="00CC5CE0" w:rsidRDefault="00CC5CE0" w:rsidP="00636F78">
            <w:pPr>
              <w:pStyle w:val="ad"/>
              <w:spacing w:line="240" w:lineRule="exact"/>
              <w:jc w:val="center"/>
              <w:rPr>
                <w:spacing w:val="0"/>
                <w:kern w:val="2"/>
              </w:rPr>
            </w:pPr>
            <w:r>
              <w:rPr>
                <w:rFonts w:ascii="ＭＳ 明朝" w:hAnsi="ＭＳ 明朝" w:hint="eastAsia"/>
                <w:spacing w:val="0"/>
                <w:kern w:val="2"/>
                <w:sz w:val="18"/>
                <w:szCs w:val="18"/>
              </w:rPr>
              <w:t>対象児数</w:t>
            </w:r>
          </w:p>
        </w:tc>
        <w:tc>
          <w:tcPr>
            <w:tcW w:w="1500" w:type="dxa"/>
            <w:tcBorders>
              <w:top w:val="single" w:sz="6" w:space="0" w:color="auto"/>
              <w:left w:val="nil"/>
              <w:bottom w:val="single" w:sz="6" w:space="0" w:color="auto"/>
              <w:right w:val="single" w:sz="6" w:space="0" w:color="auto"/>
            </w:tcBorders>
            <w:vAlign w:val="center"/>
          </w:tcPr>
          <w:p w14:paraId="42A81717" w14:textId="77777777" w:rsidR="00CC5CE0" w:rsidRDefault="00CC5CE0" w:rsidP="00636F78">
            <w:pPr>
              <w:pStyle w:val="ad"/>
              <w:spacing w:line="240" w:lineRule="exact"/>
              <w:jc w:val="center"/>
              <w:rPr>
                <w:spacing w:val="0"/>
                <w:kern w:val="2"/>
              </w:rPr>
            </w:pPr>
            <w:r>
              <w:rPr>
                <w:rFonts w:ascii="ＭＳ 明朝" w:hAnsi="ＭＳ 明朝" w:hint="eastAsia"/>
                <w:spacing w:val="0"/>
                <w:kern w:val="2"/>
                <w:sz w:val="18"/>
                <w:szCs w:val="18"/>
              </w:rPr>
              <w:t>受診児数</w:t>
            </w:r>
          </w:p>
        </w:tc>
      </w:tr>
      <w:tr w:rsidR="00CC5CE0" w:rsidRPr="00A17B3A" w14:paraId="0E5366E9" w14:textId="77777777" w:rsidTr="00CC5CE0">
        <w:trPr>
          <w:cantSplit/>
          <w:trHeight w:hRule="exact" w:val="397"/>
        </w:trPr>
        <w:tc>
          <w:tcPr>
            <w:tcW w:w="1615" w:type="dxa"/>
            <w:gridSpan w:val="2"/>
            <w:tcBorders>
              <w:top w:val="single" w:sz="6" w:space="0" w:color="auto"/>
              <w:left w:val="single" w:sz="6" w:space="0" w:color="auto"/>
              <w:bottom w:val="nil"/>
              <w:right w:val="single" w:sz="6" w:space="0" w:color="auto"/>
            </w:tcBorders>
            <w:vAlign w:val="center"/>
          </w:tcPr>
          <w:p w14:paraId="749E8AED" w14:textId="77777777" w:rsidR="00CC5CE0" w:rsidRDefault="00CC5CE0" w:rsidP="00636F78">
            <w:pPr>
              <w:pStyle w:val="ad"/>
              <w:spacing w:line="240" w:lineRule="exact"/>
              <w:jc w:val="center"/>
              <w:rPr>
                <w:spacing w:val="0"/>
                <w:kern w:val="2"/>
              </w:rPr>
            </w:pPr>
            <w:r w:rsidRPr="00CC5CE0">
              <w:rPr>
                <w:rFonts w:ascii="ＭＳ 明朝" w:hAnsi="ＭＳ 明朝" w:hint="eastAsia"/>
                <w:spacing w:val="15"/>
                <w:sz w:val="18"/>
                <w:szCs w:val="18"/>
                <w:fitText w:val="1260" w:id="-1976208640"/>
              </w:rPr>
              <w:t>１歳６か月児</w:t>
            </w:r>
          </w:p>
        </w:tc>
        <w:tc>
          <w:tcPr>
            <w:tcW w:w="1500" w:type="dxa"/>
            <w:tcBorders>
              <w:top w:val="single" w:sz="6" w:space="0" w:color="auto"/>
              <w:left w:val="single" w:sz="6" w:space="0" w:color="auto"/>
              <w:bottom w:val="single" w:sz="4" w:space="0" w:color="000000"/>
              <w:right w:val="single" w:sz="4" w:space="0" w:color="000000"/>
            </w:tcBorders>
            <w:vAlign w:val="center"/>
          </w:tcPr>
          <w:p w14:paraId="01449DB0" w14:textId="77777777" w:rsidR="00CC5CE0" w:rsidRPr="002E03A6" w:rsidRDefault="00CC5CE0" w:rsidP="00636F78">
            <w:pPr>
              <w:pStyle w:val="ad"/>
              <w:spacing w:line="240" w:lineRule="exact"/>
              <w:jc w:val="right"/>
              <w:rPr>
                <w:spacing w:val="0"/>
                <w:kern w:val="2"/>
              </w:rPr>
            </w:pPr>
            <w:r w:rsidRPr="002E03A6">
              <w:rPr>
                <w:rFonts w:ascii="ＭＳ 明朝" w:hAnsi="ＭＳ 明朝" w:hint="eastAsia"/>
                <w:spacing w:val="0"/>
                <w:kern w:val="2"/>
                <w:sz w:val="18"/>
                <w:szCs w:val="18"/>
              </w:rPr>
              <w:t>70人</w:t>
            </w:r>
          </w:p>
        </w:tc>
        <w:tc>
          <w:tcPr>
            <w:tcW w:w="1500" w:type="dxa"/>
            <w:tcBorders>
              <w:top w:val="single" w:sz="6" w:space="0" w:color="auto"/>
              <w:left w:val="nil"/>
              <w:bottom w:val="nil"/>
              <w:right w:val="single" w:sz="6" w:space="0" w:color="auto"/>
            </w:tcBorders>
            <w:vAlign w:val="center"/>
          </w:tcPr>
          <w:p w14:paraId="40621884" w14:textId="77777777" w:rsidR="00CC5CE0" w:rsidRPr="002E03A6" w:rsidRDefault="00CC5CE0" w:rsidP="00636F78">
            <w:pPr>
              <w:pStyle w:val="ad"/>
              <w:spacing w:line="240" w:lineRule="exact"/>
              <w:jc w:val="right"/>
              <w:rPr>
                <w:spacing w:val="0"/>
                <w:kern w:val="2"/>
              </w:rPr>
            </w:pPr>
            <w:r w:rsidRPr="002E03A6">
              <w:rPr>
                <w:rFonts w:ascii="ＭＳ 明朝" w:hAnsi="ＭＳ 明朝" w:hint="eastAsia"/>
                <w:spacing w:val="0"/>
                <w:kern w:val="2"/>
                <w:sz w:val="18"/>
                <w:szCs w:val="18"/>
              </w:rPr>
              <w:t xml:space="preserve">66人 </w:t>
            </w:r>
          </w:p>
        </w:tc>
      </w:tr>
      <w:tr w:rsidR="00CC5CE0" w:rsidRPr="00A17B3A" w14:paraId="5D799E18" w14:textId="77777777" w:rsidTr="00CC5CE0">
        <w:trPr>
          <w:cantSplit/>
          <w:trHeight w:hRule="exact" w:val="397"/>
        </w:trPr>
        <w:tc>
          <w:tcPr>
            <w:tcW w:w="765" w:type="dxa"/>
            <w:vMerge w:val="restart"/>
            <w:tcBorders>
              <w:top w:val="single" w:sz="4" w:space="0" w:color="000000"/>
              <w:left w:val="single" w:sz="6" w:space="0" w:color="auto"/>
              <w:right w:val="single" w:sz="4" w:space="0" w:color="000000"/>
            </w:tcBorders>
            <w:vAlign w:val="center"/>
          </w:tcPr>
          <w:p w14:paraId="309FA740" w14:textId="77777777" w:rsidR="00CC5CE0" w:rsidRDefault="00CC5CE0" w:rsidP="00636F78">
            <w:pPr>
              <w:pStyle w:val="ad"/>
              <w:spacing w:before="105" w:line="240" w:lineRule="exact"/>
              <w:rPr>
                <w:spacing w:val="0"/>
                <w:kern w:val="2"/>
              </w:rPr>
            </w:pPr>
            <w:r>
              <w:rPr>
                <w:rFonts w:ascii="ＭＳ 明朝" w:hAnsi="ＭＳ 明朝" w:hint="eastAsia"/>
                <w:spacing w:val="0"/>
                <w:kern w:val="2"/>
                <w:sz w:val="18"/>
                <w:szCs w:val="18"/>
              </w:rPr>
              <w:t>３歳児</w:t>
            </w:r>
          </w:p>
        </w:tc>
        <w:tc>
          <w:tcPr>
            <w:tcW w:w="850" w:type="dxa"/>
            <w:tcBorders>
              <w:top w:val="single" w:sz="4" w:space="0" w:color="000000"/>
              <w:left w:val="nil"/>
              <w:bottom w:val="dotted" w:sz="4" w:space="0" w:color="auto"/>
              <w:right w:val="single" w:sz="6" w:space="0" w:color="auto"/>
            </w:tcBorders>
            <w:vAlign w:val="center"/>
          </w:tcPr>
          <w:p w14:paraId="77E01B56" w14:textId="77777777" w:rsidR="00CC5CE0" w:rsidRDefault="00CC5CE0" w:rsidP="00636F78">
            <w:pPr>
              <w:pStyle w:val="ad"/>
              <w:spacing w:line="240" w:lineRule="exact"/>
              <w:jc w:val="center"/>
              <w:rPr>
                <w:spacing w:val="0"/>
                <w:kern w:val="2"/>
              </w:rPr>
            </w:pPr>
            <w:r>
              <w:rPr>
                <w:rFonts w:ascii="ＭＳ 明朝" w:hAnsi="ＭＳ 明朝" w:hint="eastAsia"/>
                <w:spacing w:val="0"/>
                <w:kern w:val="2"/>
                <w:sz w:val="18"/>
                <w:szCs w:val="18"/>
              </w:rPr>
              <w:t>一　般</w:t>
            </w:r>
          </w:p>
        </w:tc>
        <w:tc>
          <w:tcPr>
            <w:tcW w:w="1500" w:type="dxa"/>
            <w:tcBorders>
              <w:top w:val="single" w:sz="4" w:space="0" w:color="000000"/>
              <w:left w:val="single" w:sz="6" w:space="0" w:color="auto"/>
              <w:bottom w:val="nil"/>
              <w:right w:val="single" w:sz="4" w:space="0" w:color="000000"/>
            </w:tcBorders>
            <w:vAlign w:val="center"/>
          </w:tcPr>
          <w:p w14:paraId="6B85B151" w14:textId="77777777" w:rsidR="00CC5CE0" w:rsidRPr="002E03A6" w:rsidRDefault="00CC5CE0" w:rsidP="00636F78">
            <w:pPr>
              <w:pStyle w:val="ad"/>
              <w:spacing w:line="240" w:lineRule="exact"/>
              <w:ind w:rightChars="100" w:right="210"/>
              <w:jc w:val="right"/>
              <w:rPr>
                <w:rFonts w:ascii="ＭＳ 明朝" w:hAnsi="ＭＳ 明朝"/>
                <w:spacing w:val="0"/>
                <w:kern w:val="2"/>
                <w:sz w:val="18"/>
                <w:szCs w:val="18"/>
              </w:rPr>
            </w:pPr>
          </w:p>
        </w:tc>
        <w:tc>
          <w:tcPr>
            <w:tcW w:w="1500" w:type="dxa"/>
            <w:tcBorders>
              <w:top w:val="single" w:sz="4" w:space="0" w:color="000000"/>
              <w:left w:val="nil"/>
              <w:bottom w:val="dotted" w:sz="4" w:space="0" w:color="auto"/>
              <w:right w:val="single" w:sz="6" w:space="0" w:color="auto"/>
            </w:tcBorders>
            <w:vAlign w:val="center"/>
          </w:tcPr>
          <w:p w14:paraId="02F07308" w14:textId="77777777" w:rsidR="00CC5CE0" w:rsidRPr="002E03A6" w:rsidRDefault="00CC5CE0" w:rsidP="00636F78">
            <w:pPr>
              <w:pStyle w:val="ad"/>
              <w:spacing w:line="240" w:lineRule="exact"/>
              <w:ind w:rightChars="100" w:right="210"/>
              <w:jc w:val="right"/>
              <w:rPr>
                <w:rFonts w:ascii="ＭＳ 明朝" w:hAnsi="ＭＳ 明朝"/>
                <w:spacing w:val="0"/>
                <w:kern w:val="2"/>
                <w:sz w:val="18"/>
                <w:szCs w:val="18"/>
              </w:rPr>
            </w:pPr>
            <w:r w:rsidRPr="002E03A6">
              <w:rPr>
                <w:rFonts w:ascii="ＭＳ 明朝" w:hAnsi="ＭＳ 明朝" w:hint="eastAsia"/>
                <w:spacing w:val="0"/>
                <w:kern w:val="2"/>
                <w:sz w:val="18"/>
                <w:szCs w:val="18"/>
              </w:rPr>
              <w:t>325</w:t>
            </w:r>
          </w:p>
        </w:tc>
      </w:tr>
      <w:tr w:rsidR="00CC5CE0" w:rsidRPr="00A17B3A" w14:paraId="3FFB2DF0" w14:textId="77777777" w:rsidTr="00CC5CE0">
        <w:trPr>
          <w:cantSplit/>
          <w:trHeight w:hRule="exact" w:val="397"/>
        </w:trPr>
        <w:tc>
          <w:tcPr>
            <w:tcW w:w="765" w:type="dxa"/>
            <w:vMerge/>
            <w:tcBorders>
              <w:left w:val="single" w:sz="6" w:space="0" w:color="auto"/>
              <w:bottom w:val="single" w:sz="6" w:space="0" w:color="auto"/>
              <w:right w:val="single" w:sz="4" w:space="0" w:color="000000"/>
            </w:tcBorders>
            <w:vAlign w:val="center"/>
          </w:tcPr>
          <w:p w14:paraId="1DB2F4A9" w14:textId="77777777" w:rsidR="00CC5CE0" w:rsidRDefault="00CC5CE0" w:rsidP="00636F78">
            <w:pPr>
              <w:pStyle w:val="ad"/>
              <w:spacing w:before="105" w:line="240" w:lineRule="exact"/>
              <w:rPr>
                <w:rFonts w:ascii="ＭＳ 明朝" w:hAnsi="ＭＳ 明朝"/>
                <w:spacing w:val="0"/>
                <w:kern w:val="2"/>
                <w:sz w:val="18"/>
                <w:szCs w:val="18"/>
              </w:rPr>
            </w:pPr>
          </w:p>
        </w:tc>
        <w:tc>
          <w:tcPr>
            <w:tcW w:w="850" w:type="dxa"/>
            <w:tcBorders>
              <w:top w:val="dotted" w:sz="4" w:space="0" w:color="auto"/>
              <w:left w:val="nil"/>
              <w:bottom w:val="dotted" w:sz="4" w:space="0" w:color="auto"/>
              <w:right w:val="single" w:sz="6" w:space="0" w:color="auto"/>
            </w:tcBorders>
            <w:vAlign w:val="center"/>
          </w:tcPr>
          <w:p w14:paraId="7560BE20" w14:textId="77777777" w:rsidR="00CC5CE0" w:rsidRDefault="00CC5CE0" w:rsidP="00636F78">
            <w:pPr>
              <w:pStyle w:val="ad"/>
              <w:spacing w:line="240" w:lineRule="exact"/>
              <w:jc w:val="center"/>
              <w:rPr>
                <w:rFonts w:ascii="ＭＳ 明朝" w:hAnsi="ＭＳ 明朝"/>
                <w:spacing w:val="0"/>
                <w:kern w:val="2"/>
                <w:sz w:val="18"/>
                <w:szCs w:val="18"/>
              </w:rPr>
            </w:pPr>
            <w:r>
              <w:rPr>
                <w:rFonts w:ascii="ＭＳ 明朝" w:hAnsi="ＭＳ 明朝" w:hint="eastAsia"/>
                <w:spacing w:val="0"/>
                <w:kern w:val="2"/>
                <w:sz w:val="18"/>
                <w:szCs w:val="18"/>
              </w:rPr>
              <w:t>眼　科</w:t>
            </w:r>
          </w:p>
        </w:tc>
        <w:tc>
          <w:tcPr>
            <w:tcW w:w="1500" w:type="dxa"/>
            <w:tcBorders>
              <w:top w:val="nil"/>
              <w:left w:val="single" w:sz="6" w:space="0" w:color="auto"/>
              <w:right w:val="single" w:sz="4" w:space="0" w:color="000000"/>
            </w:tcBorders>
            <w:vAlign w:val="center"/>
          </w:tcPr>
          <w:p w14:paraId="1B6ABD73" w14:textId="77777777" w:rsidR="00CC5CE0" w:rsidRPr="002E03A6" w:rsidRDefault="00CC5CE0" w:rsidP="00636F78">
            <w:pPr>
              <w:pStyle w:val="ad"/>
              <w:spacing w:line="240" w:lineRule="exact"/>
              <w:ind w:rightChars="100" w:right="210"/>
              <w:jc w:val="right"/>
              <w:rPr>
                <w:rFonts w:ascii="ＭＳ 明朝" w:hAnsi="ＭＳ 明朝"/>
                <w:spacing w:val="0"/>
                <w:kern w:val="2"/>
                <w:sz w:val="18"/>
                <w:szCs w:val="18"/>
              </w:rPr>
            </w:pPr>
            <w:r w:rsidRPr="002E03A6">
              <w:rPr>
                <w:rFonts w:ascii="ＭＳ 明朝" w:hAnsi="ＭＳ 明朝" w:hint="eastAsia"/>
                <w:spacing w:val="0"/>
                <w:kern w:val="2"/>
                <w:sz w:val="18"/>
                <w:szCs w:val="18"/>
              </w:rPr>
              <w:t>754</w:t>
            </w:r>
          </w:p>
        </w:tc>
        <w:tc>
          <w:tcPr>
            <w:tcW w:w="1500" w:type="dxa"/>
            <w:tcBorders>
              <w:top w:val="dotted" w:sz="4" w:space="0" w:color="auto"/>
              <w:left w:val="nil"/>
              <w:bottom w:val="dotted" w:sz="4" w:space="0" w:color="auto"/>
              <w:right w:val="single" w:sz="6" w:space="0" w:color="auto"/>
            </w:tcBorders>
            <w:vAlign w:val="center"/>
          </w:tcPr>
          <w:p w14:paraId="68F2A6F0" w14:textId="77777777" w:rsidR="00CC5CE0" w:rsidRPr="002E03A6" w:rsidRDefault="00CC5CE0" w:rsidP="00636F78">
            <w:pPr>
              <w:pStyle w:val="ad"/>
              <w:spacing w:line="240" w:lineRule="exact"/>
              <w:ind w:rightChars="100" w:right="210"/>
              <w:jc w:val="right"/>
              <w:rPr>
                <w:rFonts w:ascii="ＭＳ 明朝" w:hAnsi="ＭＳ 明朝"/>
                <w:spacing w:val="0"/>
                <w:kern w:val="2"/>
                <w:sz w:val="18"/>
                <w:szCs w:val="18"/>
              </w:rPr>
            </w:pPr>
            <w:r w:rsidRPr="002E03A6">
              <w:rPr>
                <w:rFonts w:ascii="ＭＳ 明朝" w:hAnsi="ＭＳ 明朝" w:hint="eastAsia"/>
                <w:spacing w:val="0"/>
                <w:kern w:val="2"/>
                <w:sz w:val="18"/>
                <w:szCs w:val="18"/>
              </w:rPr>
              <w:t>249</w:t>
            </w:r>
          </w:p>
        </w:tc>
      </w:tr>
      <w:tr w:rsidR="00CC5CE0" w:rsidRPr="00A17B3A" w14:paraId="28E3B4BD" w14:textId="77777777" w:rsidTr="00CC5CE0">
        <w:trPr>
          <w:cantSplit/>
          <w:trHeight w:hRule="exact" w:val="397"/>
        </w:trPr>
        <w:tc>
          <w:tcPr>
            <w:tcW w:w="765" w:type="dxa"/>
            <w:vMerge/>
            <w:tcBorders>
              <w:left w:val="single" w:sz="6" w:space="0" w:color="auto"/>
              <w:bottom w:val="single" w:sz="6" w:space="0" w:color="auto"/>
              <w:right w:val="single" w:sz="4" w:space="0" w:color="000000"/>
            </w:tcBorders>
            <w:vAlign w:val="center"/>
          </w:tcPr>
          <w:p w14:paraId="221E277B" w14:textId="77777777" w:rsidR="00CC5CE0" w:rsidRDefault="00CC5CE0" w:rsidP="00636F78">
            <w:pPr>
              <w:pStyle w:val="ad"/>
              <w:spacing w:before="105" w:line="240" w:lineRule="exact"/>
              <w:rPr>
                <w:rFonts w:ascii="ＭＳ 明朝" w:hAnsi="ＭＳ 明朝"/>
                <w:spacing w:val="0"/>
                <w:kern w:val="2"/>
                <w:sz w:val="18"/>
                <w:szCs w:val="18"/>
              </w:rPr>
            </w:pPr>
          </w:p>
        </w:tc>
        <w:tc>
          <w:tcPr>
            <w:tcW w:w="850" w:type="dxa"/>
            <w:tcBorders>
              <w:top w:val="dotted" w:sz="4" w:space="0" w:color="auto"/>
              <w:left w:val="nil"/>
              <w:bottom w:val="single" w:sz="6" w:space="0" w:color="auto"/>
              <w:right w:val="single" w:sz="6" w:space="0" w:color="auto"/>
            </w:tcBorders>
            <w:vAlign w:val="center"/>
          </w:tcPr>
          <w:p w14:paraId="79DD649C" w14:textId="77777777" w:rsidR="00CC5CE0" w:rsidRDefault="00CC5CE0" w:rsidP="00636F78">
            <w:pPr>
              <w:pStyle w:val="ad"/>
              <w:spacing w:line="240" w:lineRule="exact"/>
              <w:jc w:val="center"/>
              <w:rPr>
                <w:rFonts w:ascii="ＭＳ 明朝" w:hAnsi="ＭＳ 明朝"/>
                <w:spacing w:val="0"/>
                <w:kern w:val="2"/>
                <w:sz w:val="18"/>
                <w:szCs w:val="18"/>
              </w:rPr>
            </w:pPr>
            <w:r>
              <w:rPr>
                <w:rFonts w:ascii="ＭＳ 明朝" w:hAnsi="ＭＳ 明朝" w:hint="eastAsia"/>
                <w:spacing w:val="0"/>
                <w:kern w:val="2"/>
                <w:sz w:val="18"/>
                <w:szCs w:val="18"/>
              </w:rPr>
              <w:t>耳鼻科</w:t>
            </w:r>
          </w:p>
        </w:tc>
        <w:tc>
          <w:tcPr>
            <w:tcW w:w="1500" w:type="dxa"/>
            <w:tcBorders>
              <w:top w:val="nil"/>
              <w:left w:val="single" w:sz="6" w:space="0" w:color="auto"/>
              <w:bottom w:val="single" w:sz="6" w:space="0" w:color="auto"/>
              <w:right w:val="single" w:sz="4" w:space="0" w:color="000000"/>
            </w:tcBorders>
            <w:vAlign w:val="center"/>
          </w:tcPr>
          <w:p w14:paraId="3D69A716" w14:textId="77777777" w:rsidR="00CC5CE0" w:rsidRPr="002E03A6" w:rsidRDefault="00CC5CE0" w:rsidP="00636F78">
            <w:pPr>
              <w:pStyle w:val="ad"/>
              <w:spacing w:line="240" w:lineRule="exact"/>
              <w:ind w:rightChars="100" w:right="210"/>
              <w:jc w:val="right"/>
              <w:rPr>
                <w:rFonts w:ascii="ＭＳ 明朝" w:hAnsi="ＭＳ 明朝"/>
                <w:spacing w:val="0"/>
                <w:kern w:val="2"/>
                <w:sz w:val="18"/>
                <w:szCs w:val="18"/>
              </w:rPr>
            </w:pPr>
          </w:p>
        </w:tc>
        <w:tc>
          <w:tcPr>
            <w:tcW w:w="1500" w:type="dxa"/>
            <w:tcBorders>
              <w:top w:val="dotted" w:sz="4" w:space="0" w:color="auto"/>
              <w:left w:val="nil"/>
              <w:bottom w:val="single" w:sz="6" w:space="0" w:color="auto"/>
              <w:right w:val="single" w:sz="6" w:space="0" w:color="auto"/>
            </w:tcBorders>
            <w:vAlign w:val="center"/>
          </w:tcPr>
          <w:p w14:paraId="193BDEEC" w14:textId="77777777" w:rsidR="00CC5CE0" w:rsidRPr="002E03A6" w:rsidRDefault="00CC5CE0" w:rsidP="00636F78">
            <w:pPr>
              <w:pStyle w:val="ad"/>
              <w:spacing w:line="240" w:lineRule="exact"/>
              <w:ind w:rightChars="100" w:right="210"/>
              <w:jc w:val="right"/>
              <w:rPr>
                <w:rFonts w:ascii="ＭＳ 明朝" w:hAnsi="ＭＳ 明朝"/>
                <w:spacing w:val="0"/>
                <w:kern w:val="2"/>
                <w:sz w:val="18"/>
                <w:szCs w:val="18"/>
              </w:rPr>
            </w:pPr>
            <w:r w:rsidRPr="002E03A6">
              <w:rPr>
                <w:rFonts w:ascii="ＭＳ 明朝" w:hAnsi="ＭＳ 明朝" w:hint="eastAsia"/>
                <w:spacing w:val="0"/>
                <w:kern w:val="2"/>
                <w:sz w:val="18"/>
                <w:szCs w:val="18"/>
              </w:rPr>
              <w:t>21</w:t>
            </w:r>
          </w:p>
        </w:tc>
      </w:tr>
    </w:tbl>
    <w:p w14:paraId="4299888F" w14:textId="77777777" w:rsidR="006827ED" w:rsidRPr="004700FD" w:rsidRDefault="006827ED" w:rsidP="00207A44"/>
    <w:p w14:paraId="17189DE2" w14:textId="77777777" w:rsidR="00B47233" w:rsidRPr="00C21B3D" w:rsidRDefault="00B47233" w:rsidP="00B47233">
      <w:pPr>
        <w:pStyle w:val="40"/>
        <w:ind w:left="315"/>
      </w:pPr>
      <w:r w:rsidRPr="00C21B3D">
        <w:rPr>
          <w:rFonts w:hint="eastAsia"/>
        </w:rPr>
        <w:t xml:space="preserve">　妊産婦・新生児・未熟児の家庭訪問</w:t>
      </w:r>
    </w:p>
    <w:p w14:paraId="266DA8F7" w14:textId="77777777" w:rsidR="00B47233" w:rsidRPr="00C21B3D" w:rsidRDefault="00B47233" w:rsidP="00CC5CE0">
      <w:pPr>
        <w:ind w:leftChars="300" w:left="630" w:firstLineChars="100" w:firstLine="210"/>
        <w:rPr>
          <w:rFonts w:hAnsi="ＭＳ 明朝"/>
          <w:szCs w:val="22"/>
        </w:rPr>
      </w:pPr>
      <w:r w:rsidRPr="00C21B3D">
        <w:rPr>
          <w:rFonts w:hAnsi="ＭＳ 明朝" w:hint="eastAsia"/>
          <w:szCs w:val="22"/>
        </w:rPr>
        <w:t>多胎、若年、育児不安、産後うつ等の精神的不安定のために、支援が必要な妊産婦に対し、心理的サポートや育児支援等のきめ細やかな家庭訪問を実施しています。</w:t>
      </w:r>
    </w:p>
    <w:p w14:paraId="57F7D89B" w14:textId="77777777" w:rsidR="00B47233" w:rsidRPr="00C21B3D" w:rsidRDefault="00B47233" w:rsidP="00CC5CE0">
      <w:pPr>
        <w:ind w:leftChars="300" w:left="630" w:firstLineChars="100" w:firstLine="210"/>
        <w:rPr>
          <w:rFonts w:hAnsi="ＭＳ 明朝"/>
          <w:szCs w:val="22"/>
        </w:rPr>
      </w:pPr>
      <w:r w:rsidRPr="00C21B3D">
        <w:rPr>
          <w:rFonts w:hAnsi="ＭＳ 明朝" w:hint="eastAsia"/>
          <w:szCs w:val="22"/>
        </w:rPr>
        <w:t>平成19年度から「元気に育て！赤ちゃん訪問事業」として</w:t>
      </w:r>
      <w:r>
        <w:rPr>
          <w:rFonts w:hAnsi="ＭＳ 明朝" w:hint="eastAsia"/>
          <w:szCs w:val="22"/>
        </w:rPr>
        <w:t>、</w:t>
      </w:r>
      <w:r w:rsidRPr="00C21B3D">
        <w:rPr>
          <w:rFonts w:hAnsi="ＭＳ 明朝" w:hint="eastAsia"/>
          <w:szCs w:val="22"/>
        </w:rPr>
        <w:t>全出生世帯に保健師、助産師が家庭訪問をしています。</w:t>
      </w:r>
    </w:p>
    <w:p w14:paraId="5A3D9A15" w14:textId="77777777" w:rsidR="006827ED" w:rsidRPr="00B47233" w:rsidRDefault="00B47233" w:rsidP="000E03CD">
      <w:pPr>
        <w:pStyle w:val="10"/>
        <w:ind w:left="630"/>
      </w:pPr>
      <w:r>
        <w:rPr>
          <w:rFonts w:hint="eastAsia"/>
        </w:rPr>
        <w:t xml:space="preserve">　</w:t>
      </w:r>
      <w:bookmarkStart w:id="2" w:name="_Ref52839252"/>
      <w:r w:rsidR="000E03CD" w:rsidRPr="00085FC4">
        <w:rPr>
          <w:rFonts w:hint="eastAsia"/>
        </w:rPr>
        <w:t>家庭訪問実施状況</w:t>
      </w:r>
      <w:r w:rsidR="000E03CD" w:rsidRPr="00D502D9">
        <w:rPr>
          <w:rFonts w:hint="eastAsia"/>
        </w:rPr>
        <w:t>（令和元年度）</w:t>
      </w:r>
      <w:r w:rsidR="00565D19" w:rsidRPr="00856AF5">
        <w:rPr>
          <w:rFonts w:ascii="ＭＳ 明朝" w:eastAsia="ＭＳ 明朝" w:hAnsi="ＭＳ 明朝" w:hint="eastAsia"/>
        </w:rPr>
        <w:t>単位：</w:t>
      </w:r>
      <w:r w:rsidR="00565D19">
        <w:rPr>
          <w:rFonts w:ascii="ＭＳ 明朝" w:eastAsia="ＭＳ 明朝" w:hAnsi="ＭＳ 明朝" w:hint="eastAsia"/>
        </w:rPr>
        <w:t>延人</w:t>
      </w:r>
      <w:bookmarkEnd w:id="2"/>
    </w:p>
    <w:tbl>
      <w:tblPr>
        <w:tblW w:w="0" w:type="auto"/>
        <w:tblInd w:w="737" w:type="dxa"/>
        <w:tblLayout w:type="fixed"/>
        <w:tblLook w:val="04A0" w:firstRow="1" w:lastRow="0" w:firstColumn="1" w:lastColumn="0" w:noHBand="0" w:noVBand="1"/>
      </w:tblPr>
      <w:tblGrid>
        <w:gridCol w:w="1247"/>
        <w:gridCol w:w="1273"/>
        <w:gridCol w:w="1274"/>
        <w:gridCol w:w="1274"/>
      </w:tblGrid>
      <w:tr w:rsidR="000E03CD" w:rsidRPr="00A17B3A" w14:paraId="028634B1" w14:textId="77777777" w:rsidTr="000E03CD">
        <w:trPr>
          <w:cantSplit/>
          <w:trHeight w:val="624"/>
        </w:trPr>
        <w:tc>
          <w:tcPr>
            <w:tcW w:w="1247" w:type="dxa"/>
            <w:tcBorders>
              <w:top w:val="single" w:sz="6" w:space="0" w:color="auto"/>
              <w:left w:val="single" w:sz="6" w:space="0" w:color="auto"/>
              <w:bottom w:val="single" w:sz="6" w:space="0" w:color="auto"/>
              <w:right w:val="single" w:sz="6" w:space="0" w:color="auto"/>
            </w:tcBorders>
            <w:vAlign w:val="center"/>
          </w:tcPr>
          <w:p w14:paraId="084D076D" w14:textId="77777777" w:rsidR="000E03CD" w:rsidRPr="00EF25CB" w:rsidRDefault="000E03CD" w:rsidP="00636F78">
            <w:pPr>
              <w:pStyle w:val="ad"/>
              <w:spacing w:line="240" w:lineRule="exact"/>
              <w:jc w:val="center"/>
              <w:rPr>
                <w:rFonts w:ascii="ＭＳ 明朝" w:hAnsi="ＭＳ 明朝"/>
                <w:spacing w:val="0"/>
                <w:kern w:val="2"/>
                <w:sz w:val="18"/>
                <w:szCs w:val="18"/>
              </w:rPr>
            </w:pPr>
            <w:r w:rsidRPr="00EF25CB">
              <w:rPr>
                <w:rFonts w:ascii="ＭＳ 明朝" w:hAnsi="ＭＳ 明朝" w:hint="eastAsia"/>
                <w:spacing w:val="0"/>
                <w:kern w:val="2"/>
                <w:sz w:val="18"/>
                <w:szCs w:val="18"/>
              </w:rPr>
              <w:t>区　　分</w:t>
            </w:r>
          </w:p>
        </w:tc>
        <w:tc>
          <w:tcPr>
            <w:tcW w:w="1273" w:type="dxa"/>
            <w:tcBorders>
              <w:top w:val="single" w:sz="6" w:space="0" w:color="auto"/>
              <w:left w:val="single" w:sz="6" w:space="0" w:color="auto"/>
              <w:bottom w:val="single" w:sz="6" w:space="0" w:color="auto"/>
              <w:right w:val="single" w:sz="4" w:space="0" w:color="000000"/>
            </w:tcBorders>
            <w:vAlign w:val="center"/>
          </w:tcPr>
          <w:p w14:paraId="0E229460" w14:textId="77777777" w:rsidR="000E03CD" w:rsidRDefault="000E03CD" w:rsidP="00636F78">
            <w:pPr>
              <w:pStyle w:val="ad"/>
              <w:spacing w:line="240" w:lineRule="exact"/>
              <w:jc w:val="center"/>
              <w:rPr>
                <w:spacing w:val="0"/>
                <w:kern w:val="2"/>
              </w:rPr>
            </w:pPr>
            <w:r>
              <w:rPr>
                <w:rFonts w:ascii="ＭＳ 明朝" w:hAnsi="ＭＳ 明朝" w:hint="eastAsia"/>
                <w:spacing w:val="0"/>
                <w:kern w:val="2"/>
                <w:sz w:val="18"/>
                <w:szCs w:val="18"/>
              </w:rPr>
              <w:t>妊産婦</w:t>
            </w:r>
          </w:p>
        </w:tc>
        <w:tc>
          <w:tcPr>
            <w:tcW w:w="1274" w:type="dxa"/>
            <w:tcBorders>
              <w:top w:val="single" w:sz="6" w:space="0" w:color="auto"/>
              <w:left w:val="nil"/>
              <w:bottom w:val="single" w:sz="6" w:space="0" w:color="auto"/>
              <w:right w:val="single" w:sz="4" w:space="0" w:color="000000"/>
            </w:tcBorders>
            <w:vAlign w:val="center"/>
          </w:tcPr>
          <w:p w14:paraId="5FA2EE0E" w14:textId="77777777" w:rsidR="000E03CD" w:rsidRDefault="000E03CD" w:rsidP="00636F78">
            <w:pPr>
              <w:pStyle w:val="ad"/>
              <w:spacing w:line="240" w:lineRule="exact"/>
              <w:jc w:val="center"/>
              <w:rPr>
                <w:rFonts w:ascii="ＭＳ 明朝" w:hAnsi="ＭＳ 明朝"/>
                <w:spacing w:val="0"/>
                <w:kern w:val="2"/>
                <w:sz w:val="18"/>
                <w:szCs w:val="18"/>
              </w:rPr>
            </w:pPr>
            <w:r>
              <w:rPr>
                <w:rFonts w:ascii="ＭＳ 明朝" w:hAnsi="ＭＳ 明朝" w:hint="eastAsia"/>
                <w:spacing w:val="0"/>
                <w:kern w:val="2"/>
                <w:sz w:val="18"/>
                <w:szCs w:val="18"/>
              </w:rPr>
              <w:t>新生児</w:t>
            </w:r>
          </w:p>
          <w:p w14:paraId="08937E5C" w14:textId="77777777" w:rsidR="000E03CD" w:rsidRPr="004A0EDA" w:rsidRDefault="000E03CD" w:rsidP="00636F78">
            <w:pPr>
              <w:pStyle w:val="ad"/>
              <w:spacing w:line="240" w:lineRule="exact"/>
              <w:jc w:val="center"/>
              <w:rPr>
                <w:spacing w:val="0"/>
                <w:kern w:val="2"/>
              </w:rPr>
            </w:pPr>
            <w:r w:rsidRPr="004A0EDA">
              <w:rPr>
                <w:rFonts w:ascii="ＭＳ 明朝" w:hAnsi="ＭＳ 明朝" w:hint="eastAsia"/>
                <w:spacing w:val="0"/>
                <w:kern w:val="2"/>
                <w:sz w:val="18"/>
                <w:szCs w:val="18"/>
              </w:rPr>
              <w:t>(乳児含む)</w:t>
            </w:r>
          </w:p>
        </w:tc>
        <w:tc>
          <w:tcPr>
            <w:tcW w:w="1274" w:type="dxa"/>
            <w:tcBorders>
              <w:top w:val="single" w:sz="6" w:space="0" w:color="auto"/>
              <w:left w:val="nil"/>
              <w:bottom w:val="single" w:sz="6" w:space="0" w:color="auto"/>
              <w:right w:val="single" w:sz="6" w:space="0" w:color="auto"/>
            </w:tcBorders>
            <w:vAlign w:val="center"/>
          </w:tcPr>
          <w:p w14:paraId="1D6338C9" w14:textId="77777777" w:rsidR="000E03CD" w:rsidRDefault="000E03CD" w:rsidP="00636F78">
            <w:pPr>
              <w:pStyle w:val="ad"/>
              <w:spacing w:line="240" w:lineRule="exact"/>
              <w:jc w:val="center"/>
              <w:rPr>
                <w:spacing w:val="0"/>
                <w:kern w:val="2"/>
              </w:rPr>
            </w:pPr>
            <w:r>
              <w:rPr>
                <w:rFonts w:ascii="ＭＳ 明朝" w:hAnsi="ＭＳ 明朝" w:hint="eastAsia"/>
                <w:spacing w:val="0"/>
                <w:kern w:val="2"/>
                <w:sz w:val="18"/>
                <w:szCs w:val="18"/>
              </w:rPr>
              <w:t>未熟児</w:t>
            </w:r>
          </w:p>
        </w:tc>
      </w:tr>
      <w:tr w:rsidR="000E03CD" w:rsidRPr="00A17B3A" w14:paraId="10DD1871" w14:textId="77777777" w:rsidTr="000E03CD">
        <w:trPr>
          <w:cantSplit/>
          <w:trHeight w:hRule="exact" w:val="397"/>
        </w:trPr>
        <w:tc>
          <w:tcPr>
            <w:tcW w:w="1247" w:type="dxa"/>
            <w:tcBorders>
              <w:top w:val="single" w:sz="6" w:space="0" w:color="auto"/>
              <w:left w:val="single" w:sz="6" w:space="0" w:color="auto"/>
              <w:bottom w:val="single" w:sz="6" w:space="0" w:color="auto"/>
              <w:right w:val="single" w:sz="6" w:space="0" w:color="auto"/>
            </w:tcBorders>
            <w:vAlign w:val="center"/>
          </w:tcPr>
          <w:p w14:paraId="71A00A38" w14:textId="77777777" w:rsidR="000E03CD" w:rsidRDefault="000E03CD" w:rsidP="000E03CD">
            <w:pPr>
              <w:pStyle w:val="ad"/>
              <w:spacing w:line="240" w:lineRule="exact"/>
              <w:jc w:val="distribute"/>
              <w:rPr>
                <w:spacing w:val="0"/>
                <w:kern w:val="2"/>
              </w:rPr>
            </w:pPr>
            <w:r>
              <w:rPr>
                <w:rFonts w:ascii="ＭＳ 明朝" w:hAnsi="ＭＳ 明朝" w:hint="eastAsia"/>
                <w:spacing w:val="0"/>
                <w:kern w:val="2"/>
                <w:sz w:val="18"/>
                <w:szCs w:val="18"/>
              </w:rPr>
              <w:t>訪問人数</w:t>
            </w:r>
          </w:p>
        </w:tc>
        <w:tc>
          <w:tcPr>
            <w:tcW w:w="1273" w:type="dxa"/>
            <w:tcBorders>
              <w:top w:val="single" w:sz="6" w:space="0" w:color="auto"/>
              <w:left w:val="single" w:sz="6" w:space="0" w:color="auto"/>
              <w:bottom w:val="single" w:sz="6" w:space="0" w:color="auto"/>
              <w:right w:val="single" w:sz="4" w:space="0" w:color="000000"/>
            </w:tcBorders>
            <w:vAlign w:val="center"/>
          </w:tcPr>
          <w:p w14:paraId="23B4EEB9" w14:textId="77777777" w:rsidR="000E03CD" w:rsidRPr="002E03A6" w:rsidRDefault="000E03CD" w:rsidP="00636F78">
            <w:pPr>
              <w:pStyle w:val="ad"/>
              <w:spacing w:line="240" w:lineRule="exact"/>
              <w:jc w:val="right"/>
              <w:rPr>
                <w:rFonts w:ascii="ＭＳ 明朝" w:hAnsi="ＭＳ 明朝"/>
                <w:spacing w:val="0"/>
                <w:kern w:val="2"/>
                <w:sz w:val="18"/>
                <w:szCs w:val="18"/>
              </w:rPr>
            </w:pPr>
            <w:r w:rsidRPr="002E03A6">
              <w:rPr>
                <w:rFonts w:ascii="ＭＳ 明朝" w:hAnsi="ＭＳ 明朝" w:hint="eastAsia"/>
                <w:spacing w:val="0"/>
                <w:kern w:val="2"/>
                <w:sz w:val="18"/>
                <w:szCs w:val="18"/>
              </w:rPr>
              <w:t>3,561</w:t>
            </w:r>
          </w:p>
        </w:tc>
        <w:tc>
          <w:tcPr>
            <w:tcW w:w="1274" w:type="dxa"/>
            <w:tcBorders>
              <w:top w:val="single" w:sz="6" w:space="0" w:color="auto"/>
              <w:left w:val="nil"/>
              <w:bottom w:val="single" w:sz="6" w:space="0" w:color="auto"/>
              <w:right w:val="single" w:sz="4" w:space="0" w:color="000000"/>
            </w:tcBorders>
            <w:vAlign w:val="center"/>
          </w:tcPr>
          <w:p w14:paraId="6F36FAA8" w14:textId="77777777" w:rsidR="000E03CD" w:rsidRPr="002E03A6" w:rsidRDefault="000E03CD" w:rsidP="00636F78">
            <w:pPr>
              <w:pStyle w:val="ad"/>
              <w:spacing w:line="240" w:lineRule="exact"/>
              <w:jc w:val="right"/>
              <w:rPr>
                <w:rFonts w:ascii="ＭＳ 明朝" w:hAnsi="ＭＳ 明朝"/>
                <w:spacing w:val="0"/>
                <w:kern w:val="2"/>
                <w:sz w:val="18"/>
                <w:szCs w:val="18"/>
              </w:rPr>
            </w:pPr>
            <w:r w:rsidRPr="002E03A6">
              <w:rPr>
                <w:rFonts w:ascii="ＭＳ 明朝" w:hAnsi="ＭＳ 明朝" w:hint="eastAsia"/>
                <w:spacing w:val="0"/>
                <w:kern w:val="2"/>
                <w:sz w:val="18"/>
                <w:szCs w:val="18"/>
              </w:rPr>
              <w:t>3,223</w:t>
            </w:r>
          </w:p>
        </w:tc>
        <w:tc>
          <w:tcPr>
            <w:tcW w:w="1274" w:type="dxa"/>
            <w:tcBorders>
              <w:top w:val="single" w:sz="6" w:space="0" w:color="auto"/>
              <w:left w:val="nil"/>
              <w:bottom w:val="single" w:sz="6" w:space="0" w:color="auto"/>
              <w:right w:val="single" w:sz="6" w:space="0" w:color="auto"/>
            </w:tcBorders>
            <w:vAlign w:val="center"/>
          </w:tcPr>
          <w:p w14:paraId="2B3AFBDD" w14:textId="77777777" w:rsidR="000E03CD" w:rsidRPr="002E03A6" w:rsidRDefault="000E03CD" w:rsidP="00636F78">
            <w:pPr>
              <w:pStyle w:val="ad"/>
              <w:spacing w:line="240" w:lineRule="exact"/>
              <w:jc w:val="right"/>
              <w:rPr>
                <w:rFonts w:ascii="ＭＳ 明朝" w:hAnsi="ＭＳ 明朝"/>
                <w:spacing w:val="0"/>
                <w:kern w:val="2"/>
                <w:sz w:val="18"/>
                <w:szCs w:val="18"/>
              </w:rPr>
            </w:pPr>
            <w:r w:rsidRPr="002E03A6">
              <w:rPr>
                <w:rFonts w:ascii="ＭＳ 明朝" w:hAnsi="ＭＳ 明朝" w:hint="eastAsia"/>
                <w:spacing w:val="0"/>
                <w:kern w:val="2"/>
                <w:sz w:val="18"/>
                <w:szCs w:val="18"/>
              </w:rPr>
              <w:t>393</w:t>
            </w:r>
          </w:p>
        </w:tc>
      </w:tr>
    </w:tbl>
    <w:p w14:paraId="0CFF61A6" w14:textId="77777777" w:rsidR="007B25A0" w:rsidRDefault="007B25A0" w:rsidP="003360C0"/>
    <w:p w14:paraId="3C51D26E" w14:textId="77777777" w:rsidR="00CC4227" w:rsidRDefault="002F4A24" w:rsidP="003360C0">
      <w:pPr>
        <w:rPr>
          <w:rFonts w:hAnsi="ＭＳ 明朝"/>
        </w:rPr>
      </w:pPr>
      <w:r>
        <w:rPr>
          <w:rFonts w:hint="eastAsia"/>
          <w:noProof/>
        </w:rPr>
        <mc:AlternateContent>
          <mc:Choice Requires="wpg">
            <w:drawing>
              <wp:anchor distT="0" distB="0" distL="114300" distR="114300" simplePos="0" relativeHeight="251652608" behindDoc="1" locked="0" layoutInCell="1" allowOverlap="1" wp14:anchorId="6821489B" wp14:editId="03DD7E56">
                <wp:simplePos x="0" y="0"/>
                <wp:positionH relativeFrom="column">
                  <wp:posOffset>-5080</wp:posOffset>
                </wp:positionH>
                <wp:positionV relativeFrom="paragraph">
                  <wp:posOffset>269875</wp:posOffset>
                </wp:positionV>
                <wp:extent cx="5775480" cy="326520"/>
                <wp:effectExtent l="0" t="0" r="15875" b="54610"/>
                <wp:wrapNone/>
                <wp:docPr id="1196" name="Group 1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480" cy="326520"/>
                          <a:chOff x="1411" y="3418"/>
                          <a:chExt cx="9095" cy="515"/>
                        </a:xfrm>
                      </wpg:grpSpPr>
                      <wps:wsp>
                        <wps:cNvPr id="1197" name="AutoShape 1017"/>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198" name="Line 1018"/>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22F42" id="Group 1016" o:spid="_x0000_s1026" style="position:absolute;left:0;text-align:left;margin-left:-.4pt;margin-top:21.25pt;width:454.75pt;height:25.7pt;z-index:-251663872"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">
                <v:shape id="AutoShape 1017"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">
                  <v:shadow on="t" color="black"/>
                  <v:textbox inset="5.85pt,.7pt,5.85pt,.7pt"/>
                </v:shape>
                <v:line id="Line 1018"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" strokeweight="1pt"/>
              </v:group>
            </w:pict>
          </mc:Fallback>
        </mc:AlternateContent>
      </w:r>
    </w:p>
    <w:p w14:paraId="2A02977C" w14:textId="77777777" w:rsidR="00451C76" w:rsidRDefault="00CC4227" w:rsidP="00CC4227">
      <w:pPr>
        <w:pStyle w:val="3"/>
        <w:spacing w:after="178"/>
        <w:ind w:left="105"/>
      </w:pPr>
      <w:r>
        <w:rPr>
          <w:rFonts w:hint="eastAsia"/>
        </w:rPr>
        <w:t xml:space="preserve">　</w:t>
      </w:r>
      <w:r>
        <w:rPr>
          <w:rFonts w:hint="eastAsia"/>
          <w:sz w:val="26"/>
          <w:szCs w:val="26"/>
        </w:rPr>
        <w:t>健康の保持・増進</w:t>
      </w:r>
    </w:p>
    <w:p w14:paraId="407A3B80" w14:textId="77777777" w:rsidR="00451C76" w:rsidRDefault="00CC4227" w:rsidP="00E8679C">
      <w:pPr>
        <w:pStyle w:val="40"/>
        <w:numPr>
          <w:ilvl w:val="0"/>
          <w:numId w:val="43"/>
        </w:numPr>
        <w:ind w:left="315"/>
      </w:pPr>
      <w:r>
        <w:rPr>
          <w:rFonts w:hint="eastAsia"/>
        </w:rPr>
        <w:t xml:space="preserve">　</w:t>
      </w:r>
      <w:r w:rsidRPr="00334B6D">
        <w:rPr>
          <w:rFonts w:hAnsi="ＭＳ ゴシック" w:cs="ＭＳ ゴシック" w:hint="eastAsia"/>
        </w:rPr>
        <w:t>健康相談（聴覚・整形外科・幼児精神発達等）</w:t>
      </w:r>
    </w:p>
    <w:p w14:paraId="2C4973F8" w14:textId="77777777" w:rsidR="00CC4227" w:rsidRPr="00243332" w:rsidRDefault="00CC4227" w:rsidP="003360C0">
      <w:pPr>
        <w:ind w:leftChars="300" w:left="630" w:firstLineChars="100" w:firstLine="210"/>
        <w:rPr>
          <w:rFonts w:hAnsi="ＭＳ 明朝"/>
          <w:szCs w:val="22"/>
        </w:rPr>
      </w:pPr>
      <w:r w:rsidRPr="000D468A">
        <w:rPr>
          <w:rFonts w:hAnsi="ＭＳ 明朝" w:hint="eastAsia"/>
          <w:szCs w:val="21"/>
        </w:rPr>
        <w:t>福祉健康センターにおいて、各種健康相談を受けています。早期発見、早期療育、治療</w:t>
      </w:r>
      <w:r w:rsidRPr="00243332">
        <w:rPr>
          <w:rFonts w:hAnsi="ＭＳ 明朝" w:hint="eastAsia"/>
          <w:szCs w:val="22"/>
        </w:rPr>
        <w:t>に関係の深いものとして次の健康相談があります。</w:t>
      </w:r>
    </w:p>
    <w:p w14:paraId="18F2BC1A" w14:textId="77777777" w:rsidR="00CC4227" w:rsidRDefault="00CC4227" w:rsidP="003360C0">
      <w:pPr>
        <w:pStyle w:val="10"/>
        <w:ind w:left="630"/>
      </w:pPr>
      <w:r>
        <w:rPr>
          <w:rFonts w:hint="eastAsia"/>
        </w:rPr>
        <w:t xml:space="preserve">　</w:t>
      </w:r>
      <w:r w:rsidR="003360C0" w:rsidRPr="00F56606">
        <w:rPr>
          <w:rFonts w:hint="eastAsia"/>
        </w:rPr>
        <w:t>健康相談の種類と相談実績（</w:t>
      </w:r>
      <w:r w:rsidR="003360C0">
        <w:rPr>
          <w:rFonts w:hint="eastAsia"/>
        </w:rPr>
        <w:t>令和元年</w:t>
      </w:r>
      <w:r w:rsidR="003360C0" w:rsidRPr="00F56606">
        <w:rPr>
          <w:rFonts w:hint="eastAsia"/>
        </w:rPr>
        <w:t>度）</w:t>
      </w:r>
    </w:p>
    <w:tbl>
      <w:tblPr>
        <w:tblW w:w="0" w:type="auto"/>
        <w:tblInd w:w="737" w:type="dxa"/>
        <w:tblLayout w:type="fixed"/>
        <w:tblLook w:val="04A0" w:firstRow="1" w:lastRow="0" w:firstColumn="1" w:lastColumn="0" w:noHBand="0" w:noVBand="1"/>
      </w:tblPr>
      <w:tblGrid>
        <w:gridCol w:w="1361"/>
        <w:gridCol w:w="5408"/>
        <w:gridCol w:w="887"/>
        <w:gridCol w:w="794"/>
      </w:tblGrid>
      <w:tr w:rsidR="003360C0" w:rsidRPr="00A17B3A" w14:paraId="6189589B" w14:textId="77777777" w:rsidTr="003360C0">
        <w:trPr>
          <w:cantSplit/>
          <w:trHeight w:hRule="exact" w:val="397"/>
        </w:trPr>
        <w:tc>
          <w:tcPr>
            <w:tcW w:w="1361" w:type="dxa"/>
            <w:tcBorders>
              <w:top w:val="single" w:sz="6" w:space="0" w:color="auto"/>
              <w:left w:val="single" w:sz="6" w:space="0" w:color="auto"/>
              <w:bottom w:val="single" w:sz="6" w:space="0" w:color="auto"/>
              <w:right w:val="single" w:sz="6" w:space="0" w:color="auto"/>
            </w:tcBorders>
            <w:vAlign w:val="center"/>
          </w:tcPr>
          <w:p w14:paraId="3326DE1B" w14:textId="77777777" w:rsidR="003360C0" w:rsidRDefault="003360C0" w:rsidP="00636F78">
            <w:pPr>
              <w:pStyle w:val="ad"/>
              <w:spacing w:line="240" w:lineRule="exact"/>
              <w:jc w:val="center"/>
              <w:rPr>
                <w:spacing w:val="0"/>
              </w:rPr>
            </w:pPr>
            <w:r>
              <w:rPr>
                <w:rFonts w:ascii="ＭＳ 明朝" w:hAnsi="ＭＳ 明朝" w:hint="eastAsia"/>
                <w:spacing w:val="0"/>
                <w:sz w:val="18"/>
                <w:szCs w:val="18"/>
              </w:rPr>
              <w:t>種　　類</w:t>
            </w:r>
          </w:p>
        </w:tc>
        <w:tc>
          <w:tcPr>
            <w:tcW w:w="5408" w:type="dxa"/>
            <w:tcBorders>
              <w:top w:val="single" w:sz="6" w:space="0" w:color="auto"/>
              <w:left w:val="single" w:sz="6" w:space="0" w:color="auto"/>
              <w:bottom w:val="single" w:sz="6" w:space="0" w:color="auto"/>
              <w:right w:val="single" w:sz="4" w:space="0" w:color="000000"/>
            </w:tcBorders>
            <w:vAlign w:val="center"/>
          </w:tcPr>
          <w:p w14:paraId="75236F2C" w14:textId="77777777" w:rsidR="003360C0" w:rsidRDefault="003360C0" w:rsidP="00636F78">
            <w:pPr>
              <w:pStyle w:val="ad"/>
              <w:spacing w:line="240" w:lineRule="exact"/>
              <w:jc w:val="center"/>
              <w:rPr>
                <w:spacing w:val="0"/>
              </w:rPr>
            </w:pPr>
            <w:r>
              <w:rPr>
                <w:rFonts w:ascii="ＭＳ 明朝" w:hAnsi="ＭＳ 明朝" w:hint="eastAsia"/>
                <w:spacing w:val="0"/>
                <w:sz w:val="18"/>
                <w:szCs w:val="18"/>
              </w:rPr>
              <w:t>内　　　　　　　　　　　容</w:t>
            </w:r>
          </w:p>
        </w:tc>
        <w:tc>
          <w:tcPr>
            <w:tcW w:w="887" w:type="dxa"/>
            <w:tcBorders>
              <w:top w:val="single" w:sz="6" w:space="0" w:color="auto"/>
              <w:left w:val="nil"/>
              <w:bottom w:val="single" w:sz="6" w:space="0" w:color="auto"/>
              <w:right w:val="single" w:sz="4" w:space="0" w:color="000000"/>
            </w:tcBorders>
            <w:vAlign w:val="center"/>
          </w:tcPr>
          <w:p w14:paraId="6B6CE21E" w14:textId="77777777" w:rsidR="003360C0" w:rsidRDefault="003360C0" w:rsidP="00636F78">
            <w:pPr>
              <w:pStyle w:val="ad"/>
              <w:spacing w:line="240" w:lineRule="exact"/>
              <w:ind w:leftChars="-23" w:left="-48" w:rightChars="-40" w:right="-84"/>
              <w:jc w:val="center"/>
              <w:rPr>
                <w:spacing w:val="0"/>
              </w:rPr>
            </w:pPr>
            <w:r>
              <w:rPr>
                <w:rFonts w:ascii="ＭＳ 明朝" w:hAnsi="ＭＳ 明朝" w:hint="eastAsia"/>
                <w:spacing w:val="0"/>
                <w:sz w:val="18"/>
                <w:szCs w:val="18"/>
              </w:rPr>
              <w:t>開設回数</w:t>
            </w:r>
          </w:p>
        </w:tc>
        <w:tc>
          <w:tcPr>
            <w:tcW w:w="794" w:type="dxa"/>
            <w:tcBorders>
              <w:top w:val="single" w:sz="6" w:space="0" w:color="auto"/>
              <w:left w:val="nil"/>
              <w:bottom w:val="single" w:sz="6" w:space="0" w:color="auto"/>
              <w:right w:val="single" w:sz="6" w:space="0" w:color="auto"/>
            </w:tcBorders>
            <w:vAlign w:val="center"/>
          </w:tcPr>
          <w:p w14:paraId="4B2B91E8" w14:textId="77777777" w:rsidR="003360C0" w:rsidRDefault="003360C0" w:rsidP="00636F78">
            <w:pPr>
              <w:pStyle w:val="ad"/>
              <w:spacing w:line="240" w:lineRule="exact"/>
              <w:jc w:val="center"/>
              <w:rPr>
                <w:spacing w:val="0"/>
              </w:rPr>
            </w:pPr>
            <w:r>
              <w:rPr>
                <w:rFonts w:ascii="ＭＳ 明朝" w:hAnsi="ＭＳ 明朝" w:hint="eastAsia"/>
                <w:spacing w:val="0"/>
                <w:sz w:val="18"/>
                <w:szCs w:val="18"/>
              </w:rPr>
              <w:t>相談数</w:t>
            </w:r>
          </w:p>
        </w:tc>
      </w:tr>
      <w:tr w:rsidR="003360C0" w:rsidRPr="00A17B3A" w14:paraId="40E399A0" w14:textId="77777777" w:rsidTr="003360C0">
        <w:trPr>
          <w:cantSplit/>
          <w:trHeight w:hRule="exact" w:val="850"/>
        </w:trPr>
        <w:tc>
          <w:tcPr>
            <w:tcW w:w="1361" w:type="dxa"/>
            <w:tcBorders>
              <w:top w:val="nil"/>
              <w:left w:val="single" w:sz="6" w:space="0" w:color="auto"/>
              <w:bottom w:val="single" w:sz="4" w:space="0" w:color="000000"/>
              <w:right w:val="single" w:sz="6" w:space="0" w:color="auto"/>
            </w:tcBorders>
            <w:vAlign w:val="center"/>
          </w:tcPr>
          <w:p w14:paraId="6D191EA7" w14:textId="77777777" w:rsidR="003360C0" w:rsidRDefault="003360C0" w:rsidP="00636F78">
            <w:pPr>
              <w:pStyle w:val="ad"/>
              <w:spacing w:line="240" w:lineRule="auto"/>
              <w:rPr>
                <w:spacing w:val="0"/>
              </w:rPr>
            </w:pPr>
            <w:r w:rsidRPr="002D3EBB">
              <w:rPr>
                <w:rFonts w:ascii="ＭＳ 明朝" w:hAnsi="ＭＳ 明朝" w:hint="eastAsia"/>
                <w:spacing w:val="60"/>
                <w:sz w:val="18"/>
                <w:szCs w:val="18"/>
                <w:fitText w:val="1134" w:id="-1976206847"/>
              </w:rPr>
              <w:t>遺伝相</w:t>
            </w:r>
            <w:r w:rsidRPr="002D3EBB">
              <w:rPr>
                <w:rFonts w:ascii="ＭＳ 明朝" w:hAnsi="ＭＳ 明朝" w:hint="eastAsia"/>
                <w:spacing w:val="22"/>
                <w:sz w:val="18"/>
                <w:szCs w:val="18"/>
                <w:fitText w:val="1134" w:id="-1976206847"/>
              </w:rPr>
              <w:t>談</w:t>
            </w:r>
          </w:p>
        </w:tc>
        <w:tc>
          <w:tcPr>
            <w:tcW w:w="5408" w:type="dxa"/>
            <w:tcBorders>
              <w:top w:val="nil"/>
              <w:left w:val="single" w:sz="6" w:space="0" w:color="auto"/>
              <w:bottom w:val="single" w:sz="4" w:space="0" w:color="000000"/>
              <w:right w:val="single" w:sz="4" w:space="0" w:color="000000"/>
            </w:tcBorders>
            <w:vAlign w:val="center"/>
          </w:tcPr>
          <w:p w14:paraId="77B9DF88" w14:textId="77777777" w:rsidR="003360C0" w:rsidRDefault="003360C0" w:rsidP="00636F78">
            <w:pPr>
              <w:pStyle w:val="ad"/>
              <w:spacing w:line="240" w:lineRule="exact"/>
              <w:rPr>
                <w:spacing w:val="0"/>
              </w:rPr>
            </w:pPr>
            <w:r>
              <w:rPr>
                <w:rFonts w:ascii="ＭＳ 明朝" w:hAnsi="ＭＳ 明朝" w:hint="eastAsia"/>
                <w:spacing w:val="0"/>
                <w:sz w:val="18"/>
                <w:szCs w:val="18"/>
              </w:rPr>
              <w:t>先天異常や遺伝性と考えられる異常や病気についての相談希望者に、専門医師が遺伝学や医学の正しい知識や情報を提供し、相談を行う。</w:t>
            </w:r>
          </w:p>
        </w:tc>
        <w:tc>
          <w:tcPr>
            <w:tcW w:w="887" w:type="dxa"/>
            <w:tcBorders>
              <w:top w:val="nil"/>
              <w:left w:val="nil"/>
              <w:bottom w:val="single" w:sz="4" w:space="0" w:color="000000"/>
              <w:right w:val="single" w:sz="4" w:space="0" w:color="000000"/>
            </w:tcBorders>
            <w:vAlign w:val="center"/>
          </w:tcPr>
          <w:p w14:paraId="30C14FC8" w14:textId="77777777" w:rsidR="003360C0" w:rsidRPr="002E03A6" w:rsidRDefault="003360C0" w:rsidP="00636F78">
            <w:pPr>
              <w:pStyle w:val="ad"/>
              <w:spacing w:line="240" w:lineRule="auto"/>
              <w:jc w:val="right"/>
              <w:rPr>
                <w:spacing w:val="0"/>
              </w:rPr>
            </w:pPr>
            <w:r w:rsidRPr="002E03A6">
              <w:rPr>
                <w:rFonts w:ascii="ＭＳ 明朝" w:hAnsi="ＭＳ 明朝" w:hint="eastAsia"/>
                <w:spacing w:val="0"/>
                <w:sz w:val="18"/>
                <w:szCs w:val="18"/>
              </w:rPr>
              <w:t>12回</w:t>
            </w:r>
          </w:p>
        </w:tc>
        <w:tc>
          <w:tcPr>
            <w:tcW w:w="794" w:type="dxa"/>
            <w:tcBorders>
              <w:top w:val="nil"/>
              <w:left w:val="nil"/>
              <w:bottom w:val="single" w:sz="4" w:space="0" w:color="000000"/>
              <w:right w:val="single" w:sz="6" w:space="0" w:color="auto"/>
            </w:tcBorders>
            <w:vAlign w:val="center"/>
          </w:tcPr>
          <w:p w14:paraId="031E6A60" w14:textId="77777777" w:rsidR="003360C0" w:rsidRPr="002E03A6" w:rsidRDefault="003360C0" w:rsidP="00636F78">
            <w:pPr>
              <w:pStyle w:val="ad"/>
              <w:spacing w:line="240" w:lineRule="auto"/>
              <w:jc w:val="right"/>
              <w:rPr>
                <w:spacing w:val="0"/>
              </w:rPr>
            </w:pPr>
            <w:r w:rsidRPr="002E03A6">
              <w:rPr>
                <w:rFonts w:ascii="ＭＳ 明朝" w:hAnsi="ＭＳ 明朝" w:hint="eastAsia"/>
                <w:spacing w:val="0"/>
                <w:sz w:val="18"/>
                <w:szCs w:val="18"/>
              </w:rPr>
              <w:t>5件</w:t>
            </w:r>
          </w:p>
        </w:tc>
      </w:tr>
      <w:tr w:rsidR="003360C0" w:rsidRPr="00A17B3A" w14:paraId="2CB321E0" w14:textId="77777777" w:rsidTr="003360C0">
        <w:trPr>
          <w:cantSplit/>
          <w:trHeight w:hRule="exact" w:val="850"/>
        </w:trPr>
        <w:tc>
          <w:tcPr>
            <w:tcW w:w="1361" w:type="dxa"/>
            <w:tcBorders>
              <w:top w:val="nil"/>
              <w:left w:val="single" w:sz="6" w:space="0" w:color="auto"/>
              <w:bottom w:val="single" w:sz="4" w:space="0" w:color="000000"/>
              <w:right w:val="single" w:sz="6" w:space="0" w:color="auto"/>
            </w:tcBorders>
            <w:vAlign w:val="center"/>
          </w:tcPr>
          <w:p w14:paraId="7689642B" w14:textId="77777777" w:rsidR="003360C0" w:rsidRPr="000D468A" w:rsidRDefault="003360C0" w:rsidP="00636F78">
            <w:pPr>
              <w:pStyle w:val="ad"/>
              <w:spacing w:line="240" w:lineRule="exact"/>
              <w:rPr>
                <w:spacing w:val="0"/>
              </w:rPr>
            </w:pPr>
            <w:r w:rsidRPr="000D468A">
              <w:rPr>
                <w:rFonts w:ascii="ＭＳ 明朝" w:hAnsi="ＭＳ 明朝" w:hint="eastAsia"/>
                <w:spacing w:val="0"/>
                <w:sz w:val="18"/>
                <w:szCs w:val="18"/>
              </w:rPr>
              <w:t>幼児精神発達相談</w:t>
            </w:r>
          </w:p>
        </w:tc>
        <w:tc>
          <w:tcPr>
            <w:tcW w:w="5408" w:type="dxa"/>
            <w:tcBorders>
              <w:top w:val="nil"/>
              <w:left w:val="single" w:sz="6" w:space="0" w:color="auto"/>
              <w:bottom w:val="single" w:sz="4" w:space="0" w:color="000000"/>
              <w:right w:val="single" w:sz="4" w:space="0" w:color="000000"/>
            </w:tcBorders>
            <w:vAlign w:val="center"/>
          </w:tcPr>
          <w:p w14:paraId="0FD4BCAF" w14:textId="77777777" w:rsidR="003360C0" w:rsidRPr="000D468A" w:rsidRDefault="003360C0" w:rsidP="00636F78">
            <w:pPr>
              <w:pStyle w:val="ad"/>
              <w:spacing w:line="240" w:lineRule="exact"/>
              <w:rPr>
                <w:spacing w:val="0"/>
              </w:rPr>
            </w:pPr>
            <w:r w:rsidRPr="000D468A">
              <w:rPr>
                <w:rFonts w:ascii="ＭＳ 明朝" w:hAnsi="ＭＳ 明朝" w:hint="eastAsia"/>
                <w:spacing w:val="0"/>
                <w:sz w:val="18"/>
                <w:szCs w:val="18"/>
              </w:rPr>
              <w:t>１歳６か月児・３歳児健康診査</w:t>
            </w:r>
            <w:r w:rsidRPr="004A0EDA">
              <w:rPr>
                <w:rFonts w:ascii="ＭＳ 明朝" w:hAnsi="ＭＳ 明朝" w:hint="eastAsia"/>
                <w:spacing w:val="0"/>
                <w:sz w:val="18"/>
                <w:szCs w:val="18"/>
              </w:rPr>
              <w:t>等</w:t>
            </w:r>
            <w:r w:rsidRPr="000D468A">
              <w:rPr>
                <w:rFonts w:ascii="ＭＳ 明朝" w:hAnsi="ＭＳ 明朝" w:hint="eastAsia"/>
                <w:spacing w:val="0"/>
                <w:sz w:val="18"/>
                <w:szCs w:val="18"/>
              </w:rPr>
              <w:t>の結果、言語、行動、情緒など精神面の障害が疑われる児童に対して、主として小児精神科医による相談を行い、</w:t>
            </w:r>
            <w:r w:rsidRPr="004A0EDA">
              <w:rPr>
                <w:rFonts w:ascii="ＭＳ 明朝" w:hAnsi="ＭＳ 明朝" w:hint="eastAsia"/>
                <w:spacing w:val="0"/>
                <w:sz w:val="18"/>
                <w:szCs w:val="18"/>
              </w:rPr>
              <w:t>早期療育や治療につなげる。</w:t>
            </w:r>
          </w:p>
        </w:tc>
        <w:tc>
          <w:tcPr>
            <w:tcW w:w="887" w:type="dxa"/>
            <w:tcBorders>
              <w:top w:val="nil"/>
              <w:left w:val="nil"/>
              <w:bottom w:val="single" w:sz="4" w:space="0" w:color="000000"/>
              <w:right w:val="single" w:sz="4" w:space="0" w:color="000000"/>
            </w:tcBorders>
            <w:vAlign w:val="center"/>
          </w:tcPr>
          <w:p w14:paraId="6F57512D" w14:textId="77777777" w:rsidR="003360C0" w:rsidRPr="002E03A6" w:rsidRDefault="003360C0" w:rsidP="00636F78">
            <w:pPr>
              <w:pStyle w:val="ad"/>
              <w:spacing w:line="240" w:lineRule="auto"/>
              <w:ind w:rightChars="100" w:right="210"/>
              <w:jc w:val="right"/>
              <w:rPr>
                <w:rFonts w:ascii="ＭＳ 明朝" w:hAnsi="ＭＳ 明朝"/>
                <w:spacing w:val="0"/>
                <w:sz w:val="18"/>
                <w:szCs w:val="18"/>
              </w:rPr>
            </w:pPr>
            <w:r w:rsidRPr="002E03A6">
              <w:rPr>
                <w:rFonts w:ascii="ＭＳ 明朝" w:hAnsi="ＭＳ 明朝" w:hint="eastAsia"/>
                <w:spacing w:val="0"/>
                <w:sz w:val="18"/>
                <w:szCs w:val="18"/>
              </w:rPr>
              <w:t>36</w:t>
            </w:r>
          </w:p>
        </w:tc>
        <w:tc>
          <w:tcPr>
            <w:tcW w:w="794" w:type="dxa"/>
            <w:tcBorders>
              <w:top w:val="nil"/>
              <w:left w:val="nil"/>
              <w:bottom w:val="single" w:sz="4" w:space="0" w:color="000000"/>
              <w:right w:val="single" w:sz="6" w:space="0" w:color="auto"/>
            </w:tcBorders>
            <w:vAlign w:val="center"/>
          </w:tcPr>
          <w:p w14:paraId="03D20FC1" w14:textId="77777777" w:rsidR="003360C0" w:rsidRPr="002E03A6" w:rsidRDefault="003360C0" w:rsidP="00636F78">
            <w:pPr>
              <w:pStyle w:val="ad"/>
              <w:spacing w:line="240" w:lineRule="auto"/>
              <w:ind w:rightChars="100" w:right="210"/>
              <w:jc w:val="right"/>
              <w:rPr>
                <w:rFonts w:ascii="ＭＳ 明朝" w:hAnsi="ＭＳ 明朝"/>
                <w:spacing w:val="0"/>
                <w:sz w:val="18"/>
                <w:szCs w:val="18"/>
              </w:rPr>
            </w:pPr>
            <w:r w:rsidRPr="002E03A6">
              <w:rPr>
                <w:rFonts w:ascii="ＭＳ 明朝" w:hAnsi="ＭＳ 明朝" w:hint="eastAsia"/>
                <w:spacing w:val="0"/>
                <w:sz w:val="18"/>
                <w:szCs w:val="18"/>
              </w:rPr>
              <w:t>107</w:t>
            </w:r>
          </w:p>
        </w:tc>
      </w:tr>
      <w:tr w:rsidR="003360C0" w:rsidRPr="00A17B3A" w14:paraId="5A30C99A" w14:textId="77777777" w:rsidTr="003360C0">
        <w:trPr>
          <w:cantSplit/>
          <w:trHeight w:hRule="exact" w:val="850"/>
        </w:trPr>
        <w:tc>
          <w:tcPr>
            <w:tcW w:w="1361" w:type="dxa"/>
            <w:tcBorders>
              <w:top w:val="nil"/>
              <w:left w:val="single" w:sz="6" w:space="0" w:color="auto"/>
              <w:bottom w:val="single" w:sz="6" w:space="0" w:color="auto"/>
              <w:right w:val="single" w:sz="6" w:space="0" w:color="auto"/>
            </w:tcBorders>
            <w:vAlign w:val="center"/>
          </w:tcPr>
          <w:p w14:paraId="6F276224" w14:textId="77777777" w:rsidR="003360C0" w:rsidRDefault="003360C0" w:rsidP="00636F78">
            <w:pPr>
              <w:pStyle w:val="ad"/>
              <w:spacing w:line="240" w:lineRule="exact"/>
              <w:rPr>
                <w:spacing w:val="0"/>
              </w:rPr>
            </w:pPr>
            <w:r>
              <w:rPr>
                <w:rFonts w:ascii="ＭＳ 明朝" w:hAnsi="ＭＳ 明朝" w:hint="eastAsia"/>
                <w:spacing w:val="0"/>
                <w:sz w:val="18"/>
                <w:szCs w:val="18"/>
              </w:rPr>
              <w:t>ダウン症児発達相談</w:t>
            </w:r>
          </w:p>
        </w:tc>
        <w:tc>
          <w:tcPr>
            <w:tcW w:w="5408" w:type="dxa"/>
            <w:tcBorders>
              <w:top w:val="nil"/>
              <w:left w:val="single" w:sz="6" w:space="0" w:color="auto"/>
              <w:bottom w:val="single" w:sz="6" w:space="0" w:color="auto"/>
              <w:right w:val="single" w:sz="4" w:space="0" w:color="000000"/>
            </w:tcBorders>
            <w:vAlign w:val="center"/>
          </w:tcPr>
          <w:p w14:paraId="54ED0220" w14:textId="77777777" w:rsidR="003360C0" w:rsidRDefault="003360C0" w:rsidP="00636F78">
            <w:pPr>
              <w:pStyle w:val="ad"/>
              <w:spacing w:line="240" w:lineRule="exact"/>
              <w:rPr>
                <w:spacing w:val="0"/>
              </w:rPr>
            </w:pPr>
            <w:r>
              <w:rPr>
                <w:rFonts w:ascii="ＭＳ 明朝" w:hAnsi="ＭＳ 明朝" w:hint="eastAsia"/>
                <w:spacing w:val="0"/>
                <w:sz w:val="18"/>
                <w:szCs w:val="18"/>
              </w:rPr>
              <w:t>発達および育児、栄養相談、親同士の話し合いを通じて、児童に対する認識を深め、悩みや不安の軽減を図り、また、その障害を受容できるよう支援する。</w:t>
            </w:r>
          </w:p>
        </w:tc>
        <w:tc>
          <w:tcPr>
            <w:tcW w:w="887" w:type="dxa"/>
            <w:tcBorders>
              <w:top w:val="nil"/>
              <w:left w:val="nil"/>
              <w:bottom w:val="single" w:sz="6" w:space="0" w:color="auto"/>
              <w:right w:val="single" w:sz="4" w:space="0" w:color="000000"/>
            </w:tcBorders>
            <w:vAlign w:val="center"/>
          </w:tcPr>
          <w:p w14:paraId="237779FE" w14:textId="77777777" w:rsidR="003360C0" w:rsidRPr="002E03A6" w:rsidRDefault="003360C0" w:rsidP="00636F78">
            <w:pPr>
              <w:pStyle w:val="ad"/>
              <w:spacing w:line="240" w:lineRule="auto"/>
              <w:ind w:rightChars="100" w:right="210"/>
              <w:jc w:val="right"/>
              <w:rPr>
                <w:rFonts w:ascii="ＭＳ 明朝" w:hAnsi="ＭＳ 明朝"/>
                <w:spacing w:val="0"/>
                <w:sz w:val="18"/>
                <w:szCs w:val="18"/>
              </w:rPr>
            </w:pPr>
            <w:r w:rsidRPr="002E03A6">
              <w:rPr>
                <w:rFonts w:ascii="ＭＳ 明朝" w:hAnsi="ＭＳ 明朝"/>
                <w:spacing w:val="0"/>
                <w:sz w:val="18"/>
                <w:szCs w:val="18"/>
              </w:rPr>
              <w:t>3</w:t>
            </w:r>
          </w:p>
        </w:tc>
        <w:tc>
          <w:tcPr>
            <w:tcW w:w="794" w:type="dxa"/>
            <w:tcBorders>
              <w:top w:val="nil"/>
              <w:left w:val="nil"/>
              <w:bottom w:val="single" w:sz="6" w:space="0" w:color="auto"/>
              <w:right w:val="single" w:sz="6" w:space="0" w:color="auto"/>
            </w:tcBorders>
            <w:vAlign w:val="center"/>
          </w:tcPr>
          <w:p w14:paraId="398FBC1F" w14:textId="77777777" w:rsidR="003360C0" w:rsidRPr="002E03A6" w:rsidRDefault="003360C0" w:rsidP="00636F78">
            <w:pPr>
              <w:pStyle w:val="ad"/>
              <w:spacing w:line="240" w:lineRule="auto"/>
              <w:ind w:rightChars="100" w:right="210"/>
              <w:jc w:val="right"/>
              <w:rPr>
                <w:rFonts w:ascii="ＭＳ 明朝" w:hAnsi="ＭＳ 明朝"/>
                <w:spacing w:val="0"/>
                <w:sz w:val="18"/>
                <w:szCs w:val="18"/>
              </w:rPr>
            </w:pPr>
            <w:r w:rsidRPr="002E03A6">
              <w:rPr>
                <w:rFonts w:ascii="ＭＳ 明朝" w:hAnsi="ＭＳ 明朝"/>
                <w:spacing w:val="0"/>
                <w:sz w:val="18"/>
                <w:szCs w:val="18"/>
              </w:rPr>
              <w:t>8</w:t>
            </w:r>
          </w:p>
        </w:tc>
      </w:tr>
    </w:tbl>
    <w:p w14:paraId="1CB2F8B5" w14:textId="77777777" w:rsidR="00CC4227" w:rsidRDefault="00CC4227" w:rsidP="003360C0"/>
    <w:p w14:paraId="18FBF07A" w14:textId="77777777" w:rsidR="00244CED" w:rsidRPr="00D6467C" w:rsidRDefault="00244CED" w:rsidP="00244CED">
      <w:pPr>
        <w:pStyle w:val="40"/>
        <w:ind w:left="315"/>
      </w:pPr>
      <w:r w:rsidRPr="00D6467C">
        <w:rPr>
          <w:rFonts w:hint="eastAsia"/>
        </w:rPr>
        <w:t xml:space="preserve">　多胎児教室</w:t>
      </w:r>
    </w:p>
    <w:p w14:paraId="14453F0E" w14:textId="77777777" w:rsidR="00244CED" w:rsidRPr="00D6467C" w:rsidRDefault="00244CED" w:rsidP="00B72A68">
      <w:pPr>
        <w:ind w:leftChars="300" w:left="630" w:firstLineChars="100" w:firstLine="210"/>
        <w:rPr>
          <w:rFonts w:hAnsi="ＭＳ 明朝"/>
          <w:szCs w:val="22"/>
        </w:rPr>
      </w:pPr>
      <w:r w:rsidRPr="00D6467C">
        <w:rPr>
          <w:rFonts w:hAnsi="ＭＳ 明朝" w:hint="eastAsia"/>
          <w:szCs w:val="22"/>
        </w:rPr>
        <w:t>多胎児は発育、発達の面で育児上の不安が大きい</w:t>
      </w:r>
      <w:r>
        <w:rPr>
          <w:rFonts w:hAnsi="ＭＳ 明朝" w:hint="eastAsia"/>
          <w:szCs w:val="22"/>
        </w:rPr>
        <w:t>ため</w:t>
      </w:r>
      <w:r w:rsidRPr="00D6467C">
        <w:rPr>
          <w:rFonts w:hAnsi="ＭＳ 明朝" w:hint="eastAsia"/>
          <w:szCs w:val="22"/>
        </w:rPr>
        <w:t>、児童の健やかな発育と保護者が不安なく育児ができることを目的に開催しています。</w:t>
      </w:r>
    </w:p>
    <w:p w14:paraId="3F90C18B" w14:textId="77777777" w:rsidR="00244CED" w:rsidRPr="00D6467C" w:rsidRDefault="005B14AE" w:rsidP="00527546">
      <w:pPr>
        <w:pStyle w:val="10"/>
        <w:ind w:left="630"/>
      </w:pPr>
      <w:r>
        <w:rPr>
          <w:rFonts w:hint="eastAsia"/>
        </w:rPr>
        <w:t xml:space="preserve">　</w:t>
      </w:r>
      <w:r w:rsidRPr="00D6467C">
        <w:rPr>
          <w:rFonts w:hint="eastAsia"/>
        </w:rPr>
        <w:t>多胎児教室の実施状況</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361"/>
        <w:gridCol w:w="1247"/>
        <w:gridCol w:w="1247"/>
        <w:gridCol w:w="1247"/>
        <w:gridCol w:w="1247"/>
        <w:gridCol w:w="1247"/>
      </w:tblGrid>
      <w:tr w:rsidR="003C60D7" w:rsidRPr="00A17B3A" w14:paraId="6DAE21C3" w14:textId="77777777" w:rsidTr="003C60D7">
        <w:trPr>
          <w:cantSplit/>
          <w:trHeight w:hRule="exact" w:val="397"/>
        </w:trPr>
        <w:tc>
          <w:tcPr>
            <w:tcW w:w="1361" w:type="dxa"/>
            <w:tcBorders>
              <w:bottom w:val="single" w:sz="6" w:space="0" w:color="auto"/>
              <w:right w:val="single" w:sz="6" w:space="0" w:color="auto"/>
            </w:tcBorders>
            <w:vAlign w:val="center"/>
          </w:tcPr>
          <w:p w14:paraId="2F5DD9F3" w14:textId="77777777" w:rsidR="003C60D7" w:rsidRPr="006E2F06" w:rsidRDefault="003C60D7" w:rsidP="003C60D7">
            <w:pPr>
              <w:pStyle w:val="ad"/>
              <w:wordWrap/>
              <w:spacing w:line="240" w:lineRule="exact"/>
              <w:jc w:val="center"/>
              <w:rPr>
                <w:rFonts w:ascii="ＭＳ 明朝" w:hAnsi="ＭＳ 明朝"/>
                <w:spacing w:val="0"/>
                <w:sz w:val="18"/>
                <w:szCs w:val="18"/>
              </w:rPr>
            </w:pPr>
            <w:r w:rsidRPr="006E2F06">
              <w:rPr>
                <w:rFonts w:ascii="ＭＳ 明朝" w:hAnsi="ＭＳ 明朝" w:hint="eastAsia"/>
                <w:spacing w:val="0"/>
                <w:sz w:val="18"/>
                <w:szCs w:val="18"/>
              </w:rPr>
              <w:t>区　　分</w:t>
            </w:r>
          </w:p>
        </w:tc>
        <w:tc>
          <w:tcPr>
            <w:tcW w:w="1247" w:type="dxa"/>
            <w:tcBorders>
              <w:left w:val="single" w:sz="6" w:space="0" w:color="auto"/>
              <w:bottom w:val="single" w:sz="6" w:space="0" w:color="auto"/>
            </w:tcBorders>
            <w:vAlign w:val="center"/>
          </w:tcPr>
          <w:p w14:paraId="3E7EFAB2" w14:textId="77777777" w:rsidR="003C60D7" w:rsidRPr="00A17B3A" w:rsidRDefault="003C60D7"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bottom w:val="single" w:sz="6" w:space="0" w:color="auto"/>
            </w:tcBorders>
            <w:vAlign w:val="center"/>
          </w:tcPr>
          <w:p w14:paraId="28645A14" w14:textId="77777777" w:rsidR="003C60D7" w:rsidRPr="00A17B3A" w:rsidRDefault="003C60D7"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bottom w:val="single" w:sz="6" w:space="0" w:color="auto"/>
            </w:tcBorders>
            <w:vAlign w:val="center"/>
          </w:tcPr>
          <w:p w14:paraId="2CE07BD2" w14:textId="77777777" w:rsidR="003C60D7" w:rsidRPr="00A17B3A" w:rsidRDefault="003C60D7"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bottom w:val="single" w:sz="6" w:space="0" w:color="auto"/>
            </w:tcBorders>
            <w:vAlign w:val="center"/>
          </w:tcPr>
          <w:p w14:paraId="3AFAF6DD" w14:textId="77777777" w:rsidR="003C60D7" w:rsidRPr="00A17B3A" w:rsidRDefault="003C60D7"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bottom w:val="single" w:sz="6" w:space="0" w:color="auto"/>
            </w:tcBorders>
            <w:vAlign w:val="center"/>
          </w:tcPr>
          <w:p w14:paraId="48DD5261" w14:textId="77777777" w:rsidR="003C60D7" w:rsidRPr="00A17B3A" w:rsidRDefault="003C60D7" w:rsidP="00636F78">
            <w:pPr>
              <w:spacing w:line="240" w:lineRule="exact"/>
              <w:jc w:val="center"/>
              <w:rPr>
                <w:rFonts w:hAnsi="ＭＳ 明朝"/>
                <w:sz w:val="18"/>
                <w:szCs w:val="18"/>
              </w:rPr>
            </w:pPr>
            <w:r w:rsidRPr="00A17B3A">
              <w:rPr>
                <w:rFonts w:hAnsi="ＭＳ 明朝" w:hint="eastAsia"/>
                <w:sz w:val="18"/>
                <w:szCs w:val="18"/>
              </w:rPr>
              <w:t>令和元年度</w:t>
            </w:r>
          </w:p>
        </w:tc>
      </w:tr>
      <w:tr w:rsidR="003C60D7" w:rsidRPr="00A17B3A" w14:paraId="594A4F90" w14:textId="77777777" w:rsidTr="003C60D7">
        <w:trPr>
          <w:cantSplit/>
          <w:trHeight w:val="397"/>
        </w:trPr>
        <w:tc>
          <w:tcPr>
            <w:tcW w:w="1361" w:type="dxa"/>
            <w:tcBorders>
              <w:bottom w:val="nil"/>
              <w:right w:val="single" w:sz="6" w:space="0" w:color="auto"/>
            </w:tcBorders>
            <w:vAlign w:val="center"/>
          </w:tcPr>
          <w:p w14:paraId="4C521D77" w14:textId="77777777" w:rsidR="003C60D7" w:rsidRPr="006E2F06" w:rsidRDefault="003C60D7" w:rsidP="00636F78">
            <w:pPr>
              <w:pStyle w:val="ad"/>
              <w:wordWrap/>
              <w:spacing w:line="240" w:lineRule="exact"/>
              <w:jc w:val="center"/>
              <w:rPr>
                <w:rFonts w:ascii="ＭＳ 明朝" w:hAnsi="ＭＳ 明朝"/>
                <w:spacing w:val="0"/>
                <w:sz w:val="18"/>
                <w:szCs w:val="18"/>
              </w:rPr>
            </w:pPr>
            <w:r w:rsidRPr="006E2F06">
              <w:rPr>
                <w:rFonts w:ascii="ＭＳ 明朝" w:hAnsi="ＭＳ 明朝" w:hint="eastAsia"/>
                <w:spacing w:val="0"/>
                <w:sz w:val="18"/>
                <w:szCs w:val="18"/>
              </w:rPr>
              <w:t>実施回数（回）</w:t>
            </w:r>
          </w:p>
        </w:tc>
        <w:tc>
          <w:tcPr>
            <w:tcW w:w="1247" w:type="dxa"/>
            <w:tcBorders>
              <w:left w:val="single" w:sz="6" w:space="0" w:color="auto"/>
              <w:bottom w:val="nil"/>
            </w:tcBorders>
            <w:vAlign w:val="center"/>
          </w:tcPr>
          <w:p w14:paraId="0541402A" w14:textId="77777777" w:rsidR="003C60D7" w:rsidRPr="002E03A6" w:rsidRDefault="003C60D7" w:rsidP="00636F78">
            <w:pPr>
              <w:pStyle w:val="ad"/>
              <w:wordWrap/>
              <w:spacing w:line="240" w:lineRule="exact"/>
              <w:jc w:val="right"/>
              <w:rPr>
                <w:rFonts w:ascii="ＭＳ 明朝" w:hAnsi="ＭＳ 明朝"/>
                <w:spacing w:val="0"/>
                <w:sz w:val="18"/>
                <w:szCs w:val="18"/>
              </w:rPr>
            </w:pPr>
            <w:r w:rsidRPr="002E03A6">
              <w:rPr>
                <w:rFonts w:ascii="ＭＳ 明朝" w:hAnsi="ＭＳ 明朝"/>
                <w:spacing w:val="0"/>
                <w:sz w:val="18"/>
                <w:szCs w:val="18"/>
              </w:rPr>
              <w:t>3</w:t>
            </w:r>
          </w:p>
        </w:tc>
        <w:tc>
          <w:tcPr>
            <w:tcW w:w="1247" w:type="dxa"/>
            <w:tcBorders>
              <w:bottom w:val="nil"/>
            </w:tcBorders>
            <w:vAlign w:val="center"/>
          </w:tcPr>
          <w:p w14:paraId="33474E3F" w14:textId="77777777" w:rsidR="003C60D7" w:rsidRPr="002E03A6" w:rsidRDefault="003C60D7" w:rsidP="00636F78">
            <w:pPr>
              <w:pStyle w:val="ad"/>
              <w:wordWrap/>
              <w:spacing w:line="240" w:lineRule="exact"/>
              <w:jc w:val="right"/>
              <w:rPr>
                <w:rFonts w:ascii="ＭＳ 明朝" w:hAnsi="ＭＳ 明朝"/>
                <w:spacing w:val="0"/>
                <w:sz w:val="18"/>
                <w:szCs w:val="18"/>
              </w:rPr>
            </w:pPr>
            <w:r w:rsidRPr="002E03A6">
              <w:rPr>
                <w:rFonts w:ascii="ＭＳ 明朝" w:hAnsi="ＭＳ 明朝"/>
                <w:spacing w:val="0"/>
                <w:sz w:val="18"/>
                <w:szCs w:val="18"/>
              </w:rPr>
              <w:t>3</w:t>
            </w:r>
          </w:p>
        </w:tc>
        <w:tc>
          <w:tcPr>
            <w:tcW w:w="1247" w:type="dxa"/>
            <w:tcBorders>
              <w:bottom w:val="nil"/>
            </w:tcBorders>
            <w:vAlign w:val="center"/>
          </w:tcPr>
          <w:p w14:paraId="51918933" w14:textId="77777777" w:rsidR="003C60D7" w:rsidRPr="002E03A6" w:rsidRDefault="003C60D7" w:rsidP="00636F78">
            <w:pPr>
              <w:pStyle w:val="ad"/>
              <w:wordWrap/>
              <w:spacing w:line="240" w:lineRule="exact"/>
              <w:jc w:val="right"/>
              <w:rPr>
                <w:rFonts w:ascii="ＭＳ 明朝" w:hAnsi="ＭＳ 明朝"/>
                <w:spacing w:val="0"/>
                <w:sz w:val="18"/>
                <w:szCs w:val="18"/>
              </w:rPr>
            </w:pPr>
            <w:r w:rsidRPr="002E03A6">
              <w:rPr>
                <w:rFonts w:ascii="ＭＳ 明朝" w:hAnsi="ＭＳ 明朝"/>
                <w:spacing w:val="0"/>
                <w:sz w:val="18"/>
                <w:szCs w:val="18"/>
              </w:rPr>
              <w:t>3</w:t>
            </w:r>
          </w:p>
        </w:tc>
        <w:tc>
          <w:tcPr>
            <w:tcW w:w="1247" w:type="dxa"/>
            <w:tcBorders>
              <w:bottom w:val="nil"/>
            </w:tcBorders>
            <w:vAlign w:val="center"/>
          </w:tcPr>
          <w:p w14:paraId="574939D9" w14:textId="77777777" w:rsidR="003C60D7" w:rsidRPr="002E03A6" w:rsidRDefault="003C60D7" w:rsidP="00636F78">
            <w:pPr>
              <w:pStyle w:val="ad"/>
              <w:wordWrap/>
              <w:spacing w:line="240" w:lineRule="exact"/>
              <w:jc w:val="right"/>
              <w:rPr>
                <w:rFonts w:ascii="ＭＳ 明朝" w:hAnsi="ＭＳ 明朝"/>
                <w:spacing w:val="0"/>
                <w:sz w:val="18"/>
                <w:szCs w:val="18"/>
              </w:rPr>
            </w:pPr>
            <w:r w:rsidRPr="002E03A6">
              <w:rPr>
                <w:rFonts w:ascii="ＭＳ 明朝" w:hAnsi="ＭＳ 明朝"/>
                <w:spacing w:val="0"/>
                <w:sz w:val="18"/>
                <w:szCs w:val="18"/>
              </w:rPr>
              <w:t>3</w:t>
            </w:r>
          </w:p>
        </w:tc>
        <w:tc>
          <w:tcPr>
            <w:tcW w:w="1247" w:type="dxa"/>
            <w:tcBorders>
              <w:bottom w:val="nil"/>
            </w:tcBorders>
            <w:vAlign w:val="center"/>
          </w:tcPr>
          <w:p w14:paraId="2F3D2F3F" w14:textId="77777777" w:rsidR="003C60D7" w:rsidRPr="002E03A6" w:rsidRDefault="003C60D7" w:rsidP="00636F78">
            <w:pPr>
              <w:pStyle w:val="ad"/>
              <w:wordWrap/>
              <w:spacing w:line="240" w:lineRule="exact"/>
              <w:jc w:val="right"/>
              <w:rPr>
                <w:rFonts w:ascii="ＭＳ 明朝" w:hAnsi="ＭＳ 明朝"/>
                <w:spacing w:val="0"/>
                <w:sz w:val="18"/>
                <w:szCs w:val="18"/>
              </w:rPr>
            </w:pPr>
            <w:r w:rsidRPr="002E03A6">
              <w:rPr>
                <w:rFonts w:ascii="ＭＳ 明朝" w:hAnsi="ＭＳ 明朝"/>
                <w:spacing w:val="0"/>
                <w:sz w:val="18"/>
                <w:szCs w:val="18"/>
              </w:rPr>
              <w:t>2</w:t>
            </w:r>
          </w:p>
        </w:tc>
      </w:tr>
      <w:tr w:rsidR="003C60D7" w:rsidRPr="00A17B3A" w14:paraId="5FAFE966" w14:textId="77777777" w:rsidTr="003C60D7">
        <w:trPr>
          <w:cantSplit/>
          <w:trHeight w:val="397"/>
        </w:trPr>
        <w:tc>
          <w:tcPr>
            <w:tcW w:w="1361" w:type="dxa"/>
            <w:tcBorders>
              <w:top w:val="nil"/>
              <w:right w:val="single" w:sz="6" w:space="0" w:color="auto"/>
            </w:tcBorders>
            <w:vAlign w:val="center"/>
          </w:tcPr>
          <w:p w14:paraId="12DB32B0" w14:textId="77777777" w:rsidR="003C60D7" w:rsidRPr="006E2F06" w:rsidRDefault="003C60D7" w:rsidP="00636F78">
            <w:pPr>
              <w:pStyle w:val="ad"/>
              <w:wordWrap/>
              <w:spacing w:line="240" w:lineRule="exact"/>
              <w:jc w:val="center"/>
              <w:rPr>
                <w:rFonts w:ascii="ＭＳ 明朝" w:hAnsi="ＭＳ 明朝"/>
                <w:spacing w:val="0"/>
                <w:sz w:val="18"/>
                <w:szCs w:val="18"/>
              </w:rPr>
            </w:pPr>
            <w:r w:rsidRPr="006E2F06">
              <w:rPr>
                <w:rFonts w:ascii="ＭＳ 明朝" w:hAnsi="ＭＳ 明朝" w:hint="eastAsia"/>
                <w:spacing w:val="0"/>
                <w:sz w:val="18"/>
                <w:szCs w:val="18"/>
              </w:rPr>
              <w:t>参加者数（人）</w:t>
            </w:r>
          </w:p>
        </w:tc>
        <w:tc>
          <w:tcPr>
            <w:tcW w:w="1247" w:type="dxa"/>
            <w:tcBorders>
              <w:top w:val="nil"/>
              <w:left w:val="single" w:sz="6" w:space="0" w:color="auto"/>
            </w:tcBorders>
            <w:vAlign w:val="center"/>
          </w:tcPr>
          <w:p w14:paraId="7E344893" w14:textId="77777777" w:rsidR="003C60D7" w:rsidRPr="002E03A6" w:rsidRDefault="003C60D7" w:rsidP="00636F78">
            <w:pPr>
              <w:pStyle w:val="ad"/>
              <w:wordWrap/>
              <w:spacing w:line="240" w:lineRule="exact"/>
              <w:jc w:val="right"/>
              <w:rPr>
                <w:rFonts w:ascii="ＭＳ 明朝" w:hAnsi="ＭＳ 明朝"/>
                <w:sz w:val="18"/>
                <w:szCs w:val="18"/>
              </w:rPr>
            </w:pPr>
            <w:r w:rsidRPr="002E03A6">
              <w:rPr>
                <w:rFonts w:ascii="ＭＳ 明朝" w:hAnsi="ＭＳ 明朝"/>
                <w:sz w:val="18"/>
                <w:szCs w:val="18"/>
              </w:rPr>
              <w:t>37</w:t>
            </w:r>
          </w:p>
        </w:tc>
        <w:tc>
          <w:tcPr>
            <w:tcW w:w="1247" w:type="dxa"/>
            <w:tcBorders>
              <w:top w:val="nil"/>
            </w:tcBorders>
            <w:vAlign w:val="center"/>
          </w:tcPr>
          <w:p w14:paraId="36D129E9" w14:textId="77777777" w:rsidR="003C60D7" w:rsidRPr="002E03A6" w:rsidRDefault="003C60D7" w:rsidP="00636F78">
            <w:pPr>
              <w:pStyle w:val="ad"/>
              <w:wordWrap/>
              <w:spacing w:line="240" w:lineRule="exact"/>
              <w:jc w:val="right"/>
              <w:rPr>
                <w:rFonts w:ascii="ＭＳ 明朝" w:hAnsi="ＭＳ 明朝"/>
                <w:sz w:val="18"/>
                <w:szCs w:val="18"/>
              </w:rPr>
            </w:pPr>
            <w:r w:rsidRPr="002E03A6">
              <w:rPr>
                <w:rFonts w:ascii="ＭＳ 明朝" w:hAnsi="ＭＳ 明朝"/>
                <w:sz w:val="18"/>
                <w:szCs w:val="18"/>
              </w:rPr>
              <w:t>51</w:t>
            </w:r>
          </w:p>
        </w:tc>
        <w:tc>
          <w:tcPr>
            <w:tcW w:w="1247" w:type="dxa"/>
            <w:tcBorders>
              <w:top w:val="nil"/>
            </w:tcBorders>
            <w:vAlign w:val="center"/>
          </w:tcPr>
          <w:p w14:paraId="1141A8E3" w14:textId="77777777" w:rsidR="003C60D7" w:rsidRPr="002E03A6" w:rsidRDefault="003C60D7" w:rsidP="00636F78">
            <w:pPr>
              <w:pStyle w:val="ad"/>
              <w:wordWrap/>
              <w:spacing w:line="240" w:lineRule="exact"/>
              <w:jc w:val="right"/>
              <w:rPr>
                <w:rFonts w:ascii="ＭＳ 明朝" w:hAnsi="ＭＳ 明朝"/>
                <w:sz w:val="18"/>
                <w:szCs w:val="18"/>
              </w:rPr>
            </w:pPr>
            <w:r w:rsidRPr="002E03A6">
              <w:rPr>
                <w:rFonts w:ascii="ＭＳ 明朝" w:hAnsi="ＭＳ 明朝"/>
                <w:sz w:val="18"/>
                <w:szCs w:val="18"/>
              </w:rPr>
              <w:t>55</w:t>
            </w:r>
          </w:p>
        </w:tc>
        <w:tc>
          <w:tcPr>
            <w:tcW w:w="1247" w:type="dxa"/>
            <w:tcBorders>
              <w:top w:val="nil"/>
            </w:tcBorders>
            <w:vAlign w:val="center"/>
          </w:tcPr>
          <w:p w14:paraId="1EF8CCC1" w14:textId="77777777" w:rsidR="003C60D7" w:rsidRPr="002E03A6" w:rsidRDefault="003C60D7" w:rsidP="00636F78">
            <w:pPr>
              <w:pStyle w:val="ad"/>
              <w:wordWrap/>
              <w:spacing w:line="240" w:lineRule="exact"/>
              <w:jc w:val="right"/>
              <w:rPr>
                <w:rFonts w:ascii="ＭＳ 明朝" w:hAnsi="ＭＳ 明朝"/>
                <w:sz w:val="18"/>
                <w:szCs w:val="18"/>
              </w:rPr>
            </w:pPr>
            <w:r w:rsidRPr="002E03A6">
              <w:rPr>
                <w:rFonts w:ascii="ＭＳ 明朝" w:hAnsi="ＭＳ 明朝"/>
                <w:sz w:val="18"/>
                <w:szCs w:val="18"/>
              </w:rPr>
              <w:t>50</w:t>
            </w:r>
          </w:p>
        </w:tc>
        <w:tc>
          <w:tcPr>
            <w:tcW w:w="1247" w:type="dxa"/>
            <w:tcBorders>
              <w:top w:val="nil"/>
            </w:tcBorders>
            <w:vAlign w:val="center"/>
          </w:tcPr>
          <w:p w14:paraId="49D3DC1C" w14:textId="77777777" w:rsidR="003C60D7" w:rsidRPr="002E03A6" w:rsidRDefault="003C60D7" w:rsidP="00636F78">
            <w:pPr>
              <w:pStyle w:val="ad"/>
              <w:wordWrap/>
              <w:spacing w:line="240" w:lineRule="exact"/>
              <w:jc w:val="right"/>
              <w:rPr>
                <w:rFonts w:ascii="ＭＳ 明朝" w:hAnsi="ＭＳ 明朝"/>
                <w:sz w:val="18"/>
                <w:szCs w:val="18"/>
              </w:rPr>
            </w:pPr>
            <w:r w:rsidRPr="002E03A6">
              <w:rPr>
                <w:rFonts w:ascii="ＭＳ 明朝" w:hAnsi="ＭＳ 明朝"/>
                <w:sz w:val="18"/>
                <w:szCs w:val="18"/>
              </w:rPr>
              <w:t>24</w:t>
            </w:r>
          </w:p>
        </w:tc>
      </w:tr>
    </w:tbl>
    <w:p w14:paraId="7A99D5FA" w14:textId="77777777" w:rsidR="00244CED" w:rsidRPr="00340833" w:rsidRDefault="00244CED" w:rsidP="00527546"/>
    <w:p w14:paraId="7AB2D58C" w14:textId="77777777" w:rsidR="00244CED" w:rsidRPr="008561B4" w:rsidRDefault="00244CED" w:rsidP="00F53754">
      <w:pPr>
        <w:pStyle w:val="40"/>
        <w:ind w:left="315"/>
      </w:pPr>
      <w:r>
        <w:rPr>
          <w:rFonts w:hint="eastAsia"/>
        </w:rPr>
        <w:t xml:space="preserve">　訪問入浴サービス</w:t>
      </w:r>
    </w:p>
    <w:p w14:paraId="39B75445" w14:textId="77777777" w:rsidR="00244CED" w:rsidRPr="008561B4" w:rsidRDefault="00244CED" w:rsidP="00B72A68">
      <w:pPr>
        <w:ind w:leftChars="300" w:left="630" w:firstLineChars="100" w:firstLine="210"/>
        <w:rPr>
          <w:rFonts w:hAnsi="ＭＳ 明朝"/>
          <w:szCs w:val="22"/>
        </w:rPr>
      </w:pPr>
      <w:r w:rsidRPr="008561B4">
        <w:rPr>
          <w:rFonts w:hAnsi="ＭＳ 明朝" w:hint="eastAsia"/>
          <w:szCs w:val="22"/>
        </w:rPr>
        <w:t>訪問入浴車により、</w:t>
      </w:r>
      <w:r w:rsidR="00F062F7">
        <w:rPr>
          <w:rFonts w:hAnsi="ＭＳ 明朝" w:hint="eastAsia"/>
          <w:szCs w:val="22"/>
        </w:rPr>
        <w:t>他の方法では入浴が困難な</w:t>
      </w:r>
      <w:r w:rsidRPr="008561B4">
        <w:rPr>
          <w:rFonts w:hAnsi="ＭＳ 明朝" w:hint="eastAsia"/>
          <w:szCs w:val="22"/>
        </w:rPr>
        <w:t>重度の障害のある人の自宅に浴槽を持ち込んで入浴</w:t>
      </w:r>
      <w:r w:rsidR="00F062F7">
        <w:rPr>
          <w:rFonts w:hAnsi="ＭＳ 明朝" w:hint="eastAsia"/>
          <w:szCs w:val="22"/>
        </w:rPr>
        <w:t>の介護</w:t>
      </w:r>
      <w:r w:rsidR="00DF6C09">
        <w:rPr>
          <w:rFonts w:hAnsi="ＭＳ 明朝" w:hint="eastAsia"/>
          <w:szCs w:val="22"/>
        </w:rPr>
        <w:t>を</w:t>
      </w:r>
      <w:r w:rsidRPr="008561B4">
        <w:rPr>
          <w:rFonts w:hAnsi="ＭＳ 明朝" w:hint="eastAsia"/>
          <w:szCs w:val="22"/>
        </w:rPr>
        <w:t>行っています。平成12年度からは、65歳以上の人は、介護保険制度でサービスを受けています。</w:t>
      </w:r>
      <w:r>
        <w:rPr>
          <w:rFonts w:hAnsi="ＭＳ 明朝" w:hint="eastAsia"/>
          <w:szCs w:val="22"/>
        </w:rPr>
        <w:t>65歳未満の人に対しては、平成18年</w:t>
      </w:r>
      <w:r w:rsidR="0009318C">
        <w:rPr>
          <w:rFonts w:hAnsi="ＭＳ 明朝" w:hint="eastAsia"/>
          <w:szCs w:val="22"/>
        </w:rPr>
        <w:t>10月</w:t>
      </w:r>
      <w:r>
        <w:rPr>
          <w:rFonts w:hAnsi="ＭＳ 明朝" w:hint="eastAsia"/>
          <w:szCs w:val="22"/>
        </w:rPr>
        <w:t>から地域生活支援事業として実施しています。</w:t>
      </w:r>
    </w:p>
    <w:p w14:paraId="4928B102" w14:textId="77777777" w:rsidR="00244CED" w:rsidRPr="008561B4" w:rsidRDefault="00F53754" w:rsidP="00B72A68">
      <w:pPr>
        <w:pStyle w:val="10"/>
        <w:ind w:left="630"/>
      </w:pPr>
      <w:r>
        <w:rPr>
          <w:rFonts w:hint="eastAsia"/>
        </w:rPr>
        <w:t xml:space="preserve">　</w:t>
      </w:r>
      <w:r w:rsidRPr="008561B4">
        <w:rPr>
          <w:rFonts w:hint="eastAsia"/>
        </w:rPr>
        <w:t>訪問入浴サービス実施状況</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871"/>
        <w:gridCol w:w="1247"/>
        <w:gridCol w:w="1247"/>
        <w:gridCol w:w="1247"/>
        <w:gridCol w:w="1247"/>
        <w:gridCol w:w="1247"/>
      </w:tblGrid>
      <w:tr w:rsidR="00B72A68" w:rsidRPr="00A17B3A" w14:paraId="46EB7C70" w14:textId="77777777" w:rsidTr="00B72A68">
        <w:trPr>
          <w:trHeight w:val="397"/>
        </w:trPr>
        <w:tc>
          <w:tcPr>
            <w:tcW w:w="1871" w:type="dxa"/>
            <w:tcBorders>
              <w:top w:val="single" w:sz="6" w:space="0" w:color="auto"/>
              <w:left w:val="single" w:sz="6" w:space="0" w:color="auto"/>
              <w:bottom w:val="single" w:sz="6" w:space="0" w:color="auto"/>
              <w:right w:val="single" w:sz="6" w:space="0" w:color="auto"/>
            </w:tcBorders>
            <w:vAlign w:val="center"/>
          </w:tcPr>
          <w:p w14:paraId="391B80AE" w14:textId="77777777" w:rsidR="00B72A68" w:rsidRPr="00A17B3A" w:rsidRDefault="00B72A68" w:rsidP="00636F78">
            <w:pPr>
              <w:tabs>
                <w:tab w:val="right" w:pos="8504"/>
              </w:tabs>
              <w:spacing w:line="240" w:lineRule="exact"/>
              <w:jc w:val="center"/>
              <w:rPr>
                <w:rFonts w:hAnsi="ＭＳ 明朝"/>
                <w:sz w:val="18"/>
                <w:szCs w:val="18"/>
              </w:rPr>
            </w:pPr>
            <w:r w:rsidRPr="00A17B3A">
              <w:rPr>
                <w:rFonts w:hAnsi="ＭＳ 明朝" w:hint="eastAsia"/>
                <w:sz w:val="18"/>
                <w:szCs w:val="18"/>
              </w:rPr>
              <w:t>区　　　分</w:t>
            </w:r>
          </w:p>
        </w:tc>
        <w:tc>
          <w:tcPr>
            <w:tcW w:w="1247" w:type="dxa"/>
            <w:tcBorders>
              <w:top w:val="single" w:sz="6" w:space="0" w:color="auto"/>
              <w:left w:val="single" w:sz="6" w:space="0" w:color="auto"/>
              <w:bottom w:val="single" w:sz="6" w:space="0" w:color="auto"/>
            </w:tcBorders>
            <w:tcMar>
              <w:top w:w="0" w:type="dxa"/>
              <w:left w:w="85" w:type="dxa"/>
              <w:bottom w:w="0" w:type="dxa"/>
              <w:right w:w="85" w:type="dxa"/>
            </w:tcMar>
            <w:vAlign w:val="center"/>
          </w:tcPr>
          <w:p w14:paraId="6F245CB7" w14:textId="77777777" w:rsidR="00B72A68" w:rsidRPr="00A17B3A" w:rsidRDefault="00B72A68"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bottom w:val="single" w:sz="6" w:space="0" w:color="auto"/>
            </w:tcBorders>
            <w:vAlign w:val="center"/>
          </w:tcPr>
          <w:p w14:paraId="6105B996" w14:textId="77777777" w:rsidR="00B72A68" w:rsidRPr="00A17B3A" w:rsidRDefault="00B72A68"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bottom w:val="single" w:sz="6" w:space="0" w:color="auto"/>
            </w:tcBorders>
            <w:vAlign w:val="center"/>
          </w:tcPr>
          <w:p w14:paraId="33AD98EB" w14:textId="77777777" w:rsidR="00B72A68" w:rsidRPr="00A17B3A" w:rsidRDefault="00B72A68"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bottom w:val="single" w:sz="6" w:space="0" w:color="auto"/>
            </w:tcBorders>
            <w:vAlign w:val="center"/>
          </w:tcPr>
          <w:p w14:paraId="25D038A7" w14:textId="77777777" w:rsidR="00B72A68" w:rsidRPr="00A17B3A" w:rsidRDefault="00B72A68"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bottom w:val="single" w:sz="6" w:space="0" w:color="auto"/>
              <w:right w:val="single" w:sz="6" w:space="0" w:color="auto"/>
            </w:tcBorders>
            <w:tcMar>
              <w:top w:w="0" w:type="dxa"/>
              <w:bottom w:w="0" w:type="dxa"/>
            </w:tcMar>
            <w:vAlign w:val="center"/>
          </w:tcPr>
          <w:p w14:paraId="401A2ADF" w14:textId="77777777" w:rsidR="00B72A68" w:rsidRPr="00A17B3A" w:rsidRDefault="00B72A68" w:rsidP="00636F78">
            <w:pPr>
              <w:spacing w:line="240" w:lineRule="exact"/>
              <w:jc w:val="center"/>
              <w:rPr>
                <w:rFonts w:hAnsi="ＭＳ 明朝"/>
                <w:sz w:val="18"/>
                <w:szCs w:val="18"/>
              </w:rPr>
            </w:pPr>
            <w:r w:rsidRPr="00A17B3A">
              <w:rPr>
                <w:rFonts w:hAnsi="ＭＳ 明朝" w:hint="eastAsia"/>
                <w:sz w:val="18"/>
                <w:szCs w:val="18"/>
              </w:rPr>
              <w:t>令和元年度</w:t>
            </w:r>
          </w:p>
        </w:tc>
      </w:tr>
      <w:tr w:rsidR="00B72A68" w:rsidRPr="00A17B3A" w14:paraId="6F5C9EFA" w14:textId="77777777" w:rsidTr="00B72A68">
        <w:trPr>
          <w:trHeight w:val="397"/>
        </w:trPr>
        <w:tc>
          <w:tcPr>
            <w:tcW w:w="1871" w:type="dxa"/>
            <w:tcBorders>
              <w:top w:val="single" w:sz="6" w:space="0" w:color="auto"/>
              <w:left w:val="single" w:sz="6" w:space="0" w:color="auto"/>
              <w:bottom w:val="nil"/>
              <w:right w:val="single" w:sz="6" w:space="0" w:color="auto"/>
            </w:tcBorders>
            <w:vAlign w:val="center"/>
          </w:tcPr>
          <w:p w14:paraId="53119CD8" w14:textId="77777777" w:rsidR="00B72A68" w:rsidRPr="008862C7" w:rsidRDefault="00B72A68" w:rsidP="00636F78">
            <w:pPr>
              <w:pStyle w:val="ad"/>
              <w:spacing w:line="240" w:lineRule="exact"/>
              <w:rPr>
                <w:rFonts w:ascii="ＭＳ 明朝" w:hAnsi="ＭＳ 明朝"/>
                <w:spacing w:val="0"/>
                <w:sz w:val="18"/>
                <w:szCs w:val="18"/>
              </w:rPr>
            </w:pPr>
            <w:r w:rsidRPr="00B72A68">
              <w:rPr>
                <w:rFonts w:ascii="ＭＳ 明朝" w:hAnsi="ＭＳ 明朝" w:hint="eastAsia"/>
                <w:spacing w:val="30"/>
                <w:sz w:val="18"/>
                <w:szCs w:val="18"/>
                <w:fitText w:val="900" w:id="-1976200704"/>
              </w:rPr>
              <w:t>利用者</w:t>
            </w:r>
            <w:r w:rsidRPr="00B72A68">
              <w:rPr>
                <w:rFonts w:ascii="ＭＳ 明朝" w:hAnsi="ＭＳ 明朝" w:hint="eastAsia"/>
                <w:spacing w:val="0"/>
                <w:sz w:val="18"/>
                <w:szCs w:val="18"/>
                <w:fitText w:val="900" w:id="-1976200704"/>
              </w:rPr>
              <w:t>数</w:t>
            </w:r>
            <w:r w:rsidRPr="008862C7">
              <w:rPr>
                <w:rFonts w:ascii="ＭＳ 明朝" w:hAnsi="ＭＳ 明朝" w:hint="eastAsia"/>
                <w:spacing w:val="0"/>
                <w:kern w:val="2"/>
                <w:sz w:val="18"/>
                <w:szCs w:val="18"/>
              </w:rPr>
              <w:t>（人</w:t>
            </w:r>
            <w:r w:rsidRPr="008862C7">
              <w:rPr>
                <w:rFonts w:ascii="ＭＳ 明朝" w:hAnsi="ＭＳ 明朝" w:hint="eastAsia"/>
                <w:sz w:val="18"/>
                <w:szCs w:val="18"/>
              </w:rPr>
              <w:t>／月</w:t>
            </w:r>
            <w:r w:rsidRPr="008862C7">
              <w:rPr>
                <w:rFonts w:ascii="ＭＳ 明朝" w:hAnsi="ＭＳ 明朝" w:hint="eastAsia"/>
                <w:spacing w:val="0"/>
                <w:kern w:val="2"/>
                <w:sz w:val="18"/>
                <w:szCs w:val="18"/>
              </w:rPr>
              <w:t>）</w:t>
            </w:r>
          </w:p>
        </w:tc>
        <w:tc>
          <w:tcPr>
            <w:tcW w:w="1247" w:type="dxa"/>
            <w:tcBorders>
              <w:top w:val="single" w:sz="6" w:space="0" w:color="auto"/>
              <w:left w:val="single" w:sz="6" w:space="0" w:color="auto"/>
              <w:bottom w:val="nil"/>
            </w:tcBorders>
            <w:vAlign w:val="center"/>
          </w:tcPr>
          <w:p w14:paraId="65BAE13C" w14:textId="77777777" w:rsidR="00B72A68" w:rsidRPr="00A17B3A" w:rsidRDefault="00B72A68" w:rsidP="00636F78">
            <w:pPr>
              <w:tabs>
                <w:tab w:val="right" w:pos="8504"/>
              </w:tabs>
              <w:spacing w:line="240" w:lineRule="exact"/>
              <w:jc w:val="right"/>
              <w:rPr>
                <w:rFonts w:hAnsi="ＭＳ 明朝"/>
                <w:sz w:val="18"/>
                <w:szCs w:val="18"/>
              </w:rPr>
            </w:pPr>
            <w:r w:rsidRPr="00A17B3A">
              <w:rPr>
                <w:rFonts w:hAnsi="ＭＳ 明朝" w:hint="eastAsia"/>
                <w:sz w:val="18"/>
                <w:szCs w:val="18"/>
              </w:rPr>
              <w:t>11</w:t>
            </w:r>
          </w:p>
        </w:tc>
        <w:tc>
          <w:tcPr>
            <w:tcW w:w="1247" w:type="dxa"/>
            <w:tcBorders>
              <w:top w:val="single" w:sz="6" w:space="0" w:color="auto"/>
              <w:bottom w:val="nil"/>
            </w:tcBorders>
            <w:vAlign w:val="center"/>
          </w:tcPr>
          <w:p w14:paraId="4D5FA1AC" w14:textId="77777777" w:rsidR="00B72A68" w:rsidRPr="00A17B3A" w:rsidRDefault="00B72A68" w:rsidP="00636F78">
            <w:pPr>
              <w:tabs>
                <w:tab w:val="right" w:pos="8504"/>
              </w:tabs>
              <w:spacing w:line="240" w:lineRule="exact"/>
              <w:jc w:val="right"/>
              <w:rPr>
                <w:rFonts w:hAnsi="ＭＳ 明朝"/>
                <w:sz w:val="18"/>
                <w:szCs w:val="18"/>
              </w:rPr>
            </w:pPr>
            <w:r w:rsidRPr="00A17B3A">
              <w:rPr>
                <w:rFonts w:hAnsi="ＭＳ 明朝" w:hint="eastAsia"/>
                <w:sz w:val="18"/>
                <w:szCs w:val="18"/>
              </w:rPr>
              <w:t>10</w:t>
            </w:r>
          </w:p>
        </w:tc>
        <w:tc>
          <w:tcPr>
            <w:tcW w:w="1247" w:type="dxa"/>
            <w:tcBorders>
              <w:top w:val="single" w:sz="6" w:space="0" w:color="auto"/>
              <w:bottom w:val="nil"/>
            </w:tcBorders>
            <w:vAlign w:val="center"/>
          </w:tcPr>
          <w:p w14:paraId="68CA2C62" w14:textId="77777777" w:rsidR="00B72A68" w:rsidRPr="00A17B3A" w:rsidRDefault="00B72A68" w:rsidP="00636F78">
            <w:pPr>
              <w:tabs>
                <w:tab w:val="right" w:pos="8504"/>
              </w:tabs>
              <w:spacing w:line="240" w:lineRule="exact"/>
              <w:jc w:val="right"/>
              <w:rPr>
                <w:rFonts w:hAnsi="ＭＳ 明朝"/>
                <w:sz w:val="18"/>
                <w:szCs w:val="18"/>
              </w:rPr>
            </w:pPr>
            <w:r w:rsidRPr="00A17B3A">
              <w:rPr>
                <w:rFonts w:hAnsi="ＭＳ 明朝" w:hint="eastAsia"/>
                <w:sz w:val="18"/>
                <w:szCs w:val="18"/>
              </w:rPr>
              <w:t>12</w:t>
            </w:r>
          </w:p>
        </w:tc>
        <w:tc>
          <w:tcPr>
            <w:tcW w:w="1247" w:type="dxa"/>
            <w:tcBorders>
              <w:top w:val="single" w:sz="6" w:space="0" w:color="auto"/>
              <w:bottom w:val="nil"/>
            </w:tcBorders>
            <w:vAlign w:val="center"/>
          </w:tcPr>
          <w:p w14:paraId="2F1590D5" w14:textId="77777777" w:rsidR="00B72A68" w:rsidRPr="00A17B3A" w:rsidRDefault="00B72A68" w:rsidP="00636F78">
            <w:pPr>
              <w:tabs>
                <w:tab w:val="right" w:pos="8504"/>
              </w:tabs>
              <w:spacing w:line="240" w:lineRule="exact"/>
              <w:jc w:val="right"/>
              <w:rPr>
                <w:rFonts w:hAnsi="ＭＳ 明朝"/>
                <w:sz w:val="18"/>
                <w:szCs w:val="18"/>
              </w:rPr>
            </w:pPr>
            <w:r w:rsidRPr="00A17B3A">
              <w:rPr>
                <w:rFonts w:hAnsi="ＭＳ 明朝" w:hint="eastAsia"/>
                <w:sz w:val="18"/>
                <w:szCs w:val="18"/>
              </w:rPr>
              <w:t>12</w:t>
            </w:r>
          </w:p>
        </w:tc>
        <w:tc>
          <w:tcPr>
            <w:tcW w:w="1247" w:type="dxa"/>
            <w:tcBorders>
              <w:top w:val="single" w:sz="6" w:space="0" w:color="auto"/>
              <w:bottom w:val="nil"/>
              <w:right w:val="single" w:sz="6" w:space="0" w:color="auto"/>
            </w:tcBorders>
            <w:tcMar>
              <w:top w:w="0" w:type="dxa"/>
              <w:bottom w:w="0" w:type="dxa"/>
            </w:tcMar>
            <w:vAlign w:val="center"/>
          </w:tcPr>
          <w:p w14:paraId="6961FE10" w14:textId="77777777" w:rsidR="00B72A68" w:rsidRPr="00A17B3A" w:rsidRDefault="00B72A68" w:rsidP="00636F78">
            <w:pPr>
              <w:tabs>
                <w:tab w:val="right" w:pos="8504"/>
              </w:tabs>
              <w:spacing w:line="240" w:lineRule="exact"/>
              <w:jc w:val="right"/>
              <w:rPr>
                <w:rFonts w:hAnsi="ＭＳ 明朝"/>
                <w:sz w:val="18"/>
                <w:szCs w:val="18"/>
              </w:rPr>
            </w:pPr>
            <w:r w:rsidRPr="00A17B3A">
              <w:rPr>
                <w:rFonts w:hAnsi="ＭＳ 明朝" w:hint="eastAsia"/>
                <w:sz w:val="18"/>
                <w:szCs w:val="18"/>
              </w:rPr>
              <w:t>13</w:t>
            </w:r>
          </w:p>
        </w:tc>
      </w:tr>
      <w:tr w:rsidR="00B72A68" w:rsidRPr="00A17B3A" w14:paraId="36F7FD1D" w14:textId="77777777" w:rsidTr="00B72A68">
        <w:trPr>
          <w:trHeight w:val="397"/>
        </w:trPr>
        <w:tc>
          <w:tcPr>
            <w:tcW w:w="1871" w:type="dxa"/>
            <w:tcBorders>
              <w:top w:val="nil"/>
              <w:left w:val="single" w:sz="6" w:space="0" w:color="auto"/>
              <w:bottom w:val="single" w:sz="6" w:space="0" w:color="auto"/>
              <w:right w:val="single" w:sz="6" w:space="0" w:color="auto"/>
            </w:tcBorders>
            <w:vAlign w:val="center"/>
          </w:tcPr>
          <w:p w14:paraId="4F4BBDA1" w14:textId="77777777" w:rsidR="00B72A68" w:rsidRPr="00A17B3A" w:rsidRDefault="00B72A68" w:rsidP="00636F78">
            <w:pPr>
              <w:tabs>
                <w:tab w:val="right" w:pos="8504"/>
              </w:tabs>
              <w:spacing w:line="240" w:lineRule="exact"/>
              <w:rPr>
                <w:rFonts w:hAnsi="ＭＳ 明朝"/>
                <w:sz w:val="18"/>
                <w:szCs w:val="18"/>
              </w:rPr>
            </w:pPr>
            <w:r w:rsidRPr="00A17B3A">
              <w:rPr>
                <w:rFonts w:hAnsi="ＭＳ 明朝" w:hint="eastAsia"/>
                <w:sz w:val="18"/>
                <w:szCs w:val="18"/>
              </w:rPr>
              <w:t>利用延回数（回／月）</w:t>
            </w:r>
          </w:p>
        </w:tc>
        <w:tc>
          <w:tcPr>
            <w:tcW w:w="1247" w:type="dxa"/>
            <w:tcBorders>
              <w:top w:val="nil"/>
              <w:left w:val="single" w:sz="6" w:space="0" w:color="auto"/>
              <w:bottom w:val="single" w:sz="6" w:space="0" w:color="auto"/>
            </w:tcBorders>
            <w:vAlign w:val="center"/>
          </w:tcPr>
          <w:p w14:paraId="27B6970A" w14:textId="77777777" w:rsidR="00B72A68" w:rsidRPr="00A17B3A" w:rsidRDefault="00B72A68" w:rsidP="00636F78">
            <w:pPr>
              <w:tabs>
                <w:tab w:val="right" w:pos="8504"/>
              </w:tabs>
              <w:spacing w:line="240" w:lineRule="exact"/>
              <w:jc w:val="right"/>
              <w:rPr>
                <w:rFonts w:hAnsi="ＭＳ 明朝"/>
                <w:sz w:val="18"/>
                <w:szCs w:val="18"/>
              </w:rPr>
            </w:pPr>
            <w:r w:rsidRPr="00A17B3A">
              <w:rPr>
                <w:rFonts w:hAnsi="ＭＳ 明朝" w:hint="eastAsia"/>
                <w:sz w:val="18"/>
                <w:szCs w:val="18"/>
              </w:rPr>
              <w:t>31</w:t>
            </w:r>
          </w:p>
        </w:tc>
        <w:tc>
          <w:tcPr>
            <w:tcW w:w="1247" w:type="dxa"/>
            <w:tcBorders>
              <w:top w:val="nil"/>
              <w:bottom w:val="single" w:sz="6" w:space="0" w:color="auto"/>
            </w:tcBorders>
            <w:vAlign w:val="center"/>
          </w:tcPr>
          <w:p w14:paraId="22CD3466" w14:textId="77777777" w:rsidR="00B72A68" w:rsidRPr="00A17B3A" w:rsidRDefault="00B72A68" w:rsidP="00636F78">
            <w:pPr>
              <w:tabs>
                <w:tab w:val="right" w:pos="8504"/>
              </w:tabs>
              <w:spacing w:line="240" w:lineRule="exact"/>
              <w:jc w:val="right"/>
              <w:rPr>
                <w:rFonts w:hAnsi="ＭＳ 明朝"/>
                <w:sz w:val="18"/>
                <w:szCs w:val="18"/>
              </w:rPr>
            </w:pPr>
            <w:r w:rsidRPr="00A17B3A">
              <w:rPr>
                <w:rFonts w:hAnsi="ＭＳ 明朝" w:hint="eastAsia"/>
                <w:sz w:val="18"/>
                <w:szCs w:val="18"/>
              </w:rPr>
              <w:t>41</w:t>
            </w:r>
          </w:p>
        </w:tc>
        <w:tc>
          <w:tcPr>
            <w:tcW w:w="1247" w:type="dxa"/>
            <w:tcBorders>
              <w:top w:val="nil"/>
              <w:bottom w:val="single" w:sz="6" w:space="0" w:color="auto"/>
            </w:tcBorders>
            <w:vAlign w:val="center"/>
          </w:tcPr>
          <w:p w14:paraId="355FF7C2" w14:textId="77777777" w:rsidR="00B72A68" w:rsidRPr="00A17B3A" w:rsidRDefault="00B72A68" w:rsidP="00636F78">
            <w:pPr>
              <w:tabs>
                <w:tab w:val="right" w:pos="8504"/>
              </w:tabs>
              <w:spacing w:line="240" w:lineRule="exact"/>
              <w:jc w:val="right"/>
              <w:rPr>
                <w:rFonts w:hAnsi="ＭＳ 明朝"/>
                <w:sz w:val="18"/>
                <w:szCs w:val="18"/>
              </w:rPr>
            </w:pPr>
            <w:r w:rsidRPr="00A17B3A">
              <w:rPr>
                <w:rFonts w:hAnsi="ＭＳ 明朝" w:hint="eastAsia"/>
                <w:sz w:val="18"/>
                <w:szCs w:val="18"/>
              </w:rPr>
              <w:t>43</w:t>
            </w:r>
          </w:p>
        </w:tc>
        <w:tc>
          <w:tcPr>
            <w:tcW w:w="1247" w:type="dxa"/>
            <w:tcBorders>
              <w:top w:val="nil"/>
              <w:bottom w:val="single" w:sz="6" w:space="0" w:color="auto"/>
            </w:tcBorders>
            <w:vAlign w:val="center"/>
          </w:tcPr>
          <w:p w14:paraId="3DB0AAFD" w14:textId="77777777" w:rsidR="00B72A68" w:rsidRPr="00A17B3A" w:rsidRDefault="00B72A68" w:rsidP="00636F78">
            <w:pPr>
              <w:tabs>
                <w:tab w:val="right" w:pos="8504"/>
              </w:tabs>
              <w:spacing w:line="240" w:lineRule="exact"/>
              <w:jc w:val="right"/>
              <w:rPr>
                <w:rFonts w:hAnsi="ＭＳ 明朝"/>
                <w:sz w:val="18"/>
                <w:szCs w:val="18"/>
              </w:rPr>
            </w:pPr>
            <w:r w:rsidRPr="00A17B3A">
              <w:rPr>
                <w:rFonts w:hAnsi="ＭＳ 明朝" w:hint="eastAsia"/>
                <w:sz w:val="18"/>
                <w:szCs w:val="18"/>
              </w:rPr>
              <w:t>35</w:t>
            </w:r>
          </w:p>
        </w:tc>
        <w:tc>
          <w:tcPr>
            <w:tcW w:w="1247" w:type="dxa"/>
            <w:tcBorders>
              <w:top w:val="nil"/>
              <w:bottom w:val="single" w:sz="6" w:space="0" w:color="auto"/>
              <w:right w:val="single" w:sz="6" w:space="0" w:color="auto"/>
            </w:tcBorders>
            <w:tcMar>
              <w:top w:w="0" w:type="dxa"/>
              <w:bottom w:w="0" w:type="dxa"/>
            </w:tcMar>
            <w:vAlign w:val="center"/>
          </w:tcPr>
          <w:p w14:paraId="3D9C79C3" w14:textId="77777777" w:rsidR="00B72A68" w:rsidRPr="00A17B3A" w:rsidRDefault="00B72A68" w:rsidP="00636F78">
            <w:pPr>
              <w:tabs>
                <w:tab w:val="right" w:pos="8504"/>
              </w:tabs>
              <w:spacing w:line="240" w:lineRule="exact"/>
              <w:jc w:val="right"/>
              <w:rPr>
                <w:rFonts w:hAnsi="ＭＳ 明朝"/>
                <w:sz w:val="18"/>
                <w:szCs w:val="18"/>
              </w:rPr>
            </w:pPr>
            <w:r w:rsidRPr="00A17B3A">
              <w:rPr>
                <w:rFonts w:hAnsi="ＭＳ 明朝" w:hint="eastAsia"/>
                <w:sz w:val="18"/>
                <w:szCs w:val="18"/>
              </w:rPr>
              <w:t>37</w:t>
            </w:r>
          </w:p>
        </w:tc>
      </w:tr>
    </w:tbl>
    <w:p w14:paraId="62B6221E" w14:textId="77777777" w:rsidR="00244CED" w:rsidRPr="00340833" w:rsidRDefault="00244CED" w:rsidP="00B72A68"/>
    <w:p w14:paraId="0047B7E9" w14:textId="77777777" w:rsidR="00244CED" w:rsidRPr="00340833" w:rsidRDefault="00244CED" w:rsidP="00F53754">
      <w:pPr>
        <w:pStyle w:val="40"/>
        <w:ind w:left="315"/>
      </w:pPr>
      <w:r w:rsidRPr="00340833">
        <w:rPr>
          <w:rFonts w:hint="eastAsia"/>
        </w:rPr>
        <w:t xml:space="preserve">　ねたきりの重度の障害のある人の寝具乾燥消毒</w:t>
      </w:r>
    </w:p>
    <w:p w14:paraId="5A672568" w14:textId="77777777" w:rsidR="00244CED" w:rsidRPr="00340833" w:rsidRDefault="00244CED" w:rsidP="00B72A68">
      <w:pPr>
        <w:ind w:leftChars="300" w:left="630" w:firstLineChars="100" w:firstLine="210"/>
        <w:rPr>
          <w:rFonts w:hAnsi="ＭＳ 明朝"/>
          <w:szCs w:val="22"/>
        </w:rPr>
      </w:pPr>
      <w:r w:rsidRPr="00340833">
        <w:rPr>
          <w:rFonts w:hAnsi="ＭＳ 明朝" w:hint="eastAsia"/>
          <w:szCs w:val="22"/>
        </w:rPr>
        <w:t>清潔かつ快適な在宅生活を送ってもらうため、寝具等の乾燥消毒を</w:t>
      </w:r>
      <w:r w:rsidRPr="009168C7">
        <w:rPr>
          <w:rFonts w:hAnsi="ＭＳ 明朝" w:hint="eastAsia"/>
          <w:szCs w:val="22"/>
        </w:rPr>
        <w:t>年９回</w:t>
      </w:r>
      <w:r w:rsidRPr="00340833">
        <w:rPr>
          <w:rFonts w:hAnsi="ＭＳ 明朝" w:hint="eastAsia"/>
          <w:szCs w:val="22"/>
        </w:rPr>
        <w:t>、水洗いを</w:t>
      </w:r>
      <w:r w:rsidRPr="009168C7">
        <w:rPr>
          <w:rFonts w:hAnsi="ＭＳ 明朝" w:hint="eastAsia"/>
          <w:szCs w:val="22"/>
        </w:rPr>
        <w:t>年３回</w:t>
      </w:r>
      <w:r w:rsidRPr="00340833">
        <w:rPr>
          <w:rFonts w:hAnsi="ＭＳ 明朝" w:hint="eastAsia"/>
          <w:szCs w:val="22"/>
        </w:rPr>
        <w:t>巡回して実施するものです。対象者は、在宅の</w:t>
      </w:r>
      <w:r w:rsidR="00F062F7">
        <w:rPr>
          <w:rFonts w:hAnsi="ＭＳ 明朝" w:hint="eastAsia"/>
          <w:szCs w:val="22"/>
        </w:rPr>
        <w:t>ねたきりの</w:t>
      </w:r>
      <w:r w:rsidRPr="00340833">
        <w:rPr>
          <w:rFonts w:hAnsi="ＭＳ 明朝" w:hint="eastAsia"/>
          <w:szCs w:val="22"/>
        </w:rPr>
        <w:t>身体に重度の障害のある人（下肢または体幹</w:t>
      </w:r>
      <w:r>
        <w:rPr>
          <w:rFonts w:hAnsi="ＭＳ 明朝" w:hint="eastAsia"/>
          <w:szCs w:val="22"/>
        </w:rPr>
        <w:t>障害</w:t>
      </w:r>
      <w:r w:rsidRPr="00340833">
        <w:rPr>
          <w:rFonts w:hAnsi="ＭＳ 明朝" w:hint="eastAsia"/>
          <w:szCs w:val="22"/>
        </w:rPr>
        <w:t>１・２級）で65歳未満の人、対象寝具は、掛ぶとん、敷ぶとんおよび毛布です。</w:t>
      </w:r>
    </w:p>
    <w:p w14:paraId="4212F6BA" w14:textId="77777777" w:rsidR="00244CED" w:rsidRPr="00340833" w:rsidRDefault="00F53754" w:rsidP="00B72A68">
      <w:pPr>
        <w:pStyle w:val="10"/>
        <w:ind w:left="630"/>
      </w:pPr>
      <w:r>
        <w:rPr>
          <w:rFonts w:hint="eastAsia"/>
        </w:rPr>
        <w:t xml:space="preserve">　</w:t>
      </w:r>
      <w:r w:rsidRPr="00340833">
        <w:rPr>
          <w:rFonts w:hint="eastAsia"/>
        </w:rPr>
        <w:t>ねたきりの重度の障害のある人の寝具乾燥消毒実施状況</w:t>
      </w:r>
    </w:p>
    <w:tbl>
      <w:tblPr>
        <w:tblW w:w="0" w:type="auto"/>
        <w:tblInd w:w="737" w:type="dxa"/>
        <w:tblLayout w:type="fixed"/>
        <w:tblLook w:val="04A0" w:firstRow="1" w:lastRow="0" w:firstColumn="1" w:lastColumn="0" w:noHBand="0" w:noVBand="1"/>
      </w:tblPr>
      <w:tblGrid>
        <w:gridCol w:w="1531"/>
        <w:gridCol w:w="1247"/>
        <w:gridCol w:w="1247"/>
        <w:gridCol w:w="1247"/>
        <w:gridCol w:w="1247"/>
        <w:gridCol w:w="1247"/>
      </w:tblGrid>
      <w:tr w:rsidR="00B72A68" w:rsidRPr="00A17B3A" w14:paraId="1F80C784" w14:textId="77777777" w:rsidTr="00B72A68">
        <w:trPr>
          <w:cantSplit/>
          <w:trHeight w:val="397"/>
        </w:trPr>
        <w:tc>
          <w:tcPr>
            <w:tcW w:w="1531" w:type="dxa"/>
            <w:tcBorders>
              <w:top w:val="single" w:sz="6" w:space="0" w:color="auto"/>
              <w:left w:val="single" w:sz="6" w:space="0" w:color="auto"/>
              <w:bottom w:val="single" w:sz="6" w:space="0" w:color="auto"/>
              <w:right w:val="single" w:sz="6" w:space="0" w:color="auto"/>
            </w:tcBorders>
            <w:vAlign w:val="center"/>
          </w:tcPr>
          <w:p w14:paraId="6C900DAB" w14:textId="77777777" w:rsidR="00B72A68" w:rsidRPr="00654542" w:rsidRDefault="00B72A68" w:rsidP="00636F78">
            <w:pPr>
              <w:pStyle w:val="ad"/>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tcPr>
          <w:p w14:paraId="6D6939A0" w14:textId="77777777" w:rsidR="00B72A68" w:rsidRPr="00A17B3A" w:rsidRDefault="00B72A68"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78D4AD87" w14:textId="77777777" w:rsidR="00B72A68" w:rsidRPr="00A17B3A" w:rsidRDefault="00B72A68"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1211FE5F" w14:textId="77777777" w:rsidR="00B72A68" w:rsidRPr="00A17B3A" w:rsidRDefault="00B72A68"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57582C65" w14:textId="77777777" w:rsidR="00B72A68" w:rsidRPr="00A17B3A" w:rsidRDefault="00B72A68"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6CAC0D22" w14:textId="77777777" w:rsidR="00B72A68" w:rsidRPr="00A17B3A" w:rsidRDefault="00B72A68" w:rsidP="00636F78">
            <w:pPr>
              <w:spacing w:line="240" w:lineRule="exact"/>
              <w:jc w:val="center"/>
              <w:rPr>
                <w:rFonts w:hAnsi="ＭＳ 明朝"/>
                <w:sz w:val="18"/>
                <w:szCs w:val="18"/>
              </w:rPr>
            </w:pPr>
            <w:r w:rsidRPr="00A17B3A">
              <w:rPr>
                <w:rFonts w:hAnsi="ＭＳ 明朝" w:hint="eastAsia"/>
                <w:sz w:val="18"/>
                <w:szCs w:val="18"/>
              </w:rPr>
              <w:t>令和元年度</w:t>
            </w:r>
          </w:p>
        </w:tc>
      </w:tr>
      <w:tr w:rsidR="00B72A68" w:rsidRPr="00A17B3A" w14:paraId="660C77FA" w14:textId="77777777" w:rsidTr="00B72A68">
        <w:trPr>
          <w:cantSplit/>
          <w:trHeight w:hRule="exact" w:val="397"/>
        </w:trPr>
        <w:tc>
          <w:tcPr>
            <w:tcW w:w="1531" w:type="dxa"/>
            <w:tcBorders>
              <w:top w:val="single" w:sz="6" w:space="0" w:color="auto"/>
              <w:left w:val="single" w:sz="6" w:space="0" w:color="auto"/>
              <w:bottom w:val="nil"/>
              <w:right w:val="single" w:sz="6" w:space="0" w:color="auto"/>
            </w:tcBorders>
            <w:vAlign w:val="center"/>
          </w:tcPr>
          <w:p w14:paraId="2A72D7AA" w14:textId="77777777" w:rsidR="00B72A68" w:rsidRPr="00654542" w:rsidRDefault="00B72A68" w:rsidP="00636F78">
            <w:pPr>
              <w:pStyle w:val="ad"/>
              <w:spacing w:line="240" w:lineRule="exact"/>
              <w:jc w:val="center"/>
              <w:rPr>
                <w:rFonts w:ascii="ＭＳ 明朝" w:hAnsi="ＭＳ 明朝"/>
                <w:spacing w:val="0"/>
                <w:kern w:val="2"/>
                <w:sz w:val="18"/>
                <w:szCs w:val="18"/>
              </w:rPr>
            </w:pPr>
            <w:r w:rsidRPr="00B72A68">
              <w:rPr>
                <w:rFonts w:ascii="ＭＳ 明朝" w:hAnsi="ＭＳ 明朝" w:hint="eastAsia"/>
                <w:spacing w:val="30"/>
                <w:sz w:val="18"/>
                <w:szCs w:val="18"/>
                <w:fitText w:val="900" w:id="-1976200703"/>
              </w:rPr>
              <w:t>実施人</w:t>
            </w:r>
            <w:r w:rsidRPr="00B72A68">
              <w:rPr>
                <w:rFonts w:ascii="ＭＳ 明朝" w:hAnsi="ＭＳ 明朝" w:hint="eastAsia"/>
                <w:spacing w:val="0"/>
                <w:sz w:val="18"/>
                <w:szCs w:val="18"/>
                <w:fitText w:val="900" w:id="-1976200703"/>
              </w:rPr>
              <w:t>数</w:t>
            </w:r>
            <w:r w:rsidRPr="00340833">
              <w:rPr>
                <w:rFonts w:ascii="ＭＳ 明朝" w:hAnsi="ＭＳ 明朝" w:hint="eastAsia"/>
                <w:spacing w:val="0"/>
                <w:sz w:val="18"/>
                <w:szCs w:val="18"/>
              </w:rPr>
              <w:t>（人）</w:t>
            </w:r>
          </w:p>
        </w:tc>
        <w:tc>
          <w:tcPr>
            <w:tcW w:w="1247" w:type="dxa"/>
            <w:tcBorders>
              <w:top w:val="single" w:sz="6" w:space="0" w:color="auto"/>
              <w:left w:val="single" w:sz="6" w:space="0" w:color="auto"/>
              <w:bottom w:val="nil"/>
              <w:right w:val="single" w:sz="4" w:space="0" w:color="000000"/>
            </w:tcBorders>
            <w:vAlign w:val="center"/>
          </w:tcPr>
          <w:p w14:paraId="12C85DE4" w14:textId="77777777" w:rsidR="00B72A68" w:rsidRPr="00654542" w:rsidRDefault="00B72A68"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31</w:t>
            </w:r>
          </w:p>
        </w:tc>
        <w:tc>
          <w:tcPr>
            <w:tcW w:w="1247" w:type="dxa"/>
            <w:tcBorders>
              <w:top w:val="single" w:sz="6" w:space="0" w:color="auto"/>
              <w:left w:val="nil"/>
              <w:bottom w:val="nil"/>
              <w:right w:val="single" w:sz="4" w:space="0" w:color="000000"/>
            </w:tcBorders>
            <w:vAlign w:val="center"/>
          </w:tcPr>
          <w:p w14:paraId="2BC6B218" w14:textId="77777777" w:rsidR="00B72A68" w:rsidRPr="00654542" w:rsidRDefault="00B72A68"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33</w:t>
            </w:r>
          </w:p>
        </w:tc>
        <w:tc>
          <w:tcPr>
            <w:tcW w:w="1247" w:type="dxa"/>
            <w:tcBorders>
              <w:top w:val="single" w:sz="6" w:space="0" w:color="auto"/>
              <w:left w:val="nil"/>
              <w:bottom w:val="nil"/>
              <w:right w:val="single" w:sz="4" w:space="0" w:color="000000"/>
            </w:tcBorders>
            <w:vAlign w:val="center"/>
          </w:tcPr>
          <w:p w14:paraId="00AB1A64" w14:textId="77777777" w:rsidR="00B72A68" w:rsidRPr="00654542" w:rsidRDefault="00B72A68"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25</w:t>
            </w:r>
          </w:p>
        </w:tc>
        <w:tc>
          <w:tcPr>
            <w:tcW w:w="1247" w:type="dxa"/>
            <w:tcBorders>
              <w:top w:val="single" w:sz="6" w:space="0" w:color="auto"/>
              <w:left w:val="nil"/>
              <w:bottom w:val="nil"/>
              <w:right w:val="single" w:sz="4" w:space="0" w:color="000000"/>
            </w:tcBorders>
            <w:vAlign w:val="center"/>
          </w:tcPr>
          <w:p w14:paraId="3F200F5F" w14:textId="77777777" w:rsidR="00B72A68" w:rsidRPr="00654542" w:rsidRDefault="00B72A68"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25</w:t>
            </w:r>
          </w:p>
        </w:tc>
        <w:tc>
          <w:tcPr>
            <w:tcW w:w="1247" w:type="dxa"/>
            <w:tcBorders>
              <w:top w:val="single" w:sz="6" w:space="0" w:color="auto"/>
              <w:left w:val="nil"/>
              <w:bottom w:val="nil"/>
              <w:right w:val="single" w:sz="6" w:space="0" w:color="auto"/>
            </w:tcBorders>
            <w:vAlign w:val="center"/>
          </w:tcPr>
          <w:p w14:paraId="4BFA8D53" w14:textId="77777777" w:rsidR="00B72A68" w:rsidRPr="00654542" w:rsidRDefault="00B72A68"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25</w:t>
            </w:r>
          </w:p>
        </w:tc>
      </w:tr>
      <w:tr w:rsidR="00B72A68" w:rsidRPr="00A17B3A" w14:paraId="286302B2" w14:textId="77777777" w:rsidTr="00B72A68">
        <w:trPr>
          <w:cantSplit/>
          <w:trHeight w:hRule="exact" w:val="397"/>
        </w:trPr>
        <w:tc>
          <w:tcPr>
            <w:tcW w:w="1531" w:type="dxa"/>
            <w:tcBorders>
              <w:top w:val="nil"/>
              <w:left w:val="single" w:sz="6" w:space="0" w:color="auto"/>
              <w:bottom w:val="single" w:sz="6" w:space="0" w:color="auto"/>
              <w:right w:val="single" w:sz="6" w:space="0" w:color="auto"/>
            </w:tcBorders>
            <w:vAlign w:val="center"/>
          </w:tcPr>
          <w:p w14:paraId="07638EF6" w14:textId="77777777" w:rsidR="00B72A68" w:rsidRPr="00654542" w:rsidRDefault="00B72A68" w:rsidP="00636F78">
            <w:pPr>
              <w:pStyle w:val="ad"/>
              <w:spacing w:line="240" w:lineRule="exact"/>
              <w:jc w:val="center"/>
              <w:rPr>
                <w:rFonts w:ascii="ＭＳ 明朝" w:hAnsi="ＭＳ 明朝"/>
                <w:spacing w:val="0"/>
                <w:kern w:val="2"/>
                <w:sz w:val="18"/>
                <w:szCs w:val="18"/>
              </w:rPr>
            </w:pPr>
            <w:r w:rsidRPr="00340833">
              <w:rPr>
                <w:rFonts w:ascii="ＭＳ 明朝" w:hAnsi="ＭＳ 明朝" w:hint="eastAsia"/>
                <w:spacing w:val="0"/>
                <w:sz w:val="18"/>
                <w:szCs w:val="18"/>
              </w:rPr>
              <w:t>延実施回数（回）</w:t>
            </w:r>
          </w:p>
        </w:tc>
        <w:tc>
          <w:tcPr>
            <w:tcW w:w="1247" w:type="dxa"/>
            <w:tcBorders>
              <w:top w:val="nil"/>
              <w:left w:val="single" w:sz="6" w:space="0" w:color="auto"/>
              <w:bottom w:val="single" w:sz="6" w:space="0" w:color="auto"/>
              <w:right w:val="single" w:sz="4" w:space="0" w:color="000000"/>
            </w:tcBorders>
            <w:vAlign w:val="center"/>
          </w:tcPr>
          <w:p w14:paraId="11701E61" w14:textId="77777777" w:rsidR="00B72A68" w:rsidRPr="00654542" w:rsidRDefault="00B72A68"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141</w:t>
            </w:r>
          </w:p>
        </w:tc>
        <w:tc>
          <w:tcPr>
            <w:tcW w:w="1247" w:type="dxa"/>
            <w:tcBorders>
              <w:top w:val="nil"/>
              <w:left w:val="nil"/>
              <w:bottom w:val="single" w:sz="6" w:space="0" w:color="auto"/>
              <w:right w:val="single" w:sz="4" w:space="0" w:color="000000"/>
            </w:tcBorders>
            <w:vAlign w:val="center"/>
          </w:tcPr>
          <w:p w14:paraId="154A2CC2" w14:textId="77777777" w:rsidR="00B72A68" w:rsidRPr="00654542" w:rsidRDefault="00B72A68"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108</w:t>
            </w:r>
          </w:p>
        </w:tc>
        <w:tc>
          <w:tcPr>
            <w:tcW w:w="1247" w:type="dxa"/>
            <w:tcBorders>
              <w:top w:val="nil"/>
              <w:left w:val="nil"/>
              <w:bottom w:val="single" w:sz="6" w:space="0" w:color="auto"/>
              <w:right w:val="single" w:sz="4" w:space="0" w:color="000000"/>
            </w:tcBorders>
            <w:vAlign w:val="center"/>
          </w:tcPr>
          <w:p w14:paraId="59A3C6D2" w14:textId="77777777" w:rsidR="00B72A68" w:rsidRPr="00654542" w:rsidRDefault="00B72A68"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87</w:t>
            </w:r>
          </w:p>
        </w:tc>
        <w:tc>
          <w:tcPr>
            <w:tcW w:w="1247" w:type="dxa"/>
            <w:tcBorders>
              <w:top w:val="nil"/>
              <w:left w:val="nil"/>
              <w:bottom w:val="single" w:sz="6" w:space="0" w:color="auto"/>
              <w:right w:val="single" w:sz="4" w:space="0" w:color="000000"/>
            </w:tcBorders>
            <w:vAlign w:val="center"/>
          </w:tcPr>
          <w:p w14:paraId="7B0F56E7" w14:textId="77777777" w:rsidR="00B72A68" w:rsidRPr="00654542" w:rsidRDefault="00B72A68"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88</w:t>
            </w:r>
          </w:p>
        </w:tc>
        <w:tc>
          <w:tcPr>
            <w:tcW w:w="1247" w:type="dxa"/>
            <w:tcBorders>
              <w:top w:val="nil"/>
              <w:left w:val="nil"/>
              <w:bottom w:val="single" w:sz="6" w:space="0" w:color="auto"/>
              <w:right w:val="single" w:sz="6" w:space="0" w:color="auto"/>
            </w:tcBorders>
            <w:vAlign w:val="center"/>
          </w:tcPr>
          <w:p w14:paraId="1685DC59" w14:textId="77777777" w:rsidR="00B72A68" w:rsidRPr="00654542" w:rsidRDefault="00B72A68"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77</w:t>
            </w:r>
          </w:p>
        </w:tc>
      </w:tr>
    </w:tbl>
    <w:p w14:paraId="796B41A0" w14:textId="77777777" w:rsidR="00244CED" w:rsidRPr="00CA144D" w:rsidRDefault="00244CED" w:rsidP="00B72A68"/>
    <w:p w14:paraId="22C18499" w14:textId="77777777" w:rsidR="00244CED" w:rsidRPr="00CA144D" w:rsidRDefault="00244CED" w:rsidP="00414E97">
      <w:pPr>
        <w:pStyle w:val="40"/>
        <w:ind w:left="315"/>
      </w:pPr>
      <w:r w:rsidRPr="00CA144D">
        <w:rPr>
          <w:rFonts w:hint="eastAsia"/>
        </w:rPr>
        <w:t xml:space="preserve">　ねたきりの重度の障害のある人の理髪</w:t>
      </w:r>
      <w:r w:rsidR="00F91CF1">
        <w:rPr>
          <w:rFonts w:hint="eastAsia"/>
        </w:rPr>
        <w:t>・美容カット</w:t>
      </w:r>
      <w:r w:rsidRPr="00CA144D">
        <w:rPr>
          <w:rFonts w:hint="eastAsia"/>
        </w:rPr>
        <w:t>サービス</w:t>
      </w:r>
    </w:p>
    <w:p w14:paraId="7508A397" w14:textId="77777777" w:rsidR="00244CED" w:rsidRPr="00CA144D" w:rsidRDefault="00244CED" w:rsidP="00673E40">
      <w:pPr>
        <w:ind w:leftChars="300" w:left="630" w:firstLineChars="100" w:firstLine="210"/>
        <w:rPr>
          <w:rFonts w:hAnsi="ＭＳ 明朝"/>
          <w:szCs w:val="22"/>
        </w:rPr>
      </w:pPr>
      <w:r w:rsidRPr="00CA144D">
        <w:rPr>
          <w:rFonts w:hAnsi="ＭＳ 明朝" w:hint="eastAsia"/>
          <w:szCs w:val="22"/>
        </w:rPr>
        <w:t>在宅のねたきりで重度の障害のある人の保健衛生の向上や気分転換の促進を図るため、理（美）容業者による出張理髪サービスを提供しています。対象者は、65歳未満</w:t>
      </w:r>
      <w:r w:rsidR="00F062F7">
        <w:rPr>
          <w:rFonts w:hAnsi="ＭＳ 明朝" w:hint="eastAsia"/>
          <w:szCs w:val="22"/>
        </w:rPr>
        <w:t>で在宅で３</w:t>
      </w:r>
      <w:r w:rsidR="00F677F3">
        <w:rPr>
          <w:rFonts w:hAnsi="ＭＳ 明朝" w:hint="eastAsia"/>
          <w:szCs w:val="22"/>
        </w:rPr>
        <w:t>か</w:t>
      </w:r>
      <w:r w:rsidR="00F062F7">
        <w:rPr>
          <w:rFonts w:hAnsi="ＭＳ 明朝" w:hint="eastAsia"/>
          <w:szCs w:val="22"/>
        </w:rPr>
        <w:t>月以上</w:t>
      </w:r>
      <w:r w:rsidRPr="00CA144D">
        <w:rPr>
          <w:rFonts w:hAnsi="ＭＳ 明朝" w:hint="eastAsia"/>
          <w:szCs w:val="22"/>
        </w:rPr>
        <w:t>ねたきり</w:t>
      </w:r>
      <w:r w:rsidR="00DF6C09">
        <w:rPr>
          <w:rFonts w:hAnsi="ＭＳ 明朝" w:hint="eastAsia"/>
          <w:szCs w:val="22"/>
        </w:rPr>
        <w:t>の</w:t>
      </w:r>
      <w:r w:rsidRPr="00CA144D">
        <w:rPr>
          <w:rFonts w:hAnsi="ＭＳ 明朝" w:hint="eastAsia"/>
          <w:szCs w:val="22"/>
        </w:rPr>
        <w:t>重度の障害のある人（下肢または体幹障害１・２級）</w:t>
      </w:r>
      <w:r w:rsidR="00F677F3">
        <w:rPr>
          <w:rFonts w:hAnsi="ＭＳ 明朝" w:hint="eastAsia"/>
          <w:szCs w:val="22"/>
        </w:rPr>
        <w:t>で</w:t>
      </w:r>
      <w:r w:rsidRPr="00CA144D">
        <w:rPr>
          <w:rFonts w:hAnsi="ＭＳ 明朝" w:hint="eastAsia"/>
          <w:szCs w:val="22"/>
        </w:rPr>
        <w:t>、利用回数は年２回</w:t>
      </w:r>
      <w:r w:rsidR="00F062F7">
        <w:rPr>
          <w:rFonts w:hAnsi="ＭＳ 明朝" w:hint="eastAsia"/>
          <w:szCs w:val="22"/>
        </w:rPr>
        <w:t>です</w:t>
      </w:r>
      <w:r w:rsidRPr="00CA144D">
        <w:rPr>
          <w:rFonts w:hAnsi="ＭＳ 明朝" w:hint="eastAsia"/>
          <w:szCs w:val="22"/>
        </w:rPr>
        <w:t>。</w:t>
      </w:r>
    </w:p>
    <w:p w14:paraId="6778D908" w14:textId="77777777" w:rsidR="00CC4227" w:rsidRPr="00244CED" w:rsidRDefault="00414E97" w:rsidP="00673E40">
      <w:pPr>
        <w:pStyle w:val="10"/>
        <w:tabs>
          <w:tab w:val="right" w:pos="8119"/>
        </w:tabs>
        <w:ind w:left="630"/>
      </w:pPr>
      <w:r>
        <w:rPr>
          <w:rFonts w:hint="eastAsia"/>
        </w:rPr>
        <w:t xml:space="preserve">　</w:t>
      </w:r>
      <w:r w:rsidRPr="00CA144D">
        <w:rPr>
          <w:rFonts w:hint="eastAsia"/>
        </w:rPr>
        <w:t>ねたきりの重度の障害のある人の理髪サービス実施状況</w:t>
      </w:r>
      <w:r>
        <w:rPr>
          <w:rFonts w:hint="eastAsia"/>
        </w:rPr>
        <w:tab/>
      </w:r>
      <w:r w:rsidRPr="00CA144D">
        <w:rPr>
          <w:rFonts w:ascii="ＭＳ 明朝" w:eastAsia="ＭＳ 明朝" w:hAnsi="ＭＳ 明朝" w:hint="eastAsia"/>
        </w:rPr>
        <w:t>単位：人</w:t>
      </w:r>
    </w:p>
    <w:tbl>
      <w:tblPr>
        <w:tblW w:w="0" w:type="auto"/>
        <w:tblInd w:w="737" w:type="dxa"/>
        <w:tblLayout w:type="fixed"/>
        <w:tblLook w:val="04A0" w:firstRow="1" w:lastRow="0" w:firstColumn="1" w:lastColumn="0" w:noHBand="0" w:noVBand="1"/>
      </w:tblPr>
      <w:tblGrid>
        <w:gridCol w:w="1247"/>
        <w:gridCol w:w="1247"/>
        <w:gridCol w:w="1247"/>
        <w:gridCol w:w="1247"/>
        <w:gridCol w:w="1247"/>
        <w:gridCol w:w="1247"/>
      </w:tblGrid>
      <w:tr w:rsidR="00673E40" w:rsidRPr="00A17B3A" w14:paraId="5FD25B19" w14:textId="77777777" w:rsidTr="00673E40">
        <w:trPr>
          <w:cantSplit/>
          <w:trHeight w:val="397"/>
        </w:trPr>
        <w:tc>
          <w:tcPr>
            <w:tcW w:w="1247" w:type="dxa"/>
            <w:tcBorders>
              <w:top w:val="single" w:sz="6" w:space="0" w:color="auto"/>
              <w:left w:val="single" w:sz="6" w:space="0" w:color="auto"/>
              <w:bottom w:val="single" w:sz="6" w:space="0" w:color="auto"/>
              <w:right w:val="single" w:sz="6" w:space="0" w:color="auto"/>
            </w:tcBorders>
            <w:vAlign w:val="center"/>
          </w:tcPr>
          <w:p w14:paraId="222AE771" w14:textId="77777777" w:rsidR="00673E40" w:rsidRPr="00EF25CB" w:rsidRDefault="00673E40" w:rsidP="00636F78">
            <w:pPr>
              <w:pStyle w:val="ad"/>
              <w:spacing w:line="240" w:lineRule="exact"/>
              <w:jc w:val="center"/>
              <w:rPr>
                <w:rFonts w:ascii="ＭＳ 明朝" w:hAnsi="ＭＳ 明朝"/>
                <w:spacing w:val="0"/>
                <w:kern w:val="2"/>
                <w:sz w:val="18"/>
                <w:szCs w:val="18"/>
              </w:rPr>
            </w:pPr>
            <w:r w:rsidRPr="00EF25CB">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tcPr>
          <w:p w14:paraId="62FDA43A" w14:textId="77777777" w:rsidR="00673E40" w:rsidRPr="00A17B3A" w:rsidRDefault="00673E40"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37923E88" w14:textId="77777777" w:rsidR="00673E40" w:rsidRPr="00A17B3A" w:rsidRDefault="00673E40"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0075ABBF" w14:textId="77777777" w:rsidR="00673E40" w:rsidRPr="00A17B3A" w:rsidRDefault="00673E40"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3D4A64AD" w14:textId="77777777" w:rsidR="00673E40" w:rsidRPr="00A17B3A" w:rsidRDefault="00673E40"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6A0513B8" w14:textId="77777777" w:rsidR="00673E40" w:rsidRPr="00A17B3A" w:rsidRDefault="00673E40" w:rsidP="00636F78">
            <w:pPr>
              <w:spacing w:line="240" w:lineRule="exact"/>
              <w:jc w:val="center"/>
              <w:rPr>
                <w:rFonts w:hAnsi="ＭＳ 明朝"/>
                <w:sz w:val="18"/>
                <w:szCs w:val="18"/>
              </w:rPr>
            </w:pPr>
            <w:r w:rsidRPr="00A17B3A">
              <w:rPr>
                <w:rFonts w:hAnsi="ＭＳ 明朝" w:hint="eastAsia"/>
                <w:sz w:val="18"/>
                <w:szCs w:val="18"/>
              </w:rPr>
              <w:t>令和元年度</w:t>
            </w:r>
          </w:p>
        </w:tc>
      </w:tr>
      <w:tr w:rsidR="00673E40" w:rsidRPr="00A17B3A" w14:paraId="6020BEEE" w14:textId="77777777" w:rsidTr="00673E40">
        <w:trPr>
          <w:cantSplit/>
          <w:trHeight w:hRule="exact" w:val="397"/>
        </w:trPr>
        <w:tc>
          <w:tcPr>
            <w:tcW w:w="1247" w:type="dxa"/>
            <w:tcBorders>
              <w:top w:val="single" w:sz="6" w:space="0" w:color="auto"/>
              <w:left w:val="single" w:sz="6" w:space="0" w:color="auto"/>
              <w:bottom w:val="single" w:sz="6" w:space="0" w:color="auto"/>
              <w:right w:val="single" w:sz="6" w:space="0" w:color="auto"/>
            </w:tcBorders>
            <w:vAlign w:val="center"/>
          </w:tcPr>
          <w:p w14:paraId="23FDC572" w14:textId="77777777" w:rsidR="00673E40" w:rsidRPr="004C75A9" w:rsidRDefault="00673E40" w:rsidP="00636F78">
            <w:pPr>
              <w:pStyle w:val="ad"/>
              <w:spacing w:line="240" w:lineRule="exact"/>
              <w:jc w:val="distribute"/>
              <w:rPr>
                <w:rFonts w:ascii="ＭＳ 明朝" w:hAnsi="ＭＳ 明朝"/>
                <w:spacing w:val="0"/>
                <w:kern w:val="2"/>
                <w:sz w:val="18"/>
                <w:szCs w:val="18"/>
              </w:rPr>
            </w:pPr>
            <w:r w:rsidRPr="00CA144D">
              <w:rPr>
                <w:rFonts w:ascii="ＭＳ 明朝" w:hAnsi="ＭＳ 明朝" w:hint="eastAsia"/>
                <w:spacing w:val="0"/>
                <w:sz w:val="18"/>
                <w:szCs w:val="18"/>
              </w:rPr>
              <w:t>実施延人数</w:t>
            </w:r>
          </w:p>
        </w:tc>
        <w:tc>
          <w:tcPr>
            <w:tcW w:w="1247" w:type="dxa"/>
            <w:tcBorders>
              <w:top w:val="single" w:sz="6" w:space="0" w:color="auto"/>
              <w:left w:val="single" w:sz="6" w:space="0" w:color="auto"/>
              <w:bottom w:val="single" w:sz="6" w:space="0" w:color="auto"/>
              <w:right w:val="single" w:sz="4" w:space="0" w:color="000000"/>
            </w:tcBorders>
            <w:vAlign w:val="center"/>
          </w:tcPr>
          <w:p w14:paraId="598C6773" w14:textId="77777777" w:rsidR="00673E40" w:rsidRPr="00B434C5" w:rsidRDefault="00673E40"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31</w:t>
            </w:r>
          </w:p>
        </w:tc>
        <w:tc>
          <w:tcPr>
            <w:tcW w:w="1247" w:type="dxa"/>
            <w:tcBorders>
              <w:top w:val="single" w:sz="6" w:space="0" w:color="auto"/>
              <w:left w:val="nil"/>
              <w:bottom w:val="single" w:sz="6" w:space="0" w:color="auto"/>
              <w:right w:val="single" w:sz="4" w:space="0" w:color="000000"/>
            </w:tcBorders>
            <w:vAlign w:val="center"/>
          </w:tcPr>
          <w:p w14:paraId="7A699A17" w14:textId="77777777" w:rsidR="00673E40" w:rsidRPr="00B434C5" w:rsidRDefault="00673E40"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29</w:t>
            </w:r>
          </w:p>
        </w:tc>
        <w:tc>
          <w:tcPr>
            <w:tcW w:w="1247" w:type="dxa"/>
            <w:tcBorders>
              <w:top w:val="single" w:sz="6" w:space="0" w:color="auto"/>
              <w:left w:val="nil"/>
              <w:bottom w:val="single" w:sz="6" w:space="0" w:color="auto"/>
              <w:right w:val="single" w:sz="4" w:space="0" w:color="000000"/>
            </w:tcBorders>
            <w:vAlign w:val="center"/>
          </w:tcPr>
          <w:p w14:paraId="4049531A" w14:textId="77777777" w:rsidR="00673E40" w:rsidRPr="00B434C5" w:rsidRDefault="00673E40"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30</w:t>
            </w:r>
          </w:p>
        </w:tc>
        <w:tc>
          <w:tcPr>
            <w:tcW w:w="1247" w:type="dxa"/>
            <w:tcBorders>
              <w:top w:val="single" w:sz="6" w:space="0" w:color="auto"/>
              <w:left w:val="nil"/>
              <w:bottom w:val="single" w:sz="6" w:space="0" w:color="auto"/>
              <w:right w:val="single" w:sz="4" w:space="0" w:color="000000"/>
            </w:tcBorders>
            <w:vAlign w:val="center"/>
          </w:tcPr>
          <w:p w14:paraId="5805D1E7" w14:textId="77777777" w:rsidR="00673E40" w:rsidRPr="00B434C5" w:rsidRDefault="00673E40"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30</w:t>
            </w:r>
          </w:p>
        </w:tc>
        <w:tc>
          <w:tcPr>
            <w:tcW w:w="1247" w:type="dxa"/>
            <w:tcBorders>
              <w:top w:val="single" w:sz="6" w:space="0" w:color="auto"/>
              <w:left w:val="nil"/>
              <w:bottom w:val="single" w:sz="6" w:space="0" w:color="auto"/>
              <w:right w:val="single" w:sz="6" w:space="0" w:color="auto"/>
            </w:tcBorders>
            <w:vAlign w:val="center"/>
          </w:tcPr>
          <w:p w14:paraId="7252735E" w14:textId="77777777" w:rsidR="00673E40" w:rsidRPr="00B434C5" w:rsidRDefault="00673E40"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27</w:t>
            </w:r>
          </w:p>
        </w:tc>
      </w:tr>
    </w:tbl>
    <w:p w14:paraId="63498BF2" w14:textId="77777777" w:rsidR="00CC4227" w:rsidRDefault="00CC4227" w:rsidP="00673E40"/>
    <w:p w14:paraId="178ABACD" w14:textId="77777777" w:rsidR="006E2647" w:rsidRDefault="006E2647" w:rsidP="00673E40">
      <w:pPr>
        <w:rPr>
          <w:rFonts w:hAnsi="ＭＳ 明朝"/>
        </w:rPr>
      </w:pPr>
    </w:p>
    <w:p w14:paraId="402D15ED" w14:textId="77777777" w:rsidR="00673E40" w:rsidRDefault="00673E40">
      <w:pPr>
        <w:widowControl/>
        <w:autoSpaceDE/>
        <w:autoSpaceDN/>
        <w:jc w:val="left"/>
        <w:rPr>
          <w:rFonts w:ascii="HG丸ｺﾞｼｯｸM-PRO" w:eastAsia="HG丸ｺﾞｼｯｸM-PRO" w:hAnsi="HG丸ｺﾞｼｯｸM-PRO"/>
          <w:sz w:val="28"/>
          <w:szCs w:val="28"/>
        </w:rPr>
      </w:pPr>
      <w:r>
        <w:br w:type="page"/>
      </w:r>
    </w:p>
    <w:p w14:paraId="1CAEFB91" w14:textId="77777777" w:rsidR="00CC4227" w:rsidRDefault="00673E40" w:rsidP="00DE6A86">
      <w:pPr>
        <w:pStyle w:val="3"/>
        <w:spacing w:afterLines="20" w:after="89"/>
        <w:ind w:left="105"/>
      </w:pPr>
      <w:r>
        <w:rPr>
          <w:rFonts w:hint="eastAsia"/>
          <w:noProof/>
        </w:rPr>
        <mc:AlternateContent>
          <mc:Choice Requires="wpg">
            <w:drawing>
              <wp:anchor distT="0" distB="0" distL="114300" distR="114300" simplePos="0" relativeHeight="251654656" behindDoc="1" locked="0" layoutInCell="1" allowOverlap="1" wp14:anchorId="606378F9" wp14:editId="63444D95">
                <wp:simplePos x="0" y="0"/>
                <wp:positionH relativeFrom="column">
                  <wp:posOffset>-5080</wp:posOffset>
                </wp:positionH>
                <wp:positionV relativeFrom="paragraph">
                  <wp:posOffset>-17780</wp:posOffset>
                </wp:positionV>
                <wp:extent cx="5775480" cy="326880"/>
                <wp:effectExtent l="0" t="0" r="15875" b="54610"/>
                <wp:wrapNone/>
                <wp:docPr id="1193"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480" cy="326880"/>
                          <a:chOff x="1411" y="3418"/>
                          <a:chExt cx="9095" cy="515"/>
                        </a:xfrm>
                      </wpg:grpSpPr>
                      <wps:wsp>
                        <wps:cNvPr id="1194" name="AutoShape 1020"/>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195" name="Line 1021"/>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4E4CB2" id="Group 1019" o:spid="_x0000_s1026" style="position:absolute;left:0;text-align:left;margin-left:-.4pt;margin-top:-1.4pt;width:454.75pt;height:25.75pt;z-index:-251661824"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">
                <v:shape id="AutoShape 1020"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">
                  <v:shadow on="t" color="black"/>
                  <v:textbox inset="5.85pt,.7pt,5.85pt,.7pt"/>
                </v:shape>
                <v:line id="Line 1021"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" strokeweight="1pt"/>
              </v:group>
            </w:pict>
          </mc:Fallback>
        </mc:AlternateContent>
      </w:r>
      <w:r w:rsidR="006E2647">
        <w:rPr>
          <w:rFonts w:hint="eastAsia"/>
        </w:rPr>
        <w:t xml:space="preserve">　</w:t>
      </w:r>
      <w:r w:rsidR="006E2647" w:rsidRPr="008A125E">
        <w:rPr>
          <w:rFonts w:hint="eastAsia"/>
          <w:sz w:val="26"/>
          <w:szCs w:val="26"/>
        </w:rPr>
        <w:t>医療サービス</w:t>
      </w:r>
    </w:p>
    <w:p w14:paraId="7FF5B4AD" w14:textId="77777777" w:rsidR="00CC4227" w:rsidRDefault="006E2647" w:rsidP="00E8679C">
      <w:pPr>
        <w:pStyle w:val="40"/>
        <w:numPr>
          <w:ilvl w:val="0"/>
          <w:numId w:val="44"/>
        </w:numPr>
        <w:ind w:left="315"/>
      </w:pPr>
      <w:r>
        <w:rPr>
          <w:rFonts w:hint="eastAsia"/>
        </w:rPr>
        <w:t xml:space="preserve">　</w:t>
      </w:r>
      <w:r w:rsidRPr="008A125E">
        <w:rPr>
          <w:rFonts w:hAnsi="ＭＳ ゴシック" w:cs="ＭＳ ゴシック" w:hint="eastAsia"/>
        </w:rPr>
        <w:t>訪問看護ステーション</w:t>
      </w:r>
    </w:p>
    <w:p w14:paraId="10214A3C" w14:textId="77777777" w:rsidR="006E2647" w:rsidRPr="0021393D" w:rsidRDefault="006E2647" w:rsidP="00673E40">
      <w:pPr>
        <w:ind w:leftChars="300" w:left="630" w:firstLineChars="100" w:firstLine="210"/>
        <w:rPr>
          <w:rFonts w:hAnsi="ＭＳ 明朝"/>
          <w:szCs w:val="22"/>
        </w:rPr>
      </w:pPr>
      <w:r w:rsidRPr="0021393D">
        <w:rPr>
          <w:rFonts w:hAnsi="ＭＳ 明朝" w:hint="eastAsia"/>
          <w:szCs w:val="22"/>
        </w:rPr>
        <w:t>訪問看護ステーションは、要介護認定者、70歳以上または65歳～69歳でねたきり等障害認定を受けた人、65歳未満で脳卒中、難病性疾患、精神に重度の障害のある人、末期癌患者等に対し、看護師等を訪問させ、介護に重点を置いた看護サービスを提供します。介護保険制度の導入により、市内の訪問看護ステーションが増加しています。</w:t>
      </w:r>
    </w:p>
    <w:p w14:paraId="68299D29" w14:textId="77777777" w:rsidR="006E2647" w:rsidRPr="006E2647" w:rsidRDefault="006E2647" w:rsidP="00673E40">
      <w:pPr>
        <w:pStyle w:val="10"/>
        <w:tabs>
          <w:tab w:val="right" w:pos="9070"/>
        </w:tabs>
        <w:ind w:left="630"/>
      </w:pPr>
      <w:r>
        <w:rPr>
          <w:rFonts w:hint="eastAsia"/>
        </w:rPr>
        <w:t xml:space="preserve">　</w:t>
      </w:r>
      <w:r w:rsidRPr="005E4F13">
        <w:rPr>
          <w:rFonts w:hint="eastAsia"/>
        </w:rPr>
        <w:t>市内の訪問看護ステーション数の推移</w:t>
      </w:r>
      <w:r>
        <w:rPr>
          <w:rFonts w:hint="eastAsia"/>
        </w:rPr>
        <w:tab/>
      </w:r>
      <w:r w:rsidRPr="005E4F13">
        <w:rPr>
          <w:rFonts w:ascii="ＭＳ 明朝" w:eastAsia="ＭＳ 明朝" w:hAnsi="ＭＳ 明朝" w:hint="eastAsia"/>
        </w:rPr>
        <w:t>単位：か所</w:t>
      </w:r>
    </w:p>
    <w:tbl>
      <w:tblPr>
        <w:tblW w:w="0" w:type="auto"/>
        <w:tblInd w:w="737" w:type="dxa"/>
        <w:tblLayout w:type="fixed"/>
        <w:tblLook w:val="04A0" w:firstRow="1" w:lastRow="0" w:firstColumn="1" w:lastColumn="0" w:noHBand="0" w:noVBand="1"/>
      </w:tblPr>
      <w:tblGrid>
        <w:gridCol w:w="2211"/>
        <w:gridCol w:w="1247"/>
        <w:gridCol w:w="1247"/>
        <w:gridCol w:w="1247"/>
        <w:gridCol w:w="1247"/>
        <w:gridCol w:w="1247"/>
      </w:tblGrid>
      <w:tr w:rsidR="00673E40" w:rsidRPr="00A17B3A" w14:paraId="46E6C5BD" w14:textId="77777777" w:rsidTr="00DE6A86">
        <w:trPr>
          <w:cantSplit/>
          <w:trHeight w:val="369"/>
        </w:trPr>
        <w:tc>
          <w:tcPr>
            <w:tcW w:w="2211" w:type="dxa"/>
            <w:tcBorders>
              <w:top w:val="single" w:sz="6" w:space="0" w:color="auto"/>
              <w:left w:val="single" w:sz="6" w:space="0" w:color="auto"/>
              <w:bottom w:val="single" w:sz="6" w:space="0" w:color="auto"/>
              <w:right w:val="single" w:sz="6" w:space="0" w:color="auto"/>
            </w:tcBorders>
            <w:vAlign w:val="center"/>
          </w:tcPr>
          <w:p w14:paraId="1F7F2508" w14:textId="77777777" w:rsidR="00673E40" w:rsidRPr="00EF25CB" w:rsidRDefault="00673E40" w:rsidP="00636F78">
            <w:pPr>
              <w:pStyle w:val="ad"/>
              <w:spacing w:line="240" w:lineRule="exact"/>
              <w:jc w:val="center"/>
              <w:rPr>
                <w:rFonts w:ascii="ＭＳ 明朝" w:hAnsi="ＭＳ 明朝"/>
                <w:spacing w:val="0"/>
                <w:kern w:val="2"/>
                <w:sz w:val="18"/>
                <w:szCs w:val="18"/>
              </w:rPr>
            </w:pPr>
            <w:r w:rsidRPr="00EF25CB">
              <w:rPr>
                <w:rFonts w:ascii="ＭＳ 明朝" w:hAnsi="ＭＳ 明朝" w:hint="eastAsia"/>
                <w:spacing w:val="0"/>
                <w:kern w:val="2"/>
                <w:sz w:val="18"/>
                <w:szCs w:val="18"/>
              </w:rPr>
              <w:t xml:space="preserve">区　　</w:t>
            </w:r>
            <w:r>
              <w:rPr>
                <w:rFonts w:ascii="ＭＳ 明朝" w:hAnsi="ＭＳ 明朝" w:hint="eastAsia"/>
                <w:spacing w:val="0"/>
                <w:kern w:val="2"/>
                <w:sz w:val="18"/>
                <w:szCs w:val="18"/>
              </w:rPr>
              <w:t xml:space="preserve">　</w:t>
            </w:r>
            <w:r w:rsidRPr="00EF25CB">
              <w:rPr>
                <w:rFonts w:ascii="ＭＳ 明朝" w:hAnsi="ＭＳ 明朝" w:hint="eastAsia"/>
                <w:spacing w:val="0"/>
                <w:kern w:val="2"/>
                <w:sz w:val="18"/>
                <w:szCs w:val="18"/>
              </w:rPr>
              <w:t>分</w:t>
            </w:r>
          </w:p>
        </w:tc>
        <w:tc>
          <w:tcPr>
            <w:tcW w:w="1247" w:type="dxa"/>
            <w:tcBorders>
              <w:top w:val="single" w:sz="6" w:space="0" w:color="auto"/>
              <w:left w:val="single" w:sz="6" w:space="0" w:color="auto"/>
              <w:bottom w:val="single" w:sz="6" w:space="0" w:color="auto"/>
              <w:right w:val="single" w:sz="4" w:space="0" w:color="000000"/>
            </w:tcBorders>
            <w:vAlign w:val="center"/>
          </w:tcPr>
          <w:p w14:paraId="6BBC7666" w14:textId="77777777" w:rsidR="00673E40" w:rsidRPr="00A17B3A" w:rsidRDefault="00673E40"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381726BC" w14:textId="77777777" w:rsidR="00673E40" w:rsidRPr="00A17B3A" w:rsidRDefault="00673E40"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6B35C18D" w14:textId="77777777" w:rsidR="00673E40" w:rsidRPr="00A17B3A" w:rsidRDefault="00673E40"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084F3477" w14:textId="77777777" w:rsidR="00673E40" w:rsidRPr="00A17B3A" w:rsidRDefault="00673E40"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619C5E9E" w14:textId="77777777" w:rsidR="00673E40" w:rsidRPr="00A17B3A" w:rsidRDefault="00673E40" w:rsidP="00636F78">
            <w:pPr>
              <w:spacing w:line="240" w:lineRule="exact"/>
              <w:jc w:val="center"/>
              <w:rPr>
                <w:rFonts w:hAnsi="ＭＳ 明朝"/>
                <w:sz w:val="18"/>
                <w:szCs w:val="18"/>
              </w:rPr>
            </w:pPr>
            <w:r w:rsidRPr="00A17B3A">
              <w:rPr>
                <w:rFonts w:hAnsi="ＭＳ 明朝" w:hint="eastAsia"/>
                <w:sz w:val="18"/>
                <w:szCs w:val="18"/>
              </w:rPr>
              <w:t>令和元年度</w:t>
            </w:r>
          </w:p>
        </w:tc>
      </w:tr>
      <w:tr w:rsidR="00673E40" w:rsidRPr="00A17B3A" w14:paraId="1ED81844" w14:textId="77777777" w:rsidTr="00DE6A86">
        <w:trPr>
          <w:cantSplit/>
          <w:trHeight w:hRule="exact" w:val="369"/>
        </w:trPr>
        <w:tc>
          <w:tcPr>
            <w:tcW w:w="2211" w:type="dxa"/>
            <w:tcBorders>
              <w:top w:val="single" w:sz="6" w:space="0" w:color="auto"/>
              <w:left w:val="single" w:sz="6" w:space="0" w:color="auto"/>
              <w:bottom w:val="single" w:sz="6" w:space="0" w:color="auto"/>
              <w:right w:val="single" w:sz="6" w:space="0" w:color="auto"/>
            </w:tcBorders>
            <w:vAlign w:val="center"/>
          </w:tcPr>
          <w:p w14:paraId="1E3CC48B" w14:textId="77777777" w:rsidR="00673E40" w:rsidRDefault="00673E40" w:rsidP="00636F78">
            <w:pPr>
              <w:pStyle w:val="ad"/>
              <w:spacing w:line="240" w:lineRule="exact"/>
              <w:jc w:val="center"/>
              <w:rPr>
                <w:spacing w:val="0"/>
              </w:rPr>
            </w:pPr>
            <w:r>
              <w:rPr>
                <w:rFonts w:ascii="ＭＳ 明朝" w:hAnsi="ＭＳ 明朝" w:hint="eastAsia"/>
                <w:spacing w:val="0"/>
                <w:sz w:val="18"/>
                <w:szCs w:val="18"/>
              </w:rPr>
              <w:t>訪問看護ステーション数</w:t>
            </w:r>
          </w:p>
        </w:tc>
        <w:tc>
          <w:tcPr>
            <w:tcW w:w="1247" w:type="dxa"/>
            <w:tcBorders>
              <w:top w:val="single" w:sz="6" w:space="0" w:color="auto"/>
              <w:left w:val="single" w:sz="6" w:space="0" w:color="auto"/>
              <w:bottom w:val="single" w:sz="6" w:space="0" w:color="auto"/>
              <w:right w:val="single" w:sz="4" w:space="0" w:color="000000"/>
            </w:tcBorders>
            <w:vAlign w:val="center"/>
          </w:tcPr>
          <w:p w14:paraId="1C4CDD05" w14:textId="77777777" w:rsidR="00673E40" w:rsidRPr="00EF25CB" w:rsidRDefault="00673E40"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43</w:t>
            </w:r>
          </w:p>
        </w:tc>
        <w:tc>
          <w:tcPr>
            <w:tcW w:w="1247" w:type="dxa"/>
            <w:tcBorders>
              <w:top w:val="single" w:sz="6" w:space="0" w:color="auto"/>
              <w:left w:val="nil"/>
              <w:bottom w:val="single" w:sz="6" w:space="0" w:color="auto"/>
              <w:right w:val="single" w:sz="4" w:space="0" w:color="000000"/>
            </w:tcBorders>
            <w:vAlign w:val="center"/>
          </w:tcPr>
          <w:p w14:paraId="4BC7B819" w14:textId="77777777" w:rsidR="00673E40" w:rsidRPr="00EF25CB" w:rsidRDefault="00673E40"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49</w:t>
            </w:r>
          </w:p>
        </w:tc>
        <w:tc>
          <w:tcPr>
            <w:tcW w:w="1247" w:type="dxa"/>
            <w:tcBorders>
              <w:top w:val="single" w:sz="6" w:space="0" w:color="auto"/>
              <w:left w:val="nil"/>
              <w:bottom w:val="single" w:sz="6" w:space="0" w:color="auto"/>
              <w:right w:val="single" w:sz="4" w:space="0" w:color="000000"/>
            </w:tcBorders>
            <w:vAlign w:val="center"/>
          </w:tcPr>
          <w:p w14:paraId="47EE6229" w14:textId="77777777" w:rsidR="00673E40" w:rsidRPr="00EF25CB" w:rsidRDefault="00673E40"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51</w:t>
            </w:r>
          </w:p>
        </w:tc>
        <w:tc>
          <w:tcPr>
            <w:tcW w:w="1247" w:type="dxa"/>
            <w:tcBorders>
              <w:top w:val="single" w:sz="6" w:space="0" w:color="auto"/>
              <w:left w:val="nil"/>
              <w:bottom w:val="single" w:sz="6" w:space="0" w:color="auto"/>
              <w:right w:val="single" w:sz="4" w:space="0" w:color="000000"/>
            </w:tcBorders>
            <w:vAlign w:val="center"/>
          </w:tcPr>
          <w:p w14:paraId="1F3898E3" w14:textId="77777777" w:rsidR="00673E40" w:rsidRPr="00EF25CB" w:rsidRDefault="00673E40"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56</w:t>
            </w:r>
          </w:p>
        </w:tc>
        <w:tc>
          <w:tcPr>
            <w:tcW w:w="1247" w:type="dxa"/>
            <w:tcBorders>
              <w:top w:val="single" w:sz="6" w:space="0" w:color="auto"/>
              <w:left w:val="nil"/>
              <w:bottom w:val="single" w:sz="6" w:space="0" w:color="auto"/>
              <w:right w:val="single" w:sz="6" w:space="0" w:color="auto"/>
            </w:tcBorders>
            <w:vAlign w:val="center"/>
          </w:tcPr>
          <w:p w14:paraId="594DF5B5" w14:textId="77777777" w:rsidR="00673E40" w:rsidRPr="00EF25CB" w:rsidRDefault="00673E40"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62</w:t>
            </w:r>
          </w:p>
        </w:tc>
      </w:tr>
    </w:tbl>
    <w:p w14:paraId="6327B7AD" w14:textId="77777777" w:rsidR="006E2647" w:rsidRDefault="006E2647" w:rsidP="00DE6A86">
      <w:pPr>
        <w:spacing w:line="360" w:lineRule="exact"/>
      </w:pPr>
    </w:p>
    <w:p w14:paraId="05BE52ED" w14:textId="77777777" w:rsidR="006E2647" w:rsidRDefault="001F405B" w:rsidP="001F405B">
      <w:pPr>
        <w:pStyle w:val="40"/>
        <w:ind w:left="315"/>
      </w:pPr>
      <w:r>
        <w:rPr>
          <w:rFonts w:hint="eastAsia"/>
        </w:rPr>
        <w:t xml:space="preserve">　</w:t>
      </w:r>
      <w:r w:rsidRPr="00820121">
        <w:rPr>
          <w:rFonts w:hAnsi="ＭＳ ゴシック" w:cs="ＭＳ ゴシック" w:hint="eastAsia"/>
        </w:rPr>
        <w:t>育成医療・更生医療</w:t>
      </w:r>
    </w:p>
    <w:p w14:paraId="717FF0DD" w14:textId="77777777" w:rsidR="001F405B" w:rsidRPr="002528BC" w:rsidRDefault="00FB124F" w:rsidP="00AC250E">
      <w:pPr>
        <w:ind w:leftChars="300" w:left="630" w:firstLineChars="100" w:firstLine="210"/>
        <w:rPr>
          <w:rFonts w:hAnsi="ＭＳ 明朝"/>
          <w:szCs w:val="22"/>
        </w:rPr>
      </w:pPr>
      <w:r>
        <w:rPr>
          <w:rFonts w:hAnsi="ＭＳ 明朝" w:hint="eastAsia"/>
          <w:szCs w:val="22"/>
        </w:rPr>
        <w:t>児童福祉法</w:t>
      </w:r>
      <w:r w:rsidR="001F405B" w:rsidRPr="005E4F13">
        <w:rPr>
          <w:rFonts w:hAnsi="ＭＳ 明朝" w:hint="eastAsia"/>
          <w:szCs w:val="22"/>
        </w:rPr>
        <w:t>に基づく身体に障害のある児童に対して</w:t>
      </w:r>
      <w:r>
        <w:rPr>
          <w:rFonts w:hAnsi="ＭＳ 明朝" w:hint="eastAsia"/>
          <w:szCs w:val="22"/>
        </w:rPr>
        <w:t>公費負担医療を行う</w:t>
      </w:r>
      <w:r w:rsidR="001F405B" w:rsidRPr="005E4F13">
        <w:rPr>
          <w:rFonts w:hAnsi="ＭＳ 明朝" w:hint="eastAsia"/>
          <w:szCs w:val="22"/>
        </w:rPr>
        <w:t>育成医療および身体障害者福祉法に基づく身体に障害のある人に対</w:t>
      </w:r>
      <w:r w:rsidRPr="005E4F13">
        <w:rPr>
          <w:rFonts w:hAnsi="ＭＳ 明朝" w:hint="eastAsia"/>
          <w:szCs w:val="22"/>
        </w:rPr>
        <w:t>して</w:t>
      </w:r>
      <w:r>
        <w:rPr>
          <w:rFonts w:hAnsi="ＭＳ 明朝" w:hint="eastAsia"/>
          <w:szCs w:val="22"/>
        </w:rPr>
        <w:t>公費負担医療を行う</w:t>
      </w:r>
      <w:r w:rsidR="001F405B" w:rsidRPr="005E4F13">
        <w:rPr>
          <w:rFonts w:hAnsi="ＭＳ 明朝" w:hint="eastAsia"/>
          <w:szCs w:val="22"/>
        </w:rPr>
        <w:t>更生医療</w:t>
      </w:r>
      <w:r w:rsidR="001F405B">
        <w:rPr>
          <w:rFonts w:hAnsi="ＭＳ 明朝" w:hint="eastAsia"/>
          <w:szCs w:val="22"/>
        </w:rPr>
        <w:t>は、平成18年度から障害者自立支援法の自立支援医療とされました</w:t>
      </w:r>
      <w:r w:rsidR="001F405B" w:rsidRPr="002528BC">
        <w:rPr>
          <w:rFonts w:hAnsi="ＭＳ 明朝" w:hint="eastAsia"/>
          <w:szCs w:val="22"/>
        </w:rPr>
        <w:t>。</w:t>
      </w:r>
      <w:r w:rsidR="00875B78" w:rsidRPr="002528BC">
        <w:rPr>
          <w:rFonts w:hAnsi="ＭＳ 明朝" w:hint="eastAsia"/>
          <w:szCs w:val="22"/>
        </w:rPr>
        <w:t>平成25年度からは障害者総合支援法の自立支援医療となっています。</w:t>
      </w:r>
      <w:r w:rsidR="001F405B" w:rsidRPr="002528BC">
        <w:rPr>
          <w:rFonts w:hAnsi="ＭＳ 明朝" w:hint="eastAsia"/>
          <w:szCs w:val="22"/>
        </w:rPr>
        <w:t>育成医療および更生医療の</w:t>
      </w:r>
      <w:r w:rsidR="0026738C">
        <w:rPr>
          <w:rFonts w:hAnsi="ＭＳ 明朝" w:hint="eastAsia"/>
          <w:szCs w:val="22"/>
        </w:rPr>
        <w:t>支給</w:t>
      </w:r>
      <w:r w:rsidR="001F405B" w:rsidRPr="002528BC">
        <w:rPr>
          <w:rFonts w:hAnsi="ＭＳ 明朝" w:hint="eastAsia"/>
          <w:szCs w:val="22"/>
        </w:rPr>
        <w:t>状況は次のとおりです。</w:t>
      </w:r>
    </w:p>
    <w:p w14:paraId="544832EA" w14:textId="77777777" w:rsidR="006E2647" w:rsidRPr="001F405B" w:rsidRDefault="001F405B" w:rsidP="00AC250E">
      <w:pPr>
        <w:pStyle w:val="10"/>
        <w:tabs>
          <w:tab w:val="right" w:pos="9070"/>
        </w:tabs>
        <w:ind w:left="630"/>
      </w:pPr>
      <w:r>
        <w:rPr>
          <w:rFonts w:hint="eastAsia"/>
        </w:rPr>
        <w:t xml:space="preserve">　</w:t>
      </w:r>
      <w:r w:rsidRPr="005E4F13">
        <w:rPr>
          <w:rFonts w:hint="eastAsia"/>
        </w:rPr>
        <w:t>育成医療受給児、更生医療受給者数の推移</w:t>
      </w:r>
      <w:r>
        <w:rPr>
          <w:rFonts w:hint="eastAsia"/>
        </w:rPr>
        <w:tab/>
      </w:r>
      <w:r w:rsidRPr="005E4F13">
        <w:rPr>
          <w:rFonts w:ascii="ＭＳ 明朝" w:eastAsia="ＭＳ 明朝" w:hAnsi="ＭＳ 明朝" w:hint="eastAsia"/>
        </w:rPr>
        <w:t>単位：人</w:t>
      </w:r>
    </w:p>
    <w:tbl>
      <w:tblPr>
        <w:tblW w:w="0" w:type="auto"/>
        <w:tblInd w:w="737" w:type="dxa"/>
        <w:tblLayout w:type="fixed"/>
        <w:tblLook w:val="04A0" w:firstRow="1" w:lastRow="0" w:firstColumn="1" w:lastColumn="0" w:noHBand="0" w:noVBand="1"/>
      </w:tblPr>
      <w:tblGrid>
        <w:gridCol w:w="406"/>
        <w:gridCol w:w="1941"/>
        <w:gridCol w:w="1219"/>
        <w:gridCol w:w="1219"/>
        <w:gridCol w:w="1219"/>
        <w:gridCol w:w="1219"/>
        <w:gridCol w:w="1219"/>
      </w:tblGrid>
      <w:tr w:rsidR="006E12CD" w:rsidRPr="006E12CD" w14:paraId="79650BD9" w14:textId="77777777" w:rsidTr="00DE6A86">
        <w:trPr>
          <w:cantSplit/>
          <w:trHeight w:val="369"/>
        </w:trPr>
        <w:tc>
          <w:tcPr>
            <w:tcW w:w="2347" w:type="dxa"/>
            <w:gridSpan w:val="2"/>
            <w:tcBorders>
              <w:top w:val="single" w:sz="6" w:space="0" w:color="auto"/>
              <w:left w:val="single" w:sz="6" w:space="0" w:color="auto"/>
              <w:bottom w:val="single" w:sz="6" w:space="0" w:color="auto"/>
              <w:right w:val="single" w:sz="6" w:space="0" w:color="auto"/>
            </w:tcBorders>
            <w:vAlign w:val="center"/>
          </w:tcPr>
          <w:p w14:paraId="70D612BF" w14:textId="77777777" w:rsidR="00AC250E" w:rsidRPr="006E12CD" w:rsidRDefault="00AC250E" w:rsidP="00636F78">
            <w:pPr>
              <w:pStyle w:val="ad"/>
              <w:wordWrap/>
              <w:spacing w:line="240" w:lineRule="exact"/>
              <w:jc w:val="center"/>
              <w:rPr>
                <w:rFonts w:ascii="ＭＳ 明朝" w:hAnsi="ＭＳ 明朝"/>
                <w:spacing w:val="0"/>
                <w:sz w:val="18"/>
                <w:szCs w:val="18"/>
              </w:rPr>
            </w:pPr>
            <w:r w:rsidRPr="006E12CD">
              <w:rPr>
                <w:rFonts w:ascii="ＭＳ 明朝" w:hAnsi="ＭＳ 明朝" w:hint="eastAsia"/>
                <w:spacing w:val="0"/>
                <w:sz w:val="18"/>
                <w:szCs w:val="18"/>
              </w:rPr>
              <w:t>区　　　分</w:t>
            </w:r>
          </w:p>
        </w:tc>
        <w:tc>
          <w:tcPr>
            <w:tcW w:w="1219" w:type="dxa"/>
            <w:tcBorders>
              <w:top w:val="single" w:sz="6" w:space="0" w:color="auto"/>
              <w:left w:val="single" w:sz="6" w:space="0" w:color="auto"/>
              <w:bottom w:val="single" w:sz="6" w:space="0" w:color="auto"/>
              <w:right w:val="single" w:sz="4" w:space="0" w:color="000000"/>
            </w:tcBorders>
            <w:vAlign w:val="center"/>
          </w:tcPr>
          <w:p w14:paraId="5F9A1E20" w14:textId="77777777" w:rsidR="00AC250E" w:rsidRPr="006E12CD" w:rsidRDefault="00AC250E" w:rsidP="00636F78">
            <w:pPr>
              <w:spacing w:line="240" w:lineRule="exact"/>
              <w:jc w:val="center"/>
              <w:rPr>
                <w:rFonts w:hAnsi="ＭＳ 明朝"/>
                <w:sz w:val="18"/>
                <w:szCs w:val="18"/>
              </w:rPr>
            </w:pPr>
            <w:r w:rsidRPr="006E12CD">
              <w:rPr>
                <w:rFonts w:hAnsi="ＭＳ 明朝" w:hint="eastAsia"/>
                <w:sz w:val="18"/>
                <w:szCs w:val="18"/>
              </w:rPr>
              <w:t>平成27年度</w:t>
            </w:r>
          </w:p>
        </w:tc>
        <w:tc>
          <w:tcPr>
            <w:tcW w:w="1219" w:type="dxa"/>
            <w:tcBorders>
              <w:top w:val="single" w:sz="6" w:space="0" w:color="auto"/>
              <w:left w:val="nil"/>
              <w:bottom w:val="single" w:sz="6" w:space="0" w:color="auto"/>
              <w:right w:val="single" w:sz="4" w:space="0" w:color="000000"/>
            </w:tcBorders>
            <w:vAlign w:val="center"/>
          </w:tcPr>
          <w:p w14:paraId="36828B77" w14:textId="77777777" w:rsidR="00AC250E" w:rsidRPr="006E12CD" w:rsidRDefault="00AC250E" w:rsidP="00636F78">
            <w:pPr>
              <w:spacing w:line="240" w:lineRule="exact"/>
              <w:jc w:val="center"/>
              <w:rPr>
                <w:rFonts w:hAnsi="ＭＳ 明朝"/>
                <w:sz w:val="18"/>
                <w:szCs w:val="18"/>
              </w:rPr>
            </w:pPr>
            <w:r w:rsidRPr="006E12CD">
              <w:rPr>
                <w:rFonts w:hAnsi="ＭＳ 明朝" w:hint="eastAsia"/>
                <w:sz w:val="18"/>
                <w:szCs w:val="18"/>
              </w:rPr>
              <w:t>平成28年度</w:t>
            </w:r>
          </w:p>
        </w:tc>
        <w:tc>
          <w:tcPr>
            <w:tcW w:w="1219" w:type="dxa"/>
            <w:tcBorders>
              <w:top w:val="single" w:sz="6" w:space="0" w:color="auto"/>
              <w:left w:val="nil"/>
              <w:bottom w:val="single" w:sz="6" w:space="0" w:color="auto"/>
              <w:right w:val="single" w:sz="4" w:space="0" w:color="000000"/>
            </w:tcBorders>
            <w:vAlign w:val="center"/>
          </w:tcPr>
          <w:p w14:paraId="492D25E7" w14:textId="77777777" w:rsidR="00AC250E" w:rsidRPr="006E12CD" w:rsidRDefault="00AC250E" w:rsidP="00636F78">
            <w:pPr>
              <w:spacing w:line="240" w:lineRule="exact"/>
              <w:jc w:val="center"/>
              <w:rPr>
                <w:rFonts w:hAnsi="ＭＳ 明朝"/>
                <w:sz w:val="18"/>
                <w:szCs w:val="18"/>
              </w:rPr>
            </w:pPr>
            <w:r w:rsidRPr="006E12CD">
              <w:rPr>
                <w:rFonts w:hAnsi="ＭＳ 明朝" w:hint="eastAsia"/>
                <w:sz w:val="18"/>
                <w:szCs w:val="18"/>
              </w:rPr>
              <w:t>平成29年度</w:t>
            </w:r>
          </w:p>
        </w:tc>
        <w:tc>
          <w:tcPr>
            <w:tcW w:w="1219" w:type="dxa"/>
            <w:tcBorders>
              <w:top w:val="single" w:sz="6" w:space="0" w:color="auto"/>
              <w:left w:val="nil"/>
              <w:bottom w:val="single" w:sz="6" w:space="0" w:color="auto"/>
              <w:right w:val="single" w:sz="4" w:space="0" w:color="000000"/>
            </w:tcBorders>
            <w:vAlign w:val="center"/>
          </w:tcPr>
          <w:p w14:paraId="6413E84E" w14:textId="77777777" w:rsidR="00AC250E" w:rsidRPr="006E12CD" w:rsidRDefault="00AC250E" w:rsidP="00636F78">
            <w:pPr>
              <w:spacing w:line="240" w:lineRule="exact"/>
              <w:jc w:val="center"/>
              <w:rPr>
                <w:rFonts w:hAnsi="ＭＳ 明朝"/>
                <w:sz w:val="18"/>
                <w:szCs w:val="18"/>
              </w:rPr>
            </w:pPr>
            <w:r w:rsidRPr="006E12CD">
              <w:rPr>
                <w:rFonts w:hAnsi="ＭＳ 明朝" w:hint="eastAsia"/>
                <w:sz w:val="18"/>
                <w:szCs w:val="18"/>
              </w:rPr>
              <w:t>平成30年度</w:t>
            </w:r>
          </w:p>
        </w:tc>
        <w:tc>
          <w:tcPr>
            <w:tcW w:w="1219" w:type="dxa"/>
            <w:tcBorders>
              <w:top w:val="single" w:sz="6" w:space="0" w:color="auto"/>
              <w:left w:val="nil"/>
              <w:bottom w:val="single" w:sz="6" w:space="0" w:color="auto"/>
              <w:right w:val="single" w:sz="6" w:space="0" w:color="auto"/>
            </w:tcBorders>
            <w:vAlign w:val="center"/>
          </w:tcPr>
          <w:p w14:paraId="6AC3ECEC" w14:textId="77777777" w:rsidR="00AC250E" w:rsidRPr="006E12CD" w:rsidRDefault="00AC250E" w:rsidP="00636F78">
            <w:pPr>
              <w:spacing w:line="240" w:lineRule="exact"/>
              <w:jc w:val="center"/>
              <w:rPr>
                <w:rFonts w:hAnsi="ＭＳ 明朝"/>
                <w:sz w:val="18"/>
                <w:szCs w:val="18"/>
              </w:rPr>
            </w:pPr>
            <w:r w:rsidRPr="006E12CD">
              <w:rPr>
                <w:rFonts w:hAnsi="ＭＳ 明朝" w:hint="eastAsia"/>
                <w:sz w:val="18"/>
                <w:szCs w:val="18"/>
              </w:rPr>
              <w:t>令和元年度</w:t>
            </w:r>
          </w:p>
        </w:tc>
      </w:tr>
      <w:tr w:rsidR="006E12CD" w:rsidRPr="006E12CD" w14:paraId="7EE71BB5" w14:textId="77777777" w:rsidTr="00DE6A86">
        <w:trPr>
          <w:cantSplit/>
          <w:trHeight w:val="369"/>
        </w:trPr>
        <w:tc>
          <w:tcPr>
            <w:tcW w:w="406" w:type="dxa"/>
            <w:vMerge w:val="restart"/>
            <w:tcBorders>
              <w:top w:val="single" w:sz="6" w:space="0" w:color="auto"/>
              <w:left w:val="single" w:sz="6" w:space="0" w:color="auto"/>
              <w:bottom w:val="single" w:sz="4" w:space="0" w:color="000000"/>
              <w:right w:val="nil"/>
            </w:tcBorders>
            <w:vAlign w:val="center"/>
          </w:tcPr>
          <w:p w14:paraId="3484762C" w14:textId="77777777" w:rsidR="00AC250E" w:rsidRPr="006E12CD" w:rsidRDefault="00AC250E" w:rsidP="00AC250E">
            <w:pPr>
              <w:pStyle w:val="ad"/>
              <w:wordWrap/>
              <w:spacing w:line="240" w:lineRule="exact"/>
              <w:jc w:val="center"/>
              <w:rPr>
                <w:rFonts w:ascii="ＭＳ 明朝" w:hAnsi="ＭＳ 明朝"/>
                <w:spacing w:val="0"/>
                <w:sz w:val="18"/>
                <w:szCs w:val="18"/>
              </w:rPr>
            </w:pPr>
            <w:r w:rsidRPr="006E12CD">
              <w:rPr>
                <w:rFonts w:ascii="ＭＳ 明朝" w:hAnsi="ＭＳ 明朝" w:hint="eastAsia"/>
                <w:spacing w:val="0"/>
                <w:sz w:val="18"/>
                <w:szCs w:val="18"/>
              </w:rPr>
              <w:t>育</w:t>
            </w:r>
          </w:p>
          <w:p w14:paraId="58B65704" w14:textId="77777777" w:rsidR="00AC250E" w:rsidRPr="006E12CD" w:rsidRDefault="00AC250E" w:rsidP="00AC250E">
            <w:pPr>
              <w:pStyle w:val="ad"/>
              <w:wordWrap/>
              <w:spacing w:line="240" w:lineRule="exact"/>
              <w:jc w:val="center"/>
              <w:rPr>
                <w:rFonts w:ascii="ＭＳ 明朝" w:hAnsi="ＭＳ 明朝"/>
                <w:spacing w:val="0"/>
                <w:sz w:val="18"/>
                <w:szCs w:val="18"/>
              </w:rPr>
            </w:pPr>
            <w:r w:rsidRPr="006E12CD">
              <w:rPr>
                <w:rFonts w:ascii="ＭＳ 明朝" w:hAnsi="ＭＳ 明朝" w:hint="eastAsia"/>
                <w:spacing w:val="0"/>
                <w:sz w:val="18"/>
                <w:szCs w:val="18"/>
              </w:rPr>
              <w:t xml:space="preserve">　成</w:t>
            </w:r>
          </w:p>
          <w:p w14:paraId="663516E8" w14:textId="77777777" w:rsidR="00AC250E" w:rsidRPr="006E12CD" w:rsidRDefault="00AC250E" w:rsidP="00AC250E">
            <w:pPr>
              <w:pStyle w:val="ad"/>
              <w:wordWrap/>
              <w:spacing w:line="240" w:lineRule="exact"/>
              <w:jc w:val="center"/>
              <w:rPr>
                <w:rFonts w:ascii="ＭＳ 明朝" w:hAnsi="ＭＳ 明朝"/>
                <w:spacing w:val="0"/>
                <w:sz w:val="18"/>
                <w:szCs w:val="18"/>
              </w:rPr>
            </w:pPr>
            <w:r w:rsidRPr="006E12CD">
              <w:rPr>
                <w:rFonts w:ascii="ＭＳ 明朝" w:hAnsi="ＭＳ 明朝" w:hint="eastAsia"/>
                <w:spacing w:val="0"/>
                <w:sz w:val="18"/>
                <w:szCs w:val="18"/>
              </w:rPr>
              <w:t xml:space="preserve">　医</w:t>
            </w:r>
          </w:p>
          <w:p w14:paraId="1DBCB60C" w14:textId="77777777" w:rsidR="00AC250E" w:rsidRPr="006E12CD" w:rsidRDefault="00AC250E" w:rsidP="00AC250E">
            <w:pPr>
              <w:pStyle w:val="ad"/>
              <w:wordWrap/>
              <w:spacing w:line="240" w:lineRule="exact"/>
              <w:jc w:val="center"/>
              <w:rPr>
                <w:rFonts w:ascii="ＭＳ 明朝" w:hAnsi="ＭＳ 明朝"/>
                <w:spacing w:val="0"/>
                <w:sz w:val="18"/>
                <w:szCs w:val="18"/>
              </w:rPr>
            </w:pPr>
            <w:r w:rsidRPr="006E12CD">
              <w:rPr>
                <w:rFonts w:ascii="ＭＳ 明朝" w:hAnsi="ＭＳ 明朝" w:hint="eastAsia"/>
                <w:spacing w:val="0"/>
                <w:sz w:val="18"/>
                <w:szCs w:val="18"/>
              </w:rPr>
              <w:t xml:space="preserve">　療</w:t>
            </w:r>
          </w:p>
        </w:tc>
        <w:tc>
          <w:tcPr>
            <w:tcW w:w="1941" w:type="dxa"/>
            <w:tcBorders>
              <w:top w:val="single" w:sz="6" w:space="0" w:color="auto"/>
              <w:left w:val="single" w:sz="4" w:space="0" w:color="000000"/>
              <w:bottom w:val="nil"/>
              <w:right w:val="single" w:sz="6" w:space="0" w:color="auto"/>
            </w:tcBorders>
            <w:vAlign w:val="center"/>
          </w:tcPr>
          <w:p w14:paraId="6BA0B62F" w14:textId="77777777" w:rsidR="00AC250E" w:rsidRPr="006E12CD" w:rsidRDefault="00AC250E" w:rsidP="00636F78">
            <w:pPr>
              <w:pStyle w:val="ad"/>
              <w:wordWrap/>
              <w:spacing w:line="240" w:lineRule="exact"/>
              <w:rPr>
                <w:rFonts w:ascii="ＭＳ 明朝" w:hAnsi="ＭＳ 明朝"/>
                <w:spacing w:val="0"/>
                <w:sz w:val="18"/>
                <w:szCs w:val="18"/>
              </w:rPr>
            </w:pPr>
            <w:r w:rsidRPr="006E12CD">
              <w:rPr>
                <w:rFonts w:ascii="ＭＳ 明朝" w:hAnsi="ＭＳ 明朝" w:hint="eastAsia"/>
                <w:spacing w:val="0"/>
                <w:sz w:val="18"/>
                <w:szCs w:val="18"/>
              </w:rPr>
              <w:t>肢体不自由</w:t>
            </w:r>
          </w:p>
        </w:tc>
        <w:tc>
          <w:tcPr>
            <w:tcW w:w="1219" w:type="dxa"/>
            <w:tcBorders>
              <w:top w:val="single" w:sz="6" w:space="0" w:color="auto"/>
              <w:left w:val="single" w:sz="6" w:space="0" w:color="auto"/>
              <w:bottom w:val="nil"/>
              <w:right w:val="single" w:sz="4" w:space="0" w:color="000000"/>
            </w:tcBorders>
            <w:vAlign w:val="center"/>
          </w:tcPr>
          <w:p w14:paraId="0F7A2263"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26</w:t>
            </w:r>
          </w:p>
        </w:tc>
        <w:tc>
          <w:tcPr>
            <w:tcW w:w="1219" w:type="dxa"/>
            <w:tcBorders>
              <w:top w:val="single" w:sz="6" w:space="0" w:color="auto"/>
              <w:left w:val="nil"/>
              <w:bottom w:val="nil"/>
              <w:right w:val="single" w:sz="4" w:space="0" w:color="000000"/>
            </w:tcBorders>
            <w:vAlign w:val="center"/>
          </w:tcPr>
          <w:p w14:paraId="5B85E670"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44</w:t>
            </w:r>
          </w:p>
        </w:tc>
        <w:tc>
          <w:tcPr>
            <w:tcW w:w="1219" w:type="dxa"/>
            <w:tcBorders>
              <w:top w:val="single" w:sz="6" w:space="0" w:color="auto"/>
              <w:left w:val="nil"/>
              <w:bottom w:val="nil"/>
              <w:right w:val="single" w:sz="4" w:space="0" w:color="000000"/>
            </w:tcBorders>
            <w:vAlign w:val="center"/>
          </w:tcPr>
          <w:p w14:paraId="3AE6328D"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38</w:t>
            </w:r>
          </w:p>
        </w:tc>
        <w:tc>
          <w:tcPr>
            <w:tcW w:w="1219" w:type="dxa"/>
            <w:tcBorders>
              <w:top w:val="single" w:sz="6" w:space="0" w:color="auto"/>
              <w:left w:val="nil"/>
              <w:bottom w:val="nil"/>
              <w:right w:val="single" w:sz="4" w:space="0" w:color="000000"/>
            </w:tcBorders>
            <w:vAlign w:val="center"/>
          </w:tcPr>
          <w:p w14:paraId="2C2E1939"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26</w:t>
            </w:r>
          </w:p>
        </w:tc>
        <w:tc>
          <w:tcPr>
            <w:tcW w:w="1219" w:type="dxa"/>
            <w:tcBorders>
              <w:top w:val="single" w:sz="6" w:space="0" w:color="auto"/>
              <w:left w:val="nil"/>
              <w:bottom w:val="nil"/>
              <w:right w:val="single" w:sz="6" w:space="0" w:color="auto"/>
            </w:tcBorders>
            <w:vAlign w:val="center"/>
          </w:tcPr>
          <w:p w14:paraId="7F8A7CEA"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36</w:t>
            </w:r>
          </w:p>
        </w:tc>
      </w:tr>
      <w:tr w:rsidR="006E12CD" w:rsidRPr="006E12CD" w14:paraId="2FDADCD4" w14:textId="77777777" w:rsidTr="00DE6A86">
        <w:trPr>
          <w:cantSplit/>
          <w:trHeight w:val="369"/>
        </w:trPr>
        <w:tc>
          <w:tcPr>
            <w:tcW w:w="406" w:type="dxa"/>
            <w:vMerge/>
            <w:tcBorders>
              <w:top w:val="single" w:sz="6" w:space="0" w:color="auto"/>
              <w:left w:val="single" w:sz="6" w:space="0" w:color="auto"/>
              <w:bottom w:val="single" w:sz="4" w:space="0" w:color="000000"/>
              <w:right w:val="nil"/>
            </w:tcBorders>
            <w:vAlign w:val="center"/>
          </w:tcPr>
          <w:p w14:paraId="031EF4F4" w14:textId="77777777" w:rsidR="00AC250E" w:rsidRPr="006E12CD" w:rsidRDefault="00AC250E" w:rsidP="00AC250E">
            <w:pPr>
              <w:pStyle w:val="ad"/>
              <w:wordWrap/>
              <w:spacing w:line="240" w:lineRule="exact"/>
              <w:jc w:val="center"/>
              <w:rPr>
                <w:rFonts w:ascii="ＭＳ 明朝" w:hAnsi="ＭＳ 明朝"/>
                <w:spacing w:val="0"/>
                <w:sz w:val="18"/>
                <w:szCs w:val="18"/>
              </w:rPr>
            </w:pPr>
          </w:p>
        </w:tc>
        <w:tc>
          <w:tcPr>
            <w:tcW w:w="1941" w:type="dxa"/>
            <w:tcBorders>
              <w:top w:val="nil"/>
              <w:left w:val="single" w:sz="4" w:space="0" w:color="000000"/>
              <w:bottom w:val="nil"/>
              <w:right w:val="single" w:sz="6" w:space="0" w:color="auto"/>
            </w:tcBorders>
            <w:vAlign w:val="center"/>
          </w:tcPr>
          <w:p w14:paraId="55A7F467" w14:textId="77777777" w:rsidR="00AC250E" w:rsidRPr="006E12CD" w:rsidRDefault="00AC250E" w:rsidP="00636F78">
            <w:pPr>
              <w:pStyle w:val="ad"/>
              <w:wordWrap/>
              <w:spacing w:line="240" w:lineRule="exact"/>
              <w:rPr>
                <w:rFonts w:ascii="ＭＳ 明朝" w:hAnsi="ＭＳ 明朝"/>
                <w:spacing w:val="0"/>
                <w:sz w:val="18"/>
                <w:szCs w:val="18"/>
              </w:rPr>
            </w:pPr>
            <w:r w:rsidRPr="006E12CD">
              <w:rPr>
                <w:rFonts w:ascii="ＭＳ 明朝" w:hAnsi="ＭＳ 明朝" w:hint="eastAsia"/>
                <w:spacing w:val="0"/>
                <w:sz w:val="18"/>
                <w:szCs w:val="18"/>
              </w:rPr>
              <w:t>視覚障害</w:t>
            </w:r>
          </w:p>
        </w:tc>
        <w:tc>
          <w:tcPr>
            <w:tcW w:w="1219" w:type="dxa"/>
            <w:tcBorders>
              <w:top w:val="nil"/>
              <w:left w:val="single" w:sz="6" w:space="0" w:color="auto"/>
              <w:bottom w:val="nil"/>
              <w:right w:val="single" w:sz="4" w:space="0" w:color="000000"/>
            </w:tcBorders>
            <w:vAlign w:val="center"/>
          </w:tcPr>
          <w:p w14:paraId="2758035D"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34</w:t>
            </w:r>
          </w:p>
        </w:tc>
        <w:tc>
          <w:tcPr>
            <w:tcW w:w="1219" w:type="dxa"/>
            <w:tcBorders>
              <w:top w:val="nil"/>
              <w:left w:val="nil"/>
              <w:bottom w:val="nil"/>
              <w:right w:val="single" w:sz="4" w:space="0" w:color="000000"/>
            </w:tcBorders>
            <w:vAlign w:val="center"/>
          </w:tcPr>
          <w:p w14:paraId="7685DF7F"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10</w:t>
            </w:r>
          </w:p>
        </w:tc>
        <w:tc>
          <w:tcPr>
            <w:tcW w:w="1219" w:type="dxa"/>
            <w:tcBorders>
              <w:top w:val="nil"/>
              <w:left w:val="nil"/>
              <w:bottom w:val="nil"/>
              <w:right w:val="single" w:sz="4" w:space="0" w:color="000000"/>
            </w:tcBorders>
            <w:vAlign w:val="center"/>
          </w:tcPr>
          <w:p w14:paraId="08DC0DBE"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10</w:t>
            </w:r>
          </w:p>
        </w:tc>
        <w:tc>
          <w:tcPr>
            <w:tcW w:w="1219" w:type="dxa"/>
            <w:tcBorders>
              <w:top w:val="nil"/>
              <w:left w:val="nil"/>
              <w:bottom w:val="nil"/>
              <w:right w:val="single" w:sz="4" w:space="0" w:color="000000"/>
            </w:tcBorders>
            <w:vAlign w:val="center"/>
          </w:tcPr>
          <w:p w14:paraId="7D07D636"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4</w:t>
            </w:r>
          </w:p>
        </w:tc>
        <w:tc>
          <w:tcPr>
            <w:tcW w:w="1219" w:type="dxa"/>
            <w:tcBorders>
              <w:top w:val="nil"/>
              <w:left w:val="nil"/>
              <w:bottom w:val="nil"/>
              <w:right w:val="single" w:sz="6" w:space="0" w:color="auto"/>
            </w:tcBorders>
            <w:vAlign w:val="center"/>
          </w:tcPr>
          <w:p w14:paraId="30B1CB8E"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9</w:t>
            </w:r>
          </w:p>
        </w:tc>
      </w:tr>
      <w:tr w:rsidR="006E12CD" w:rsidRPr="006E12CD" w14:paraId="2615F4C2" w14:textId="77777777" w:rsidTr="00DE6A86">
        <w:trPr>
          <w:cantSplit/>
          <w:trHeight w:val="369"/>
        </w:trPr>
        <w:tc>
          <w:tcPr>
            <w:tcW w:w="406" w:type="dxa"/>
            <w:vMerge/>
            <w:tcBorders>
              <w:top w:val="single" w:sz="6" w:space="0" w:color="auto"/>
              <w:left w:val="single" w:sz="6" w:space="0" w:color="auto"/>
              <w:bottom w:val="single" w:sz="4" w:space="0" w:color="000000"/>
              <w:right w:val="nil"/>
            </w:tcBorders>
            <w:vAlign w:val="center"/>
          </w:tcPr>
          <w:p w14:paraId="7A568D79" w14:textId="77777777" w:rsidR="00AC250E" w:rsidRPr="006E12CD" w:rsidRDefault="00AC250E" w:rsidP="00AC250E">
            <w:pPr>
              <w:pStyle w:val="ad"/>
              <w:wordWrap/>
              <w:spacing w:line="240" w:lineRule="exact"/>
              <w:jc w:val="center"/>
              <w:rPr>
                <w:rFonts w:ascii="ＭＳ 明朝" w:hAnsi="ＭＳ 明朝"/>
                <w:spacing w:val="0"/>
                <w:sz w:val="18"/>
                <w:szCs w:val="18"/>
              </w:rPr>
            </w:pPr>
          </w:p>
        </w:tc>
        <w:tc>
          <w:tcPr>
            <w:tcW w:w="1941" w:type="dxa"/>
            <w:tcBorders>
              <w:top w:val="nil"/>
              <w:left w:val="single" w:sz="4" w:space="0" w:color="000000"/>
              <w:bottom w:val="nil"/>
              <w:right w:val="single" w:sz="6" w:space="0" w:color="auto"/>
            </w:tcBorders>
            <w:vAlign w:val="center"/>
          </w:tcPr>
          <w:p w14:paraId="657E60B4" w14:textId="77777777" w:rsidR="00AC250E" w:rsidRPr="006E12CD" w:rsidRDefault="00AC250E" w:rsidP="00636F78">
            <w:pPr>
              <w:pStyle w:val="ad"/>
              <w:wordWrap/>
              <w:spacing w:line="240" w:lineRule="exact"/>
              <w:rPr>
                <w:rFonts w:ascii="ＭＳ 明朝" w:hAnsi="ＭＳ 明朝"/>
                <w:spacing w:val="0"/>
                <w:sz w:val="18"/>
                <w:szCs w:val="18"/>
              </w:rPr>
            </w:pPr>
            <w:r w:rsidRPr="006E12CD">
              <w:rPr>
                <w:rFonts w:ascii="ＭＳ 明朝" w:hAnsi="ＭＳ 明朝" w:hint="eastAsia"/>
                <w:spacing w:val="0"/>
                <w:sz w:val="18"/>
                <w:szCs w:val="18"/>
              </w:rPr>
              <w:t>聴覚・平衡機能障害</w:t>
            </w:r>
          </w:p>
        </w:tc>
        <w:tc>
          <w:tcPr>
            <w:tcW w:w="1219" w:type="dxa"/>
            <w:tcBorders>
              <w:top w:val="nil"/>
              <w:left w:val="single" w:sz="6" w:space="0" w:color="auto"/>
              <w:bottom w:val="nil"/>
              <w:right w:val="single" w:sz="4" w:space="0" w:color="000000"/>
            </w:tcBorders>
            <w:vAlign w:val="center"/>
          </w:tcPr>
          <w:p w14:paraId="3C50BC12"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12</w:t>
            </w:r>
          </w:p>
        </w:tc>
        <w:tc>
          <w:tcPr>
            <w:tcW w:w="1219" w:type="dxa"/>
            <w:tcBorders>
              <w:top w:val="nil"/>
              <w:left w:val="nil"/>
              <w:bottom w:val="nil"/>
              <w:right w:val="single" w:sz="4" w:space="0" w:color="000000"/>
            </w:tcBorders>
            <w:vAlign w:val="center"/>
          </w:tcPr>
          <w:p w14:paraId="004BE0D9"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16</w:t>
            </w:r>
          </w:p>
        </w:tc>
        <w:tc>
          <w:tcPr>
            <w:tcW w:w="1219" w:type="dxa"/>
            <w:tcBorders>
              <w:top w:val="nil"/>
              <w:left w:val="nil"/>
              <w:bottom w:val="nil"/>
              <w:right w:val="single" w:sz="4" w:space="0" w:color="000000"/>
            </w:tcBorders>
            <w:vAlign w:val="center"/>
          </w:tcPr>
          <w:p w14:paraId="79FDA44B"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4</w:t>
            </w:r>
          </w:p>
        </w:tc>
        <w:tc>
          <w:tcPr>
            <w:tcW w:w="1219" w:type="dxa"/>
            <w:tcBorders>
              <w:top w:val="nil"/>
              <w:left w:val="nil"/>
              <w:bottom w:val="nil"/>
              <w:right w:val="single" w:sz="4" w:space="0" w:color="000000"/>
            </w:tcBorders>
            <w:vAlign w:val="center"/>
          </w:tcPr>
          <w:p w14:paraId="1294CBAF"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8</w:t>
            </w:r>
          </w:p>
        </w:tc>
        <w:tc>
          <w:tcPr>
            <w:tcW w:w="1219" w:type="dxa"/>
            <w:tcBorders>
              <w:top w:val="nil"/>
              <w:left w:val="nil"/>
              <w:bottom w:val="nil"/>
              <w:right w:val="single" w:sz="6" w:space="0" w:color="auto"/>
            </w:tcBorders>
            <w:vAlign w:val="center"/>
          </w:tcPr>
          <w:p w14:paraId="7156B2CA"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9</w:t>
            </w:r>
          </w:p>
        </w:tc>
      </w:tr>
      <w:tr w:rsidR="006E12CD" w:rsidRPr="006E12CD" w14:paraId="6A2CF1CF" w14:textId="77777777" w:rsidTr="00DE6A86">
        <w:trPr>
          <w:cantSplit/>
          <w:trHeight w:val="567"/>
        </w:trPr>
        <w:tc>
          <w:tcPr>
            <w:tcW w:w="406" w:type="dxa"/>
            <w:vMerge/>
            <w:tcBorders>
              <w:top w:val="single" w:sz="6" w:space="0" w:color="auto"/>
              <w:left w:val="single" w:sz="6" w:space="0" w:color="auto"/>
              <w:bottom w:val="single" w:sz="4" w:space="0" w:color="000000"/>
              <w:right w:val="nil"/>
            </w:tcBorders>
            <w:vAlign w:val="center"/>
          </w:tcPr>
          <w:p w14:paraId="335B763E" w14:textId="77777777" w:rsidR="00AC250E" w:rsidRPr="006E12CD" w:rsidRDefault="00AC250E" w:rsidP="00AC250E">
            <w:pPr>
              <w:pStyle w:val="ad"/>
              <w:wordWrap/>
              <w:spacing w:line="240" w:lineRule="exact"/>
              <w:jc w:val="center"/>
              <w:rPr>
                <w:rFonts w:ascii="ＭＳ 明朝" w:hAnsi="ＭＳ 明朝"/>
                <w:spacing w:val="0"/>
                <w:sz w:val="18"/>
                <w:szCs w:val="18"/>
              </w:rPr>
            </w:pPr>
          </w:p>
        </w:tc>
        <w:tc>
          <w:tcPr>
            <w:tcW w:w="1941" w:type="dxa"/>
            <w:tcBorders>
              <w:top w:val="nil"/>
              <w:left w:val="single" w:sz="4" w:space="0" w:color="000000"/>
              <w:bottom w:val="nil"/>
              <w:right w:val="single" w:sz="6" w:space="0" w:color="auto"/>
            </w:tcBorders>
            <w:vAlign w:val="center"/>
          </w:tcPr>
          <w:p w14:paraId="56D3F21A" w14:textId="77777777" w:rsidR="00AC250E" w:rsidRPr="006E12CD" w:rsidRDefault="00AC250E" w:rsidP="00636F78">
            <w:pPr>
              <w:pStyle w:val="ad"/>
              <w:wordWrap/>
              <w:spacing w:line="240" w:lineRule="exact"/>
              <w:rPr>
                <w:rFonts w:ascii="ＭＳ 明朝" w:hAnsi="ＭＳ 明朝"/>
                <w:spacing w:val="0"/>
                <w:sz w:val="18"/>
                <w:szCs w:val="18"/>
              </w:rPr>
            </w:pPr>
            <w:r w:rsidRPr="006E12CD">
              <w:rPr>
                <w:rFonts w:ascii="ＭＳ 明朝" w:hAnsi="ＭＳ 明朝" w:hint="eastAsia"/>
                <w:spacing w:val="0"/>
                <w:sz w:val="18"/>
                <w:szCs w:val="18"/>
              </w:rPr>
              <w:t>音声・言語・そしゃく機能障害</w:t>
            </w:r>
          </w:p>
        </w:tc>
        <w:tc>
          <w:tcPr>
            <w:tcW w:w="1219" w:type="dxa"/>
            <w:tcBorders>
              <w:top w:val="nil"/>
              <w:left w:val="single" w:sz="6" w:space="0" w:color="auto"/>
              <w:bottom w:val="nil"/>
              <w:right w:val="single" w:sz="4" w:space="0" w:color="000000"/>
            </w:tcBorders>
            <w:vAlign w:val="center"/>
          </w:tcPr>
          <w:p w14:paraId="1BFBB786"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77</w:t>
            </w:r>
          </w:p>
        </w:tc>
        <w:tc>
          <w:tcPr>
            <w:tcW w:w="1219" w:type="dxa"/>
            <w:tcBorders>
              <w:top w:val="nil"/>
              <w:left w:val="nil"/>
              <w:bottom w:val="nil"/>
              <w:right w:val="single" w:sz="4" w:space="0" w:color="000000"/>
            </w:tcBorders>
            <w:vAlign w:val="center"/>
          </w:tcPr>
          <w:p w14:paraId="22BC4E9F"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53</w:t>
            </w:r>
          </w:p>
        </w:tc>
        <w:tc>
          <w:tcPr>
            <w:tcW w:w="1219" w:type="dxa"/>
            <w:tcBorders>
              <w:top w:val="nil"/>
              <w:left w:val="nil"/>
              <w:bottom w:val="nil"/>
              <w:right w:val="single" w:sz="4" w:space="0" w:color="000000"/>
            </w:tcBorders>
            <w:vAlign w:val="center"/>
          </w:tcPr>
          <w:p w14:paraId="2D20F36B"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65</w:t>
            </w:r>
          </w:p>
        </w:tc>
        <w:tc>
          <w:tcPr>
            <w:tcW w:w="1219" w:type="dxa"/>
            <w:tcBorders>
              <w:top w:val="nil"/>
              <w:left w:val="nil"/>
              <w:bottom w:val="nil"/>
              <w:right w:val="single" w:sz="4" w:space="0" w:color="000000"/>
            </w:tcBorders>
            <w:vAlign w:val="center"/>
          </w:tcPr>
          <w:p w14:paraId="6427188D"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65</w:t>
            </w:r>
          </w:p>
        </w:tc>
        <w:tc>
          <w:tcPr>
            <w:tcW w:w="1219" w:type="dxa"/>
            <w:tcBorders>
              <w:top w:val="nil"/>
              <w:left w:val="nil"/>
              <w:bottom w:val="nil"/>
              <w:right w:val="single" w:sz="6" w:space="0" w:color="auto"/>
            </w:tcBorders>
            <w:vAlign w:val="center"/>
          </w:tcPr>
          <w:p w14:paraId="4AE5BA68"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58</w:t>
            </w:r>
          </w:p>
        </w:tc>
      </w:tr>
      <w:tr w:rsidR="006E12CD" w:rsidRPr="006E12CD" w14:paraId="6A6CA114" w14:textId="77777777" w:rsidTr="00DE6A86">
        <w:trPr>
          <w:cantSplit/>
          <w:trHeight w:val="369"/>
        </w:trPr>
        <w:tc>
          <w:tcPr>
            <w:tcW w:w="406" w:type="dxa"/>
            <w:vMerge/>
            <w:tcBorders>
              <w:top w:val="single" w:sz="6" w:space="0" w:color="auto"/>
              <w:left w:val="single" w:sz="6" w:space="0" w:color="auto"/>
              <w:bottom w:val="single" w:sz="4" w:space="0" w:color="000000"/>
              <w:right w:val="nil"/>
            </w:tcBorders>
            <w:vAlign w:val="center"/>
          </w:tcPr>
          <w:p w14:paraId="59457DB8" w14:textId="77777777" w:rsidR="00AC250E" w:rsidRPr="006E12CD" w:rsidRDefault="00AC250E" w:rsidP="00AC250E">
            <w:pPr>
              <w:pStyle w:val="ad"/>
              <w:wordWrap/>
              <w:spacing w:line="240" w:lineRule="exact"/>
              <w:jc w:val="center"/>
              <w:rPr>
                <w:rFonts w:ascii="ＭＳ 明朝" w:hAnsi="ＭＳ 明朝"/>
                <w:spacing w:val="0"/>
                <w:sz w:val="18"/>
                <w:szCs w:val="18"/>
              </w:rPr>
            </w:pPr>
          </w:p>
        </w:tc>
        <w:tc>
          <w:tcPr>
            <w:tcW w:w="1941" w:type="dxa"/>
            <w:tcBorders>
              <w:top w:val="nil"/>
              <w:left w:val="single" w:sz="4" w:space="0" w:color="000000"/>
              <w:bottom w:val="nil"/>
              <w:right w:val="single" w:sz="6" w:space="0" w:color="auto"/>
            </w:tcBorders>
            <w:vAlign w:val="center"/>
          </w:tcPr>
          <w:p w14:paraId="59F4EEC8" w14:textId="77777777" w:rsidR="00AC250E" w:rsidRPr="006E12CD" w:rsidRDefault="00AC250E" w:rsidP="00636F78">
            <w:pPr>
              <w:pStyle w:val="ad"/>
              <w:wordWrap/>
              <w:spacing w:line="240" w:lineRule="exact"/>
              <w:rPr>
                <w:rFonts w:ascii="ＭＳ 明朝" w:hAnsi="ＭＳ 明朝"/>
                <w:spacing w:val="0"/>
                <w:sz w:val="18"/>
                <w:szCs w:val="18"/>
              </w:rPr>
            </w:pPr>
            <w:r w:rsidRPr="006E12CD">
              <w:rPr>
                <w:rFonts w:ascii="ＭＳ 明朝" w:hAnsi="ＭＳ 明朝" w:hint="eastAsia"/>
                <w:spacing w:val="0"/>
                <w:sz w:val="18"/>
                <w:szCs w:val="18"/>
              </w:rPr>
              <w:t>心臓障害</w:t>
            </w:r>
          </w:p>
        </w:tc>
        <w:tc>
          <w:tcPr>
            <w:tcW w:w="1219" w:type="dxa"/>
            <w:tcBorders>
              <w:top w:val="nil"/>
              <w:left w:val="single" w:sz="6" w:space="0" w:color="auto"/>
              <w:bottom w:val="nil"/>
              <w:right w:val="single" w:sz="4" w:space="0" w:color="000000"/>
            </w:tcBorders>
            <w:vAlign w:val="center"/>
          </w:tcPr>
          <w:p w14:paraId="247960ED"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34</w:t>
            </w:r>
          </w:p>
        </w:tc>
        <w:tc>
          <w:tcPr>
            <w:tcW w:w="1219" w:type="dxa"/>
            <w:tcBorders>
              <w:top w:val="nil"/>
              <w:left w:val="nil"/>
              <w:bottom w:val="nil"/>
              <w:right w:val="single" w:sz="4" w:space="0" w:color="000000"/>
            </w:tcBorders>
            <w:vAlign w:val="center"/>
          </w:tcPr>
          <w:p w14:paraId="5F8817A6"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27</w:t>
            </w:r>
          </w:p>
        </w:tc>
        <w:tc>
          <w:tcPr>
            <w:tcW w:w="1219" w:type="dxa"/>
            <w:tcBorders>
              <w:top w:val="nil"/>
              <w:left w:val="nil"/>
              <w:bottom w:val="nil"/>
              <w:right w:val="single" w:sz="4" w:space="0" w:color="000000"/>
            </w:tcBorders>
            <w:vAlign w:val="center"/>
          </w:tcPr>
          <w:p w14:paraId="030013F3"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14</w:t>
            </w:r>
          </w:p>
        </w:tc>
        <w:tc>
          <w:tcPr>
            <w:tcW w:w="1219" w:type="dxa"/>
            <w:tcBorders>
              <w:top w:val="nil"/>
              <w:left w:val="nil"/>
              <w:bottom w:val="nil"/>
              <w:right w:val="single" w:sz="4" w:space="0" w:color="000000"/>
            </w:tcBorders>
            <w:vAlign w:val="center"/>
          </w:tcPr>
          <w:p w14:paraId="350A002F"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18</w:t>
            </w:r>
          </w:p>
        </w:tc>
        <w:tc>
          <w:tcPr>
            <w:tcW w:w="1219" w:type="dxa"/>
            <w:tcBorders>
              <w:top w:val="nil"/>
              <w:left w:val="nil"/>
              <w:bottom w:val="nil"/>
              <w:right w:val="single" w:sz="6" w:space="0" w:color="auto"/>
            </w:tcBorders>
            <w:vAlign w:val="center"/>
          </w:tcPr>
          <w:p w14:paraId="5BB5D9AD"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16</w:t>
            </w:r>
          </w:p>
        </w:tc>
      </w:tr>
      <w:tr w:rsidR="006E12CD" w:rsidRPr="006E12CD" w14:paraId="4A05CF8E" w14:textId="77777777" w:rsidTr="00DE6A86">
        <w:trPr>
          <w:cantSplit/>
          <w:trHeight w:val="369"/>
        </w:trPr>
        <w:tc>
          <w:tcPr>
            <w:tcW w:w="406" w:type="dxa"/>
            <w:vMerge/>
            <w:tcBorders>
              <w:top w:val="single" w:sz="6" w:space="0" w:color="auto"/>
              <w:left w:val="single" w:sz="6" w:space="0" w:color="auto"/>
              <w:bottom w:val="single" w:sz="4" w:space="0" w:color="000000"/>
              <w:right w:val="nil"/>
            </w:tcBorders>
            <w:vAlign w:val="center"/>
          </w:tcPr>
          <w:p w14:paraId="646C774C" w14:textId="77777777" w:rsidR="00AC250E" w:rsidRPr="006E12CD" w:rsidRDefault="00AC250E" w:rsidP="00AC250E">
            <w:pPr>
              <w:pStyle w:val="ad"/>
              <w:wordWrap/>
              <w:spacing w:line="240" w:lineRule="exact"/>
              <w:jc w:val="center"/>
              <w:rPr>
                <w:rFonts w:ascii="ＭＳ 明朝" w:hAnsi="ＭＳ 明朝"/>
                <w:spacing w:val="0"/>
                <w:sz w:val="18"/>
                <w:szCs w:val="18"/>
              </w:rPr>
            </w:pPr>
          </w:p>
        </w:tc>
        <w:tc>
          <w:tcPr>
            <w:tcW w:w="1941" w:type="dxa"/>
            <w:tcBorders>
              <w:top w:val="nil"/>
              <w:left w:val="single" w:sz="4" w:space="0" w:color="000000"/>
              <w:bottom w:val="nil"/>
              <w:right w:val="single" w:sz="6" w:space="0" w:color="auto"/>
            </w:tcBorders>
            <w:vAlign w:val="center"/>
          </w:tcPr>
          <w:p w14:paraId="30298231" w14:textId="77777777" w:rsidR="00AC250E" w:rsidRPr="006E12CD" w:rsidRDefault="00AC250E" w:rsidP="00636F78">
            <w:pPr>
              <w:pStyle w:val="ad"/>
              <w:wordWrap/>
              <w:spacing w:line="240" w:lineRule="exact"/>
              <w:rPr>
                <w:rFonts w:ascii="ＭＳ 明朝" w:hAnsi="ＭＳ 明朝"/>
                <w:spacing w:val="0"/>
                <w:sz w:val="18"/>
                <w:szCs w:val="18"/>
              </w:rPr>
            </w:pPr>
            <w:r w:rsidRPr="006E12CD">
              <w:rPr>
                <w:rFonts w:ascii="ＭＳ 明朝" w:hAnsi="ＭＳ 明朝" w:hint="eastAsia"/>
                <w:spacing w:val="0"/>
                <w:sz w:val="18"/>
                <w:szCs w:val="18"/>
              </w:rPr>
              <w:t>腎臓障害</w:t>
            </w:r>
          </w:p>
        </w:tc>
        <w:tc>
          <w:tcPr>
            <w:tcW w:w="1219" w:type="dxa"/>
            <w:tcBorders>
              <w:top w:val="nil"/>
              <w:left w:val="single" w:sz="6" w:space="0" w:color="auto"/>
              <w:bottom w:val="nil"/>
              <w:right w:val="single" w:sz="4" w:space="0" w:color="000000"/>
            </w:tcBorders>
            <w:vAlign w:val="center"/>
          </w:tcPr>
          <w:p w14:paraId="437454A3"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4</w:t>
            </w:r>
          </w:p>
        </w:tc>
        <w:tc>
          <w:tcPr>
            <w:tcW w:w="1219" w:type="dxa"/>
            <w:tcBorders>
              <w:top w:val="nil"/>
              <w:left w:val="nil"/>
              <w:bottom w:val="nil"/>
              <w:right w:val="single" w:sz="4" w:space="0" w:color="000000"/>
            </w:tcBorders>
            <w:vAlign w:val="center"/>
          </w:tcPr>
          <w:p w14:paraId="60DFCBF4" w14:textId="77777777" w:rsidR="00AC250E" w:rsidRPr="006E12CD" w:rsidRDefault="00BE095B" w:rsidP="00636F78">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1219" w:type="dxa"/>
            <w:tcBorders>
              <w:top w:val="nil"/>
              <w:left w:val="nil"/>
              <w:bottom w:val="nil"/>
              <w:right w:val="single" w:sz="4" w:space="0" w:color="000000"/>
            </w:tcBorders>
            <w:vAlign w:val="center"/>
          </w:tcPr>
          <w:p w14:paraId="04A02836" w14:textId="77777777" w:rsidR="00AC250E" w:rsidRPr="006E12CD" w:rsidRDefault="00BE095B" w:rsidP="00636F78">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1219" w:type="dxa"/>
            <w:tcBorders>
              <w:top w:val="nil"/>
              <w:left w:val="nil"/>
              <w:bottom w:val="nil"/>
              <w:right w:val="single" w:sz="4" w:space="0" w:color="000000"/>
            </w:tcBorders>
            <w:vAlign w:val="center"/>
          </w:tcPr>
          <w:p w14:paraId="0F33478F"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2</w:t>
            </w:r>
          </w:p>
        </w:tc>
        <w:tc>
          <w:tcPr>
            <w:tcW w:w="1219" w:type="dxa"/>
            <w:tcBorders>
              <w:top w:val="nil"/>
              <w:left w:val="nil"/>
              <w:bottom w:val="nil"/>
              <w:right w:val="single" w:sz="6" w:space="0" w:color="auto"/>
            </w:tcBorders>
            <w:vAlign w:val="center"/>
          </w:tcPr>
          <w:p w14:paraId="3D4CE54F"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3</w:t>
            </w:r>
          </w:p>
        </w:tc>
      </w:tr>
      <w:tr w:rsidR="006E12CD" w:rsidRPr="006E12CD" w14:paraId="39EC9CBC" w14:textId="77777777" w:rsidTr="00DE6A86">
        <w:trPr>
          <w:cantSplit/>
          <w:trHeight w:val="369"/>
        </w:trPr>
        <w:tc>
          <w:tcPr>
            <w:tcW w:w="406" w:type="dxa"/>
            <w:vMerge/>
            <w:tcBorders>
              <w:top w:val="single" w:sz="6" w:space="0" w:color="auto"/>
              <w:left w:val="single" w:sz="6" w:space="0" w:color="auto"/>
              <w:bottom w:val="single" w:sz="4" w:space="0" w:color="000000"/>
              <w:right w:val="nil"/>
            </w:tcBorders>
            <w:vAlign w:val="center"/>
          </w:tcPr>
          <w:p w14:paraId="5BF85BD7" w14:textId="77777777" w:rsidR="00AC250E" w:rsidRPr="006E12CD" w:rsidRDefault="00AC250E" w:rsidP="00AC250E">
            <w:pPr>
              <w:pStyle w:val="ad"/>
              <w:wordWrap/>
              <w:spacing w:line="240" w:lineRule="exact"/>
              <w:jc w:val="center"/>
              <w:rPr>
                <w:rFonts w:ascii="ＭＳ 明朝" w:hAnsi="ＭＳ 明朝"/>
                <w:spacing w:val="0"/>
                <w:sz w:val="18"/>
                <w:szCs w:val="18"/>
              </w:rPr>
            </w:pPr>
          </w:p>
        </w:tc>
        <w:tc>
          <w:tcPr>
            <w:tcW w:w="1941" w:type="dxa"/>
            <w:tcBorders>
              <w:top w:val="nil"/>
              <w:left w:val="single" w:sz="4" w:space="0" w:color="000000"/>
              <w:bottom w:val="single" w:sz="4" w:space="0" w:color="000000"/>
              <w:right w:val="single" w:sz="6" w:space="0" w:color="auto"/>
            </w:tcBorders>
            <w:vAlign w:val="center"/>
          </w:tcPr>
          <w:p w14:paraId="61E83E77" w14:textId="77777777" w:rsidR="00AC250E" w:rsidRPr="006E12CD" w:rsidRDefault="00AC250E" w:rsidP="00636F78">
            <w:pPr>
              <w:pStyle w:val="ad"/>
              <w:wordWrap/>
              <w:spacing w:line="240" w:lineRule="exact"/>
              <w:rPr>
                <w:rFonts w:ascii="ＭＳ 明朝" w:hAnsi="ＭＳ 明朝"/>
                <w:spacing w:val="0"/>
                <w:sz w:val="18"/>
                <w:szCs w:val="18"/>
              </w:rPr>
            </w:pPr>
            <w:r w:rsidRPr="006E12CD">
              <w:rPr>
                <w:rFonts w:ascii="ＭＳ 明朝" w:hAnsi="ＭＳ 明朝" w:hint="eastAsia"/>
                <w:spacing w:val="0"/>
                <w:sz w:val="18"/>
                <w:szCs w:val="18"/>
              </w:rPr>
              <w:t>その他</w:t>
            </w:r>
          </w:p>
        </w:tc>
        <w:tc>
          <w:tcPr>
            <w:tcW w:w="1219" w:type="dxa"/>
            <w:tcBorders>
              <w:top w:val="nil"/>
              <w:left w:val="single" w:sz="6" w:space="0" w:color="auto"/>
              <w:bottom w:val="single" w:sz="4" w:space="0" w:color="000000"/>
              <w:right w:val="single" w:sz="4" w:space="0" w:color="000000"/>
            </w:tcBorders>
            <w:vAlign w:val="center"/>
          </w:tcPr>
          <w:p w14:paraId="25B142A2"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57</w:t>
            </w:r>
          </w:p>
        </w:tc>
        <w:tc>
          <w:tcPr>
            <w:tcW w:w="1219" w:type="dxa"/>
            <w:tcBorders>
              <w:top w:val="nil"/>
              <w:left w:val="nil"/>
              <w:bottom w:val="single" w:sz="4" w:space="0" w:color="000000"/>
              <w:right w:val="single" w:sz="4" w:space="0" w:color="000000"/>
            </w:tcBorders>
            <w:vAlign w:val="center"/>
          </w:tcPr>
          <w:p w14:paraId="1C560DCE"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44</w:t>
            </w:r>
          </w:p>
        </w:tc>
        <w:tc>
          <w:tcPr>
            <w:tcW w:w="1219" w:type="dxa"/>
            <w:tcBorders>
              <w:top w:val="nil"/>
              <w:left w:val="nil"/>
              <w:bottom w:val="single" w:sz="4" w:space="0" w:color="000000"/>
              <w:right w:val="single" w:sz="4" w:space="0" w:color="000000"/>
            </w:tcBorders>
            <w:vAlign w:val="center"/>
          </w:tcPr>
          <w:p w14:paraId="2C5C6038"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55</w:t>
            </w:r>
          </w:p>
        </w:tc>
        <w:tc>
          <w:tcPr>
            <w:tcW w:w="1219" w:type="dxa"/>
            <w:tcBorders>
              <w:top w:val="nil"/>
              <w:left w:val="nil"/>
              <w:bottom w:val="single" w:sz="4" w:space="0" w:color="000000"/>
              <w:right w:val="single" w:sz="4" w:space="0" w:color="000000"/>
            </w:tcBorders>
            <w:vAlign w:val="center"/>
          </w:tcPr>
          <w:p w14:paraId="6EE409A6"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43</w:t>
            </w:r>
          </w:p>
        </w:tc>
        <w:tc>
          <w:tcPr>
            <w:tcW w:w="1219" w:type="dxa"/>
            <w:tcBorders>
              <w:top w:val="nil"/>
              <w:left w:val="nil"/>
              <w:bottom w:val="single" w:sz="4" w:space="0" w:color="000000"/>
              <w:right w:val="single" w:sz="6" w:space="0" w:color="auto"/>
            </w:tcBorders>
            <w:vAlign w:val="center"/>
          </w:tcPr>
          <w:p w14:paraId="3D53262F"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41</w:t>
            </w:r>
          </w:p>
        </w:tc>
      </w:tr>
      <w:tr w:rsidR="006E12CD" w:rsidRPr="006E12CD" w14:paraId="2F3E01DE" w14:textId="77777777" w:rsidTr="00DE6A86">
        <w:trPr>
          <w:cantSplit/>
          <w:trHeight w:hRule="exact" w:val="369"/>
        </w:trPr>
        <w:tc>
          <w:tcPr>
            <w:tcW w:w="406" w:type="dxa"/>
            <w:vMerge/>
            <w:tcBorders>
              <w:top w:val="single" w:sz="12" w:space="0" w:color="000000"/>
              <w:left w:val="single" w:sz="6" w:space="0" w:color="auto"/>
              <w:bottom w:val="single" w:sz="4" w:space="0" w:color="000000"/>
              <w:right w:val="nil"/>
            </w:tcBorders>
            <w:vAlign w:val="center"/>
          </w:tcPr>
          <w:p w14:paraId="4545B2F6" w14:textId="77777777" w:rsidR="00AC250E" w:rsidRPr="006E12CD" w:rsidRDefault="00AC250E" w:rsidP="00AC250E">
            <w:pPr>
              <w:widowControl/>
              <w:spacing w:line="240" w:lineRule="exact"/>
              <w:jc w:val="center"/>
              <w:rPr>
                <w:rFonts w:hAnsi="ＭＳ 明朝" w:cs="ＭＳ 明朝"/>
                <w:kern w:val="0"/>
                <w:sz w:val="18"/>
                <w:szCs w:val="18"/>
              </w:rPr>
            </w:pPr>
          </w:p>
        </w:tc>
        <w:tc>
          <w:tcPr>
            <w:tcW w:w="1941" w:type="dxa"/>
            <w:tcBorders>
              <w:top w:val="nil"/>
              <w:left w:val="single" w:sz="4" w:space="0" w:color="000000"/>
              <w:bottom w:val="single" w:sz="4" w:space="0" w:color="000000"/>
              <w:right w:val="single" w:sz="6" w:space="0" w:color="auto"/>
            </w:tcBorders>
            <w:vAlign w:val="center"/>
          </w:tcPr>
          <w:p w14:paraId="1DEF58F7" w14:textId="77777777" w:rsidR="00AC250E" w:rsidRPr="006E12CD" w:rsidRDefault="00AC250E" w:rsidP="00636F78">
            <w:pPr>
              <w:pStyle w:val="ad"/>
              <w:wordWrap/>
              <w:spacing w:line="240" w:lineRule="exact"/>
              <w:jc w:val="center"/>
              <w:rPr>
                <w:rFonts w:ascii="ＭＳ 明朝" w:hAnsi="ＭＳ 明朝"/>
                <w:spacing w:val="0"/>
                <w:sz w:val="18"/>
                <w:szCs w:val="18"/>
              </w:rPr>
            </w:pPr>
            <w:r w:rsidRPr="006E12CD">
              <w:rPr>
                <w:rFonts w:ascii="ＭＳ 明朝" w:hAnsi="ＭＳ 明朝" w:hint="eastAsia"/>
                <w:spacing w:val="0"/>
                <w:sz w:val="18"/>
                <w:szCs w:val="18"/>
              </w:rPr>
              <w:t>計</w:t>
            </w:r>
          </w:p>
        </w:tc>
        <w:tc>
          <w:tcPr>
            <w:tcW w:w="1219" w:type="dxa"/>
            <w:tcBorders>
              <w:top w:val="nil"/>
              <w:left w:val="single" w:sz="6" w:space="0" w:color="auto"/>
              <w:bottom w:val="single" w:sz="4" w:space="0" w:color="000000"/>
              <w:right w:val="single" w:sz="4" w:space="0" w:color="000000"/>
            </w:tcBorders>
            <w:vAlign w:val="center"/>
          </w:tcPr>
          <w:p w14:paraId="0234CE28"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244</w:t>
            </w:r>
          </w:p>
        </w:tc>
        <w:tc>
          <w:tcPr>
            <w:tcW w:w="1219" w:type="dxa"/>
            <w:tcBorders>
              <w:top w:val="nil"/>
              <w:left w:val="nil"/>
              <w:bottom w:val="single" w:sz="4" w:space="0" w:color="000000"/>
              <w:right w:val="single" w:sz="4" w:space="0" w:color="000000"/>
            </w:tcBorders>
            <w:vAlign w:val="center"/>
          </w:tcPr>
          <w:p w14:paraId="3ED58084"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194</w:t>
            </w:r>
          </w:p>
        </w:tc>
        <w:tc>
          <w:tcPr>
            <w:tcW w:w="1219" w:type="dxa"/>
            <w:tcBorders>
              <w:top w:val="nil"/>
              <w:left w:val="nil"/>
              <w:bottom w:val="single" w:sz="4" w:space="0" w:color="000000"/>
              <w:right w:val="single" w:sz="4" w:space="0" w:color="000000"/>
            </w:tcBorders>
            <w:vAlign w:val="center"/>
          </w:tcPr>
          <w:p w14:paraId="1FB01356"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186</w:t>
            </w:r>
          </w:p>
        </w:tc>
        <w:tc>
          <w:tcPr>
            <w:tcW w:w="1219" w:type="dxa"/>
            <w:tcBorders>
              <w:top w:val="nil"/>
              <w:left w:val="nil"/>
              <w:bottom w:val="single" w:sz="4" w:space="0" w:color="000000"/>
              <w:right w:val="single" w:sz="4" w:space="0" w:color="000000"/>
            </w:tcBorders>
            <w:vAlign w:val="center"/>
          </w:tcPr>
          <w:p w14:paraId="40E28A62"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166</w:t>
            </w:r>
          </w:p>
        </w:tc>
        <w:tc>
          <w:tcPr>
            <w:tcW w:w="1219" w:type="dxa"/>
            <w:tcBorders>
              <w:top w:val="nil"/>
              <w:left w:val="nil"/>
              <w:bottom w:val="single" w:sz="4" w:space="0" w:color="000000"/>
              <w:right w:val="single" w:sz="6" w:space="0" w:color="auto"/>
            </w:tcBorders>
            <w:vAlign w:val="center"/>
          </w:tcPr>
          <w:p w14:paraId="4DE397A9"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172</w:t>
            </w:r>
          </w:p>
        </w:tc>
      </w:tr>
      <w:tr w:rsidR="006E12CD" w:rsidRPr="006E12CD" w14:paraId="2B61FC59" w14:textId="77777777" w:rsidTr="00DE6A86">
        <w:trPr>
          <w:cantSplit/>
          <w:trHeight w:hRule="exact" w:val="369"/>
        </w:trPr>
        <w:tc>
          <w:tcPr>
            <w:tcW w:w="406" w:type="dxa"/>
            <w:vMerge w:val="restart"/>
            <w:tcBorders>
              <w:top w:val="nil"/>
              <w:left w:val="single" w:sz="6" w:space="0" w:color="auto"/>
              <w:bottom w:val="single" w:sz="12" w:space="0" w:color="000000"/>
              <w:right w:val="nil"/>
            </w:tcBorders>
            <w:vAlign w:val="center"/>
          </w:tcPr>
          <w:p w14:paraId="78DA6275" w14:textId="77777777" w:rsidR="00DE6A86" w:rsidRDefault="00AC250E" w:rsidP="00DE6A86">
            <w:pPr>
              <w:pStyle w:val="ad"/>
              <w:wordWrap/>
              <w:spacing w:line="240" w:lineRule="exact"/>
              <w:jc w:val="center"/>
              <w:rPr>
                <w:rFonts w:ascii="ＭＳ 明朝" w:hAnsi="ＭＳ 明朝"/>
                <w:spacing w:val="0"/>
                <w:sz w:val="18"/>
                <w:szCs w:val="18"/>
              </w:rPr>
            </w:pPr>
            <w:r w:rsidRPr="006E12CD">
              <w:rPr>
                <w:rFonts w:ascii="ＭＳ 明朝" w:hAnsi="ＭＳ 明朝" w:hint="eastAsia"/>
                <w:spacing w:val="0"/>
                <w:sz w:val="18"/>
                <w:szCs w:val="18"/>
              </w:rPr>
              <w:t>更</w:t>
            </w:r>
          </w:p>
          <w:p w14:paraId="6D002746" w14:textId="77777777" w:rsidR="00DE6A86" w:rsidRDefault="00AC250E" w:rsidP="00DE6A86">
            <w:pPr>
              <w:pStyle w:val="ad"/>
              <w:wordWrap/>
              <w:spacing w:line="240" w:lineRule="exact"/>
              <w:jc w:val="center"/>
              <w:rPr>
                <w:rFonts w:ascii="ＭＳ 明朝" w:hAnsi="ＭＳ 明朝"/>
                <w:spacing w:val="0"/>
                <w:sz w:val="18"/>
                <w:szCs w:val="18"/>
              </w:rPr>
            </w:pPr>
            <w:r w:rsidRPr="006E12CD">
              <w:rPr>
                <w:rFonts w:ascii="ＭＳ 明朝" w:hAnsi="ＭＳ 明朝" w:hint="eastAsia"/>
                <w:spacing w:val="0"/>
                <w:sz w:val="18"/>
                <w:szCs w:val="18"/>
              </w:rPr>
              <w:t xml:space="preserve">　生</w:t>
            </w:r>
          </w:p>
          <w:p w14:paraId="39EFA38A" w14:textId="77777777" w:rsidR="00DE6A86" w:rsidRDefault="00AC250E" w:rsidP="00DE6A86">
            <w:pPr>
              <w:pStyle w:val="ad"/>
              <w:wordWrap/>
              <w:spacing w:line="240" w:lineRule="exact"/>
              <w:jc w:val="center"/>
              <w:rPr>
                <w:rFonts w:ascii="ＭＳ 明朝" w:hAnsi="ＭＳ 明朝"/>
                <w:spacing w:val="0"/>
                <w:sz w:val="18"/>
                <w:szCs w:val="18"/>
              </w:rPr>
            </w:pPr>
            <w:r w:rsidRPr="006E12CD">
              <w:rPr>
                <w:rFonts w:ascii="ＭＳ 明朝" w:hAnsi="ＭＳ 明朝" w:hint="eastAsia"/>
                <w:spacing w:val="0"/>
                <w:sz w:val="18"/>
                <w:szCs w:val="18"/>
              </w:rPr>
              <w:t xml:space="preserve">　医</w:t>
            </w:r>
          </w:p>
          <w:p w14:paraId="3961A965" w14:textId="77777777" w:rsidR="00AC250E" w:rsidRPr="006E12CD" w:rsidRDefault="00AC250E" w:rsidP="00DE6A86">
            <w:pPr>
              <w:pStyle w:val="ad"/>
              <w:wordWrap/>
              <w:spacing w:line="240" w:lineRule="exact"/>
              <w:jc w:val="center"/>
              <w:rPr>
                <w:rFonts w:ascii="ＭＳ 明朝" w:hAnsi="ＭＳ 明朝"/>
                <w:spacing w:val="0"/>
                <w:sz w:val="18"/>
                <w:szCs w:val="18"/>
              </w:rPr>
            </w:pPr>
            <w:r w:rsidRPr="006E12CD">
              <w:rPr>
                <w:rFonts w:ascii="ＭＳ 明朝" w:hAnsi="ＭＳ 明朝" w:hint="eastAsia"/>
                <w:spacing w:val="0"/>
                <w:sz w:val="18"/>
                <w:szCs w:val="18"/>
              </w:rPr>
              <w:t xml:space="preserve">　療</w:t>
            </w:r>
          </w:p>
        </w:tc>
        <w:tc>
          <w:tcPr>
            <w:tcW w:w="1941" w:type="dxa"/>
            <w:tcBorders>
              <w:top w:val="nil"/>
              <w:left w:val="single" w:sz="4" w:space="0" w:color="000000"/>
              <w:bottom w:val="nil"/>
              <w:right w:val="single" w:sz="6" w:space="0" w:color="auto"/>
            </w:tcBorders>
            <w:vAlign w:val="center"/>
          </w:tcPr>
          <w:p w14:paraId="72AC4D5F" w14:textId="77777777" w:rsidR="00AC250E" w:rsidRPr="006E12CD" w:rsidRDefault="00AC250E" w:rsidP="00636F78">
            <w:pPr>
              <w:pStyle w:val="ad"/>
              <w:wordWrap/>
              <w:spacing w:line="240" w:lineRule="exact"/>
              <w:rPr>
                <w:rFonts w:ascii="ＭＳ 明朝" w:hAnsi="ＭＳ 明朝"/>
                <w:spacing w:val="0"/>
                <w:sz w:val="18"/>
                <w:szCs w:val="18"/>
              </w:rPr>
            </w:pPr>
            <w:r w:rsidRPr="006E12CD">
              <w:rPr>
                <w:rFonts w:ascii="ＭＳ 明朝" w:hAnsi="ＭＳ 明朝" w:hint="eastAsia"/>
                <w:spacing w:val="0"/>
                <w:sz w:val="18"/>
                <w:szCs w:val="18"/>
              </w:rPr>
              <w:t>肢体不自由</w:t>
            </w:r>
          </w:p>
        </w:tc>
        <w:tc>
          <w:tcPr>
            <w:tcW w:w="1219" w:type="dxa"/>
            <w:tcBorders>
              <w:top w:val="nil"/>
              <w:left w:val="single" w:sz="6" w:space="0" w:color="auto"/>
              <w:bottom w:val="nil"/>
              <w:right w:val="single" w:sz="4" w:space="0" w:color="000000"/>
            </w:tcBorders>
            <w:vAlign w:val="center"/>
          </w:tcPr>
          <w:p w14:paraId="572132DE"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w:t>
            </w:r>
          </w:p>
        </w:tc>
        <w:tc>
          <w:tcPr>
            <w:tcW w:w="1219" w:type="dxa"/>
            <w:tcBorders>
              <w:top w:val="nil"/>
              <w:left w:val="nil"/>
              <w:bottom w:val="nil"/>
              <w:right w:val="single" w:sz="4" w:space="0" w:color="000000"/>
            </w:tcBorders>
            <w:vAlign w:val="center"/>
          </w:tcPr>
          <w:p w14:paraId="2FA94425"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w:t>
            </w:r>
          </w:p>
        </w:tc>
        <w:tc>
          <w:tcPr>
            <w:tcW w:w="1219" w:type="dxa"/>
            <w:tcBorders>
              <w:top w:val="nil"/>
              <w:left w:val="nil"/>
              <w:bottom w:val="nil"/>
              <w:right w:val="single" w:sz="4" w:space="0" w:color="000000"/>
            </w:tcBorders>
            <w:vAlign w:val="center"/>
          </w:tcPr>
          <w:p w14:paraId="0BA7FC96"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w:t>
            </w:r>
          </w:p>
        </w:tc>
        <w:tc>
          <w:tcPr>
            <w:tcW w:w="1219" w:type="dxa"/>
            <w:tcBorders>
              <w:top w:val="nil"/>
              <w:left w:val="nil"/>
              <w:bottom w:val="nil"/>
              <w:right w:val="single" w:sz="4" w:space="0" w:color="000000"/>
            </w:tcBorders>
            <w:vAlign w:val="center"/>
          </w:tcPr>
          <w:p w14:paraId="4691C25C"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w:t>
            </w:r>
          </w:p>
        </w:tc>
        <w:tc>
          <w:tcPr>
            <w:tcW w:w="1219" w:type="dxa"/>
            <w:tcBorders>
              <w:top w:val="nil"/>
              <w:left w:val="nil"/>
              <w:bottom w:val="nil"/>
              <w:right w:val="single" w:sz="6" w:space="0" w:color="auto"/>
            </w:tcBorders>
            <w:vAlign w:val="center"/>
          </w:tcPr>
          <w:p w14:paraId="60DA2248"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w:t>
            </w:r>
          </w:p>
        </w:tc>
      </w:tr>
      <w:tr w:rsidR="006E12CD" w:rsidRPr="006E12CD" w14:paraId="7BA5EA3D" w14:textId="77777777" w:rsidTr="00DE6A86">
        <w:trPr>
          <w:cantSplit/>
          <w:trHeight w:hRule="exact" w:val="369"/>
        </w:trPr>
        <w:tc>
          <w:tcPr>
            <w:tcW w:w="406" w:type="dxa"/>
            <w:vMerge/>
            <w:tcBorders>
              <w:top w:val="nil"/>
              <w:left w:val="single" w:sz="6" w:space="0" w:color="auto"/>
              <w:bottom w:val="single" w:sz="12" w:space="0" w:color="000000"/>
              <w:right w:val="nil"/>
            </w:tcBorders>
            <w:textDirection w:val="tbRlV"/>
            <w:vAlign w:val="center"/>
          </w:tcPr>
          <w:p w14:paraId="691AB427" w14:textId="77777777" w:rsidR="00AC250E" w:rsidRPr="006E12CD" w:rsidRDefault="00AC250E" w:rsidP="00636F78">
            <w:pPr>
              <w:pStyle w:val="ad"/>
              <w:wordWrap/>
              <w:spacing w:line="240" w:lineRule="exact"/>
              <w:ind w:left="113" w:right="113"/>
              <w:jc w:val="center"/>
              <w:rPr>
                <w:rFonts w:ascii="ＭＳ 明朝" w:hAnsi="ＭＳ 明朝"/>
                <w:spacing w:val="0"/>
                <w:sz w:val="18"/>
                <w:szCs w:val="18"/>
              </w:rPr>
            </w:pPr>
          </w:p>
        </w:tc>
        <w:tc>
          <w:tcPr>
            <w:tcW w:w="1941" w:type="dxa"/>
            <w:tcBorders>
              <w:top w:val="nil"/>
              <w:left w:val="single" w:sz="4" w:space="0" w:color="000000"/>
              <w:bottom w:val="nil"/>
              <w:right w:val="single" w:sz="6" w:space="0" w:color="auto"/>
            </w:tcBorders>
            <w:vAlign w:val="center"/>
          </w:tcPr>
          <w:p w14:paraId="407E237F" w14:textId="77777777" w:rsidR="00AC250E" w:rsidRPr="006E12CD" w:rsidRDefault="00AC250E" w:rsidP="00636F78">
            <w:pPr>
              <w:pStyle w:val="ad"/>
              <w:wordWrap/>
              <w:spacing w:line="240" w:lineRule="exact"/>
              <w:rPr>
                <w:rFonts w:ascii="ＭＳ 明朝" w:hAnsi="ＭＳ 明朝"/>
                <w:spacing w:val="0"/>
                <w:sz w:val="18"/>
                <w:szCs w:val="18"/>
              </w:rPr>
            </w:pPr>
            <w:r w:rsidRPr="006E12CD">
              <w:rPr>
                <w:rFonts w:ascii="ＭＳ 明朝" w:hAnsi="ＭＳ 明朝" w:hint="eastAsia"/>
                <w:spacing w:val="0"/>
                <w:sz w:val="18"/>
                <w:szCs w:val="18"/>
              </w:rPr>
              <w:t>視覚障害</w:t>
            </w:r>
          </w:p>
        </w:tc>
        <w:tc>
          <w:tcPr>
            <w:tcW w:w="1219" w:type="dxa"/>
            <w:tcBorders>
              <w:top w:val="nil"/>
              <w:left w:val="single" w:sz="6" w:space="0" w:color="auto"/>
              <w:bottom w:val="nil"/>
              <w:right w:val="single" w:sz="4" w:space="0" w:color="000000"/>
            </w:tcBorders>
            <w:vAlign w:val="center"/>
          </w:tcPr>
          <w:p w14:paraId="4224851F"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w:t>
            </w:r>
          </w:p>
        </w:tc>
        <w:tc>
          <w:tcPr>
            <w:tcW w:w="1219" w:type="dxa"/>
            <w:tcBorders>
              <w:top w:val="nil"/>
              <w:left w:val="nil"/>
              <w:bottom w:val="nil"/>
              <w:right w:val="single" w:sz="4" w:space="0" w:color="000000"/>
            </w:tcBorders>
            <w:vAlign w:val="center"/>
          </w:tcPr>
          <w:p w14:paraId="0E13C2C4"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w:t>
            </w:r>
          </w:p>
        </w:tc>
        <w:tc>
          <w:tcPr>
            <w:tcW w:w="1219" w:type="dxa"/>
            <w:tcBorders>
              <w:top w:val="nil"/>
              <w:left w:val="nil"/>
              <w:bottom w:val="nil"/>
              <w:right w:val="single" w:sz="4" w:space="0" w:color="000000"/>
            </w:tcBorders>
            <w:vAlign w:val="center"/>
          </w:tcPr>
          <w:p w14:paraId="27239E24"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w:t>
            </w:r>
          </w:p>
        </w:tc>
        <w:tc>
          <w:tcPr>
            <w:tcW w:w="1219" w:type="dxa"/>
            <w:tcBorders>
              <w:top w:val="nil"/>
              <w:left w:val="nil"/>
              <w:bottom w:val="nil"/>
              <w:right w:val="single" w:sz="4" w:space="0" w:color="000000"/>
            </w:tcBorders>
            <w:vAlign w:val="center"/>
          </w:tcPr>
          <w:p w14:paraId="1C7682C1"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w:t>
            </w:r>
          </w:p>
        </w:tc>
        <w:tc>
          <w:tcPr>
            <w:tcW w:w="1219" w:type="dxa"/>
            <w:tcBorders>
              <w:top w:val="nil"/>
              <w:left w:val="nil"/>
              <w:bottom w:val="nil"/>
              <w:right w:val="single" w:sz="6" w:space="0" w:color="auto"/>
            </w:tcBorders>
            <w:vAlign w:val="center"/>
          </w:tcPr>
          <w:p w14:paraId="0982D805"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w:t>
            </w:r>
          </w:p>
        </w:tc>
      </w:tr>
      <w:tr w:rsidR="006E12CD" w:rsidRPr="006E12CD" w14:paraId="3CE9756C" w14:textId="77777777" w:rsidTr="00DE6A86">
        <w:trPr>
          <w:cantSplit/>
          <w:trHeight w:hRule="exact" w:val="369"/>
        </w:trPr>
        <w:tc>
          <w:tcPr>
            <w:tcW w:w="406" w:type="dxa"/>
            <w:vMerge/>
            <w:tcBorders>
              <w:top w:val="nil"/>
              <w:left w:val="single" w:sz="6" w:space="0" w:color="auto"/>
              <w:bottom w:val="single" w:sz="12" w:space="0" w:color="000000"/>
              <w:right w:val="nil"/>
            </w:tcBorders>
            <w:textDirection w:val="tbRlV"/>
            <w:vAlign w:val="center"/>
          </w:tcPr>
          <w:p w14:paraId="27182FBB" w14:textId="77777777" w:rsidR="00AC250E" w:rsidRPr="006E12CD" w:rsidRDefault="00AC250E" w:rsidP="00636F78">
            <w:pPr>
              <w:pStyle w:val="ad"/>
              <w:wordWrap/>
              <w:spacing w:line="240" w:lineRule="exact"/>
              <w:ind w:left="113" w:right="113"/>
              <w:jc w:val="center"/>
              <w:rPr>
                <w:rFonts w:ascii="ＭＳ 明朝" w:hAnsi="ＭＳ 明朝"/>
                <w:spacing w:val="0"/>
                <w:sz w:val="18"/>
                <w:szCs w:val="18"/>
              </w:rPr>
            </w:pPr>
          </w:p>
        </w:tc>
        <w:tc>
          <w:tcPr>
            <w:tcW w:w="1941" w:type="dxa"/>
            <w:tcBorders>
              <w:top w:val="nil"/>
              <w:left w:val="single" w:sz="4" w:space="0" w:color="000000"/>
              <w:bottom w:val="nil"/>
              <w:right w:val="single" w:sz="6" w:space="0" w:color="auto"/>
            </w:tcBorders>
            <w:vAlign w:val="center"/>
          </w:tcPr>
          <w:p w14:paraId="65EBDF4A" w14:textId="77777777" w:rsidR="00AC250E" w:rsidRPr="006E12CD" w:rsidRDefault="00AC250E" w:rsidP="00636F78">
            <w:pPr>
              <w:pStyle w:val="ad"/>
              <w:wordWrap/>
              <w:spacing w:line="240" w:lineRule="exact"/>
              <w:rPr>
                <w:rFonts w:ascii="ＭＳ 明朝" w:hAnsi="ＭＳ 明朝"/>
                <w:spacing w:val="0"/>
                <w:sz w:val="18"/>
                <w:szCs w:val="18"/>
              </w:rPr>
            </w:pPr>
            <w:r w:rsidRPr="006E12CD">
              <w:rPr>
                <w:rFonts w:ascii="ＭＳ 明朝" w:hAnsi="ＭＳ 明朝" w:hint="eastAsia"/>
                <w:spacing w:val="0"/>
                <w:sz w:val="18"/>
                <w:szCs w:val="18"/>
              </w:rPr>
              <w:t>聴覚・平衡機能障害</w:t>
            </w:r>
          </w:p>
        </w:tc>
        <w:tc>
          <w:tcPr>
            <w:tcW w:w="1219" w:type="dxa"/>
            <w:tcBorders>
              <w:top w:val="nil"/>
              <w:left w:val="single" w:sz="6" w:space="0" w:color="auto"/>
              <w:bottom w:val="nil"/>
              <w:right w:val="single" w:sz="4" w:space="0" w:color="000000"/>
            </w:tcBorders>
            <w:vAlign w:val="center"/>
          </w:tcPr>
          <w:p w14:paraId="24E2093A"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w:t>
            </w:r>
          </w:p>
        </w:tc>
        <w:tc>
          <w:tcPr>
            <w:tcW w:w="1219" w:type="dxa"/>
            <w:tcBorders>
              <w:top w:val="nil"/>
              <w:left w:val="nil"/>
              <w:bottom w:val="nil"/>
              <w:right w:val="single" w:sz="4" w:space="0" w:color="000000"/>
            </w:tcBorders>
            <w:vAlign w:val="center"/>
          </w:tcPr>
          <w:p w14:paraId="0E88CCC4"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w:t>
            </w:r>
          </w:p>
        </w:tc>
        <w:tc>
          <w:tcPr>
            <w:tcW w:w="1219" w:type="dxa"/>
            <w:tcBorders>
              <w:top w:val="nil"/>
              <w:left w:val="nil"/>
              <w:bottom w:val="nil"/>
              <w:right w:val="single" w:sz="4" w:space="0" w:color="000000"/>
            </w:tcBorders>
            <w:vAlign w:val="center"/>
          </w:tcPr>
          <w:p w14:paraId="312434C0"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w:t>
            </w:r>
          </w:p>
        </w:tc>
        <w:tc>
          <w:tcPr>
            <w:tcW w:w="1219" w:type="dxa"/>
            <w:tcBorders>
              <w:top w:val="nil"/>
              <w:left w:val="nil"/>
              <w:bottom w:val="nil"/>
              <w:right w:val="single" w:sz="4" w:space="0" w:color="000000"/>
            </w:tcBorders>
            <w:vAlign w:val="center"/>
          </w:tcPr>
          <w:p w14:paraId="55087068"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w:t>
            </w:r>
          </w:p>
        </w:tc>
        <w:tc>
          <w:tcPr>
            <w:tcW w:w="1219" w:type="dxa"/>
            <w:tcBorders>
              <w:top w:val="nil"/>
              <w:left w:val="nil"/>
              <w:bottom w:val="nil"/>
              <w:right w:val="single" w:sz="6" w:space="0" w:color="auto"/>
            </w:tcBorders>
            <w:vAlign w:val="center"/>
          </w:tcPr>
          <w:p w14:paraId="3FCD2AA3"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w:t>
            </w:r>
          </w:p>
        </w:tc>
      </w:tr>
      <w:tr w:rsidR="006E12CD" w:rsidRPr="006E12CD" w14:paraId="3310636A" w14:textId="77777777" w:rsidTr="00DE6A86">
        <w:trPr>
          <w:cantSplit/>
          <w:trHeight w:hRule="exact" w:val="567"/>
        </w:trPr>
        <w:tc>
          <w:tcPr>
            <w:tcW w:w="406" w:type="dxa"/>
            <w:vMerge/>
            <w:tcBorders>
              <w:top w:val="nil"/>
              <w:left w:val="single" w:sz="6" w:space="0" w:color="auto"/>
              <w:bottom w:val="single" w:sz="12" w:space="0" w:color="000000"/>
              <w:right w:val="nil"/>
            </w:tcBorders>
            <w:textDirection w:val="tbRlV"/>
            <w:vAlign w:val="center"/>
          </w:tcPr>
          <w:p w14:paraId="634A91A4" w14:textId="77777777" w:rsidR="00AC250E" w:rsidRPr="006E12CD" w:rsidRDefault="00AC250E" w:rsidP="00636F78">
            <w:pPr>
              <w:pStyle w:val="ad"/>
              <w:wordWrap/>
              <w:spacing w:line="240" w:lineRule="exact"/>
              <w:ind w:left="113" w:right="113"/>
              <w:jc w:val="center"/>
              <w:rPr>
                <w:rFonts w:ascii="ＭＳ 明朝" w:hAnsi="ＭＳ 明朝"/>
                <w:spacing w:val="0"/>
                <w:sz w:val="18"/>
                <w:szCs w:val="18"/>
              </w:rPr>
            </w:pPr>
          </w:p>
        </w:tc>
        <w:tc>
          <w:tcPr>
            <w:tcW w:w="1941" w:type="dxa"/>
            <w:tcBorders>
              <w:top w:val="nil"/>
              <w:left w:val="single" w:sz="4" w:space="0" w:color="000000"/>
              <w:bottom w:val="nil"/>
              <w:right w:val="single" w:sz="6" w:space="0" w:color="auto"/>
            </w:tcBorders>
            <w:vAlign w:val="center"/>
          </w:tcPr>
          <w:p w14:paraId="3EC21F83" w14:textId="77777777" w:rsidR="00AC250E" w:rsidRPr="006E12CD" w:rsidRDefault="00AC250E" w:rsidP="00636F78">
            <w:pPr>
              <w:pStyle w:val="ad"/>
              <w:wordWrap/>
              <w:spacing w:line="240" w:lineRule="exact"/>
              <w:rPr>
                <w:rFonts w:ascii="ＭＳ 明朝" w:hAnsi="ＭＳ 明朝"/>
                <w:spacing w:val="0"/>
                <w:sz w:val="18"/>
                <w:szCs w:val="18"/>
              </w:rPr>
            </w:pPr>
            <w:r w:rsidRPr="006E12CD">
              <w:rPr>
                <w:rFonts w:ascii="ＭＳ 明朝" w:hAnsi="ＭＳ 明朝" w:hint="eastAsia"/>
                <w:spacing w:val="0"/>
                <w:sz w:val="18"/>
                <w:szCs w:val="18"/>
              </w:rPr>
              <w:t>音声・言語・そしゃく機能障害</w:t>
            </w:r>
          </w:p>
        </w:tc>
        <w:tc>
          <w:tcPr>
            <w:tcW w:w="1219" w:type="dxa"/>
            <w:tcBorders>
              <w:top w:val="nil"/>
              <w:left w:val="single" w:sz="6" w:space="0" w:color="auto"/>
              <w:bottom w:val="nil"/>
              <w:right w:val="single" w:sz="4" w:space="0" w:color="000000"/>
            </w:tcBorders>
            <w:vAlign w:val="center"/>
          </w:tcPr>
          <w:p w14:paraId="383FC3C0"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w:t>
            </w:r>
          </w:p>
        </w:tc>
        <w:tc>
          <w:tcPr>
            <w:tcW w:w="1219" w:type="dxa"/>
            <w:tcBorders>
              <w:top w:val="nil"/>
              <w:left w:val="nil"/>
              <w:bottom w:val="nil"/>
              <w:right w:val="single" w:sz="4" w:space="0" w:color="000000"/>
            </w:tcBorders>
            <w:vAlign w:val="center"/>
          </w:tcPr>
          <w:p w14:paraId="01456A74"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w:t>
            </w:r>
          </w:p>
        </w:tc>
        <w:tc>
          <w:tcPr>
            <w:tcW w:w="1219" w:type="dxa"/>
            <w:tcBorders>
              <w:top w:val="nil"/>
              <w:left w:val="nil"/>
              <w:bottom w:val="nil"/>
              <w:right w:val="single" w:sz="4" w:space="0" w:color="000000"/>
            </w:tcBorders>
            <w:vAlign w:val="center"/>
          </w:tcPr>
          <w:p w14:paraId="5F11A57A"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w:t>
            </w:r>
          </w:p>
        </w:tc>
        <w:tc>
          <w:tcPr>
            <w:tcW w:w="1219" w:type="dxa"/>
            <w:tcBorders>
              <w:top w:val="nil"/>
              <w:left w:val="nil"/>
              <w:bottom w:val="nil"/>
              <w:right w:val="single" w:sz="4" w:space="0" w:color="000000"/>
            </w:tcBorders>
            <w:vAlign w:val="center"/>
          </w:tcPr>
          <w:p w14:paraId="43062225"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w:t>
            </w:r>
          </w:p>
        </w:tc>
        <w:tc>
          <w:tcPr>
            <w:tcW w:w="1219" w:type="dxa"/>
            <w:tcBorders>
              <w:top w:val="nil"/>
              <w:left w:val="nil"/>
              <w:bottom w:val="nil"/>
              <w:right w:val="single" w:sz="6" w:space="0" w:color="auto"/>
            </w:tcBorders>
            <w:vAlign w:val="center"/>
          </w:tcPr>
          <w:p w14:paraId="5D58CF2A"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w:t>
            </w:r>
          </w:p>
        </w:tc>
      </w:tr>
      <w:tr w:rsidR="006E12CD" w:rsidRPr="006E12CD" w14:paraId="5C23CF9E" w14:textId="77777777" w:rsidTr="00DE6A86">
        <w:trPr>
          <w:cantSplit/>
          <w:trHeight w:hRule="exact" w:val="369"/>
        </w:trPr>
        <w:tc>
          <w:tcPr>
            <w:tcW w:w="406" w:type="dxa"/>
            <w:vMerge/>
            <w:tcBorders>
              <w:top w:val="nil"/>
              <w:left w:val="single" w:sz="6" w:space="0" w:color="auto"/>
              <w:bottom w:val="single" w:sz="12" w:space="0" w:color="000000"/>
              <w:right w:val="nil"/>
            </w:tcBorders>
            <w:textDirection w:val="tbRlV"/>
            <w:vAlign w:val="center"/>
          </w:tcPr>
          <w:p w14:paraId="16C2953A" w14:textId="77777777" w:rsidR="00AC250E" w:rsidRPr="006E12CD" w:rsidRDefault="00AC250E" w:rsidP="00636F78">
            <w:pPr>
              <w:pStyle w:val="ad"/>
              <w:wordWrap/>
              <w:spacing w:line="240" w:lineRule="exact"/>
              <w:ind w:left="113" w:right="113"/>
              <w:jc w:val="center"/>
              <w:rPr>
                <w:rFonts w:ascii="ＭＳ 明朝" w:hAnsi="ＭＳ 明朝"/>
                <w:spacing w:val="0"/>
                <w:sz w:val="18"/>
                <w:szCs w:val="18"/>
              </w:rPr>
            </w:pPr>
          </w:p>
        </w:tc>
        <w:tc>
          <w:tcPr>
            <w:tcW w:w="1941" w:type="dxa"/>
            <w:tcBorders>
              <w:top w:val="nil"/>
              <w:left w:val="single" w:sz="4" w:space="0" w:color="000000"/>
              <w:bottom w:val="nil"/>
              <w:right w:val="single" w:sz="6" w:space="0" w:color="auto"/>
            </w:tcBorders>
            <w:vAlign w:val="center"/>
          </w:tcPr>
          <w:p w14:paraId="41E3A2FE" w14:textId="77777777" w:rsidR="00AC250E" w:rsidRPr="006E12CD" w:rsidRDefault="00AC250E" w:rsidP="00636F78">
            <w:pPr>
              <w:pStyle w:val="ad"/>
              <w:wordWrap/>
              <w:spacing w:line="240" w:lineRule="exact"/>
              <w:rPr>
                <w:rFonts w:ascii="ＭＳ 明朝" w:hAnsi="ＭＳ 明朝"/>
                <w:spacing w:val="0"/>
                <w:sz w:val="18"/>
                <w:szCs w:val="18"/>
              </w:rPr>
            </w:pPr>
            <w:r w:rsidRPr="006E12CD">
              <w:rPr>
                <w:rFonts w:ascii="ＭＳ 明朝" w:hAnsi="ＭＳ 明朝" w:hint="eastAsia"/>
                <w:spacing w:val="0"/>
                <w:sz w:val="18"/>
                <w:szCs w:val="18"/>
              </w:rPr>
              <w:t>心臓障害</w:t>
            </w:r>
          </w:p>
        </w:tc>
        <w:tc>
          <w:tcPr>
            <w:tcW w:w="1219" w:type="dxa"/>
            <w:tcBorders>
              <w:top w:val="nil"/>
              <w:left w:val="single" w:sz="6" w:space="0" w:color="auto"/>
              <w:bottom w:val="nil"/>
              <w:right w:val="single" w:sz="4" w:space="0" w:color="000000"/>
            </w:tcBorders>
            <w:vAlign w:val="center"/>
          </w:tcPr>
          <w:p w14:paraId="54F0CAB5"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153</w:t>
            </w:r>
          </w:p>
        </w:tc>
        <w:tc>
          <w:tcPr>
            <w:tcW w:w="1219" w:type="dxa"/>
            <w:tcBorders>
              <w:top w:val="nil"/>
              <w:left w:val="nil"/>
              <w:bottom w:val="nil"/>
              <w:right w:val="single" w:sz="4" w:space="0" w:color="000000"/>
            </w:tcBorders>
            <w:vAlign w:val="center"/>
          </w:tcPr>
          <w:p w14:paraId="349D52D4"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191</w:t>
            </w:r>
          </w:p>
        </w:tc>
        <w:tc>
          <w:tcPr>
            <w:tcW w:w="1219" w:type="dxa"/>
            <w:tcBorders>
              <w:top w:val="nil"/>
              <w:left w:val="nil"/>
              <w:bottom w:val="nil"/>
              <w:right w:val="single" w:sz="4" w:space="0" w:color="000000"/>
            </w:tcBorders>
            <w:vAlign w:val="center"/>
          </w:tcPr>
          <w:p w14:paraId="127F5706"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151</w:t>
            </w:r>
          </w:p>
        </w:tc>
        <w:tc>
          <w:tcPr>
            <w:tcW w:w="1219" w:type="dxa"/>
            <w:tcBorders>
              <w:top w:val="nil"/>
              <w:left w:val="nil"/>
              <w:bottom w:val="nil"/>
              <w:right w:val="single" w:sz="4" w:space="0" w:color="000000"/>
            </w:tcBorders>
            <w:vAlign w:val="center"/>
          </w:tcPr>
          <w:p w14:paraId="3A3A4A03"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154</w:t>
            </w:r>
          </w:p>
        </w:tc>
        <w:tc>
          <w:tcPr>
            <w:tcW w:w="1219" w:type="dxa"/>
            <w:tcBorders>
              <w:top w:val="nil"/>
              <w:left w:val="nil"/>
              <w:bottom w:val="nil"/>
              <w:right w:val="single" w:sz="6" w:space="0" w:color="auto"/>
            </w:tcBorders>
            <w:vAlign w:val="center"/>
          </w:tcPr>
          <w:p w14:paraId="69361DD8"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151</w:t>
            </w:r>
          </w:p>
        </w:tc>
      </w:tr>
      <w:tr w:rsidR="006E12CD" w:rsidRPr="006E12CD" w14:paraId="7E687291" w14:textId="77777777" w:rsidTr="00DE6A86">
        <w:trPr>
          <w:cantSplit/>
          <w:trHeight w:hRule="exact" w:val="369"/>
        </w:trPr>
        <w:tc>
          <w:tcPr>
            <w:tcW w:w="406" w:type="dxa"/>
            <w:vMerge/>
            <w:tcBorders>
              <w:top w:val="nil"/>
              <w:left w:val="single" w:sz="6" w:space="0" w:color="auto"/>
              <w:bottom w:val="single" w:sz="12" w:space="0" w:color="000000"/>
              <w:right w:val="nil"/>
            </w:tcBorders>
            <w:textDirection w:val="tbRlV"/>
            <w:vAlign w:val="center"/>
          </w:tcPr>
          <w:p w14:paraId="64E0CCAB" w14:textId="77777777" w:rsidR="00AC250E" w:rsidRPr="006E12CD" w:rsidRDefault="00AC250E" w:rsidP="00636F78">
            <w:pPr>
              <w:pStyle w:val="ad"/>
              <w:wordWrap/>
              <w:spacing w:line="240" w:lineRule="exact"/>
              <w:ind w:left="113" w:right="113"/>
              <w:jc w:val="center"/>
              <w:rPr>
                <w:rFonts w:ascii="ＭＳ 明朝" w:hAnsi="ＭＳ 明朝"/>
                <w:spacing w:val="0"/>
                <w:sz w:val="18"/>
                <w:szCs w:val="18"/>
              </w:rPr>
            </w:pPr>
          </w:p>
        </w:tc>
        <w:tc>
          <w:tcPr>
            <w:tcW w:w="1941" w:type="dxa"/>
            <w:tcBorders>
              <w:top w:val="nil"/>
              <w:left w:val="single" w:sz="4" w:space="0" w:color="000000"/>
              <w:bottom w:val="single" w:sz="4" w:space="0" w:color="000000"/>
              <w:right w:val="single" w:sz="6" w:space="0" w:color="auto"/>
            </w:tcBorders>
            <w:vAlign w:val="center"/>
          </w:tcPr>
          <w:p w14:paraId="1F18A805" w14:textId="77777777" w:rsidR="00AC250E" w:rsidRPr="006E12CD" w:rsidRDefault="00AC250E" w:rsidP="00636F78">
            <w:pPr>
              <w:pStyle w:val="ad"/>
              <w:wordWrap/>
              <w:spacing w:line="240" w:lineRule="exact"/>
              <w:rPr>
                <w:rFonts w:ascii="ＭＳ 明朝" w:hAnsi="ＭＳ 明朝"/>
                <w:spacing w:val="0"/>
                <w:sz w:val="18"/>
                <w:szCs w:val="18"/>
              </w:rPr>
            </w:pPr>
            <w:r w:rsidRPr="006E12CD">
              <w:rPr>
                <w:rFonts w:ascii="ＭＳ 明朝" w:hAnsi="ＭＳ 明朝" w:hint="eastAsia"/>
                <w:spacing w:val="0"/>
                <w:sz w:val="18"/>
                <w:szCs w:val="18"/>
              </w:rPr>
              <w:t>腎臓障害</w:t>
            </w:r>
          </w:p>
        </w:tc>
        <w:tc>
          <w:tcPr>
            <w:tcW w:w="1219" w:type="dxa"/>
            <w:tcBorders>
              <w:top w:val="nil"/>
              <w:left w:val="single" w:sz="6" w:space="0" w:color="auto"/>
              <w:bottom w:val="single" w:sz="4" w:space="0" w:color="000000"/>
              <w:right w:val="single" w:sz="4" w:space="0" w:color="000000"/>
            </w:tcBorders>
            <w:vAlign w:val="center"/>
          </w:tcPr>
          <w:p w14:paraId="0FF290E0"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spacing w:val="0"/>
                <w:sz w:val="18"/>
                <w:szCs w:val="18"/>
              </w:rPr>
              <w:t>1,178</w:t>
            </w:r>
          </w:p>
        </w:tc>
        <w:tc>
          <w:tcPr>
            <w:tcW w:w="1219" w:type="dxa"/>
            <w:tcBorders>
              <w:top w:val="nil"/>
              <w:left w:val="nil"/>
              <w:bottom w:val="single" w:sz="4" w:space="0" w:color="000000"/>
              <w:right w:val="single" w:sz="4" w:space="0" w:color="000000"/>
            </w:tcBorders>
            <w:vAlign w:val="center"/>
          </w:tcPr>
          <w:p w14:paraId="67AC98AC"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spacing w:val="0"/>
                <w:sz w:val="18"/>
                <w:szCs w:val="18"/>
              </w:rPr>
              <w:t>1,235</w:t>
            </w:r>
          </w:p>
        </w:tc>
        <w:tc>
          <w:tcPr>
            <w:tcW w:w="1219" w:type="dxa"/>
            <w:tcBorders>
              <w:top w:val="nil"/>
              <w:left w:val="nil"/>
              <w:bottom w:val="single" w:sz="4" w:space="0" w:color="000000"/>
              <w:right w:val="single" w:sz="4" w:space="0" w:color="000000"/>
            </w:tcBorders>
            <w:vAlign w:val="center"/>
          </w:tcPr>
          <w:p w14:paraId="6369DA45"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1,271</w:t>
            </w:r>
          </w:p>
        </w:tc>
        <w:tc>
          <w:tcPr>
            <w:tcW w:w="1219" w:type="dxa"/>
            <w:tcBorders>
              <w:top w:val="nil"/>
              <w:left w:val="nil"/>
              <w:bottom w:val="single" w:sz="4" w:space="0" w:color="000000"/>
              <w:right w:val="single" w:sz="4" w:space="0" w:color="000000"/>
            </w:tcBorders>
            <w:vAlign w:val="center"/>
          </w:tcPr>
          <w:p w14:paraId="6EE77676"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1,335</w:t>
            </w:r>
          </w:p>
        </w:tc>
        <w:tc>
          <w:tcPr>
            <w:tcW w:w="1219" w:type="dxa"/>
            <w:tcBorders>
              <w:top w:val="nil"/>
              <w:left w:val="nil"/>
              <w:bottom w:val="single" w:sz="4" w:space="0" w:color="000000"/>
              <w:right w:val="single" w:sz="6" w:space="0" w:color="auto"/>
            </w:tcBorders>
            <w:vAlign w:val="center"/>
          </w:tcPr>
          <w:p w14:paraId="40B86E33" w14:textId="77777777" w:rsidR="00AC250E" w:rsidRPr="006E12CD" w:rsidRDefault="00AC250E" w:rsidP="00636F78">
            <w:pPr>
              <w:pStyle w:val="ad"/>
              <w:wordWrap/>
              <w:spacing w:line="240" w:lineRule="exact"/>
              <w:jc w:val="right"/>
              <w:rPr>
                <w:rFonts w:ascii="ＭＳ 明朝" w:hAnsi="ＭＳ 明朝"/>
                <w:spacing w:val="0"/>
                <w:sz w:val="18"/>
                <w:szCs w:val="18"/>
              </w:rPr>
            </w:pPr>
            <w:r w:rsidRPr="006E12CD">
              <w:rPr>
                <w:rFonts w:ascii="ＭＳ 明朝" w:hAnsi="ＭＳ 明朝" w:hint="eastAsia"/>
                <w:spacing w:val="0"/>
                <w:sz w:val="18"/>
                <w:szCs w:val="18"/>
              </w:rPr>
              <w:t>1,286</w:t>
            </w:r>
          </w:p>
        </w:tc>
      </w:tr>
      <w:tr w:rsidR="00AF71B5" w:rsidRPr="006E12CD" w14:paraId="175988E8" w14:textId="77777777" w:rsidTr="00DE6A86">
        <w:trPr>
          <w:cantSplit/>
          <w:trHeight w:hRule="exact" w:val="369"/>
        </w:trPr>
        <w:tc>
          <w:tcPr>
            <w:tcW w:w="406" w:type="dxa"/>
            <w:vMerge/>
            <w:tcBorders>
              <w:top w:val="nil"/>
              <w:left w:val="single" w:sz="6" w:space="0" w:color="auto"/>
              <w:bottom w:val="single" w:sz="6" w:space="0" w:color="auto"/>
              <w:right w:val="nil"/>
            </w:tcBorders>
            <w:vAlign w:val="center"/>
          </w:tcPr>
          <w:p w14:paraId="08000EEE" w14:textId="77777777" w:rsidR="00AF71B5" w:rsidRPr="006E12CD" w:rsidRDefault="00AF71B5" w:rsidP="00636F78">
            <w:pPr>
              <w:widowControl/>
              <w:spacing w:line="240" w:lineRule="exact"/>
              <w:jc w:val="center"/>
              <w:rPr>
                <w:rFonts w:hAnsi="ＭＳ 明朝" w:cs="ＭＳ 明朝"/>
                <w:kern w:val="0"/>
                <w:sz w:val="18"/>
                <w:szCs w:val="18"/>
              </w:rPr>
            </w:pPr>
          </w:p>
        </w:tc>
        <w:tc>
          <w:tcPr>
            <w:tcW w:w="1941" w:type="dxa"/>
            <w:tcBorders>
              <w:top w:val="nil"/>
              <w:left w:val="single" w:sz="4" w:space="0" w:color="000000"/>
              <w:bottom w:val="single" w:sz="6" w:space="0" w:color="auto"/>
              <w:right w:val="single" w:sz="6" w:space="0" w:color="auto"/>
            </w:tcBorders>
            <w:vAlign w:val="center"/>
          </w:tcPr>
          <w:p w14:paraId="05496375" w14:textId="77777777" w:rsidR="00AF71B5" w:rsidRPr="006E12CD" w:rsidRDefault="00AF71B5" w:rsidP="00636F78">
            <w:pPr>
              <w:pStyle w:val="ad"/>
              <w:wordWrap/>
              <w:spacing w:line="240" w:lineRule="exact"/>
              <w:jc w:val="center"/>
              <w:rPr>
                <w:rFonts w:ascii="ＭＳ 明朝" w:hAnsi="ＭＳ 明朝"/>
                <w:spacing w:val="0"/>
                <w:sz w:val="18"/>
                <w:szCs w:val="18"/>
              </w:rPr>
            </w:pPr>
            <w:r w:rsidRPr="006E12CD">
              <w:rPr>
                <w:rFonts w:ascii="ＭＳ 明朝" w:hAnsi="ＭＳ 明朝" w:hint="eastAsia"/>
                <w:spacing w:val="0"/>
                <w:sz w:val="18"/>
                <w:szCs w:val="18"/>
              </w:rPr>
              <w:t>計</w:t>
            </w:r>
          </w:p>
        </w:tc>
        <w:tc>
          <w:tcPr>
            <w:tcW w:w="1219" w:type="dxa"/>
            <w:tcBorders>
              <w:top w:val="nil"/>
              <w:left w:val="single" w:sz="6" w:space="0" w:color="auto"/>
              <w:bottom w:val="single" w:sz="6" w:space="0" w:color="auto"/>
              <w:right w:val="single" w:sz="4" w:space="0" w:color="000000"/>
            </w:tcBorders>
            <w:vAlign w:val="center"/>
          </w:tcPr>
          <w:p w14:paraId="6B792C4F" w14:textId="77777777" w:rsidR="00AF71B5" w:rsidRPr="00AF71B5" w:rsidRDefault="00AF71B5" w:rsidP="00AF71B5">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1,331</w:t>
            </w:r>
          </w:p>
        </w:tc>
        <w:tc>
          <w:tcPr>
            <w:tcW w:w="1219" w:type="dxa"/>
            <w:tcBorders>
              <w:top w:val="nil"/>
              <w:left w:val="nil"/>
              <w:bottom w:val="single" w:sz="6" w:space="0" w:color="auto"/>
              <w:right w:val="single" w:sz="4" w:space="0" w:color="000000"/>
            </w:tcBorders>
            <w:vAlign w:val="center"/>
          </w:tcPr>
          <w:p w14:paraId="22A5C45E" w14:textId="77777777" w:rsidR="00AF71B5" w:rsidRPr="00AF71B5" w:rsidRDefault="00AF71B5" w:rsidP="00AF71B5">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1,426</w:t>
            </w:r>
          </w:p>
        </w:tc>
        <w:tc>
          <w:tcPr>
            <w:tcW w:w="1219" w:type="dxa"/>
            <w:tcBorders>
              <w:top w:val="nil"/>
              <w:left w:val="nil"/>
              <w:bottom w:val="single" w:sz="6" w:space="0" w:color="auto"/>
              <w:right w:val="single" w:sz="4" w:space="0" w:color="000000"/>
            </w:tcBorders>
            <w:vAlign w:val="center"/>
          </w:tcPr>
          <w:p w14:paraId="4C6B12C1" w14:textId="77777777" w:rsidR="00AF71B5" w:rsidRPr="00AF71B5" w:rsidRDefault="00AF71B5" w:rsidP="00AF71B5">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1,423</w:t>
            </w:r>
          </w:p>
        </w:tc>
        <w:tc>
          <w:tcPr>
            <w:tcW w:w="1219" w:type="dxa"/>
            <w:tcBorders>
              <w:top w:val="nil"/>
              <w:left w:val="nil"/>
              <w:bottom w:val="single" w:sz="6" w:space="0" w:color="auto"/>
              <w:right w:val="single" w:sz="4" w:space="0" w:color="000000"/>
            </w:tcBorders>
            <w:vAlign w:val="center"/>
          </w:tcPr>
          <w:p w14:paraId="42BB5054" w14:textId="77777777" w:rsidR="00AF71B5" w:rsidRPr="00AF71B5" w:rsidRDefault="00AF71B5" w:rsidP="00AF71B5">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1,491</w:t>
            </w:r>
          </w:p>
        </w:tc>
        <w:tc>
          <w:tcPr>
            <w:tcW w:w="1219" w:type="dxa"/>
            <w:tcBorders>
              <w:top w:val="nil"/>
              <w:left w:val="nil"/>
              <w:bottom w:val="single" w:sz="6" w:space="0" w:color="auto"/>
              <w:right w:val="single" w:sz="6" w:space="0" w:color="auto"/>
            </w:tcBorders>
            <w:vAlign w:val="center"/>
          </w:tcPr>
          <w:p w14:paraId="270574AB" w14:textId="77777777" w:rsidR="00AF71B5" w:rsidRPr="00AF71B5" w:rsidRDefault="00AF71B5" w:rsidP="00AF71B5">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1,439</w:t>
            </w:r>
          </w:p>
        </w:tc>
      </w:tr>
    </w:tbl>
    <w:p w14:paraId="60E5FC61" w14:textId="77777777" w:rsidR="003569D2" w:rsidRPr="002528BC" w:rsidRDefault="003569D2" w:rsidP="003569D2">
      <w:pPr>
        <w:pStyle w:val="40"/>
        <w:ind w:left="315"/>
      </w:pPr>
      <w:r w:rsidRPr="000B5FF7">
        <w:rPr>
          <w:rFonts w:hint="eastAsia"/>
        </w:rPr>
        <w:t xml:space="preserve">　</w:t>
      </w:r>
      <w:r w:rsidR="00875B78" w:rsidRPr="002528BC">
        <w:rPr>
          <w:rFonts w:hint="eastAsia"/>
        </w:rPr>
        <w:t>精神通院</w:t>
      </w:r>
      <w:r w:rsidRPr="002528BC">
        <w:rPr>
          <w:rFonts w:hint="eastAsia"/>
        </w:rPr>
        <w:t>医療</w:t>
      </w:r>
    </w:p>
    <w:p w14:paraId="720FF5BE" w14:textId="77777777" w:rsidR="003569D2" w:rsidRPr="002528BC" w:rsidRDefault="003569D2" w:rsidP="006046DE">
      <w:pPr>
        <w:ind w:leftChars="300" w:left="630" w:firstLineChars="100" w:firstLine="210"/>
        <w:rPr>
          <w:rFonts w:hAnsi="ＭＳ 明朝"/>
          <w:szCs w:val="22"/>
        </w:rPr>
      </w:pPr>
      <w:r w:rsidRPr="002528BC">
        <w:rPr>
          <w:rFonts w:hAnsi="ＭＳ 明朝" w:hint="eastAsia"/>
          <w:szCs w:val="22"/>
        </w:rPr>
        <w:t>精神に障害のある人に対しては、</w:t>
      </w:r>
      <w:r w:rsidR="00875B78" w:rsidRPr="002528BC">
        <w:rPr>
          <w:rFonts w:hAnsi="ＭＳ 明朝" w:hint="eastAsia"/>
          <w:szCs w:val="22"/>
        </w:rPr>
        <w:t>障害者総合支援法</w:t>
      </w:r>
      <w:r w:rsidRPr="002528BC">
        <w:rPr>
          <w:rFonts w:hAnsi="ＭＳ 明朝" w:hint="eastAsia"/>
          <w:szCs w:val="22"/>
        </w:rPr>
        <w:t>により、</w:t>
      </w:r>
      <w:r w:rsidR="00875B78" w:rsidRPr="002528BC">
        <w:rPr>
          <w:rFonts w:hAnsi="ＭＳ 明朝" w:hint="eastAsia"/>
          <w:szCs w:val="22"/>
        </w:rPr>
        <w:t>精神通院医療</w:t>
      </w:r>
      <w:r w:rsidRPr="002528BC">
        <w:rPr>
          <w:rFonts w:hAnsi="ＭＳ 明朝" w:hint="eastAsia"/>
          <w:szCs w:val="22"/>
        </w:rPr>
        <w:t>が実施されていますが、その受給者数の推移は次のとおりです。</w:t>
      </w:r>
    </w:p>
    <w:p w14:paraId="6953786D" w14:textId="77777777" w:rsidR="003569D2" w:rsidRPr="006046DE" w:rsidRDefault="003569D2" w:rsidP="006046DE">
      <w:pPr>
        <w:pStyle w:val="10"/>
        <w:tabs>
          <w:tab w:val="right" w:pos="8735"/>
        </w:tabs>
        <w:ind w:left="630"/>
      </w:pPr>
      <w:r w:rsidRPr="006046DE">
        <w:rPr>
          <w:rFonts w:hint="eastAsia"/>
        </w:rPr>
        <w:t xml:space="preserve">　</w:t>
      </w:r>
      <w:r w:rsidR="006046DE" w:rsidRPr="006046DE">
        <w:rPr>
          <w:rFonts w:hint="eastAsia"/>
        </w:rPr>
        <w:t>精神通院医療受給者数の推移（各年６月末現在）</w:t>
      </w:r>
      <w:r w:rsidRPr="006046DE">
        <w:rPr>
          <w:rFonts w:hint="eastAsia"/>
        </w:rPr>
        <w:tab/>
      </w:r>
      <w:r w:rsidRPr="006046DE">
        <w:rPr>
          <w:rFonts w:ascii="ＭＳ 明朝" w:eastAsia="ＭＳ 明朝" w:hAnsi="ＭＳ 明朝" w:hint="eastAsia"/>
        </w:rPr>
        <w:t>単位：人</w:t>
      </w:r>
    </w:p>
    <w:tbl>
      <w:tblPr>
        <w:tblW w:w="8106" w:type="dxa"/>
        <w:tblInd w:w="737" w:type="dxa"/>
        <w:tblLayout w:type="fixed"/>
        <w:tblLook w:val="04A0" w:firstRow="1" w:lastRow="0" w:firstColumn="1" w:lastColumn="0" w:noHBand="0" w:noVBand="1"/>
      </w:tblPr>
      <w:tblGrid>
        <w:gridCol w:w="1871"/>
        <w:gridCol w:w="1247"/>
        <w:gridCol w:w="1247"/>
        <w:gridCol w:w="1247"/>
        <w:gridCol w:w="1247"/>
        <w:gridCol w:w="1247"/>
      </w:tblGrid>
      <w:tr w:rsidR="006046DE" w:rsidRPr="006046DE" w14:paraId="19208409" w14:textId="77777777" w:rsidTr="006046DE">
        <w:trPr>
          <w:cantSplit/>
          <w:trHeight w:val="397"/>
        </w:trPr>
        <w:tc>
          <w:tcPr>
            <w:tcW w:w="1871" w:type="dxa"/>
            <w:tcBorders>
              <w:top w:val="single" w:sz="6" w:space="0" w:color="auto"/>
              <w:left w:val="single" w:sz="6" w:space="0" w:color="auto"/>
              <w:bottom w:val="single" w:sz="6" w:space="0" w:color="auto"/>
              <w:right w:val="single" w:sz="6" w:space="0" w:color="auto"/>
            </w:tcBorders>
            <w:vAlign w:val="center"/>
          </w:tcPr>
          <w:p w14:paraId="423FD7EC" w14:textId="77777777" w:rsidR="006046DE" w:rsidRPr="006046DE" w:rsidRDefault="006046DE" w:rsidP="00636F78">
            <w:pPr>
              <w:pStyle w:val="ad"/>
              <w:spacing w:line="240" w:lineRule="exact"/>
              <w:jc w:val="center"/>
              <w:rPr>
                <w:rFonts w:ascii="ＭＳ 明朝" w:hAnsi="ＭＳ 明朝"/>
                <w:spacing w:val="0"/>
                <w:kern w:val="2"/>
                <w:sz w:val="18"/>
                <w:szCs w:val="18"/>
              </w:rPr>
            </w:pPr>
            <w:r w:rsidRPr="006046DE">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tcPr>
          <w:p w14:paraId="264B48E9" w14:textId="77777777" w:rsidR="006046DE" w:rsidRPr="006046DE" w:rsidRDefault="006046DE" w:rsidP="00636F78">
            <w:pPr>
              <w:spacing w:line="240" w:lineRule="exact"/>
              <w:jc w:val="center"/>
              <w:rPr>
                <w:rFonts w:hAnsi="ＭＳ 明朝"/>
                <w:sz w:val="18"/>
                <w:szCs w:val="18"/>
              </w:rPr>
            </w:pPr>
            <w:r w:rsidRPr="006046DE">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3138D3C2" w14:textId="77777777" w:rsidR="006046DE" w:rsidRPr="006046DE" w:rsidRDefault="006046DE" w:rsidP="00636F78">
            <w:pPr>
              <w:spacing w:line="240" w:lineRule="exact"/>
              <w:jc w:val="center"/>
              <w:rPr>
                <w:rFonts w:hAnsi="ＭＳ 明朝"/>
                <w:sz w:val="18"/>
                <w:szCs w:val="18"/>
              </w:rPr>
            </w:pPr>
            <w:r w:rsidRPr="006046DE">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6C208D65" w14:textId="77777777" w:rsidR="006046DE" w:rsidRPr="006046DE" w:rsidRDefault="006046DE" w:rsidP="00636F78">
            <w:pPr>
              <w:spacing w:line="240" w:lineRule="exact"/>
              <w:jc w:val="center"/>
              <w:rPr>
                <w:rFonts w:hAnsi="ＭＳ 明朝"/>
                <w:sz w:val="18"/>
                <w:szCs w:val="18"/>
              </w:rPr>
            </w:pPr>
            <w:r w:rsidRPr="006046DE">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37DD4651" w14:textId="77777777" w:rsidR="006046DE" w:rsidRPr="006046DE" w:rsidRDefault="006046DE" w:rsidP="00636F78">
            <w:pPr>
              <w:spacing w:line="240" w:lineRule="exact"/>
              <w:jc w:val="center"/>
              <w:rPr>
                <w:rFonts w:hAnsi="ＭＳ 明朝"/>
                <w:sz w:val="18"/>
                <w:szCs w:val="18"/>
              </w:rPr>
            </w:pPr>
            <w:r w:rsidRPr="006046DE">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3EDF572F" w14:textId="77777777" w:rsidR="006046DE" w:rsidRPr="006046DE" w:rsidRDefault="006046DE" w:rsidP="00636F78">
            <w:pPr>
              <w:spacing w:line="240" w:lineRule="exact"/>
              <w:jc w:val="center"/>
              <w:rPr>
                <w:rFonts w:hAnsi="ＭＳ 明朝"/>
                <w:sz w:val="18"/>
                <w:szCs w:val="18"/>
              </w:rPr>
            </w:pPr>
            <w:r w:rsidRPr="006046DE">
              <w:rPr>
                <w:rFonts w:hAnsi="ＭＳ 明朝" w:hint="eastAsia"/>
                <w:sz w:val="18"/>
                <w:szCs w:val="18"/>
              </w:rPr>
              <w:t>令和元年度</w:t>
            </w:r>
          </w:p>
        </w:tc>
      </w:tr>
      <w:tr w:rsidR="001D4C70" w:rsidRPr="006046DE" w14:paraId="00720860" w14:textId="77777777" w:rsidTr="006046DE">
        <w:trPr>
          <w:cantSplit/>
          <w:trHeight w:hRule="exact" w:val="397"/>
        </w:trPr>
        <w:tc>
          <w:tcPr>
            <w:tcW w:w="1871" w:type="dxa"/>
            <w:tcBorders>
              <w:top w:val="single" w:sz="6" w:space="0" w:color="auto"/>
              <w:left w:val="single" w:sz="6" w:space="0" w:color="auto"/>
              <w:bottom w:val="single" w:sz="6" w:space="0" w:color="auto"/>
              <w:right w:val="single" w:sz="6" w:space="0" w:color="auto"/>
            </w:tcBorders>
            <w:vAlign w:val="center"/>
          </w:tcPr>
          <w:p w14:paraId="0F761E92" w14:textId="77777777" w:rsidR="001D4C70" w:rsidRPr="006046DE" w:rsidRDefault="001D4C70" w:rsidP="00636F78">
            <w:pPr>
              <w:pStyle w:val="ad"/>
              <w:spacing w:line="240" w:lineRule="exact"/>
              <w:jc w:val="center"/>
              <w:rPr>
                <w:spacing w:val="0"/>
              </w:rPr>
            </w:pPr>
            <w:r w:rsidRPr="006046DE">
              <w:rPr>
                <w:rFonts w:ascii="ＭＳ 明朝" w:hAnsi="ＭＳ 明朝" w:hint="eastAsia"/>
                <w:spacing w:val="0"/>
                <w:sz w:val="18"/>
                <w:szCs w:val="18"/>
              </w:rPr>
              <w:t>精神通院医療受給者</w:t>
            </w:r>
          </w:p>
        </w:tc>
        <w:tc>
          <w:tcPr>
            <w:tcW w:w="1247" w:type="dxa"/>
            <w:tcBorders>
              <w:top w:val="single" w:sz="6" w:space="0" w:color="auto"/>
              <w:left w:val="single" w:sz="6" w:space="0" w:color="auto"/>
              <w:bottom w:val="single" w:sz="6" w:space="0" w:color="auto"/>
              <w:right w:val="single" w:sz="4" w:space="0" w:color="000000"/>
            </w:tcBorders>
            <w:vAlign w:val="center"/>
          </w:tcPr>
          <w:p w14:paraId="417F7D96" w14:textId="77777777" w:rsidR="001D4C70" w:rsidRPr="001D4C70" w:rsidRDefault="001D4C70" w:rsidP="00DD6A39">
            <w:pPr>
              <w:pStyle w:val="ad"/>
              <w:spacing w:line="240" w:lineRule="exact"/>
              <w:jc w:val="right"/>
              <w:rPr>
                <w:rFonts w:ascii="ＭＳ 明朝" w:hAnsi="ＭＳ 明朝"/>
                <w:spacing w:val="0"/>
                <w:kern w:val="2"/>
                <w:sz w:val="18"/>
                <w:szCs w:val="18"/>
              </w:rPr>
            </w:pPr>
            <w:r w:rsidRPr="001D4C70">
              <w:rPr>
                <w:rFonts w:ascii="ＭＳ 明朝" w:hAnsi="ＭＳ 明朝" w:hint="eastAsia"/>
                <w:spacing w:val="0"/>
                <w:kern w:val="2"/>
                <w:sz w:val="18"/>
                <w:szCs w:val="18"/>
              </w:rPr>
              <w:t>6,318</w:t>
            </w:r>
          </w:p>
        </w:tc>
        <w:tc>
          <w:tcPr>
            <w:tcW w:w="1247" w:type="dxa"/>
            <w:tcBorders>
              <w:top w:val="single" w:sz="6" w:space="0" w:color="auto"/>
              <w:left w:val="nil"/>
              <w:bottom w:val="single" w:sz="6" w:space="0" w:color="auto"/>
              <w:right w:val="single" w:sz="4" w:space="0" w:color="000000"/>
            </w:tcBorders>
            <w:vAlign w:val="center"/>
          </w:tcPr>
          <w:p w14:paraId="5301C652" w14:textId="77777777" w:rsidR="001D4C70" w:rsidRPr="001D4C70" w:rsidRDefault="001D4C70" w:rsidP="00DD6A39">
            <w:pPr>
              <w:pStyle w:val="ad"/>
              <w:spacing w:line="240" w:lineRule="exact"/>
              <w:jc w:val="right"/>
              <w:rPr>
                <w:rFonts w:ascii="ＭＳ 明朝" w:hAnsi="ＭＳ 明朝"/>
                <w:spacing w:val="0"/>
                <w:kern w:val="2"/>
                <w:sz w:val="18"/>
                <w:szCs w:val="18"/>
              </w:rPr>
            </w:pPr>
            <w:r w:rsidRPr="001D4C70">
              <w:rPr>
                <w:rFonts w:ascii="ＭＳ 明朝" w:hAnsi="ＭＳ 明朝" w:hint="eastAsia"/>
                <w:spacing w:val="0"/>
                <w:kern w:val="2"/>
                <w:sz w:val="18"/>
                <w:szCs w:val="18"/>
              </w:rPr>
              <w:t>6,597</w:t>
            </w:r>
          </w:p>
        </w:tc>
        <w:tc>
          <w:tcPr>
            <w:tcW w:w="1247" w:type="dxa"/>
            <w:tcBorders>
              <w:top w:val="single" w:sz="6" w:space="0" w:color="auto"/>
              <w:left w:val="nil"/>
              <w:bottom w:val="single" w:sz="6" w:space="0" w:color="auto"/>
              <w:right w:val="single" w:sz="4" w:space="0" w:color="000000"/>
            </w:tcBorders>
            <w:vAlign w:val="center"/>
          </w:tcPr>
          <w:p w14:paraId="06222809" w14:textId="77777777" w:rsidR="001D4C70" w:rsidRPr="001D4C70" w:rsidRDefault="001D4C70" w:rsidP="00DD6A39">
            <w:pPr>
              <w:pStyle w:val="ad"/>
              <w:spacing w:line="240" w:lineRule="exact"/>
              <w:jc w:val="right"/>
              <w:rPr>
                <w:rFonts w:ascii="ＭＳ 明朝" w:hAnsi="ＭＳ 明朝"/>
                <w:spacing w:val="0"/>
                <w:kern w:val="2"/>
                <w:sz w:val="18"/>
                <w:szCs w:val="18"/>
              </w:rPr>
            </w:pPr>
            <w:r w:rsidRPr="001D4C70">
              <w:rPr>
                <w:rFonts w:ascii="ＭＳ 明朝" w:hAnsi="ＭＳ 明朝" w:hint="eastAsia"/>
                <w:spacing w:val="0"/>
                <w:kern w:val="2"/>
                <w:sz w:val="18"/>
                <w:szCs w:val="18"/>
              </w:rPr>
              <w:t>6,618</w:t>
            </w:r>
          </w:p>
        </w:tc>
        <w:tc>
          <w:tcPr>
            <w:tcW w:w="1247" w:type="dxa"/>
            <w:tcBorders>
              <w:top w:val="single" w:sz="6" w:space="0" w:color="auto"/>
              <w:left w:val="nil"/>
              <w:bottom w:val="single" w:sz="6" w:space="0" w:color="auto"/>
              <w:right w:val="single" w:sz="4" w:space="0" w:color="000000"/>
            </w:tcBorders>
            <w:vAlign w:val="center"/>
          </w:tcPr>
          <w:p w14:paraId="6766987D" w14:textId="77777777" w:rsidR="001D4C70" w:rsidRPr="001D4C70" w:rsidRDefault="001D4C70" w:rsidP="00DD6A39">
            <w:pPr>
              <w:pStyle w:val="ad"/>
              <w:spacing w:line="240" w:lineRule="exact"/>
              <w:jc w:val="right"/>
              <w:rPr>
                <w:rFonts w:ascii="ＭＳ 明朝" w:hAnsi="ＭＳ 明朝"/>
                <w:spacing w:val="0"/>
                <w:kern w:val="2"/>
                <w:sz w:val="18"/>
                <w:szCs w:val="18"/>
              </w:rPr>
            </w:pPr>
            <w:r w:rsidRPr="001D4C70">
              <w:rPr>
                <w:rFonts w:ascii="ＭＳ 明朝" w:hAnsi="ＭＳ 明朝" w:hint="eastAsia"/>
                <w:spacing w:val="0"/>
                <w:kern w:val="2"/>
                <w:sz w:val="18"/>
                <w:szCs w:val="18"/>
              </w:rPr>
              <w:t>6,932</w:t>
            </w:r>
          </w:p>
        </w:tc>
        <w:tc>
          <w:tcPr>
            <w:tcW w:w="1247" w:type="dxa"/>
            <w:tcBorders>
              <w:top w:val="single" w:sz="6" w:space="0" w:color="auto"/>
              <w:left w:val="nil"/>
              <w:bottom w:val="single" w:sz="6" w:space="0" w:color="auto"/>
              <w:right w:val="single" w:sz="6" w:space="0" w:color="auto"/>
            </w:tcBorders>
            <w:vAlign w:val="center"/>
          </w:tcPr>
          <w:p w14:paraId="65F4EE97" w14:textId="77777777" w:rsidR="001D4C70" w:rsidRPr="001D4C70" w:rsidRDefault="001D4C70" w:rsidP="00DD6A39">
            <w:pPr>
              <w:pStyle w:val="ad"/>
              <w:spacing w:line="240" w:lineRule="exact"/>
              <w:jc w:val="right"/>
              <w:rPr>
                <w:rFonts w:ascii="ＭＳ 明朝" w:hAnsi="ＭＳ 明朝"/>
                <w:spacing w:val="0"/>
                <w:kern w:val="2"/>
                <w:sz w:val="18"/>
                <w:szCs w:val="18"/>
              </w:rPr>
            </w:pPr>
            <w:r w:rsidRPr="001D4C70">
              <w:rPr>
                <w:rFonts w:ascii="ＭＳ 明朝" w:hAnsi="ＭＳ 明朝" w:hint="eastAsia"/>
                <w:spacing w:val="0"/>
                <w:kern w:val="2"/>
                <w:sz w:val="18"/>
                <w:szCs w:val="18"/>
              </w:rPr>
              <w:t>7,296</w:t>
            </w:r>
          </w:p>
        </w:tc>
      </w:tr>
    </w:tbl>
    <w:p w14:paraId="31B80578" w14:textId="77777777" w:rsidR="003569D2" w:rsidRPr="008B66CA" w:rsidRDefault="003569D2" w:rsidP="006046DE"/>
    <w:p w14:paraId="7BB6A814" w14:textId="77777777" w:rsidR="003569D2" w:rsidRPr="008B66CA" w:rsidRDefault="003569D2" w:rsidP="00D0667C">
      <w:pPr>
        <w:pStyle w:val="40"/>
        <w:ind w:left="315"/>
      </w:pPr>
      <w:r w:rsidRPr="008B66CA">
        <w:rPr>
          <w:rFonts w:hint="eastAsia"/>
        </w:rPr>
        <w:t xml:space="preserve">　心身障害者医療費助成</w:t>
      </w:r>
    </w:p>
    <w:p w14:paraId="295B0AA7" w14:textId="7F6A15E7" w:rsidR="003569D2" w:rsidRPr="008B66CA" w:rsidRDefault="003569D2" w:rsidP="006046DE">
      <w:pPr>
        <w:ind w:leftChars="300" w:left="630" w:firstLineChars="100" w:firstLine="210"/>
        <w:rPr>
          <w:rFonts w:hAnsi="ＭＳ 明朝"/>
          <w:szCs w:val="22"/>
        </w:rPr>
      </w:pPr>
      <w:r w:rsidRPr="008B66CA">
        <w:rPr>
          <w:rFonts w:hAnsi="ＭＳ 明朝" w:hint="eastAsia"/>
          <w:szCs w:val="22"/>
        </w:rPr>
        <w:t>身体に障害のある人または知的障害のある人が医療を受けた場合に、その医療費の自己</w:t>
      </w:r>
      <w:r w:rsidRPr="00C15F97">
        <w:rPr>
          <w:rFonts w:hAnsi="ＭＳ 明朝" w:hint="eastAsia"/>
          <w:color w:val="000000" w:themeColor="text1"/>
          <w:szCs w:val="22"/>
        </w:rPr>
        <w:t>負担額を助成する事業です。助成対象となるのは、65歳未満が身体障害者手帳１～３級</w:t>
      </w:r>
      <w:r w:rsidR="008C7E10" w:rsidRPr="00C15F97">
        <w:rPr>
          <w:rFonts w:hAnsi="ＭＳ 明朝" w:hint="eastAsia"/>
          <w:color w:val="000000" w:themeColor="text1"/>
          <w:szCs w:val="22"/>
        </w:rPr>
        <w:t>、</w:t>
      </w:r>
      <w:r w:rsidRPr="00C15F97">
        <w:rPr>
          <w:rFonts w:hAnsi="ＭＳ 明朝" w:hint="eastAsia"/>
          <w:color w:val="000000" w:themeColor="text1"/>
          <w:szCs w:val="22"/>
        </w:rPr>
        <w:t>療育手帳Ａ・Ｂ（入院のみ）</w:t>
      </w:r>
      <w:r w:rsidR="008C7E10" w:rsidRPr="00C15F97">
        <w:rPr>
          <w:rFonts w:hAnsi="ＭＳ 明朝" w:hint="eastAsia"/>
          <w:color w:val="000000" w:themeColor="text1"/>
          <w:szCs w:val="22"/>
        </w:rPr>
        <w:t>および精神障害者保健福祉手帳１級（令和２年10月より）</w:t>
      </w:r>
      <w:r w:rsidRPr="00C15F97">
        <w:rPr>
          <w:rFonts w:hAnsi="ＭＳ 明朝" w:hint="eastAsia"/>
          <w:color w:val="000000" w:themeColor="text1"/>
          <w:szCs w:val="22"/>
        </w:rPr>
        <w:t>の所持者もしくはＩＱ35以下の人（所得制限あり）、65歳以上が身体障害者手帳１～３級、４級の言語障害・音声障害、４級の下肢障害の一部</w:t>
      </w:r>
      <w:r w:rsidR="008C7E10" w:rsidRPr="00C15F97">
        <w:rPr>
          <w:rFonts w:hAnsi="ＭＳ 明朝" w:hint="eastAsia"/>
          <w:color w:val="000000" w:themeColor="text1"/>
          <w:szCs w:val="22"/>
        </w:rPr>
        <w:t>、</w:t>
      </w:r>
      <w:r w:rsidRPr="00C15F97">
        <w:rPr>
          <w:rFonts w:hAnsi="ＭＳ 明朝" w:hint="eastAsia"/>
          <w:color w:val="000000" w:themeColor="text1"/>
          <w:szCs w:val="22"/>
        </w:rPr>
        <w:t>療育手帳Ａ・Ｂ（入院のみ）</w:t>
      </w:r>
      <w:r w:rsidR="008C7E10" w:rsidRPr="00C15F97">
        <w:rPr>
          <w:rFonts w:hAnsi="ＭＳ 明朝" w:hint="eastAsia"/>
          <w:color w:val="000000" w:themeColor="text1"/>
          <w:szCs w:val="22"/>
        </w:rPr>
        <w:t>および精神障害者保健福祉手帳１級（令和２年10月より）</w:t>
      </w:r>
      <w:r w:rsidRPr="00C15F97">
        <w:rPr>
          <w:rFonts w:hAnsi="ＭＳ 明朝" w:hint="eastAsia"/>
          <w:color w:val="000000" w:themeColor="text1"/>
          <w:szCs w:val="22"/>
        </w:rPr>
        <w:t>の所持者もしくはＩＱ35以下の人です</w:t>
      </w:r>
      <w:r w:rsidR="00837837" w:rsidRPr="00C15F97">
        <w:rPr>
          <w:rFonts w:hAnsi="ＭＳ 明朝" w:hint="eastAsia"/>
          <w:color w:val="000000" w:themeColor="text1"/>
          <w:szCs w:val="22"/>
        </w:rPr>
        <w:t>（所</w:t>
      </w:r>
      <w:r w:rsidR="00837837">
        <w:rPr>
          <w:rFonts w:hAnsi="ＭＳ 明朝" w:hint="eastAsia"/>
          <w:szCs w:val="22"/>
        </w:rPr>
        <w:t>得制限あり）</w:t>
      </w:r>
      <w:r w:rsidR="00401593">
        <w:rPr>
          <w:rFonts w:hAnsi="ＭＳ 明朝" w:hint="eastAsia"/>
          <w:szCs w:val="22"/>
        </w:rPr>
        <w:t>。</w:t>
      </w:r>
    </w:p>
    <w:p w14:paraId="24B482CF" w14:textId="77777777" w:rsidR="003569D2" w:rsidRPr="0057318A" w:rsidRDefault="00D0667C" w:rsidP="00C901E8">
      <w:pPr>
        <w:pStyle w:val="10"/>
        <w:ind w:left="630"/>
      </w:pPr>
      <w:r>
        <w:rPr>
          <w:rFonts w:hint="eastAsia"/>
        </w:rPr>
        <w:t xml:space="preserve">　</w:t>
      </w:r>
      <w:r w:rsidRPr="0057318A">
        <w:rPr>
          <w:rFonts w:hint="eastAsia"/>
        </w:rPr>
        <w:t>心身障害者医療費助成事業実施状況</w:t>
      </w:r>
    </w:p>
    <w:tbl>
      <w:tblPr>
        <w:tblW w:w="0" w:type="auto"/>
        <w:tblInd w:w="709" w:type="dxa"/>
        <w:tblLayout w:type="fixed"/>
        <w:tblLook w:val="04A0" w:firstRow="1" w:lastRow="0" w:firstColumn="1" w:lastColumn="0" w:noHBand="0" w:noVBand="1"/>
      </w:tblPr>
      <w:tblGrid>
        <w:gridCol w:w="930"/>
        <w:gridCol w:w="1559"/>
        <w:gridCol w:w="1190"/>
        <w:gridCol w:w="1191"/>
        <w:gridCol w:w="1190"/>
        <w:gridCol w:w="1191"/>
        <w:gridCol w:w="1191"/>
      </w:tblGrid>
      <w:tr w:rsidR="00C901E8" w:rsidRPr="00A17B3A" w14:paraId="5043B3C3" w14:textId="77777777" w:rsidTr="00C901E8">
        <w:trPr>
          <w:cantSplit/>
          <w:trHeight w:hRule="exact" w:val="397"/>
        </w:trPr>
        <w:tc>
          <w:tcPr>
            <w:tcW w:w="2489"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C0B0662" w14:textId="77777777" w:rsidR="00C901E8" w:rsidRPr="00D0667C" w:rsidRDefault="00C901E8" w:rsidP="00636F78">
            <w:pPr>
              <w:pStyle w:val="2"/>
              <w:numPr>
                <w:ilvl w:val="0"/>
                <w:numId w:val="0"/>
              </w:numPr>
              <w:spacing w:beforeLines="0" w:before="0" w:afterLines="0" w:after="0" w:line="240" w:lineRule="exact"/>
              <w:rPr>
                <w:rFonts w:ascii="ＭＳ 明朝" w:eastAsia="ＭＳ 明朝" w:hAnsi="ＭＳ 明朝"/>
                <w:sz w:val="18"/>
                <w:szCs w:val="18"/>
              </w:rPr>
            </w:pPr>
            <w:r w:rsidRPr="00D0667C">
              <w:rPr>
                <w:rFonts w:ascii="ＭＳ 明朝" w:eastAsia="ＭＳ 明朝" w:hAnsi="ＭＳ 明朝" w:hint="eastAsia"/>
                <w:sz w:val="18"/>
                <w:szCs w:val="18"/>
              </w:rPr>
              <w:t>区　　　　分</w:t>
            </w:r>
          </w:p>
        </w:tc>
        <w:tc>
          <w:tcPr>
            <w:tcW w:w="1190" w:type="dxa"/>
            <w:tcBorders>
              <w:top w:val="single" w:sz="6" w:space="0" w:color="auto"/>
              <w:left w:val="single" w:sz="6" w:space="0" w:color="auto"/>
              <w:bottom w:val="single" w:sz="6" w:space="0" w:color="auto"/>
              <w:right w:val="single" w:sz="4" w:space="0" w:color="000000"/>
            </w:tcBorders>
            <w:tcMar>
              <w:top w:w="0" w:type="dxa"/>
              <w:left w:w="85" w:type="dxa"/>
              <w:bottom w:w="0" w:type="dxa"/>
              <w:right w:w="85" w:type="dxa"/>
            </w:tcMar>
            <w:vAlign w:val="center"/>
            <w:hideMark/>
          </w:tcPr>
          <w:p w14:paraId="0E00A683" w14:textId="77777777" w:rsidR="00C901E8" w:rsidRPr="00A17B3A" w:rsidRDefault="00C901E8" w:rsidP="00636F78">
            <w:pPr>
              <w:spacing w:line="240" w:lineRule="exact"/>
              <w:jc w:val="center"/>
              <w:rPr>
                <w:rFonts w:hAnsi="ＭＳ 明朝"/>
                <w:sz w:val="18"/>
                <w:szCs w:val="18"/>
              </w:rPr>
            </w:pPr>
            <w:r w:rsidRPr="00A17B3A">
              <w:rPr>
                <w:rFonts w:hAnsi="ＭＳ 明朝" w:hint="eastAsia"/>
                <w:sz w:val="18"/>
                <w:szCs w:val="18"/>
              </w:rPr>
              <w:t>平成27年度</w:t>
            </w:r>
          </w:p>
        </w:tc>
        <w:tc>
          <w:tcPr>
            <w:tcW w:w="1191" w:type="dxa"/>
            <w:tcBorders>
              <w:top w:val="single" w:sz="6" w:space="0" w:color="auto"/>
              <w:left w:val="nil"/>
              <w:bottom w:val="single" w:sz="6" w:space="0" w:color="auto"/>
              <w:right w:val="single" w:sz="4" w:space="0" w:color="000000"/>
            </w:tcBorders>
            <w:tcMar>
              <w:top w:w="0" w:type="dxa"/>
              <w:left w:w="85" w:type="dxa"/>
              <w:bottom w:w="0" w:type="dxa"/>
              <w:right w:w="85" w:type="dxa"/>
            </w:tcMar>
            <w:vAlign w:val="center"/>
            <w:hideMark/>
          </w:tcPr>
          <w:p w14:paraId="4A0098F3" w14:textId="77777777" w:rsidR="00C901E8" w:rsidRPr="00A17B3A" w:rsidRDefault="00C901E8" w:rsidP="00636F78">
            <w:pPr>
              <w:spacing w:line="240" w:lineRule="exact"/>
              <w:jc w:val="center"/>
              <w:rPr>
                <w:rFonts w:hAnsi="ＭＳ 明朝"/>
                <w:sz w:val="18"/>
                <w:szCs w:val="18"/>
              </w:rPr>
            </w:pPr>
            <w:r w:rsidRPr="00A17B3A">
              <w:rPr>
                <w:rFonts w:hAnsi="ＭＳ 明朝" w:hint="eastAsia"/>
                <w:sz w:val="18"/>
                <w:szCs w:val="18"/>
              </w:rPr>
              <w:t>平成28年度</w:t>
            </w:r>
          </w:p>
        </w:tc>
        <w:tc>
          <w:tcPr>
            <w:tcW w:w="1190" w:type="dxa"/>
            <w:tcBorders>
              <w:top w:val="single" w:sz="6" w:space="0" w:color="auto"/>
              <w:left w:val="nil"/>
              <w:bottom w:val="single" w:sz="6" w:space="0" w:color="auto"/>
              <w:right w:val="single" w:sz="4" w:space="0" w:color="000000"/>
            </w:tcBorders>
            <w:tcMar>
              <w:top w:w="0" w:type="dxa"/>
              <w:left w:w="85" w:type="dxa"/>
              <w:bottom w:w="0" w:type="dxa"/>
              <w:right w:w="85" w:type="dxa"/>
            </w:tcMar>
            <w:vAlign w:val="center"/>
            <w:hideMark/>
          </w:tcPr>
          <w:p w14:paraId="13F8864F" w14:textId="77777777" w:rsidR="00C901E8" w:rsidRPr="00A17B3A" w:rsidRDefault="00C901E8" w:rsidP="00636F78">
            <w:pPr>
              <w:spacing w:line="240" w:lineRule="exact"/>
              <w:jc w:val="center"/>
              <w:rPr>
                <w:rFonts w:hAnsi="ＭＳ 明朝"/>
                <w:sz w:val="18"/>
                <w:szCs w:val="18"/>
              </w:rPr>
            </w:pPr>
            <w:r w:rsidRPr="00A17B3A">
              <w:rPr>
                <w:rFonts w:hAnsi="ＭＳ 明朝" w:hint="eastAsia"/>
                <w:sz w:val="18"/>
                <w:szCs w:val="18"/>
              </w:rPr>
              <w:t>平成29年度</w:t>
            </w:r>
          </w:p>
        </w:tc>
        <w:tc>
          <w:tcPr>
            <w:tcW w:w="1191" w:type="dxa"/>
            <w:tcBorders>
              <w:top w:val="single" w:sz="6" w:space="0" w:color="auto"/>
              <w:left w:val="nil"/>
              <w:bottom w:val="single" w:sz="6" w:space="0" w:color="auto"/>
              <w:right w:val="single" w:sz="4" w:space="0" w:color="000000"/>
            </w:tcBorders>
            <w:tcMar>
              <w:top w:w="0" w:type="dxa"/>
              <w:left w:w="85" w:type="dxa"/>
              <w:bottom w:w="0" w:type="dxa"/>
              <w:right w:w="85" w:type="dxa"/>
            </w:tcMar>
            <w:vAlign w:val="center"/>
            <w:hideMark/>
          </w:tcPr>
          <w:p w14:paraId="40454AFB" w14:textId="77777777" w:rsidR="00C901E8" w:rsidRPr="00A17B3A" w:rsidRDefault="00C901E8" w:rsidP="00636F78">
            <w:pPr>
              <w:spacing w:line="240" w:lineRule="exact"/>
              <w:jc w:val="center"/>
              <w:rPr>
                <w:rFonts w:hAnsi="ＭＳ 明朝"/>
                <w:sz w:val="18"/>
                <w:szCs w:val="18"/>
              </w:rPr>
            </w:pPr>
            <w:r w:rsidRPr="00A17B3A">
              <w:rPr>
                <w:rFonts w:hAnsi="ＭＳ 明朝" w:hint="eastAsia"/>
                <w:sz w:val="18"/>
                <w:szCs w:val="18"/>
              </w:rPr>
              <w:t>平成30年度</w:t>
            </w:r>
          </w:p>
        </w:tc>
        <w:tc>
          <w:tcPr>
            <w:tcW w:w="1191" w:type="dxa"/>
            <w:tcBorders>
              <w:top w:val="single" w:sz="6" w:space="0" w:color="auto"/>
              <w:left w:val="nil"/>
              <w:bottom w:val="single" w:sz="6" w:space="0" w:color="auto"/>
              <w:right w:val="single" w:sz="6" w:space="0" w:color="auto"/>
            </w:tcBorders>
            <w:tcMar>
              <w:top w:w="0" w:type="dxa"/>
              <w:left w:w="85" w:type="dxa"/>
              <w:bottom w:w="0" w:type="dxa"/>
              <w:right w:w="85" w:type="dxa"/>
            </w:tcMar>
            <w:vAlign w:val="center"/>
            <w:hideMark/>
          </w:tcPr>
          <w:p w14:paraId="3D5A678F" w14:textId="77777777" w:rsidR="00C901E8" w:rsidRPr="00A17B3A" w:rsidRDefault="00C901E8" w:rsidP="00636F78">
            <w:pPr>
              <w:spacing w:line="240" w:lineRule="exact"/>
              <w:jc w:val="center"/>
              <w:rPr>
                <w:rFonts w:hAnsi="ＭＳ 明朝"/>
                <w:sz w:val="18"/>
                <w:szCs w:val="18"/>
              </w:rPr>
            </w:pPr>
            <w:r w:rsidRPr="00A17B3A">
              <w:rPr>
                <w:rFonts w:hAnsi="ＭＳ 明朝" w:hint="eastAsia"/>
                <w:sz w:val="18"/>
                <w:szCs w:val="18"/>
              </w:rPr>
              <w:t>令和元年度</w:t>
            </w:r>
          </w:p>
        </w:tc>
      </w:tr>
      <w:tr w:rsidR="00C901E8" w:rsidRPr="00A17B3A" w14:paraId="626A50D5" w14:textId="77777777" w:rsidTr="00C901E8">
        <w:trPr>
          <w:cantSplit/>
          <w:trHeight w:hRule="exact" w:val="397"/>
        </w:trPr>
        <w:tc>
          <w:tcPr>
            <w:tcW w:w="930" w:type="dxa"/>
            <w:vMerge w:val="restart"/>
            <w:tcBorders>
              <w:top w:val="single" w:sz="6" w:space="0" w:color="auto"/>
              <w:left w:val="single" w:sz="6" w:space="0" w:color="auto"/>
              <w:bottom w:val="single" w:sz="4" w:space="0" w:color="000000"/>
              <w:right w:val="single" w:sz="4" w:space="0" w:color="000000"/>
            </w:tcBorders>
            <w:tcMar>
              <w:top w:w="0" w:type="dxa"/>
              <w:left w:w="85" w:type="dxa"/>
              <w:bottom w:w="0" w:type="dxa"/>
              <w:right w:w="85" w:type="dxa"/>
            </w:tcMar>
            <w:vAlign w:val="center"/>
            <w:hideMark/>
          </w:tcPr>
          <w:p w14:paraId="50541F5F" w14:textId="77777777" w:rsidR="00C901E8" w:rsidRPr="00D0667C" w:rsidRDefault="00C901E8" w:rsidP="00636F78">
            <w:pPr>
              <w:pStyle w:val="ad"/>
              <w:wordWrap/>
              <w:spacing w:line="240" w:lineRule="exact"/>
              <w:jc w:val="center"/>
              <w:rPr>
                <w:rFonts w:ascii="ＭＳ 明朝" w:hAnsi="ＭＳ 明朝"/>
                <w:spacing w:val="0"/>
                <w:sz w:val="18"/>
                <w:szCs w:val="18"/>
              </w:rPr>
            </w:pPr>
            <w:r w:rsidRPr="00D0667C">
              <w:rPr>
                <w:rFonts w:ascii="ＭＳ 明朝" w:hAnsi="ＭＳ 明朝" w:hint="eastAsia"/>
                <w:spacing w:val="0"/>
                <w:sz w:val="18"/>
                <w:szCs w:val="18"/>
              </w:rPr>
              <w:t>65歳未満</w:t>
            </w:r>
          </w:p>
        </w:tc>
        <w:tc>
          <w:tcPr>
            <w:tcW w:w="1559" w:type="dxa"/>
            <w:tcBorders>
              <w:top w:val="single" w:sz="6" w:space="0" w:color="auto"/>
              <w:left w:val="nil"/>
              <w:bottom w:val="nil"/>
              <w:right w:val="single" w:sz="6" w:space="0" w:color="auto"/>
            </w:tcBorders>
            <w:vAlign w:val="center"/>
            <w:hideMark/>
          </w:tcPr>
          <w:p w14:paraId="4644700E" w14:textId="77777777" w:rsidR="00C901E8" w:rsidRPr="00D0667C" w:rsidRDefault="00C901E8" w:rsidP="00636F78">
            <w:pPr>
              <w:pStyle w:val="ad"/>
              <w:wordWrap/>
              <w:spacing w:line="240" w:lineRule="exact"/>
              <w:jc w:val="center"/>
              <w:rPr>
                <w:rFonts w:ascii="ＭＳ 明朝" w:hAnsi="ＭＳ 明朝"/>
                <w:spacing w:val="0"/>
                <w:sz w:val="18"/>
                <w:szCs w:val="18"/>
              </w:rPr>
            </w:pPr>
            <w:r w:rsidRPr="00D0667C">
              <w:rPr>
                <w:rFonts w:ascii="ＭＳ 明朝" w:hAnsi="ＭＳ 明朝" w:hint="eastAsia"/>
                <w:spacing w:val="0"/>
                <w:sz w:val="18"/>
                <w:szCs w:val="18"/>
              </w:rPr>
              <w:t>助成対象者（人）</w:t>
            </w:r>
          </w:p>
        </w:tc>
        <w:tc>
          <w:tcPr>
            <w:tcW w:w="1190" w:type="dxa"/>
            <w:tcBorders>
              <w:top w:val="single" w:sz="6" w:space="0" w:color="auto"/>
              <w:left w:val="single" w:sz="6" w:space="0" w:color="auto"/>
              <w:bottom w:val="nil"/>
              <w:right w:val="single" w:sz="4" w:space="0" w:color="000000"/>
            </w:tcBorders>
            <w:vAlign w:val="center"/>
          </w:tcPr>
          <w:p w14:paraId="4A8B9C2E" w14:textId="77777777" w:rsidR="00C901E8" w:rsidRPr="002E03A6" w:rsidRDefault="00C901E8" w:rsidP="00636F78">
            <w:pPr>
              <w:pStyle w:val="ad"/>
              <w:wordWrap/>
              <w:spacing w:line="240" w:lineRule="exact"/>
              <w:jc w:val="right"/>
              <w:rPr>
                <w:rFonts w:ascii="ＭＳ 明朝" w:hAnsi="ＭＳ 明朝"/>
                <w:spacing w:val="0"/>
                <w:sz w:val="18"/>
                <w:szCs w:val="18"/>
              </w:rPr>
            </w:pPr>
            <w:r w:rsidRPr="002E03A6">
              <w:rPr>
                <w:rFonts w:ascii="ＭＳ 明朝" w:hAnsi="ＭＳ 明朝" w:hint="eastAsia"/>
                <w:spacing w:val="0"/>
                <w:sz w:val="18"/>
                <w:szCs w:val="18"/>
              </w:rPr>
              <w:t>4,668</w:t>
            </w:r>
          </w:p>
        </w:tc>
        <w:tc>
          <w:tcPr>
            <w:tcW w:w="1191" w:type="dxa"/>
            <w:tcBorders>
              <w:top w:val="single" w:sz="6" w:space="0" w:color="auto"/>
              <w:left w:val="nil"/>
              <w:bottom w:val="nil"/>
              <w:right w:val="single" w:sz="4" w:space="0" w:color="000000"/>
            </w:tcBorders>
            <w:vAlign w:val="center"/>
          </w:tcPr>
          <w:p w14:paraId="68F37B68" w14:textId="77777777" w:rsidR="00C901E8" w:rsidRPr="002E03A6" w:rsidRDefault="00C901E8" w:rsidP="00636F78">
            <w:pPr>
              <w:pStyle w:val="ad"/>
              <w:wordWrap/>
              <w:spacing w:line="240" w:lineRule="exact"/>
              <w:jc w:val="right"/>
              <w:rPr>
                <w:rFonts w:ascii="ＭＳ 明朝" w:hAnsi="ＭＳ 明朝"/>
                <w:spacing w:val="0"/>
                <w:sz w:val="18"/>
                <w:szCs w:val="18"/>
              </w:rPr>
            </w:pPr>
            <w:r w:rsidRPr="002E03A6">
              <w:rPr>
                <w:rFonts w:ascii="ＭＳ 明朝" w:hAnsi="ＭＳ 明朝" w:hint="eastAsia"/>
                <w:spacing w:val="0"/>
                <w:sz w:val="18"/>
                <w:szCs w:val="18"/>
              </w:rPr>
              <w:t>4,584</w:t>
            </w:r>
          </w:p>
        </w:tc>
        <w:tc>
          <w:tcPr>
            <w:tcW w:w="1190" w:type="dxa"/>
            <w:tcBorders>
              <w:top w:val="single" w:sz="6" w:space="0" w:color="auto"/>
              <w:left w:val="nil"/>
              <w:bottom w:val="nil"/>
              <w:right w:val="single" w:sz="4" w:space="0" w:color="000000"/>
            </w:tcBorders>
            <w:vAlign w:val="center"/>
          </w:tcPr>
          <w:p w14:paraId="5FD237CB" w14:textId="77777777" w:rsidR="00C901E8" w:rsidRPr="002E03A6" w:rsidRDefault="00C901E8" w:rsidP="00636F78">
            <w:pPr>
              <w:pStyle w:val="ad"/>
              <w:wordWrap/>
              <w:spacing w:line="240" w:lineRule="exact"/>
              <w:jc w:val="right"/>
              <w:rPr>
                <w:rFonts w:ascii="ＭＳ 明朝" w:hAnsi="ＭＳ 明朝"/>
                <w:spacing w:val="0"/>
                <w:sz w:val="18"/>
                <w:szCs w:val="18"/>
              </w:rPr>
            </w:pPr>
            <w:r w:rsidRPr="002E03A6">
              <w:rPr>
                <w:rFonts w:ascii="ＭＳ 明朝" w:hAnsi="ＭＳ 明朝" w:hint="eastAsia"/>
                <w:spacing w:val="0"/>
                <w:sz w:val="18"/>
                <w:szCs w:val="18"/>
              </w:rPr>
              <w:t>4,797</w:t>
            </w:r>
          </w:p>
        </w:tc>
        <w:tc>
          <w:tcPr>
            <w:tcW w:w="1191" w:type="dxa"/>
            <w:tcBorders>
              <w:top w:val="single" w:sz="6" w:space="0" w:color="auto"/>
              <w:left w:val="nil"/>
              <w:bottom w:val="nil"/>
              <w:right w:val="single" w:sz="4" w:space="0" w:color="000000"/>
            </w:tcBorders>
            <w:vAlign w:val="center"/>
          </w:tcPr>
          <w:p w14:paraId="1EB35FFC" w14:textId="77777777" w:rsidR="00C901E8" w:rsidRPr="002E03A6" w:rsidRDefault="00C901E8" w:rsidP="00636F78">
            <w:pPr>
              <w:pStyle w:val="ad"/>
              <w:wordWrap/>
              <w:spacing w:line="240" w:lineRule="exact"/>
              <w:jc w:val="right"/>
              <w:rPr>
                <w:rFonts w:ascii="ＭＳ 明朝" w:hAnsi="ＭＳ 明朝"/>
                <w:spacing w:val="0"/>
                <w:sz w:val="18"/>
                <w:szCs w:val="18"/>
              </w:rPr>
            </w:pPr>
            <w:r w:rsidRPr="002E03A6">
              <w:rPr>
                <w:rFonts w:ascii="ＭＳ 明朝" w:hAnsi="ＭＳ 明朝" w:hint="eastAsia"/>
                <w:spacing w:val="0"/>
                <w:sz w:val="18"/>
                <w:szCs w:val="18"/>
              </w:rPr>
              <w:t>4,600</w:t>
            </w:r>
          </w:p>
        </w:tc>
        <w:tc>
          <w:tcPr>
            <w:tcW w:w="1191" w:type="dxa"/>
            <w:tcBorders>
              <w:top w:val="single" w:sz="6" w:space="0" w:color="auto"/>
              <w:left w:val="nil"/>
              <w:bottom w:val="nil"/>
              <w:right w:val="single" w:sz="6" w:space="0" w:color="auto"/>
            </w:tcBorders>
            <w:vAlign w:val="center"/>
          </w:tcPr>
          <w:p w14:paraId="6275F5FA" w14:textId="77777777" w:rsidR="00C901E8" w:rsidRPr="002E03A6" w:rsidRDefault="00C901E8" w:rsidP="00636F78">
            <w:pPr>
              <w:pStyle w:val="ad"/>
              <w:wordWrap/>
              <w:spacing w:line="240" w:lineRule="exact"/>
              <w:jc w:val="right"/>
              <w:rPr>
                <w:rFonts w:ascii="ＭＳ 明朝" w:hAnsi="ＭＳ 明朝"/>
                <w:spacing w:val="0"/>
                <w:sz w:val="18"/>
                <w:szCs w:val="18"/>
              </w:rPr>
            </w:pPr>
            <w:r w:rsidRPr="002E03A6">
              <w:rPr>
                <w:rFonts w:ascii="ＭＳ 明朝" w:hAnsi="ＭＳ 明朝" w:hint="eastAsia"/>
                <w:spacing w:val="0"/>
                <w:sz w:val="18"/>
                <w:szCs w:val="18"/>
              </w:rPr>
              <w:t>4,581</w:t>
            </w:r>
          </w:p>
        </w:tc>
      </w:tr>
      <w:tr w:rsidR="00C901E8" w:rsidRPr="00A17B3A" w14:paraId="5691D802" w14:textId="77777777" w:rsidTr="00C901E8">
        <w:trPr>
          <w:cantSplit/>
          <w:trHeight w:hRule="exact" w:val="397"/>
        </w:trPr>
        <w:tc>
          <w:tcPr>
            <w:tcW w:w="930" w:type="dxa"/>
            <w:vMerge/>
            <w:tcBorders>
              <w:top w:val="single" w:sz="6" w:space="0" w:color="auto"/>
              <w:left w:val="single" w:sz="6" w:space="0" w:color="auto"/>
              <w:bottom w:val="single" w:sz="4" w:space="0" w:color="000000"/>
              <w:right w:val="single" w:sz="4" w:space="0" w:color="000000"/>
            </w:tcBorders>
            <w:vAlign w:val="center"/>
            <w:hideMark/>
          </w:tcPr>
          <w:p w14:paraId="23ABF37E" w14:textId="77777777" w:rsidR="00C901E8" w:rsidRPr="00D0667C" w:rsidRDefault="00C901E8" w:rsidP="00636F78">
            <w:pPr>
              <w:widowControl/>
              <w:spacing w:line="240" w:lineRule="exact"/>
              <w:jc w:val="left"/>
              <w:rPr>
                <w:rFonts w:hAnsi="ＭＳ 明朝" w:cs="ＭＳ 明朝"/>
                <w:kern w:val="0"/>
                <w:sz w:val="18"/>
                <w:szCs w:val="18"/>
              </w:rPr>
            </w:pPr>
          </w:p>
        </w:tc>
        <w:tc>
          <w:tcPr>
            <w:tcW w:w="1559" w:type="dxa"/>
            <w:tcBorders>
              <w:top w:val="nil"/>
              <w:left w:val="nil"/>
              <w:bottom w:val="single" w:sz="4" w:space="0" w:color="000000"/>
              <w:right w:val="single" w:sz="6" w:space="0" w:color="auto"/>
            </w:tcBorders>
            <w:vAlign w:val="center"/>
            <w:hideMark/>
          </w:tcPr>
          <w:p w14:paraId="16A8E2C5" w14:textId="77777777" w:rsidR="00C901E8" w:rsidRPr="00D0667C" w:rsidRDefault="00C901E8" w:rsidP="00636F78">
            <w:pPr>
              <w:pStyle w:val="ad"/>
              <w:wordWrap/>
              <w:spacing w:line="240" w:lineRule="exact"/>
              <w:jc w:val="center"/>
              <w:rPr>
                <w:rFonts w:ascii="ＭＳ 明朝" w:hAnsi="ＭＳ 明朝"/>
                <w:spacing w:val="0"/>
                <w:sz w:val="18"/>
                <w:szCs w:val="18"/>
              </w:rPr>
            </w:pPr>
            <w:r w:rsidRPr="00D0667C">
              <w:rPr>
                <w:rFonts w:ascii="ＭＳ 明朝" w:hAnsi="ＭＳ 明朝" w:hint="eastAsia"/>
                <w:spacing w:val="0"/>
                <w:sz w:val="18"/>
                <w:szCs w:val="18"/>
              </w:rPr>
              <w:t>助成総額（千円）</w:t>
            </w:r>
          </w:p>
        </w:tc>
        <w:tc>
          <w:tcPr>
            <w:tcW w:w="1190" w:type="dxa"/>
            <w:tcBorders>
              <w:top w:val="nil"/>
              <w:left w:val="single" w:sz="6" w:space="0" w:color="auto"/>
              <w:bottom w:val="single" w:sz="4" w:space="0" w:color="000000"/>
              <w:right w:val="single" w:sz="4" w:space="0" w:color="000000"/>
            </w:tcBorders>
            <w:vAlign w:val="center"/>
          </w:tcPr>
          <w:p w14:paraId="681069AB" w14:textId="77777777" w:rsidR="00C901E8" w:rsidRPr="002E03A6" w:rsidRDefault="00C901E8" w:rsidP="00636F78">
            <w:pPr>
              <w:pStyle w:val="ad"/>
              <w:wordWrap/>
              <w:spacing w:line="240" w:lineRule="exact"/>
              <w:jc w:val="right"/>
              <w:rPr>
                <w:rFonts w:ascii="ＭＳ 明朝" w:hAnsi="ＭＳ 明朝"/>
                <w:spacing w:val="0"/>
                <w:sz w:val="18"/>
                <w:szCs w:val="18"/>
              </w:rPr>
            </w:pPr>
            <w:r w:rsidRPr="002E03A6">
              <w:rPr>
                <w:rFonts w:ascii="ＭＳ 明朝" w:hAnsi="ＭＳ 明朝" w:hint="eastAsia"/>
                <w:spacing w:val="0"/>
                <w:sz w:val="18"/>
                <w:szCs w:val="18"/>
              </w:rPr>
              <w:t>678,085</w:t>
            </w:r>
          </w:p>
        </w:tc>
        <w:tc>
          <w:tcPr>
            <w:tcW w:w="1191" w:type="dxa"/>
            <w:tcBorders>
              <w:top w:val="nil"/>
              <w:left w:val="nil"/>
              <w:bottom w:val="single" w:sz="4" w:space="0" w:color="000000"/>
              <w:right w:val="single" w:sz="4" w:space="0" w:color="000000"/>
            </w:tcBorders>
            <w:vAlign w:val="center"/>
          </w:tcPr>
          <w:p w14:paraId="58B2B79C" w14:textId="77777777" w:rsidR="00C901E8" w:rsidRPr="002E03A6" w:rsidRDefault="00C901E8" w:rsidP="00636F78">
            <w:pPr>
              <w:pStyle w:val="ad"/>
              <w:wordWrap/>
              <w:spacing w:line="240" w:lineRule="exact"/>
              <w:jc w:val="right"/>
              <w:rPr>
                <w:rFonts w:ascii="ＭＳ 明朝" w:hAnsi="ＭＳ 明朝"/>
                <w:spacing w:val="0"/>
                <w:sz w:val="18"/>
                <w:szCs w:val="18"/>
              </w:rPr>
            </w:pPr>
            <w:r w:rsidRPr="002E03A6">
              <w:rPr>
                <w:rFonts w:ascii="ＭＳ 明朝" w:hAnsi="ＭＳ 明朝" w:hint="eastAsia"/>
                <w:spacing w:val="0"/>
                <w:sz w:val="18"/>
                <w:szCs w:val="18"/>
              </w:rPr>
              <w:t>602,117</w:t>
            </w:r>
          </w:p>
        </w:tc>
        <w:tc>
          <w:tcPr>
            <w:tcW w:w="1190" w:type="dxa"/>
            <w:tcBorders>
              <w:top w:val="nil"/>
              <w:left w:val="nil"/>
              <w:bottom w:val="single" w:sz="4" w:space="0" w:color="000000"/>
              <w:right w:val="single" w:sz="4" w:space="0" w:color="000000"/>
            </w:tcBorders>
            <w:vAlign w:val="center"/>
          </w:tcPr>
          <w:p w14:paraId="5B3ACA7D" w14:textId="77777777" w:rsidR="00C901E8" w:rsidRPr="002E03A6" w:rsidRDefault="00C901E8" w:rsidP="00636F78">
            <w:pPr>
              <w:pStyle w:val="ad"/>
              <w:wordWrap/>
              <w:spacing w:line="240" w:lineRule="exact"/>
              <w:jc w:val="right"/>
              <w:rPr>
                <w:rFonts w:ascii="ＭＳ 明朝" w:hAnsi="ＭＳ 明朝"/>
                <w:spacing w:val="0"/>
                <w:sz w:val="18"/>
                <w:szCs w:val="18"/>
              </w:rPr>
            </w:pPr>
            <w:r w:rsidRPr="002E03A6">
              <w:rPr>
                <w:rFonts w:ascii="ＭＳ 明朝" w:hAnsi="ＭＳ 明朝" w:hint="eastAsia"/>
                <w:spacing w:val="0"/>
                <w:sz w:val="18"/>
                <w:szCs w:val="18"/>
              </w:rPr>
              <w:t>663,647</w:t>
            </w:r>
          </w:p>
        </w:tc>
        <w:tc>
          <w:tcPr>
            <w:tcW w:w="1191" w:type="dxa"/>
            <w:tcBorders>
              <w:top w:val="nil"/>
              <w:left w:val="nil"/>
              <w:bottom w:val="single" w:sz="4" w:space="0" w:color="000000"/>
              <w:right w:val="single" w:sz="4" w:space="0" w:color="000000"/>
            </w:tcBorders>
            <w:vAlign w:val="center"/>
          </w:tcPr>
          <w:p w14:paraId="7977100C" w14:textId="77777777" w:rsidR="00C901E8" w:rsidRPr="002E03A6" w:rsidRDefault="00C901E8" w:rsidP="00636F78">
            <w:pPr>
              <w:pStyle w:val="ad"/>
              <w:wordWrap/>
              <w:spacing w:line="240" w:lineRule="exact"/>
              <w:jc w:val="right"/>
              <w:rPr>
                <w:rFonts w:ascii="ＭＳ 明朝" w:hAnsi="ＭＳ 明朝"/>
                <w:spacing w:val="0"/>
                <w:sz w:val="18"/>
                <w:szCs w:val="18"/>
              </w:rPr>
            </w:pPr>
            <w:r w:rsidRPr="002E03A6">
              <w:rPr>
                <w:rFonts w:ascii="ＭＳ 明朝" w:hAnsi="ＭＳ 明朝" w:hint="eastAsia"/>
                <w:spacing w:val="0"/>
                <w:sz w:val="18"/>
                <w:szCs w:val="18"/>
              </w:rPr>
              <w:t>661,267</w:t>
            </w:r>
          </w:p>
        </w:tc>
        <w:tc>
          <w:tcPr>
            <w:tcW w:w="1191" w:type="dxa"/>
            <w:tcBorders>
              <w:top w:val="nil"/>
              <w:left w:val="nil"/>
              <w:bottom w:val="single" w:sz="4" w:space="0" w:color="000000"/>
              <w:right w:val="single" w:sz="6" w:space="0" w:color="auto"/>
            </w:tcBorders>
            <w:vAlign w:val="center"/>
          </w:tcPr>
          <w:p w14:paraId="67AF991D" w14:textId="77777777" w:rsidR="00C901E8" w:rsidRPr="002E03A6" w:rsidRDefault="00C901E8" w:rsidP="00636F78">
            <w:pPr>
              <w:pStyle w:val="ad"/>
              <w:wordWrap/>
              <w:spacing w:line="240" w:lineRule="exact"/>
              <w:jc w:val="right"/>
              <w:rPr>
                <w:rFonts w:ascii="ＭＳ 明朝" w:hAnsi="ＭＳ 明朝"/>
                <w:spacing w:val="0"/>
                <w:sz w:val="18"/>
                <w:szCs w:val="18"/>
              </w:rPr>
            </w:pPr>
            <w:r w:rsidRPr="002E03A6">
              <w:rPr>
                <w:rFonts w:ascii="ＭＳ 明朝" w:hAnsi="ＭＳ 明朝" w:hint="eastAsia"/>
                <w:spacing w:val="0"/>
                <w:sz w:val="18"/>
                <w:szCs w:val="18"/>
              </w:rPr>
              <w:t>656,833</w:t>
            </w:r>
          </w:p>
        </w:tc>
      </w:tr>
      <w:tr w:rsidR="00C901E8" w:rsidRPr="00A17B3A" w14:paraId="70E16EEA" w14:textId="77777777" w:rsidTr="00C901E8">
        <w:trPr>
          <w:cantSplit/>
          <w:trHeight w:hRule="exact" w:val="397"/>
        </w:trPr>
        <w:tc>
          <w:tcPr>
            <w:tcW w:w="930" w:type="dxa"/>
            <w:vMerge w:val="restart"/>
            <w:tcBorders>
              <w:top w:val="nil"/>
              <w:left w:val="single" w:sz="6" w:space="0" w:color="auto"/>
              <w:bottom w:val="single" w:sz="6" w:space="0" w:color="auto"/>
              <w:right w:val="single" w:sz="4" w:space="0" w:color="000000"/>
            </w:tcBorders>
            <w:tcMar>
              <w:top w:w="0" w:type="dxa"/>
              <w:left w:w="85" w:type="dxa"/>
              <w:bottom w:w="0" w:type="dxa"/>
              <w:right w:w="85" w:type="dxa"/>
            </w:tcMar>
            <w:vAlign w:val="center"/>
            <w:hideMark/>
          </w:tcPr>
          <w:p w14:paraId="3418A2D6" w14:textId="77777777" w:rsidR="00C901E8" w:rsidRPr="00D0667C" w:rsidRDefault="00C901E8" w:rsidP="00636F78">
            <w:pPr>
              <w:pStyle w:val="ad"/>
              <w:wordWrap/>
              <w:spacing w:line="240" w:lineRule="exact"/>
              <w:jc w:val="center"/>
              <w:rPr>
                <w:rFonts w:ascii="ＭＳ 明朝" w:hAnsi="ＭＳ 明朝"/>
                <w:spacing w:val="0"/>
                <w:sz w:val="18"/>
                <w:szCs w:val="18"/>
              </w:rPr>
            </w:pPr>
            <w:r w:rsidRPr="00D0667C">
              <w:rPr>
                <w:rFonts w:ascii="ＭＳ 明朝" w:hAnsi="ＭＳ 明朝" w:hint="eastAsia"/>
                <w:spacing w:val="0"/>
                <w:sz w:val="18"/>
                <w:szCs w:val="18"/>
              </w:rPr>
              <w:t>65歳以上</w:t>
            </w:r>
          </w:p>
        </w:tc>
        <w:tc>
          <w:tcPr>
            <w:tcW w:w="1559" w:type="dxa"/>
            <w:tcBorders>
              <w:top w:val="nil"/>
              <w:left w:val="nil"/>
              <w:bottom w:val="nil"/>
              <w:right w:val="single" w:sz="6" w:space="0" w:color="auto"/>
            </w:tcBorders>
            <w:vAlign w:val="center"/>
            <w:hideMark/>
          </w:tcPr>
          <w:p w14:paraId="302BCAFA" w14:textId="77777777" w:rsidR="00C901E8" w:rsidRPr="00D0667C" w:rsidRDefault="00C901E8" w:rsidP="00636F78">
            <w:pPr>
              <w:pStyle w:val="ad"/>
              <w:wordWrap/>
              <w:spacing w:line="240" w:lineRule="exact"/>
              <w:jc w:val="center"/>
              <w:rPr>
                <w:rFonts w:ascii="ＭＳ 明朝" w:hAnsi="ＭＳ 明朝"/>
                <w:spacing w:val="0"/>
                <w:sz w:val="18"/>
                <w:szCs w:val="18"/>
              </w:rPr>
            </w:pPr>
            <w:r w:rsidRPr="00D0667C">
              <w:rPr>
                <w:rFonts w:ascii="ＭＳ 明朝" w:hAnsi="ＭＳ 明朝" w:hint="eastAsia"/>
                <w:spacing w:val="0"/>
                <w:sz w:val="18"/>
                <w:szCs w:val="18"/>
              </w:rPr>
              <w:t>助成対象者（人）</w:t>
            </w:r>
          </w:p>
        </w:tc>
        <w:tc>
          <w:tcPr>
            <w:tcW w:w="1190" w:type="dxa"/>
            <w:tcBorders>
              <w:top w:val="nil"/>
              <w:left w:val="single" w:sz="6" w:space="0" w:color="auto"/>
              <w:bottom w:val="nil"/>
              <w:right w:val="single" w:sz="4" w:space="0" w:color="000000"/>
            </w:tcBorders>
            <w:vAlign w:val="center"/>
          </w:tcPr>
          <w:p w14:paraId="1B16AD7E" w14:textId="77777777" w:rsidR="00C901E8" w:rsidRPr="002E03A6" w:rsidRDefault="00C901E8" w:rsidP="00636F78">
            <w:pPr>
              <w:pStyle w:val="ad"/>
              <w:wordWrap/>
              <w:spacing w:line="240" w:lineRule="exact"/>
              <w:jc w:val="right"/>
              <w:rPr>
                <w:rFonts w:ascii="ＭＳ 明朝" w:hAnsi="ＭＳ 明朝"/>
                <w:spacing w:val="0"/>
                <w:sz w:val="18"/>
                <w:szCs w:val="18"/>
              </w:rPr>
            </w:pPr>
            <w:r w:rsidRPr="002E03A6">
              <w:rPr>
                <w:rFonts w:ascii="ＭＳ 明朝" w:hAnsi="ＭＳ 明朝" w:hint="eastAsia"/>
                <w:spacing w:val="0"/>
                <w:sz w:val="18"/>
                <w:szCs w:val="18"/>
              </w:rPr>
              <w:t>7,458</w:t>
            </w:r>
          </w:p>
        </w:tc>
        <w:tc>
          <w:tcPr>
            <w:tcW w:w="1191" w:type="dxa"/>
            <w:tcBorders>
              <w:top w:val="nil"/>
              <w:left w:val="nil"/>
              <w:bottom w:val="nil"/>
              <w:right w:val="single" w:sz="4" w:space="0" w:color="000000"/>
            </w:tcBorders>
            <w:vAlign w:val="center"/>
          </w:tcPr>
          <w:p w14:paraId="500A77FD" w14:textId="77777777" w:rsidR="00C901E8" w:rsidRPr="002E03A6" w:rsidRDefault="00C901E8" w:rsidP="00636F78">
            <w:pPr>
              <w:pStyle w:val="ad"/>
              <w:wordWrap/>
              <w:spacing w:line="240" w:lineRule="exact"/>
              <w:jc w:val="right"/>
              <w:rPr>
                <w:rFonts w:ascii="ＭＳ 明朝" w:hAnsi="ＭＳ 明朝"/>
                <w:spacing w:val="0"/>
                <w:sz w:val="18"/>
                <w:szCs w:val="18"/>
              </w:rPr>
            </w:pPr>
            <w:r w:rsidRPr="002E03A6">
              <w:rPr>
                <w:rFonts w:ascii="ＭＳ 明朝" w:hAnsi="ＭＳ 明朝" w:hint="eastAsia"/>
                <w:spacing w:val="0"/>
                <w:sz w:val="18"/>
                <w:szCs w:val="18"/>
              </w:rPr>
              <w:t>8,011</w:t>
            </w:r>
          </w:p>
        </w:tc>
        <w:tc>
          <w:tcPr>
            <w:tcW w:w="1190" w:type="dxa"/>
            <w:tcBorders>
              <w:top w:val="nil"/>
              <w:left w:val="nil"/>
              <w:bottom w:val="nil"/>
              <w:right w:val="single" w:sz="4" w:space="0" w:color="000000"/>
            </w:tcBorders>
            <w:vAlign w:val="center"/>
          </w:tcPr>
          <w:p w14:paraId="3CAA0E1C" w14:textId="77777777" w:rsidR="00C901E8" w:rsidRPr="002E03A6" w:rsidRDefault="00C901E8" w:rsidP="00636F78">
            <w:pPr>
              <w:pStyle w:val="ad"/>
              <w:wordWrap/>
              <w:spacing w:line="240" w:lineRule="exact"/>
              <w:jc w:val="right"/>
              <w:rPr>
                <w:rFonts w:ascii="ＭＳ 明朝" w:hAnsi="ＭＳ 明朝"/>
                <w:spacing w:val="0"/>
                <w:sz w:val="18"/>
                <w:szCs w:val="18"/>
              </w:rPr>
            </w:pPr>
            <w:r w:rsidRPr="002E03A6">
              <w:rPr>
                <w:rFonts w:ascii="ＭＳ 明朝" w:hAnsi="ＭＳ 明朝" w:hint="eastAsia"/>
                <w:spacing w:val="0"/>
                <w:sz w:val="18"/>
                <w:szCs w:val="18"/>
              </w:rPr>
              <w:t>7,544</w:t>
            </w:r>
          </w:p>
        </w:tc>
        <w:tc>
          <w:tcPr>
            <w:tcW w:w="1191" w:type="dxa"/>
            <w:tcBorders>
              <w:top w:val="nil"/>
              <w:left w:val="nil"/>
              <w:bottom w:val="nil"/>
              <w:right w:val="single" w:sz="4" w:space="0" w:color="000000"/>
            </w:tcBorders>
            <w:vAlign w:val="center"/>
          </w:tcPr>
          <w:p w14:paraId="62EC22E9" w14:textId="77777777" w:rsidR="00C901E8" w:rsidRPr="002E03A6" w:rsidRDefault="00C901E8" w:rsidP="00636F78">
            <w:pPr>
              <w:pStyle w:val="ad"/>
              <w:wordWrap/>
              <w:spacing w:line="240" w:lineRule="exact"/>
              <w:jc w:val="right"/>
              <w:rPr>
                <w:rFonts w:ascii="ＭＳ 明朝" w:hAnsi="ＭＳ 明朝"/>
                <w:spacing w:val="0"/>
                <w:sz w:val="18"/>
                <w:szCs w:val="18"/>
              </w:rPr>
            </w:pPr>
            <w:r w:rsidRPr="002E03A6">
              <w:rPr>
                <w:rFonts w:ascii="ＭＳ 明朝" w:hAnsi="ＭＳ 明朝" w:hint="eastAsia"/>
                <w:spacing w:val="0"/>
                <w:sz w:val="18"/>
                <w:szCs w:val="18"/>
              </w:rPr>
              <w:t>7,332</w:t>
            </w:r>
          </w:p>
        </w:tc>
        <w:tc>
          <w:tcPr>
            <w:tcW w:w="1191" w:type="dxa"/>
            <w:tcBorders>
              <w:top w:val="nil"/>
              <w:left w:val="nil"/>
              <w:bottom w:val="nil"/>
              <w:right w:val="single" w:sz="6" w:space="0" w:color="auto"/>
            </w:tcBorders>
            <w:vAlign w:val="center"/>
          </w:tcPr>
          <w:p w14:paraId="18041D36" w14:textId="77777777" w:rsidR="00C901E8" w:rsidRPr="002E03A6" w:rsidRDefault="00C901E8" w:rsidP="00636F78">
            <w:pPr>
              <w:pStyle w:val="ad"/>
              <w:wordWrap/>
              <w:spacing w:line="240" w:lineRule="exact"/>
              <w:jc w:val="right"/>
              <w:rPr>
                <w:rFonts w:ascii="ＭＳ 明朝" w:hAnsi="ＭＳ 明朝"/>
                <w:spacing w:val="0"/>
                <w:sz w:val="18"/>
                <w:szCs w:val="18"/>
              </w:rPr>
            </w:pPr>
            <w:r w:rsidRPr="002E03A6">
              <w:rPr>
                <w:rFonts w:ascii="ＭＳ 明朝" w:hAnsi="ＭＳ 明朝" w:hint="eastAsia"/>
                <w:spacing w:val="0"/>
                <w:sz w:val="18"/>
                <w:szCs w:val="18"/>
              </w:rPr>
              <w:t>7,256</w:t>
            </w:r>
          </w:p>
        </w:tc>
      </w:tr>
      <w:tr w:rsidR="00C901E8" w:rsidRPr="00A17B3A" w14:paraId="40F64324" w14:textId="77777777" w:rsidTr="00C901E8">
        <w:trPr>
          <w:cantSplit/>
          <w:trHeight w:hRule="exact" w:val="397"/>
        </w:trPr>
        <w:tc>
          <w:tcPr>
            <w:tcW w:w="930" w:type="dxa"/>
            <w:vMerge/>
            <w:tcBorders>
              <w:top w:val="nil"/>
              <w:left w:val="single" w:sz="6" w:space="0" w:color="auto"/>
              <w:bottom w:val="single" w:sz="6" w:space="0" w:color="auto"/>
              <w:right w:val="single" w:sz="4" w:space="0" w:color="000000"/>
            </w:tcBorders>
            <w:vAlign w:val="center"/>
            <w:hideMark/>
          </w:tcPr>
          <w:p w14:paraId="13690018" w14:textId="77777777" w:rsidR="00C901E8" w:rsidRPr="00D0667C" w:rsidRDefault="00C901E8" w:rsidP="00636F78">
            <w:pPr>
              <w:widowControl/>
              <w:spacing w:line="240" w:lineRule="exact"/>
              <w:jc w:val="left"/>
              <w:rPr>
                <w:rFonts w:hAnsi="ＭＳ 明朝" w:cs="ＭＳ 明朝"/>
                <w:kern w:val="0"/>
                <w:sz w:val="18"/>
                <w:szCs w:val="18"/>
              </w:rPr>
            </w:pPr>
          </w:p>
        </w:tc>
        <w:tc>
          <w:tcPr>
            <w:tcW w:w="1559" w:type="dxa"/>
            <w:tcBorders>
              <w:top w:val="nil"/>
              <w:left w:val="nil"/>
              <w:bottom w:val="single" w:sz="6" w:space="0" w:color="auto"/>
              <w:right w:val="single" w:sz="6" w:space="0" w:color="auto"/>
            </w:tcBorders>
            <w:vAlign w:val="center"/>
            <w:hideMark/>
          </w:tcPr>
          <w:p w14:paraId="3E356093" w14:textId="77777777" w:rsidR="00C901E8" w:rsidRPr="00D0667C" w:rsidRDefault="00C901E8" w:rsidP="00636F78">
            <w:pPr>
              <w:pStyle w:val="ad"/>
              <w:wordWrap/>
              <w:spacing w:line="240" w:lineRule="exact"/>
              <w:jc w:val="center"/>
              <w:rPr>
                <w:rFonts w:ascii="ＭＳ 明朝" w:hAnsi="ＭＳ 明朝"/>
                <w:spacing w:val="0"/>
                <w:sz w:val="18"/>
                <w:szCs w:val="18"/>
              </w:rPr>
            </w:pPr>
            <w:r w:rsidRPr="00D0667C">
              <w:rPr>
                <w:rFonts w:ascii="ＭＳ 明朝" w:hAnsi="ＭＳ 明朝" w:hint="eastAsia"/>
                <w:spacing w:val="0"/>
                <w:sz w:val="18"/>
                <w:szCs w:val="18"/>
              </w:rPr>
              <w:t>助成総額（千円）</w:t>
            </w:r>
          </w:p>
        </w:tc>
        <w:tc>
          <w:tcPr>
            <w:tcW w:w="1190" w:type="dxa"/>
            <w:tcBorders>
              <w:top w:val="nil"/>
              <w:left w:val="single" w:sz="6" w:space="0" w:color="auto"/>
              <w:bottom w:val="single" w:sz="6" w:space="0" w:color="auto"/>
              <w:right w:val="single" w:sz="4" w:space="0" w:color="000000"/>
            </w:tcBorders>
            <w:vAlign w:val="center"/>
          </w:tcPr>
          <w:p w14:paraId="20C6C8A9" w14:textId="77777777" w:rsidR="00C901E8" w:rsidRPr="002E03A6" w:rsidRDefault="00C901E8" w:rsidP="00636F78">
            <w:pPr>
              <w:pStyle w:val="ad"/>
              <w:wordWrap/>
              <w:spacing w:line="240" w:lineRule="exact"/>
              <w:jc w:val="right"/>
              <w:rPr>
                <w:rFonts w:ascii="ＭＳ 明朝" w:hAnsi="ＭＳ 明朝"/>
                <w:spacing w:val="0"/>
                <w:sz w:val="18"/>
                <w:szCs w:val="18"/>
              </w:rPr>
            </w:pPr>
            <w:r w:rsidRPr="002E03A6">
              <w:rPr>
                <w:rFonts w:ascii="ＭＳ 明朝" w:hAnsi="ＭＳ 明朝" w:hint="eastAsia"/>
                <w:spacing w:val="0"/>
                <w:sz w:val="18"/>
                <w:szCs w:val="18"/>
              </w:rPr>
              <w:t>703,856</w:t>
            </w:r>
          </w:p>
        </w:tc>
        <w:tc>
          <w:tcPr>
            <w:tcW w:w="1191" w:type="dxa"/>
            <w:tcBorders>
              <w:top w:val="nil"/>
              <w:left w:val="nil"/>
              <w:bottom w:val="single" w:sz="6" w:space="0" w:color="auto"/>
              <w:right w:val="single" w:sz="4" w:space="0" w:color="000000"/>
            </w:tcBorders>
            <w:vAlign w:val="center"/>
          </w:tcPr>
          <w:p w14:paraId="050CCC65" w14:textId="77777777" w:rsidR="00C901E8" w:rsidRPr="002E03A6" w:rsidRDefault="00C901E8" w:rsidP="00636F78">
            <w:pPr>
              <w:pStyle w:val="ad"/>
              <w:wordWrap/>
              <w:spacing w:line="240" w:lineRule="exact"/>
              <w:jc w:val="right"/>
              <w:rPr>
                <w:rFonts w:ascii="ＭＳ 明朝" w:hAnsi="ＭＳ 明朝"/>
                <w:spacing w:val="0"/>
                <w:sz w:val="18"/>
                <w:szCs w:val="18"/>
              </w:rPr>
            </w:pPr>
            <w:r w:rsidRPr="002E03A6">
              <w:rPr>
                <w:rFonts w:ascii="ＭＳ 明朝" w:hAnsi="ＭＳ 明朝" w:hint="eastAsia"/>
                <w:spacing w:val="0"/>
                <w:sz w:val="18"/>
                <w:szCs w:val="18"/>
              </w:rPr>
              <w:t>775,398</w:t>
            </w:r>
          </w:p>
        </w:tc>
        <w:tc>
          <w:tcPr>
            <w:tcW w:w="1190" w:type="dxa"/>
            <w:tcBorders>
              <w:top w:val="nil"/>
              <w:left w:val="nil"/>
              <w:bottom w:val="single" w:sz="6" w:space="0" w:color="auto"/>
              <w:right w:val="single" w:sz="4" w:space="0" w:color="000000"/>
            </w:tcBorders>
            <w:vAlign w:val="center"/>
          </w:tcPr>
          <w:p w14:paraId="5709FFBA" w14:textId="77777777" w:rsidR="00C901E8" w:rsidRPr="002E03A6" w:rsidRDefault="00C901E8" w:rsidP="00636F78">
            <w:pPr>
              <w:pStyle w:val="ad"/>
              <w:wordWrap/>
              <w:spacing w:line="240" w:lineRule="exact"/>
              <w:jc w:val="right"/>
              <w:rPr>
                <w:rFonts w:ascii="ＭＳ 明朝" w:hAnsi="ＭＳ 明朝"/>
                <w:spacing w:val="0"/>
                <w:sz w:val="18"/>
                <w:szCs w:val="18"/>
              </w:rPr>
            </w:pPr>
            <w:r w:rsidRPr="002E03A6">
              <w:rPr>
                <w:rFonts w:ascii="ＭＳ 明朝" w:hAnsi="ＭＳ 明朝" w:hint="eastAsia"/>
                <w:spacing w:val="0"/>
                <w:sz w:val="18"/>
                <w:szCs w:val="18"/>
              </w:rPr>
              <w:t>695,588</w:t>
            </w:r>
          </w:p>
        </w:tc>
        <w:tc>
          <w:tcPr>
            <w:tcW w:w="1191" w:type="dxa"/>
            <w:tcBorders>
              <w:top w:val="nil"/>
              <w:left w:val="nil"/>
              <w:bottom w:val="single" w:sz="6" w:space="0" w:color="auto"/>
              <w:right w:val="single" w:sz="4" w:space="0" w:color="000000"/>
            </w:tcBorders>
            <w:vAlign w:val="center"/>
          </w:tcPr>
          <w:p w14:paraId="35A475E3" w14:textId="77777777" w:rsidR="00C901E8" w:rsidRPr="002E03A6" w:rsidRDefault="00C901E8" w:rsidP="00636F78">
            <w:pPr>
              <w:pStyle w:val="ad"/>
              <w:wordWrap/>
              <w:spacing w:line="240" w:lineRule="exact"/>
              <w:jc w:val="right"/>
              <w:rPr>
                <w:rFonts w:ascii="ＭＳ 明朝" w:hAnsi="ＭＳ 明朝"/>
                <w:spacing w:val="0"/>
                <w:sz w:val="18"/>
                <w:szCs w:val="18"/>
              </w:rPr>
            </w:pPr>
            <w:r w:rsidRPr="002E03A6">
              <w:rPr>
                <w:rFonts w:ascii="ＭＳ 明朝" w:hAnsi="ＭＳ 明朝"/>
                <w:spacing w:val="0"/>
                <w:sz w:val="18"/>
                <w:szCs w:val="18"/>
              </w:rPr>
              <w:t>716,981</w:t>
            </w:r>
          </w:p>
        </w:tc>
        <w:tc>
          <w:tcPr>
            <w:tcW w:w="1191" w:type="dxa"/>
            <w:tcBorders>
              <w:top w:val="nil"/>
              <w:left w:val="nil"/>
              <w:bottom w:val="single" w:sz="6" w:space="0" w:color="auto"/>
              <w:right w:val="single" w:sz="6" w:space="0" w:color="auto"/>
            </w:tcBorders>
            <w:vAlign w:val="center"/>
          </w:tcPr>
          <w:p w14:paraId="014B4DDA" w14:textId="77777777" w:rsidR="00C901E8" w:rsidRPr="002E03A6" w:rsidRDefault="00C901E8" w:rsidP="00636F78">
            <w:pPr>
              <w:pStyle w:val="ad"/>
              <w:wordWrap/>
              <w:spacing w:line="240" w:lineRule="exact"/>
              <w:jc w:val="right"/>
              <w:rPr>
                <w:rFonts w:ascii="ＭＳ 明朝" w:hAnsi="ＭＳ 明朝"/>
                <w:spacing w:val="0"/>
                <w:sz w:val="18"/>
                <w:szCs w:val="18"/>
              </w:rPr>
            </w:pPr>
            <w:r w:rsidRPr="002E03A6">
              <w:rPr>
                <w:rFonts w:ascii="ＭＳ 明朝" w:hAnsi="ＭＳ 明朝" w:hint="eastAsia"/>
                <w:spacing w:val="0"/>
                <w:sz w:val="18"/>
                <w:szCs w:val="18"/>
              </w:rPr>
              <w:t>683,217</w:t>
            </w:r>
          </w:p>
        </w:tc>
      </w:tr>
    </w:tbl>
    <w:p w14:paraId="427A9698" w14:textId="77777777" w:rsidR="003569D2" w:rsidRDefault="00D0667C" w:rsidP="00D0667C">
      <w:pPr>
        <w:pStyle w:val="ad"/>
        <w:spacing w:line="240" w:lineRule="auto"/>
        <w:ind w:leftChars="250" w:left="1065" w:hangingChars="300" w:hanging="540"/>
        <w:rPr>
          <w:rFonts w:ascii="ＭＳ 明朝" w:hAnsi="ＭＳ 明朝"/>
          <w:spacing w:val="0"/>
          <w:sz w:val="18"/>
          <w:szCs w:val="18"/>
        </w:rPr>
      </w:pPr>
      <w:r>
        <w:rPr>
          <w:rFonts w:ascii="ＭＳ 明朝" w:hAnsi="ＭＳ 明朝" w:hint="eastAsia"/>
          <w:spacing w:val="0"/>
          <w:sz w:val="18"/>
          <w:szCs w:val="18"/>
        </w:rPr>
        <w:t>（注）「助成対象者」は各年度末人数</w:t>
      </w:r>
    </w:p>
    <w:p w14:paraId="73F01457" w14:textId="77777777" w:rsidR="00837837" w:rsidRPr="00564E63" w:rsidRDefault="00837837" w:rsidP="00C901E8"/>
    <w:p w14:paraId="5C49469D" w14:textId="77777777" w:rsidR="003569D2" w:rsidRPr="0057318A" w:rsidRDefault="003569D2" w:rsidP="00961777">
      <w:pPr>
        <w:pStyle w:val="40"/>
        <w:ind w:left="315"/>
      </w:pPr>
      <w:r w:rsidRPr="0057318A">
        <w:rPr>
          <w:rFonts w:hint="eastAsia"/>
        </w:rPr>
        <w:t xml:space="preserve">　重度身体障害者医療補助具支給</w:t>
      </w:r>
    </w:p>
    <w:p w14:paraId="0226DC5E" w14:textId="77777777" w:rsidR="003569D2" w:rsidRPr="0057318A" w:rsidRDefault="003569D2" w:rsidP="006046DE">
      <w:pPr>
        <w:ind w:leftChars="300" w:left="630" w:firstLineChars="100" w:firstLine="210"/>
        <w:rPr>
          <w:rFonts w:hAnsi="ＭＳ 明朝"/>
          <w:szCs w:val="22"/>
        </w:rPr>
      </w:pPr>
      <w:r w:rsidRPr="0057318A">
        <w:rPr>
          <w:rFonts w:hAnsi="ＭＳ 明朝" w:hint="eastAsia"/>
          <w:szCs w:val="22"/>
        </w:rPr>
        <w:t>身体に重度の障害のある人に対し、医療補助具（集尿袋、紙オムツ、オムツカッパ等）を給付しています。石川県脊髄損傷者協会金沢支部に委託して実施している事業で、平成８年度の中核市移行に伴い、本市に移譲されました。</w:t>
      </w:r>
    </w:p>
    <w:p w14:paraId="27E0A1C5" w14:textId="77777777" w:rsidR="003569D2" w:rsidRPr="0057318A" w:rsidRDefault="00961777" w:rsidP="00FC14C2">
      <w:pPr>
        <w:pStyle w:val="10"/>
        <w:ind w:left="630"/>
      </w:pPr>
      <w:r>
        <w:rPr>
          <w:rFonts w:hint="eastAsia"/>
        </w:rPr>
        <w:t xml:space="preserve">　</w:t>
      </w:r>
      <w:r w:rsidRPr="0057318A">
        <w:rPr>
          <w:rFonts w:hint="eastAsia"/>
        </w:rPr>
        <w:t>重度身体障害者医療補助具支給状況</w:t>
      </w:r>
    </w:p>
    <w:tbl>
      <w:tblPr>
        <w:tblW w:w="0" w:type="auto"/>
        <w:tblInd w:w="737" w:type="dxa"/>
        <w:tblLayout w:type="fixed"/>
        <w:tblLook w:val="04A0" w:firstRow="1" w:lastRow="0" w:firstColumn="1" w:lastColumn="0" w:noHBand="0" w:noVBand="1"/>
      </w:tblPr>
      <w:tblGrid>
        <w:gridCol w:w="1587"/>
        <w:gridCol w:w="1247"/>
        <w:gridCol w:w="1247"/>
        <w:gridCol w:w="1247"/>
        <w:gridCol w:w="1247"/>
        <w:gridCol w:w="1247"/>
      </w:tblGrid>
      <w:tr w:rsidR="00FC14C2" w:rsidRPr="00A17B3A" w14:paraId="6A043A34" w14:textId="77777777" w:rsidTr="00FC14C2">
        <w:trPr>
          <w:cantSplit/>
          <w:trHeight w:val="397"/>
        </w:trPr>
        <w:tc>
          <w:tcPr>
            <w:tcW w:w="1587" w:type="dxa"/>
            <w:tcBorders>
              <w:top w:val="single" w:sz="6" w:space="0" w:color="auto"/>
              <w:left w:val="single" w:sz="6" w:space="0" w:color="auto"/>
              <w:bottom w:val="single" w:sz="6" w:space="0" w:color="auto"/>
              <w:right w:val="single" w:sz="6" w:space="0" w:color="auto"/>
            </w:tcBorders>
            <w:vAlign w:val="center"/>
          </w:tcPr>
          <w:p w14:paraId="6FAACF11" w14:textId="77777777" w:rsidR="00FC14C2" w:rsidRPr="00654542" w:rsidRDefault="00FC14C2" w:rsidP="00636F78">
            <w:pPr>
              <w:pStyle w:val="ad"/>
              <w:spacing w:line="240" w:lineRule="exact"/>
              <w:jc w:val="center"/>
              <w:rPr>
                <w:rFonts w:ascii="ＭＳ 明朝" w:hAnsi="ＭＳ 明朝"/>
                <w:spacing w:val="0"/>
                <w:kern w:val="2"/>
                <w:sz w:val="18"/>
                <w:szCs w:val="18"/>
              </w:rPr>
            </w:pPr>
            <w:r w:rsidRPr="00654542">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tcPr>
          <w:p w14:paraId="06D6C17B" w14:textId="77777777" w:rsidR="00FC14C2" w:rsidRPr="00A17B3A" w:rsidRDefault="00FC14C2"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77C93A5C" w14:textId="77777777" w:rsidR="00FC14C2" w:rsidRPr="00A17B3A" w:rsidRDefault="00FC14C2"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7DD0E1D7" w14:textId="77777777" w:rsidR="00FC14C2" w:rsidRPr="00A17B3A" w:rsidRDefault="00FC14C2"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5174F036" w14:textId="77777777" w:rsidR="00FC14C2" w:rsidRPr="00A17B3A" w:rsidRDefault="00FC14C2"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0E30323E" w14:textId="77777777" w:rsidR="00FC14C2" w:rsidRPr="00A17B3A" w:rsidRDefault="00FC14C2" w:rsidP="00636F78">
            <w:pPr>
              <w:spacing w:line="240" w:lineRule="exact"/>
              <w:jc w:val="center"/>
              <w:rPr>
                <w:rFonts w:hAnsi="ＭＳ 明朝"/>
                <w:sz w:val="18"/>
                <w:szCs w:val="18"/>
              </w:rPr>
            </w:pPr>
            <w:r w:rsidRPr="00A17B3A">
              <w:rPr>
                <w:rFonts w:hAnsi="ＭＳ 明朝" w:hint="eastAsia"/>
                <w:sz w:val="18"/>
                <w:szCs w:val="18"/>
              </w:rPr>
              <w:t>令和元年度</w:t>
            </w:r>
          </w:p>
        </w:tc>
      </w:tr>
      <w:tr w:rsidR="00FC14C2" w:rsidRPr="00A17B3A" w14:paraId="148099B9" w14:textId="77777777" w:rsidTr="00FC14C2">
        <w:trPr>
          <w:cantSplit/>
          <w:trHeight w:hRule="exact" w:val="397"/>
        </w:trPr>
        <w:tc>
          <w:tcPr>
            <w:tcW w:w="1587" w:type="dxa"/>
            <w:tcBorders>
              <w:top w:val="single" w:sz="6" w:space="0" w:color="auto"/>
              <w:left w:val="single" w:sz="6" w:space="0" w:color="auto"/>
              <w:bottom w:val="nil"/>
              <w:right w:val="single" w:sz="6" w:space="0" w:color="auto"/>
            </w:tcBorders>
            <w:vAlign w:val="center"/>
          </w:tcPr>
          <w:p w14:paraId="3F39DA3F" w14:textId="77777777" w:rsidR="00FC14C2" w:rsidRPr="00654542" w:rsidRDefault="00FC14C2" w:rsidP="00636F78">
            <w:pPr>
              <w:pStyle w:val="ad"/>
              <w:spacing w:line="240" w:lineRule="exact"/>
              <w:jc w:val="center"/>
              <w:rPr>
                <w:rFonts w:ascii="ＭＳ 明朝" w:hAnsi="ＭＳ 明朝"/>
                <w:spacing w:val="0"/>
                <w:kern w:val="2"/>
                <w:sz w:val="18"/>
                <w:szCs w:val="18"/>
              </w:rPr>
            </w:pPr>
            <w:r w:rsidRPr="0057318A">
              <w:rPr>
                <w:rFonts w:ascii="ＭＳ 明朝" w:hAnsi="ＭＳ 明朝" w:hint="eastAsia"/>
                <w:spacing w:val="-8"/>
                <w:sz w:val="18"/>
                <w:szCs w:val="18"/>
              </w:rPr>
              <w:t>給</w:t>
            </w:r>
            <w:r w:rsidRPr="00775FF5">
              <w:rPr>
                <w:rFonts w:ascii="ＭＳ 明朝" w:hAnsi="ＭＳ 明朝" w:hint="eastAsia"/>
                <w:spacing w:val="0"/>
                <w:sz w:val="18"/>
                <w:szCs w:val="18"/>
              </w:rPr>
              <w:t>付者数　（人）</w:t>
            </w:r>
          </w:p>
        </w:tc>
        <w:tc>
          <w:tcPr>
            <w:tcW w:w="1247" w:type="dxa"/>
            <w:tcBorders>
              <w:top w:val="single" w:sz="6" w:space="0" w:color="auto"/>
              <w:left w:val="single" w:sz="6" w:space="0" w:color="auto"/>
              <w:bottom w:val="nil"/>
              <w:right w:val="single" w:sz="4" w:space="0" w:color="000000"/>
            </w:tcBorders>
            <w:vAlign w:val="center"/>
          </w:tcPr>
          <w:p w14:paraId="2976784F" w14:textId="77777777" w:rsidR="00FC14C2" w:rsidRPr="000E7D09" w:rsidRDefault="00FC14C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32</w:t>
            </w:r>
          </w:p>
        </w:tc>
        <w:tc>
          <w:tcPr>
            <w:tcW w:w="1247" w:type="dxa"/>
            <w:tcBorders>
              <w:top w:val="single" w:sz="6" w:space="0" w:color="auto"/>
              <w:left w:val="nil"/>
              <w:bottom w:val="nil"/>
              <w:right w:val="single" w:sz="4" w:space="0" w:color="000000"/>
            </w:tcBorders>
            <w:vAlign w:val="center"/>
          </w:tcPr>
          <w:p w14:paraId="40F224DF" w14:textId="77777777" w:rsidR="00FC14C2" w:rsidRPr="000E7D09" w:rsidRDefault="00FC14C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30</w:t>
            </w:r>
          </w:p>
        </w:tc>
        <w:tc>
          <w:tcPr>
            <w:tcW w:w="1247" w:type="dxa"/>
            <w:tcBorders>
              <w:top w:val="single" w:sz="6" w:space="0" w:color="auto"/>
              <w:left w:val="nil"/>
              <w:bottom w:val="nil"/>
              <w:right w:val="single" w:sz="4" w:space="0" w:color="000000"/>
            </w:tcBorders>
            <w:vAlign w:val="center"/>
          </w:tcPr>
          <w:p w14:paraId="247D655E" w14:textId="77777777" w:rsidR="00FC14C2" w:rsidRPr="000E7D09" w:rsidRDefault="00FC14C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24</w:t>
            </w:r>
          </w:p>
        </w:tc>
        <w:tc>
          <w:tcPr>
            <w:tcW w:w="1247" w:type="dxa"/>
            <w:tcBorders>
              <w:top w:val="single" w:sz="6" w:space="0" w:color="auto"/>
              <w:left w:val="nil"/>
              <w:bottom w:val="nil"/>
              <w:right w:val="single" w:sz="4" w:space="0" w:color="000000"/>
            </w:tcBorders>
            <w:vAlign w:val="center"/>
          </w:tcPr>
          <w:p w14:paraId="79A67F44" w14:textId="77777777" w:rsidR="00FC14C2" w:rsidRPr="000E7D09" w:rsidRDefault="00FC14C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28</w:t>
            </w:r>
          </w:p>
        </w:tc>
        <w:tc>
          <w:tcPr>
            <w:tcW w:w="1247" w:type="dxa"/>
            <w:tcBorders>
              <w:top w:val="single" w:sz="6" w:space="0" w:color="auto"/>
              <w:left w:val="nil"/>
              <w:bottom w:val="nil"/>
              <w:right w:val="single" w:sz="6" w:space="0" w:color="auto"/>
            </w:tcBorders>
            <w:vAlign w:val="center"/>
          </w:tcPr>
          <w:p w14:paraId="036D55C8" w14:textId="77777777" w:rsidR="00FC14C2" w:rsidRPr="000E7D09" w:rsidRDefault="00FC14C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32</w:t>
            </w:r>
          </w:p>
        </w:tc>
      </w:tr>
      <w:tr w:rsidR="00FC14C2" w:rsidRPr="00A17B3A" w14:paraId="7952BA46" w14:textId="77777777" w:rsidTr="00FC14C2">
        <w:trPr>
          <w:cantSplit/>
          <w:trHeight w:hRule="exact" w:val="397"/>
        </w:trPr>
        <w:tc>
          <w:tcPr>
            <w:tcW w:w="1587" w:type="dxa"/>
            <w:tcBorders>
              <w:top w:val="nil"/>
              <w:left w:val="single" w:sz="6" w:space="0" w:color="auto"/>
              <w:bottom w:val="single" w:sz="6" w:space="0" w:color="auto"/>
              <w:right w:val="single" w:sz="6" w:space="0" w:color="auto"/>
            </w:tcBorders>
            <w:vAlign w:val="center"/>
          </w:tcPr>
          <w:p w14:paraId="24960D4C" w14:textId="77777777" w:rsidR="00FC14C2" w:rsidRPr="00654542" w:rsidRDefault="00FC14C2" w:rsidP="00636F78">
            <w:pPr>
              <w:pStyle w:val="ad"/>
              <w:spacing w:line="240" w:lineRule="exact"/>
              <w:jc w:val="center"/>
              <w:rPr>
                <w:rFonts w:ascii="ＭＳ 明朝" w:hAnsi="ＭＳ 明朝"/>
                <w:spacing w:val="0"/>
                <w:kern w:val="2"/>
                <w:sz w:val="18"/>
                <w:szCs w:val="18"/>
              </w:rPr>
            </w:pPr>
            <w:r w:rsidRPr="00775FF5">
              <w:rPr>
                <w:rFonts w:ascii="ＭＳ 明朝" w:hAnsi="ＭＳ 明朝" w:hint="eastAsia"/>
                <w:spacing w:val="0"/>
                <w:sz w:val="18"/>
                <w:szCs w:val="18"/>
              </w:rPr>
              <w:t>給付総額（千円）</w:t>
            </w:r>
          </w:p>
        </w:tc>
        <w:tc>
          <w:tcPr>
            <w:tcW w:w="1247" w:type="dxa"/>
            <w:tcBorders>
              <w:top w:val="nil"/>
              <w:left w:val="single" w:sz="6" w:space="0" w:color="auto"/>
              <w:bottom w:val="single" w:sz="6" w:space="0" w:color="auto"/>
              <w:right w:val="single" w:sz="4" w:space="0" w:color="000000"/>
            </w:tcBorders>
            <w:vAlign w:val="center"/>
          </w:tcPr>
          <w:p w14:paraId="2B88F434" w14:textId="77777777" w:rsidR="00FC14C2" w:rsidRPr="000E7D09" w:rsidRDefault="00FC14C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540</w:t>
            </w:r>
          </w:p>
        </w:tc>
        <w:tc>
          <w:tcPr>
            <w:tcW w:w="1247" w:type="dxa"/>
            <w:tcBorders>
              <w:top w:val="nil"/>
              <w:left w:val="nil"/>
              <w:bottom w:val="single" w:sz="6" w:space="0" w:color="auto"/>
              <w:right w:val="single" w:sz="4" w:space="0" w:color="000000"/>
            </w:tcBorders>
            <w:vAlign w:val="center"/>
          </w:tcPr>
          <w:p w14:paraId="400D2F54" w14:textId="77777777" w:rsidR="00FC14C2" w:rsidRPr="000E7D09" w:rsidRDefault="00FC14C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540</w:t>
            </w:r>
          </w:p>
        </w:tc>
        <w:tc>
          <w:tcPr>
            <w:tcW w:w="1247" w:type="dxa"/>
            <w:tcBorders>
              <w:top w:val="nil"/>
              <w:left w:val="nil"/>
              <w:bottom w:val="single" w:sz="6" w:space="0" w:color="auto"/>
              <w:right w:val="single" w:sz="4" w:space="0" w:color="000000"/>
            </w:tcBorders>
            <w:vAlign w:val="center"/>
          </w:tcPr>
          <w:p w14:paraId="54DD8B72" w14:textId="77777777" w:rsidR="00FC14C2" w:rsidRPr="000E7D09" w:rsidRDefault="00FC14C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540</w:t>
            </w:r>
          </w:p>
        </w:tc>
        <w:tc>
          <w:tcPr>
            <w:tcW w:w="1247" w:type="dxa"/>
            <w:tcBorders>
              <w:top w:val="nil"/>
              <w:left w:val="nil"/>
              <w:bottom w:val="single" w:sz="6" w:space="0" w:color="auto"/>
              <w:right w:val="single" w:sz="4" w:space="0" w:color="000000"/>
            </w:tcBorders>
            <w:vAlign w:val="center"/>
          </w:tcPr>
          <w:p w14:paraId="523B7DC3" w14:textId="77777777" w:rsidR="00FC14C2" w:rsidRPr="000E7D09" w:rsidRDefault="00FC14C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540</w:t>
            </w:r>
          </w:p>
        </w:tc>
        <w:tc>
          <w:tcPr>
            <w:tcW w:w="1247" w:type="dxa"/>
            <w:tcBorders>
              <w:top w:val="nil"/>
              <w:left w:val="nil"/>
              <w:bottom w:val="single" w:sz="6" w:space="0" w:color="auto"/>
              <w:right w:val="single" w:sz="6" w:space="0" w:color="auto"/>
            </w:tcBorders>
            <w:vAlign w:val="center"/>
          </w:tcPr>
          <w:p w14:paraId="4F548A84" w14:textId="77777777" w:rsidR="00FC14C2" w:rsidRPr="000E7D09" w:rsidRDefault="00FC14C2"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540</w:t>
            </w:r>
          </w:p>
        </w:tc>
      </w:tr>
    </w:tbl>
    <w:p w14:paraId="75C104D7" w14:textId="77777777" w:rsidR="003569D2" w:rsidRPr="0057318A" w:rsidRDefault="003569D2" w:rsidP="00FC14C2"/>
    <w:p w14:paraId="08E39E3A" w14:textId="77777777" w:rsidR="003569D2" w:rsidRPr="0057318A" w:rsidRDefault="003569D2" w:rsidP="00201927">
      <w:pPr>
        <w:pStyle w:val="40"/>
        <w:ind w:left="315"/>
      </w:pPr>
      <w:r>
        <w:rPr>
          <w:rFonts w:hint="eastAsia"/>
        </w:rPr>
        <w:t xml:space="preserve">　</w:t>
      </w:r>
      <w:r w:rsidRPr="0057318A">
        <w:rPr>
          <w:rFonts w:hint="eastAsia"/>
        </w:rPr>
        <w:t>医療機関</w:t>
      </w:r>
    </w:p>
    <w:p w14:paraId="1F39BCC3" w14:textId="00B551F4" w:rsidR="003569D2" w:rsidRPr="0057318A" w:rsidRDefault="003569D2" w:rsidP="006046DE">
      <w:pPr>
        <w:ind w:leftChars="300" w:left="630" w:firstLineChars="100" w:firstLine="210"/>
        <w:rPr>
          <w:rFonts w:hAnsi="ＭＳ 明朝"/>
          <w:szCs w:val="22"/>
        </w:rPr>
      </w:pPr>
      <w:r w:rsidRPr="0057318A">
        <w:rPr>
          <w:rFonts w:hAnsi="ＭＳ 明朝" w:hint="eastAsia"/>
          <w:szCs w:val="22"/>
        </w:rPr>
        <w:t>本市には、病院が</w:t>
      </w:r>
      <w:r w:rsidR="00F34747">
        <w:rPr>
          <w:rFonts w:hAnsi="ＭＳ 明朝"/>
          <w:szCs w:val="22"/>
        </w:rPr>
        <w:t>44</w:t>
      </w:r>
      <w:r w:rsidRPr="0057318A">
        <w:rPr>
          <w:rFonts w:hAnsi="ＭＳ 明朝" w:hint="eastAsia"/>
          <w:szCs w:val="22"/>
        </w:rPr>
        <w:t>か所、一般診療所が</w:t>
      </w:r>
      <w:r w:rsidR="00F34747">
        <w:rPr>
          <w:rFonts w:hAnsi="ＭＳ 明朝" w:hint="eastAsia"/>
          <w:szCs w:val="22"/>
        </w:rPr>
        <w:t>4</w:t>
      </w:r>
      <w:r w:rsidR="00F34747">
        <w:rPr>
          <w:rFonts w:hAnsi="ＭＳ 明朝"/>
          <w:szCs w:val="22"/>
        </w:rPr>
        <w:t>11</w:t>
      </w:r>
      <w:r w:rsidRPr="0057318A">
        <w:rPr>
          <w:rFonts w:hAnsi="ＭＳ 明朝" w:hint="eastAsia"/>
          <w:szCs w:val="22"/>
        </w:rPr>
        <w:t>か所、歯科診療所が</w:t>
      </w:r>
      <w:r w:rsidR="00F34747">
        <w:rPr>
          <w:rFonts w:hAnsi="ＭＳ 明朝"/>
          <w:szCs w:val="22"/>
        </w:rPr>
        <w:t>226</w:t>
      </w:r>
      <w:r w:rsidRPr="0057318A">
        <w:rPr>
          <w:rFonts w:hAnsi="ＭＳ 明朝" w:hint="eastAsia"/>
          <w:szCs w:val="22"/>
        </w:rPr>
        <w:t>か所あり、病床数は総計</w:t>
      </w:r>
      <w:r w:rsidR="00F34747">
        <w:rPr>
          <w:rFonts w:hAnsi="ＭＳ 明朝" w:hint="eastAsia"/>
          <w:szCs w:val="22"/>
        </w:rPr>
        <w:t>9</w:t>
      </w:r>
      <w:r w:rsidR="00F34747">
        <w:rPr>
          <w:rFonts w:hAnsi="ＭＳ 明朝"/>
          <w:szCs w:val="22"/>
        </w:rPr>
        <w:t>,331</w:t>
      </w:r>
      <w:r w:rsidRPr="0057318A">
        <w:rPr>
          <w:rFonts w:hAnsi="ＭＳ 明朝" w:hint="eastAsia"/>
          <w:szCs w:val="22"/>
        </w:rPr>
        <w:t>床です。障害者関連医療機関としては、身体に障害のある人のリハビリテーション等を担当する指定更生医療機関（指定育成医療機関）が</w:t>
      </w:r>
      <w:r w:rsidR="004E370A">
        <w:rPr>
          <w:rFonts w:hAnsi="ＭＳ 明朝" w:hint="eastAsia"/>
          <w:szCs w:val="22"/>
        </w:rPr>
        <w:t>26</w:t>
      </w:r>
      <w:r w:rsidRPr="0057318A">
        <w:rPr>
          <w:rFonts w:hAnsi="ＭＳ 明朝" w:hint="eastAsia"/>
          <w:szCs w:val="22"/>
        </w:rPr>
        <w:t>か所、精神科病院が</w:t>
      </w:r>
      <w:r w:rsidR="004E370A">
        <w:rPr>
          <w:rFonts w:hAnsi="ＭＳ 明朝" w:hint="eastAsia"/>
          <w:szCs w:val="22"/>
        </w:rPr>
        <w:t>10</w:t>
      </w:r>
      <w:r w:rsidRPr="0057318A">
        <w:rPr>
          <w:rFonts w:hAnsi="ＭＳ 明朝" w:hint="eastAsia"/>
          <w:szCs w:val="22"/>
        </w:rPr>
        <w:t>か所、精神科診療所が1</w:t>
      </w:r>
      <w:r w:rsidR="00201927">
        <w:rPr>
          <w:rFonts w:hAnsi="ＭＳ 明朝" w:hint="eastAsia"/>
          <w:szCs w:val="22"/>
        </w:rPr>
        <w:t>9</w:t>
      </w:r>
      <w:r w:rsidRPr="0057318A">
        <w:rPr>
          <w:rFonts w:hAnsi="ＭＳ 明朝" w:hint="eastAsia"/>
          <w:szCs w:val="22"/>
        </w:rPr>
        <w:t>か所あります。</w:t>
      </w:r>
    </w:p>
    <w:p w14:paraId="050B4655" w14:textId="77777777" w:rsidR="006E2647" w:rsidRPr="00181186" w:rsidRDefault="00201927" w:rsidP="00181186">
      <w:pPr>
        <w:pStyle w:val="10"/>
        <w:ind w:left="630"/>
      </w:pPr>
      <w:r w:rsidRPr="00181186">
        <w:rPr>
          <w:rFonts w:hint="eastAsia"/>
        </w:rPr>
        <w:t xml:space="preserve">　</w:t>
      </w:r>
      <w:r w:rsidR="00181186" w:rsidRPr="00181186">
        <w:rPr>
          <w:rFonts w:hint="eastAsia"/>
        </w:rPr>
        <w:t>医療機関の概要（令和２年３月末現在）</w:t>
      </w:r>
    </w:p>
    <w:tbl>
      <w:tblPr>
        <w:tblW w:w="0" w:type="auto"/>
        <w:tblInd w:w="737" w:type="dxa"/>
        <w:tblLayout w:type="fixed"/>
        <w:tblLook w:val="04A0" w:firstRow="1" w:lastRow="0" w:firstColumn="1" w:lastColumn="0" w:noHBand="0" w:noVBand="1"/>
      </w:tblPr>
      <w:tblGrid>
        <w:gridCol w:w="1417"/>
        <w:gridCol w:w="1304"/>
        <w:gridCol w:w="1304"/>
        <w:gridCol w:w="1304"/>
      </w:tblGrid>
      <w:tr w:rsidR="00181186" w:rsidRPr="00181186" w14:paraId="00DB7380" w14:textId="77777777" w:rsidTr="00181186">
        <w:trPr>
          <w:cantSplit/>
          <w:trHeight w:val="397"/>
        </w:trPr>
        <w:tc>
          <w:tcPr>
            <w:tcW w:w="1417" w:type="dxa"/>
            <w:tcBorders>
              <w:top w:val="single" w:sz="6" w:space="0" w:color="auto"/>
              <w:left w:val="single" w:sz="6" w:space="0" w:color="auto"/>
              <w:bottom w:val="single" w:sz="6" w:space="0" w:color="auto"/>
              <w:right w:val="single" w:sz="6" w:space="0" w:color="auto"/>
            </w:tcBorders>
            <w:vAlign w:val="center"/>
          </w:tcPr>
          <w:p w14:paraId="1C95D4EB" w14:textId="77777777" w:rsidR="00181186" w:rsidRPr="00181186" w:rsidRDefault="00181186" w:rsidP="00636F78">
            <w:pPr>
              <w:pStyle w:val="ad"/>
              <w:spacing w:line="240" w:lineRule="exact"/>
              <w:jc w:val="center"/>
              <w:rPr>
                <w:rFonts w:ascii="ＭＳ 明朝" w:hAnsi="ＭＳ 明朝"/>
                <w:spacing w:val="0"/>
                <w:kern w:val="2"/>
                <w:sz w:val="18"/>
                <w:szCs w:val="18"/>
              </w:rPr>
            </w:pPr>
            <w:r w:rsidRPr="00181186">
              <w:rPr>
                <w:rFonts w:ascii="ＭＳ 明朝" w:hAnsi="ＭＳ 明朝" w:hint="eastAsia"/>
                <w:spacing w:val="0"/>
                <w:kern w:val="2"/>
                <w:sz w:val="18"/>
                <w:szCs w:val="18"/>
              </w:rPr>
              <w:t>区　　分</w:t>
            </w:r>
          </w:p>
        </w:tc>
        <w:tc>
          <w:tcPr>
            <w:tcW w:w="1304" w:type="dxa"/>
            <w:tcBorders>
              <w:top w:val="single" w:sz="6" w:space="0" w:color="auto"/>
              <w:left w:val="single" w:sz="6" w:space="0" w:color="auto"/>
              <w:bottom w:val="single" w:sz="6" w:space="0" w:color="auto"/>
              <w:right w:val="single" w:sz="4" w:space="0" w:color="000000"/>
            </w:tcBorders>
            <w:vAlign w:val="center"/>
          </w:tcPr>
          <w:p w14:paraId="3B15EB07" w14:textId="77777777" w:rsidR="00181186" w:rsidRPr="00181186" w:rsidRDefault="00181186" w:rsidP="00636F78">
            <w:pPr>
              <w:pStyle w:val="ad"/>
              <w:wordWrap/>
              <w:spacing w:line="240" w:lineRule="exact"/>
              <w:jc w:val="center"/>
              <w:rPr>
                <w:rFonts w:ascii="ＭＳ 明朝" w:hAnsi="ＭＳ 明朝"/>
                <w:spacing w:val="0"/>
                <w:sz w:val="18"/>
                <w:szCs w:val="18"/>
              </w:rPr>
            </w:pPr>
            <w:r w:rsidRPr="00181186">
              <w:rPr>
                <w:rFonts w:ascii="ＭＳ 明朝" w:hAnsi="ＭＳ 明朝" w:hint="eastAsia"/>
                <w:spacing w:val="0"/>
                <w:sz w:val="18"/>
                <w:szCs w:val="18"/>
              </w:rPr>
              <w:t>病　　　院</w:t>
            </w:r>
          </w:p>
        </w:tc>
        <w:tc>
          <w:tcPr>
            <w:tcW w:w="1304" w:type="dxa"/>
            <w:tcBorders>
              <w:top w:val="single" w:sz="6" w:space="0" w:color="auto"/>
              <w:left w:val="nil"/>
              <w:bottom w:val="single" w:sz="6" w:space="0" w:color="auto"/>
              <w:right w:val="single" w:sz="4" w:space="0" w:color="000000"/>
            </w:tcBorders>
            <w:vAlign w:val="center"/>
          </w:tcPr>
          <w:p w14:paraId="52E63319" w14:textId="77777777" w:rsidR="00181186" w:rsidRPr="00181186" w:rsidRDefault="00181186" w:rsidP="00636F78">
            <w:pPr>
              <w:pStyle w:val="ad"/>
              <w:wordWrap/>
              <w:spacing w:line="240" w:lineRule="exact"/>
              <w:jc w:val="center"/>
              <w:rPr>
                <w:rFonts w:ascii="ＭＳ 明朝" w:hAnsi="ＭＳ 明朝"/>
                <w:spacing w:val="0"/>
                <w:sz w:val="18"/>
                <w:szCs w:val="18"/>
              </w:rPr>
            </w:pPr>
            <w:r w:rsidRPr="00181186">
              <w:rPr>
                <w:rFonts w:ascii="ＭＳ 明朝" w:hAnsi="ＭＳ 明朝" w:hint="eastAsia"/>
                <w:spacing w:val="0"/>
                <w:sz w:val="18"/>
                <w:szCs w:val="18"/>
              </w:rPr>
              <w:t>一般診療所</w:t>
            </w:r>
          </w:p>
        </w:tc>
        <w:tc>
          <w:tcPr>
            <w:tcW w:w="1304" w:type="dxa"/>
            <w:tcBorders>
              <w:top w:val="single" w:sz="6" w:space="0" w:color="auto"/>
              <w:left w:val="nil"/>
              <w:bottom w:val="single" w:sz="6" w:space="0" w:color="auto"/>
              <w:right w:val="single" w:sz="6" w:space="0" w:color="auto"/>
            </w:tcBorders>
            <w:vAlign w:val="center"/>
          </w:tcPr>
          <w:p w14:paraId="644331D4" w14:textId="77777777" w:rsidR="00181186" w:rsidRPr="00181186" w:rsidRDefault="00181186" w:rsidP="00636F78">
            <w:pPr>
              <w:pStyle w:val="ad"/>
              <w:wordWrap/>
              <w:spacing w:line="240" w:lineRule="exact"/>
              <w:jc w:val="center"/>
              <w:rPr>
                <w:rFonts w:ascii="ＭＳ 明朝" w:hAnsi="ＭＳ 明朝"/>
                <w:spacing w:val="0"/>
                <w:sz w:val="18"/>
                <w:szCs w:val="18"/>
              </w:rPr>
            </w:pPr>
            <w:r w:rsidRPr="00181186">
              <w:rPr>
                <w:rFonts w:ascii="ＭＳ 明朝" w:hAnsi="ＭＳ 明朝" w:hint="eastAsia"/>
                <w:spacing w:val="0"/>
                <w:sz w:val="18"/>
                <w:szCs w:val="18"/>
              </w:rPr>
              <w:t>歯科診療所</w:t>
            </w:r>
          </w:p>
        </w:tc>
      </w:tr>
      <w:tr w:rsidR="004E370A" w:rsidRPr="00181186" w14:paraId="52EE6842" w14:textId="77777777" w:rsidTr="00181186">
        <w:trPr>
          <w:cantSplit/>
          <w:trHeight w:hRule="exact" w:val="397"/>
        </w:trPr>
        <w:tc>
          <w:tcPr>
            <w:tcW w:w="1417" w:type="dxa"/>
            <w:tcBorders>
              <w:top w:val="single" w:sz="6" w:space="0" w:color="auto"/>
              <w:left w:val="single" w:sz="6" w:space="0" w:color="auto"/>
              <w:bottom w:val="nil"/>
              <w:right w:val="single" w:sz="6" w:space="0" w:color="auto"/>
            </w:tcBorders>
            <w:vAlign w:val="center"/>
          </w:tcPr>
          <w:p w14:paraId="7DEAB509" w14:textId="77777777" w:rsidR="004E370A" w:rsidRPr="00181186" w:rsidRDefault="004E370A" w:rsidP="00636F78">
            <w:pPr>
              <w:pStyle w:val="ad"/>
              <w:spacing w:line="240" w:lineRule="exact"/>
              <w:jc w:val="center"/>
              <w:rPr>
                <w:rFonts w:ascii="ＭＳ 明朝" w:hAnsi="ＭＳ 明朝"/>
                <w:spacing w:val="0"/>
                <w:kern w:val="2"/>
                <w:sz w:val="18"/>
                <w:szCs w:val="18"/>
              </w:rPr>
            </w:pPr>
            <w:r w:rsidRPr="00181186">
              <w:rPr>
                <w:rFonts w:ascii="ＭＳ 明朝" w:hAnsi="ＭＳ 明朝" w:hint="eastAsia"/>
                <w:spacing w:val="0"/>
                <w:sz w:val="18"/>
                <w:szCs w:val="18"/>
              </w:rPr>
              <w:t>施設数（か所）</w:t>
            </w:r>
          </w:p>
        </w:tc>
        <w:tc>
          <w:tcPr>
            <w:tcW w:w="1304" w:type="dxa"/>
            <w:tcBorders>
              <w:top w:val="single" w:sz="6" w:space="0" w:color="auto"/>
              <w:left w:val="single" w:sz="6" w:space="0" w:color="auto"/>
              <w:bottom w:val="nil"/>
              <w:right w:val="single" w:sz="4" w:space="0" w:color="000000"/>
            </w:tcBorders>
            <w:vAlign w:val="center"/>
          </w:tcPr>
          <w:p w14:paraId="30301BAC" w14:textId="0DBA4470" w:rsidR="004E370A" w:rsidRPr="004E370A" w:rsidRDefault="00B11F8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44</w:t>
            </w:r>
          </w:p>
        </w:tc>
        <w:tc>
          <w:tcPr>
            <w:tcW w:w="1304" w:type="dxa"/>
            <w:tcBorders>
              <w:top w:val="single" w:sz="6" w:space="0" w:color="auto"/>
              <w:left w:val="nil"/>
              <w:bottom w:val="nil"/>
              <w:right w:val="single" w:sz="4" w:space="0" w:color="000000"/>
            </w:tcBorders>
            <w:vAlign w:val="center"/>
          </w:tcPr>
          <w:p w14:paraId="40A26F2C" w14:textId="3DE045AB" w:rsidR="004E370A" w:rsidRPr="004E370A" w:rsidRDefault="00B11F88" w:rsidP="00DD6A3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411</w:t>
            </w:r>
          </w:p>
        </w:tc>
        <w:tc>
          <w:tcPr>
            <w:tcW w:w="1304" w:type="dxa"/>
            <w:tcBorders>
              <w:top w:val="single" w:sz="6" w:space="0" w:color="auto"/>
              <w:left w:val="nil"/>
              <w:bottom w:val="nil"/>
              <w:right w:val="single" w:sz="6" w:space="0" w:color="auto"/>
            </w:tcBorders>
            <w:vAlign w:val="center"/>
          </w:tcPr>
          <w:p w14:paraId="328FD515" w14:textId="5FDD87D0" w:rsidR="004E370A" w:rsidRPr="004E370A" w:rsidRDefault="00B11F88" w:rsidP="00DD6A39">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226</w:t>
            </w:r>
          </w:p>
        </w:tc>
      </w:tr>
      <w:tr w:rsidR="004E370A" w:rsidRPr="00181186" w14:paraId="25FE925F" w14:textId="77777777" w:rsidTr="00181186">
        <w:trPr>
          <w:cantSplit/>
          <w:trHeight w:hRule="exact" w:val="397"/>
        </w:trPr>
        <w:tc>
          <w:tcPr>
            <w:tcW w:w="1417" w:type="dxa"/>
            <w:tcBorders>
              <w:top w:val="nil"/>
              <w:left w:val="single" w:sz="6" w:space="0" w:color="auto"/>
              <w:bottom w:val="single" w:sz="6" w:space="0" w:color="auto"/>
              <w:right w:val="single" w:sz="6" w:space="0" w:color="auto"/>
            </w:tcBorders>
            <w:vAlign w:val="center"/>
          </w:tcPr>
          <w:p w14:paraId="1F229FD1" w14:textId="77777777" w:rsidR="004E370A" w:rsidRPr="00181186" w:rsidRDefault="004E370A" w:rsidP="00636F78">
            <w:pPr>
              <w:pStyle w:val="ad"/>
              <w:spacing w:line="240" w:lineRule="exact"/>
              <w:jc w:val="center"/>
              <w:rPr>
                <w:rFonts w:ascii="ＭＳ 明朝" w:hAnsi="ＭＳ 明朝"/>
                <w:spacing w:val="0"/>
                <w:kern w:val="2"/>
                <w:sz w:val="18"/>
                <w:szCs w:val="18"/>
              </w:rPr>
            </w:pPr>
            <w:r w:rsidRPr="00181186">
              <w:rPr>
                <w:rFonts w:ascii="ＭＳ 明朝" w:hAnsi="ＭＳ 明朝" w:hint="eastAsia"/>
                <w:spacing w:val="0"/>
                <w:sz w:val="18"/>
                <w:szCs w:val="18"/>
              </w:rPr>
              <w:t>病床数　（床）</w:t>
            </w:r>
          </w:p>
        </w:tc>
        <w:tc>
          <w:tcPr>
            <w:tcW w:w="1304" w:type="dxa"/>
            <w:tcBorders>
              <w:top w:val="nil"/>
              <w:left w:val="single" w:sz="6" w:space="0" w:color="auto"/>
              <w:bottom w:val="single" w:sz="6" w:space="0" w:color="auto"/>
              <w:right w:val="single" w:sz="4" w:space="0" w:color="000000"/>
            </w:tcBorders>
            <w:vAlign w:val="center"/>
          </w:tcPr>
          <w:p w14:paraId="0E59E7BA" w14:textId="77777777" w:rsidR="004E370A" w:rsidRPr="004E370A" w:rsidRDefault="004E370A" w:rsidP="00DD6A39">
            <w:pPr>
              <w:pStyle w:val="ad"/>
              <w:spacing w:line="240" w:lineRule="exact"/>
              <w:jc w:val="right"/>
              <w:rPr>
                <w:rFonts w:ascii="ＭＳ 明朝" w:hAnsi="ＭＳ 明朝"/>
                <w:spacing w:val="0"/>
                <w:kern w:val="2"/>
                <w:sz w:val="18"/>
                <w:szCs w:val="18"/>
              </w:rPr>
            </w:pPr>
            <w:r w:rsidRPr="004E370A">
              <w:rPr>
                <w:rFonts w:ascii="ＭＳ 明朝" w:hAnsi="ＭＳ 明朝" w:hint="eastAsia"/>
                <w:spacing w:val="0"/>
                <w:kern w:val="2"/>
                <w:sz w:val="18"/>
                <w:szCs w:val="18"/>
              </w:rPr>
              <w:t>9,331</w:t>
            </w:r>
          </w:p>
        </w:tc>
        <w:tc>
          <w:tcPr>
            <w:tcW w:w="1304" w:type="dxa"/>
            <w:tcBorders>
              <w:top w:val="nil"/>
              <w:left w:val="nil"/>
              <w:bottom w:val="single" w:sz="6" w:space="0" w:color="auto"/>
              <w:right w:val="single" w:sz="4" w:space="0" w:color="000000"/>
            </w:tcBorders>
            <w:vAlign w:val="center"/>
          </w:tcPr>
          <w:p w14:paraId="2A1B7309" w14:textId="77777777" w:rsidR="004E370A" w:rsidRPr="004E370A" w:rsidRDefault="004E370A" w:rsidP="00DD6A39">
            <w:pPr>
              <w:pStyle w:val="ad"/>
              <w:spacing w:line="240" w:lineRule="exact"/>
              <w:jc w:val="right"/>
              <w:rPr>
                <w:rFonts w:ascii="ＭＳ 明朝" w:hAnsi="ＭＳ 明朝"/>
                <w:spacing w:val="0"/>
                <w:kern w:val="2"/>
                <w:sz w:val="18"/>
                <w:szCs w:val="18"/>
              </w:rPr>
            </w:pPr>
            <w:r w:rsidRPr="004E370A">
              <w:rPr>
                <w:rFonts w:ascii="ＭＳ 明朝" w:hAnsi="ＭＳ 明朝" w:hint="eastAsia"/>
                <w:spacing w:val="0"/>
                <w:kern w:val="2"/>
                <w:sz w:val="18"/>
                <w:szCs w:val="18"/>
              </w:rPr>
              <w:t>400</w:t>
            </w:r>
          </w:p>
        </w:tc>
        <w:tc>
          <w:tcPr>
            <w:tcW w:w="1304" w:type="dxa"/>
            <w:tcBorders>
              <w:top w:val="nil"/>
              <w:left w:val="nil"/>
              <w:bottom w:val="single" w:sz="6" w:space="0" w:color="auto"/>
              <w:right w:val="single" w:sz="6" w:space="0" w:color="auto"/>
            </w:tcBorders>
            <w:vAlign w:val="center"/>
          </w:tcPr>
          <w:p w14:paraId="7A18D70A" w14:textId="77777777" w:rsidR="004E370A" w:rsidRPr="004E370A" w:rsidRDefault="004E370A" w:rsidP="00DD6A39">
            <w:pPr>
              <w:pStyle w:val="ad"/>
              <w:spacing w:line="240" w:lineRule="exact"/>
              <w:jc w:val="right"/>
              <w:rPr>
                <w:rFonts w:ascii="ＭＳ 明朝" w:hAnsi="ＭＳ 明朝"/>
                <w:spacing w:val="0"/>
                <w:kern w:val="2"/>
                <w:sz w:val="18"/>
                <w:szCs w:val="18"/>
              </w:rPr>
            </w:pPr>
            <w:r w:rsidRPr="004E370A">
              <w:rPr>
                <w:rFonts w:ascii="ＭＳ 明朝" w:hAnsi="ＭＳ 明朝" w:hint="eastAsia"/>
                <w:spacing w:val="0"/>
                <w:kern w:val="2"/>
                <w:sz w:val="18"/>
                <w:szCs w:val="18"/>
              </w:rPr>
              <w:t>-</w:t>
            </w:r>
          </w:p>
        </w:tc>
      </w:tr>
    </w:tbl>
    <w:p w14:paraId="3242042E" w14:textId="77777777" w:rsidR="00181186" w:rsidRDefault="00181186" w:rsidP="00181186"/>
    <w:p w14:paraId="29A71EFF" w14:textId="77777777" w:rsidR="00181186" w:rsidRDefault="00181186" w:rsidP="00181186"/>
    <w:p w14:paraId="0B5CDEA7" w14:textId="77777777" w:rsidR="00270CE4" w:rsidRPr="00423AD9" w:rsidRDefault="00C73098" w:rsidP="00423AD9">
      <w:pPr>
        <w:pStyle w:val="10"/>
        <w:ind w:left="630"/>
      </w:pPr>
      <w:r>
        <w:br w:type="page"/>
      </w:r>
      <w:r w:rsidR="00EF63CD" w:rsidRPr="00423AD9">
        <w:rPr>
          <w:rFonts w:hint="eastAsia"/>
        </w:rPr>
        <w:t xml:space="preserve">　</w:t>
      </w:r>
      <w:r w:rsidR="00423AD9" w:rsidRPr="00423AD9">
        <w:rPr>
          <w:rFonts w:hint="eastAsia"/>
        </w:rPr>
        <w:t>障害者関連医療機関の概要（令和２年</w:t>
      </w:r>
      <w:r w:rsidR="003B7699">
        <w:rPr>
          <w:rFonts w:hint="eastAsia"/>
        </w:rPr>
        <w:t>10</w:t>
      </w:r>
      <w:r w:rsidR="00423AD9" w:rsidRPr="00423AD9">
        <w:rPr>
          <w:rFonts w:hint="eastAsia"/>
        </w:rPr>
        <w:t>月１日現在）</w:t>
      </w:r>
    </w:p>
    <w:p w14:paraId="04D6611F" w14:textId="77777777" w:rsidR="00270CE4" w:rsidRPr="00EF63CD" w:rsidRDefault="00EF63CD" w:rsidP="00EF63CD">
      <w:pPr>
        <w:ind w:leftChars="300" w:left="630"/>
        <w:rPr>
          <w:rFonts w:ascii="ＭＳ ゴシック" w:eastAsia="ＭＳ ゴシック" w:hAnsi="ＭＳ ゴシック"/>
          <w:sz w:val="18"/>
          <w:szCs w:val="18"/>
        </w:rPr>
      </w:pPr>
      <w:r w:rsidRPr="00EF63CD">
        <w:rPr>
          <w:rFonts w:ascii="ＭＳ ゴシック" w:eastAsia="ＭＳ ゴシック" w:hAnsi="ＭＳ ゴシック" w:hint="eastAsia"/>
          <w:sz w:val="18"/>
          <w:szCs w:val="18"/>
        </w:rPr>
        <w:t>１　指定更生医療機関（指定育成医療機関）</w:t>
      </w:r>
    </w:p>
    <w:tbl>
      <w:tblPr>
        <w:tblW w:w="8447" w:type="dxa"/>
        <w:tblInd w:w="737" w:type="dxa"/>
        <w:tblLayout w:type="fixed"/>
        <w:tblLook w:val="04A0" w:firstRow="1" w:lastRow="0" w:firstColumn="1" w:lastColumn="0" w:noHBand="0" w:noVBand="1"/>
      </w:tblPr>
      <w:tblGrid>
        <w:gridCol w:w="3458"/>
        <w:gridCol w:w="4989"/>
      </w:tblGrid>
      <w:tr w:rsidR="003B7699" w:rsidRPr="003B7699" w14:paraId="0ED916F6" w14:textId="77777777" w:rsidTr="003B7699">
        <w:trPr>
          <w:cantSplit/>
          <w:trHeight w:hRule="exact" w:val="397"/>
        </w:trPr>
        <w:tc>
          <w:tcPr>
            <w:tcW w:w="3458" w:type="dxa"/>
            <w:tcBorders>
              <w:top w:val="single" w:sz="6" w:space="0" w:color="auto"/>
              <w:left w:val="single" w:sz="6" w:space="0" w:color="auto"/>
              <w:bottom w:val="single" w:sz="6" w:space="0" w:color="auto"/>
              <w:right w:val="single" w:sz="6" w:space="0" w:color="auto"/>
            </w:tcBorders>
            <w:vAlign w:val="center"/>
          </w:tcPr>
          <w:p w14:paraId="2F589B6F" w14:textId="77777777" w:rsidR="003B7699" w:rsidRPr="003B7699" w:rsidRDefault="003B7699" w:rsidP="00DD6A39">
            <w:pPr>
              <w:pStyle w:val="ad"/>
              <w:wordWrap/>
              <w:spacing w:line="240" w:lineRule="exact"/>
              <w:jc w:val="center"/>
              <w:rPr>
                <w:rFonts w:ascii="ＭＳ 明朝" w:hAnsi="ＭＳ 明朝"/>
                <w:spacing w:val="0"/>
                <w:sz w:val="18"/>
                <w:szCs w:val="18"/>
              </w:rPr>
            </w:pPr>
            <w:r w:rsidRPr="002D3EBB">
              <w:rPr>
                <w:rFonts w:ascii="ＭＳ 明朝" w:hAnsi="ＭＳ 明朝" w:hint="eastAsia"/>
                <w:spacing w:val="105"/>
                <w:sz w:val="18"/>
                <w:szCs w:val="18"/>
                <w:fitText w:val="1760" w:id="-1959238656"/>
              </w:rPr>
              <w:t>医療機関</w:t>
            </w:r>
            <w:r w:rsidRPr="002D3EBB">
              <w:rPr>
                <w:rFonts w:ascii="ＭＳ 明朝" w:hAnsi="ＭＳ 明朝" w:hint="eastAsia"/>
                <w:spacing w:val="7"/>
                <w:sz w:val="18"/>
                <w:szCs w:val="18"/>
                <w:fitText w:val="1760" w:id="-1959238656"/>
              </w:rPr>
              <w:t>名</w:t>
            </w:r>
          </w:p>
        </w:tc>
        <w:tc>
          <w:tcPr>
            <w:tcW w:w="4989" w:type="dxa"/>
            <w:tcBorders>
              <w:top w:val="single" w:sz="6" w:space="0" w:color="auto"/>
              <w:left w:val="single" w:sz="6" w:space="0" w:color="auto"/>
              <w:bottom w:val="single" w:sz="6" w:space="0" w:color="auto"/>
              <w:right w:val="single" w:sz="6" w:space="0" w:color="auto"/>
            </w:tcBorders>
            <w:vAlign w:val="center"/>
          </w:tcPr>
          <w:p w14:paraId="754FBB80" w14:textId="77777777" w:rsidR="003B7699" w:rsidRPr="003B7699" w:rsidRDefault="003B7699" w:rsidP="00DD6A39">
            <w:pPr>
              <w:pStyle w:val="ad"/>
              <w:wordWrap/>
              <w:spacing w:line="240" w:lineRule="exact"/>
              <w:jc w:val="center"/>
              <w:rPr>
                <w:rFonts w:ascii="ＭＳ 明朝" w:hAnsi="ＭＳ 明朝"/>
                <w:spacing w:val="0"/>
                <w:sz w:val="18"/>
                <w:szCs w:val="18"/>
              </w:rPr>
            </w:pPr>
            <w:r w:rsidRPr="003B7699">
              <w:rPr>
                <w:rFonts w:ascii="ＭＳ 明朝" w:hAnsi="ＭＳ 明朝" w:hint="eastAsia"/>
                <w:spacing w:val="165"/>
                <w:sz w:val="18"/>
                <w:szCs w:val="18"/>
                <w:fitText w:val="2800" w:id="-1959238655"/>
              </w:rPr>
              <w:t>担当する医</w:t>
            </w:r>
            <w:r w:rsidRPr="003B7699">
              <w:rPr>
                <w:rFonts w:ascii="ＭＳ 明朝" w:hAnsi="ＭＳ 明朝" w:hint="eastAsia"/>
                <w:spacing w:val="30"/>
                <w:sz w:val="18"/>
                <w:szCs w:val="18"/>
                <w:fitText w:val="2800" w:id="-1959238655"/>
              </w:rPr>
              <w:t>療</w:t>
            </w:r>
          </w:p>
        </w:tc>
      </w:tr>
      <w:tr w:rsidR="003B7699" w:rsidRPr="003B7699" w14:paraId="706DA7C1" w14:textId="77777777" w:rsidTr="008946CE">
        <w:trPr>
          <w:cantSplit/>
          <w:trHeight w:hRule="exact" w:val="624"/>
        </w:trPr>
        <w:tc>
          <w:tcPr>
            <w:tcW w:w="3458" w:type="dxa"/>
            <w:tcBorders>
              <w:top w:val="single" w:sz="6" w:space="0" w:color="auto"/>
              <w:left w:val="single" w:sz="6" w:space="0" w:color="auto"/>
              <w:bottom w:val="single" w:sz="4" w:space="0" w:color="000000"/>
              <w:right w:val="single" w:sz="6" w:space="0" w:color="auto"/>
            </w:tcBorders>
            <w:vAlign w:val="center"/>
          </w:tcPr>
          <w:p w14:paraId="39529FC7"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独立行政法人国立病院機構金沢医療センター</w:t>
            </w:r>
          </w:p>
        </w:tc>
        <w:tc>
          <w:tcPr>
            <w:tcW w:w="4989" w:type="dxa"/>
            <w:tcBorders>
              <w:top w:val="single" w:sz="6" w:space="0" w:color="auto"/>
              <w:left w:val="single" w:sz="6" w:space="0" w:color="auto"/>
              <w:bottom w:val="single" w:sz="4" w:space="0" w:color="000000"/>
              <w:right w:val="single" w:sz="6" w:space="0" w:color="auto"/>
            </w:tcBorders>
            <w:vAlign w:val="center"/>
          </w:tcPr>
          <w:p w14:paraId="31C868EA" w14:textId="77777777" w:rsidR="003B7699" w:rsidRPr="003B7699" w:rsidRDefault="003B7699" w:rsidP="00DD6A39">
            <w:pPr>
              <w:pStyle w:val="ad"/>
              <w:spacing w:line="240" w:lineRule="exact"/>
              <w:rPr>
                <w:rFonts w:ascii="ＭＳ 明朝" w:hAnsi="ＭＳ 明朝"/>
                <w:spacing w:val="0"/>
                <w:sz w:val="18"/>
                <w:szCs w:val="18"/>
              </w:rPr>
            </w:pPr>
            <w:r w:rsidRPr="003B7699">
              <w:rPr>
                <w:rFonts w:ascii="ＭＳ 明朝" w:hAnsi="ＭＳ 明朝" w:hint="eastAsia"/>
                <w:spacing w:val="0"/>
                <w:sz w:val="18"/>
                <w:szCs w:val="18"/>
              </w:rPr>
              <w:t>耳鼻いんこう科、整形外科、腎臓、腎移植、心臓、脳神経外科、口腔</w:t>
            </w:r>
          </w:p>
        </w:tc>
      </w:tr>
      <w:tr w:rsidR="003B7699" w:rsidRPr="003B7699" w14:paraId="68CDA391" w14:textId="77777777" w:rsidTr="008946CE">
        <w:trPr>
          <w:cantSplit/>
          <w:trHeight w:hRule="exact" w:val="624"/>
        </w:trPr>
        <w:tc>
          <w:tcPr>
            <w:tcW w:w="3458" w:type="dxa"/>
            <w:tcBorders>
              <w:top w:val="nil"/>
              <w:left w:val="single" w:sz="6" w:space="0" w:color="auto"/>
              <w:bottom w:val="single" w:sz="4" w:space="0" w:color="000000"/>
              <w:right w:val="single" w:sz="6" w:space="0" w:color="auto"/>
            </w:tcBorders>
            <w:vAlign w:val="center"/>
          </w:tcPr>
          <w:p w14:paraId="39C993A5"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金沢大学附属病院</w:t>
            </w:r>
          </w:p>
        </w:tc>
        <w:tc>
          <w:tcPr>
            <w:tcW w:w="4989" w:type="dxa"/>
            <w:tcBorders>
              <w:top w:val="nil"/>
              <w:left w:val="single" w:sz="6" w:space="0" w:color="auto"/>
              <w:bottom w:val="single" w:sz="4" w:space="0" w:color="000000"/>
              <w:right w:val="single" w:sz="6" w:space="0" w:color="auto"/>
            </w:tcBorders>
            <w:vAlign w:val="center"/>
          </w:tcPr>
          <w:p w14:paraId="0531F697"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眼科、耳鼻いんこう科、整形外科、腎臓、腎移植、心臓、肝臓、肝臓移植、脳神経外科、口腔、小腸、免疫</w:t>
            </w:r>
          </w:p>
        </w:tc>
      </w:tr>
      <w:tr w:rsidR="003B7699" w:rsidRPr="003B7699" w14:paraId="03D96752" w14:textId="77777777" w:rsidTr="003B7699">
        <w:trPr>
          <w:cantSplit/>
          <w:trHeight w:hRule="exact" w:val="397"/>
        </w:trPr>
        <w:tc>
          <w:tcPr>
            <w:tcW w:w="3458" w:type="dxa"/>
            <w:tcBorders>
              <w:top w:val="nil"/>
              <w:left w:val="single" w:sz="6" w:space="0" w:color="auto"/>
              <w:bottom w:val="single" w:sz="4" w:space="0" w:color="000000"/>
              <w:right w:val="single" w:sz="6" w:space="0" w:color="auto"/>
            </w:tcBorders>
            <w:vAlign w:val="center"/>
          </w:tcPr>
          <w:p w14:paraId="3408F207"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金沢こども医療福祉センター</w:t>
            </w:r>
          </w:p>
        </w:tc>
        <w:tc>
          <w:tcPr>
            <w:tcW w:w="4989" w:type="dxa"/>
            <w:tcBorders>
              <w:top w:val="nil"/>
              <w:left w:val="single" w:sz="6" w:space="0" w:color="auto"/>
              <w:bottom w:val="single" w:sz="4" w:space="0" w:color="000000"/>
              <w:right w:val="single" w:sz="6" w:space="0" w:color="auto"/>
            </w:tcBorders>
            <w:vAlign w:val="center"/>
          </w:tcPr>
          <w:p w14:paraId="5639D627"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整形外科</w:t>
            </w:r>
          </w:p>
        </w:tc>
      </w:tr>
      <w:tr w:rsidR="003B7699" w:rsidRPr="003B7699" w14:paraId="33FFA41F" w14:textId="77777777" w:rsidTr="003B7699">
        <w:trPr>
          <w:cantSplit/>
          <w:trHeight w:hRule="exact" w:val="624"/>
        </w:trPr>
        <w:tc>
          <w:tcPr>
            <w:tcW w:w="3458" w:type="dxa"/>
            <w:tcBorders>
              <w:top w:val="nil"/>
              <w:left w:val="single" w:sz="6" w:space="0" w:color="auto"/>
              <w:bottom w:val="single" w:sz="4" w:space="0" w:color="000000"/>
              <w:right w:val="single" w:sz="6" w:space="0" w:color="auto"/>
            </w:tcBorders>
            <w:vAlign w:val="center"/>
          </w:tcPr>
          <w:p w14:paraId="465D5D66"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石川県立中央病院</w:t>
            </w:r>
          </w:p>
        </w:tc>
        <w:tc>
          <w:tcPr>
            <w:tcW w:w="4989" w:type="dxa"/>
            <w:tcBorders>
              <w:top w:val="nil"/>
              <w:left w:val="single" w:sz="6" w:space="0" w:color="auto"/>
              <w:bottom w:val="single" w:sz="4" w:space="0" w:color="000000"/>
              <w:right w:val="single" w:sz="6" w:space="0" w:color="auto"/>
            </w:tcBorders>
            <w:vAlign w:val="center"/>
          </w:tcPr>
          <w:p w14:paraId="06D4FD22"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眼科、整形外科、腎臓、心臓、形成外科、脳神経外科、口腔、免疫</w:t>
            </w:r>
          </w:p>
        </w:tc>
      </w:tr>
      <w:tr w:rsidR="003B7699" w:rsidRPr="003B7699" w14:paraId="1442604F" w14:textId="77777777" w:rsidTr="003B7699">
        <w:trPr>
          <w:cantSplit/>
          <w:trHeight w:hRule="exact" w:val="624"/>
        </w:trPr>
        <w:tc>
          <w:tcPr>
            <w:tcW w:w="3458" w:type="dxa"/>
            <w:tcBorders>
              <w:top w:val="nil"/>
              <w:left w:val="single" w:sz="6" w:space="0" w:color="auto"/>
              <w:bottom w:val="single" w:sz="4" w:space="0" w:color="000000"/>
              <w:right w:val="single" w:sz="6" w:space="0" w:color="auto"/>
            </w:tcBorders>
            <w:vAlign w:val="center"/>
          </w:tcPr>
          <w:p w14:paraId="7147F786"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独立行政法人地域医療機能推進機構</w:t>
            </w:r>
          </w:p>
          <w:p w14:paraId="70EFCDB5"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金沢病院</w:t>
            </w:r>
          </w:p>
        </w:tc>
        <w:tc>
          <w:tcPr>
            <w:tcW w:w="4989" w:type="dxa"/>
            <w:tcBorders>
              <w:top w:val="nil"/>
              <w:left w:val="single" w:sz="6" w:space="0" w:color="auto"/>
              <w:bottom w:val="single" w:sz="4" w:space="0" w:color="000000"/>
              <w:right w:val="single" w:sz="6" w:space="0" w:color="auto"/>
            </w:tcBorders>
            <w:vAlign w:val="center"/>
          </w:tcPr>
          <w:p w14:paraId="3AB386AD"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腎臓</w:t>
            </w:r>
          </w:p>
        </w:tc>
      </w:tr>
      <w:tr w:rsidR="003B7699" w:rsidRPr="003B7699" w14:paraId="129DCBE3" w14:textId="77777777" w:rsidTr="003B7699">
        <w:trPr>
          <w:cantSplit/>
          <w:trHeight w:hRule="exact" w:val="397"/>
        </w:trPr>
        <w:tc>
          <w:tcPr>
            <w:tcW w:w="3458" w:type="dxa"/>
            <w:tcBorders>
              <w:top w:val="nil"/>
              <w:left w:val="single" w:sz="6" w:space="0" w:color="auto"/>
              <w:bottom w:val="single" w:sz="4" w:space="0" w:color="000000"/>
              <w:right w:val="single" w:sz="6" w:space="0" w:color="auto"/>
            </w:tcBorders>
            <w:vAlign w:val="center"/>
          </w:tcPr>
          <w:p w14:paraId="517578C9"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国家公務員等共済組合連合会　北陸病院</w:t>
            </w:r>
          </w:p>
        </w:tc>
        <w:tc>
          <w:tcPr>
            <w:tcW w:w="4989" w:type="dxa"/>
            <w:tcBorders>
              <w:top w:val="nil"/>
              <w:left w:val="single" w:sz="6" w:space="0" w:color="auto"/>
              <w:bottom w:val="single" w:sz="4" w:space="0" w:color="000000"/>
              <w:right w:val="single" w:sz="6" w:space="0" w:color="auto"/>
            </w:tcBorders>
            <w:vAlign w:val="center"/>
          </w:tcPr>
          <w:p w14:paraId="22A798CE"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腎臓、心臓</w:t>
            </w:r>
          </w:p>
        </w:tc>
      </w:tr>
      <w:tr w:rsidR="003B7699" w:rsidRPr="003B7699" w14:paraId="3E83436C" w14:textId="77777777" w:rsidTr="003B7699">
        <w:trPr>
          <w:cantSplit/>
          <w:trHeight w:hRule="exact" w:val="397"/>
        </w:trPr>
        <w:tc>
          <w:tcPr>
            <w:tcW w:w="3458" w:type="dxa"/>
            <w:tcBorders>
              <w:top w:val="nil"/>
              <w:left w:val="single" w:sz="6" w:space="0" w:color="auto"/>
              <w:bottom w:val="single" w:sz="4" w:space="0" w:color="000000"/>
              <w:right w:val="single" w:sz="6" w:space="0" w:color="auto"/>
            </w:tcBorders>
            <w:vAlign w:val="center"/>
          </w:tcPr>
          <w:p w14:paraId="4AA38E05"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z w:val="18"/>
                <w:szCs w:val="18"/>
              </w:rPr>
              <w:t>石川県済生会金沢病院</w:t>
            </w:r>
          </w:p>
        </w:tc>
        <w:tc>
          <w:tcPr>
            <w:tcW w:w="4989" w:type="dxa"/>
            <w:tcBorders>
              <w:top w:val="nil"/>
              <w:left w:val="single" w:sz="6" w:space="0" w:color="auto"/>
              <w:bottom w:val="single" w:sz="4" w:space="0" w:color="000000"/>
              <w:right w:val="single" w:sz="6" w:space="0" w:color="auto"/>
            </w:tcBorders>
            <w:vAlign w:val="center"/>
          </w:tcPr>
          <w:p w14:paraId="7F8C2563"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z w:val="18"/>
                <w:szCs w:val="18"/>
              </w:rPr>
              <w:t>整形外科、腎臓</w:t>
            </w:r>
          </w:p>
        </w:tc>
      </w:tr>
      <w:tr w:rsidR="003B7699" w:rsidRPr="003B7699" w14:paraId="35E5F58F" w14:textId="77777777" w:rsidTr="003B7699">
        <w:trPr>
          <w:cantSplit/>
          <w:trHeight w:hRule="exact" w:val="624"/>
        </w:trPr>
        <w:tc>
          <w:tcPr>
            <w:tcW w:w="3458" w:type="dxa"/>
            <w:tcBorders>
              <w:top w:val="nil"/>
              <w:left w:val="single" w:sz="6" w:space="0" w:color="auto"/>
              <w:bottom w:val="single" w:sz="4" w:space="0" w:color="000000"/>
              <w:right w:val="single" w:sz="6" w:space="0" w:color="auto"/>
            </w:tcBorders>
            <w:vAlign w:val="center"/>
          </w:tcPr>
          <w:p w14:paraId="4CBE54D5"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公益社団法人石川勤労者医療協会</w:t>
            </w:r>
          </w:p>
          <w:p w14:paraId="3CC95DF9"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城北病院</w:t>
            </w:r>
          </w:p>
        </w:tc>
        <w:tc>
          <w:tcPr>
            <w:tcW w:w="4989" w:type="dxa"/>
            <w:tcBorders>
              <w:top w:val="nil"/>
              <w:left w:val="single" w:sz="6" w:space="0" w:color="auto"/>
              <w:bottom w:val="single" w:sz="4" w:space="0" w:color="000000"/>
              <w:right w:val="single" w:sz="6" w:space="0" w:color="auto"/>
            </w:tcBorders>
            <w:vAlign w:val="center"/>
          </w:tcPr>
          <w:p w14:paraId="1426F732"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腎臓</w:t>
            </w:r>
          </w:p>
        </w:tc>
      </w:tr>
      <w:tr w:rsidR="003B7699" w:rsidRPr="003B7699" w14:paraId="483042EF" w14:textId="77777777" w:rsidTr="003B7699">
        <w:trPr>
          <w:cantSplit/>
          <w:trHeight w:hRule="exact" w:val="397"/>
        </w:trPr>
        <w:tc>
          <w:tcPr>
            <w:tcW w:w="3458" w:type="dxa"/>
            <w:tcBorders>
              <w:top w:val="nil"/>
              <w:left w:val="single" w:sz="6" w:space="0" w:color="auto"/>
              <w:bottom w:val="single" w:sz="4" w:space="0" w:color="000000"/>
              <w:right w:val="single" w:sz="6" w:space="0" w:color="auto"/>
            </w:tcBorders>
            <w:vAlign w:val="center"/>
          </w:tcPr>
          <w:p w14:paraId="520A31DC"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浅ノ川総合病院</w:t>
            </w:r>
          </w:p>
        </w:tc>
        <w:tc>
          <w:tcPr>
            <w:tcW w:w="4989" w:type="dxa"/>
            <w:tcBorders>
              <w:top w:val="nil"/>
              <w:left w:val="single" w:sz="6" w:space="0" w:color="auto"/>
              <w:bottom w:val="single" w:sz="4" w:space="0" w:color="000000"/>
              <w:right w:val="single" w:sz="6" w:space="0" w:color="auto"/>
            </w:tcBorders>
            <w:vAlign w:val="center"/>
          </w:tcPr>
          <w:p w14:paraId="6C27A6A0"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眼科、腎臓</w:t>
            </w:r>
          </w:p>
        </w:tc>
      </w:tr>
      <w:tr w:rsidR="003B7699" w:rsidRPr="003B7699" w14:paraId="05AC20B0" w14:textId="77777777" w:rsidTr="003B7699">
        <w:trPr>
          <w:cantSplit/>
          <w:trHeight w:hRule="exact" w:val="397"/>
        </w:trPr>
        <w:tc>
          <w:tcPr>
            <w:tcW w:w="3458" w:type="dxa"/>
            <w:tcBorders>
              <w:top w:val="nil"/>
              <w:left w:val="single" w:sz="6" w:space="0" w:color="auto"/>
              <w:bottom w:val="single" w:sz="4" w:space="0" w:color="000000"/>
              <w:right w:val="single" w:sz="6" w:space="0" w:color="auto"/>
            </w:tcBorders>
            <w:vAlign w:val="center"/>
          </w:tcPr>
          <w:p w14:paraId="7E849992"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金沢市立病院</w:t>
            </w:r>
          </w:p>
        </w:tc>
        <w:tc>
          <w:tcPr>
            <w:tcW w:w="4989" w:type="dxa"/>
            <w:tcBorders>
              <w:top w:val="nil"/>
              <w:left w:val="single" w:sz="6" w:space="0" w:color="auto"/>
              <w:bottom w:val="single" w:sz="4" w:space="0" w:color="000000"/>
              <w:right w:val="single" w:sz="6" w:space="0" w:color="auto"/>
            </w:tcBorders>
            <w:vAlign w:val="center"/>
          </w:tcPr>
          <w:p w14:paraId="40047292"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眼科、整形外科、腎臓、心臓</w:t>
            </w:r>
          </w:p>
        </w:tc>
      </w:tr>
      <w:tr w:rsidR="003B7699" w:rsidRPr="003B7699" w14:paraId="281B30A4" w14:textId="77777777" w:rsidTr="003B7699">
        <w:trPr>
          <w:cantSplit/>
          <w:trHeight w:hRule="exact" w:val="397"/>
        </w:trPr>
        <w:tc>
          <w:tcPr>
            <w:tcW w:w="3458" w:type="dxa"/>
            <w:tcBorders>
              <w:top w:val="nil"/>
              <w:left w:val="single" w:sz="6" w:space="0" w:color="auto"/>
              <w:bottom w:val="single" w:sz="4" w:space="0" w:color="000000"/>
              <w:right w:val="single" w:sz="6" w:space="0" w:color="auto"/>
            </w:tcBorders>
            <w:vAlign w:val="center"/>
          </w:tcPr>
          <w:p w14:paraId="376EA4A7"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医療法人社団博友会　金沢西病院</w:t>
            </w:r>
          </w:p>
        </w:tc>
        <w:tc>
          <w:tcPr>
            <w:tcW w:w="4989" w:type="dxa"/>
            <w:tcBorders>
              <w:top w:val="nil"/>
              <w:left w:val="single" w:sz="6" w:space="0" w:color="auto"/>
              <w:bottom w:val="single" w:sz="4" w:space="0" w:color="000000"/>
              <w:right w:val="single" w:sz="6" w:space="0" w:color="auto"/>
            </w:tcBorders>
            <w:vAlign w:val="center"/>
          </w:tcPr>
          <w:p w14:paraId="2AAF74A9"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腎臓</w:t>
            </w:r>
          </w:p>
        </w:tc>
      </w:tr>
      <w:tr w:rsidR="003B7699" w:rsidRPr="003B7699" w14:paraId="1FF46992" w14:textId="77777777" w:rsidTr="003B7699">
        <w:trPr>
          <w:cantSplit/>
          <w:trHeight w:hRule="exact" w:val="397"/>
        </w:trPr>
        <w:tc>
          <w:tcPr>
            <w:tcW w:w="3458" w:type="dxa"/>
            <w:tcBorders>
              <w:top w:val="nil"/>
              <w:left w:val="single" w:sz="6" w:space="0" w:color="auto"/>
              <w:bottom w:val="single" w:sz="4" w:space="0" w:color="000000"/>
              <w:right w:val="single" w:sz="6" w:space="0" w:color="auto"/>
            </w:tcBorders>
            <w:vAlign w:val="center"/>
          </w:tcPr>
          <w:p w14:paraId="3625D4BA" w14:textId="77777777" w:rsidR="003B7699" w:rsidRPr="003B7699" w:rsidRDefault="003B7699" w:rsidP="00DD6A39">
            <w:pPr>
              <w:widowControl/>
              <w:spacing w:line="240" w:lineRule="exact"/>
              <w:rPr>
                <w:rFonts w:hAnsi="ＭＳ 明朝" w:cs="ＭＳ 明朝"/>
                <w:kern w:val="0"/>
                <w:sz w:val="18"/>
                <w:szCs w:val="18"/>
              </w:rPr>
            </w:pPr>
            <w:r w:rsidRPr="003B7699">
              <w:rPr>
                <w:rFonts w:hAnsi="ＭＳ 明朝" w:hint="eastAsia"/>
                <w:sz w:val="18"/>
                <w:szCs w:val="18"/>
              </w:rPr>
              <w:t>金沢循環器病院</w:t>
            </w:r>
          </w:p>
        </w:tc>
        <w:tc>
          <w:tcPr>
            <w:tcW w:w="4989" w:type="dxa"/>
            <w:tcBorders>
              <w:top w:val="nil"/>
              <w:left w:val="single" w:sz="6" w:space="0" w:color="auto"/>
              <w:bottom w:val="single" w:sz="4" w:space="0" w:color="000000"/>
              <w:right w:val="single" w:sz="6" w:space="0" w:color="auto"/>
            </w:tcBorders>
            <w:vAlign w:val="center"/>
          </w:tcPr>
          <w:p w14:paraId="645EB28B" w14:textId="77777777" w:rsidR="003B7699" w:rsidRPr="003B7699" w:rsidRDefault="003B7699" w:rsidP="00DD6A39">
            <w:pPr>
              <w:widowControl/>
              <w:spacing w:line="240" w:lineRule="exact"/>
              <w:rPr>
                <w:rFonts w:hAnsi="ＭＳ 明朝" w:cs="ＭＳ 明朝"/>
                <w:kern w:val="0"/>
                <w:sz w:val="18"/>
                <w:szCs w:val="18"/>
              </w:rPr>
            </w:pPr>
            <w:r w:rsidRPr="003B7699">
              <w:rPr>
                <w:rFonts w:hAnsi="ＭＳ 明朝" w:cs="ＭＳ 明朝" w:hint="eastAsia"/>
                <w:kern w:val="0"/>
                <w:sz w:val="18"/>
                <w:szCs w:val="18"/>
              </w:rPr>
              <w:t>心臓、腎臓</w:t>
            </w:r>
          </w:p>
        </w:tc>
      </w:tr>
      <w:tr w:rsidR="003B7699" w:rsidRPr="003B7699" w14:paraId="286833FE" w14:textId="77777777" w:rsidTr="003B7699">
        <w:trPr>
          <w:cantSplit/>
          <w:trHeight w:hRule="exact" w:val="397"/>
        </w:trPr>
        <w:tc>
          <w:tcPr>
            <w:tcW w:w="3458" w:type="dxa"/>
            <w:tcBorders>
              <w:top w:val="nil"/>
              <w:left w:val="single" w:sz="6" w:space="0" w:color="auto"/>
              <w:bottom w:val="single" w:sz="4" w:space="0" w:color="000000"/>
              <w:right w:val="single" w:sz="6" w:space="0" w:color="auto"/>
            </w:tcBorders>
            <w:vAlign w:val="center"/>
          </w:tcPr>
          <w:p w14:paraId="7E82CF2A"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z w:val="18"/>
                <w:szCs w:val="18"/>
              </w:rPr>
              <w:t>金沢赤十字病院</w:t>
            </w:r>
          </w:p>
        </w:tc>
        <w:tc>
          <w:tcPr>
            <w:tcW w:w="4989" w:type="dxa"/>
            <w:tcBorders>
              <w:top w:val="nil"/>
              <w:left w:val="single" w:sz="6" w:space="0" w:color="auto"/>
              <w:bottom w:val="single" w:sz="4" w:space="0" w:color="000000"/>
              <w:right w:val="single" w:sz="6" w:space="0" w:color="auto"/>
            </w:tcBorders>
            <w:vAlign w:val="center"/>
          </w:tcPr>
          <w:p w14:paraId="7B52893F"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z w:val="18"/>
                <w:szCs w:val="18"/>
              </w:rPr>
              <w:t>腎臓、心臓</w:t>
            </w:r>
          </w:p>
        </w:tc>
      </w:tr>
      <w:tr w:rsidR="003B7699" w:rsidRPr="003B7699" w14:paraId="455AE643" w14:textId="77777777" w:rsidTr="003B7699">
        <w:trPr>
          <w:cantSplit/>
          <w:trHeight w:hRule="exact" w:val="397"/>
        </w:trPr>
        <w:tc>
          <w:tcPr>
            <w:tcW w:w="3458" w:type="dxa"/>
            <w:tcBorders>
              <w:top w:val="nil"/>
              <w:left w:val="single" w:sz="6" w:space="0" w:color="auto"/>
              <w:bottom w:val="single" w:sz="4" w:space="0" w:color="000000"/>
              <w:right w:val="single" w:sz="6" w:space="0" w:color="auto"/>
            </w:tcBorders>
            <w:vAlign w:val="center"/>
          </w:tcPr>
          <w:p w14:paraId="409F65B9"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こしの内科クリニック</w:t>
            </w:r>
          </w:p>
        </w:tc>
        <w:tc>
          <w:tcPr>
            <w:tcW w:w="4989" w:type="dxa"/>
            <w:tcBorders>
              <w:top w:val="nil"/>
              <w:left w:val="single" w:sz="6" w:space="0" w:color="auto"/>
              <w:bottom w:val="single" w:sz="4" w:space="0" w:color="000000"/>
              <w:right w:val="single" w:sz="6" w:space="0" w:color="auto"/>
            </w:tcBorders>
            <w:vAlign w:val="center"/>
          </w:tcPr>
          <w:p w14:paraId="3E0E4ADD"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腎臓</w:t>
            </w:r>
          </w:p>
        </w:tc>
      </w:tr>
      <w:tr w:rsidR="003B7699" w:rsidRPr="003B7699" w14:paraId="0A073F14" w14:textId="77777777" w:rsidTr="003B7699">
        <w:trPr>
          <w:cantSplit/>
          <w:trHeight w:hRule="exact" w:val="397"/>
        </w:trPr>
        <w:tc>
          <w:tcPr>
            <w:tcW w:w="3458" w:type="dxa"/>
            <w:tcBorders>
              <w:top w:val="nil"/>
              <w:left w:val="single" w:sz="6" w:space="0" w:color="auto"/>
              <w:bottom w:val="single" w:sz="4" w:space="0" w:color="000000"/>
              <w:right w:val="single" w:sz="6" w:space="0" w:color="auto"/>
            </w:tcBorders>
            <w:vAlign w:val="center"/>
          </w:tcPr>
          <w:p w14:paraId="4B407A58"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医療法人社団中央会　金沢有松病院</w:t>
            </w:r>
          </w:p>
        </w:tc>
        <w:tc>
          <w:tcPr>
            <w:tcW w:w="4989" w:type="dxa"/>
            <w:tcBorders>
              <w:top w:val="nil"/>
              <w:left w:val="single" w:sz="6" w:space="0" w:color="auto"/>
              <w:bottom w:val="single" w:sz="4" w:space="0" w:color="000000"/>
              <w:right w:val="single" w:sz="6" w:space="0" w:color="auto"/>
            </w:tcBorders>
            <w:vAlign w:val="center"/>
          </w:tcPr>
          <w:p w14:paraId="03A2724A"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腎臓</w:t>
            </w:r>
          </w:p>
        </w:tc>
      </w:tr>
      <w:tr w:rsidR="003B7699" w:rsidRPr="003B7699" w14:paraId="78ADEE64" w14:textId="77777777" w:rsidTr="003B7699">
        <w:trPr>
          <w:cantSplit/>
          <w:trHeight w:hRule="exact" w:val="397"/>
        </w:trPr>
        <w:tc>
          <w:tcPr>
            <w:tcW w:w="3458" w:type="dxa"/>
            <w:tcBorders>
              <w:top w:val="nil"/>
              <w:left w:val="single" w:sz="6" w:space="0" w:color="auto"/>
              <w:bottom w:val="single" w:sz="4" w:space="0" w:color="000000"/>
              <w:right w:val="single" w:sz="6" w:space="0" w:color="auto"/>
            </w:tcBorders>
            <w:vAlign w:val="center"/>
          </w:tcPr>
          <w:p w14:paraId="530B8C99"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西東泌尿器科医院</w:t>
            </w:r>
          </w:p>
        </w:tc>
        <w:tc>
          <w:tcPr>
            <w:tcW w:w="4989" w:type="dxa"/>
            <w:tcBorders>
              <w:top w:val="nil"/>
              <w:left w:val="single" w:sz="6" w:space="0" w:color="auto"/>
              <w:bottom w:val="single" w:sz="4" w:space="0" w:color="000000"/>
              <w:right w:val="single" w:sz="6" w:space="0" w:color="auto"/>
            </w:tcBorders>
            <w:vAlign w:val="center"/>
          </w:tcPr>
          <w:p w14:paraId="7D1DBB78"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腎臓</w:t>
            </w:r>
          </w:p>
        </w:tc>
      </w:tr>
      <w:tr w:rsidR="003B7699" w:rsidRPr="003B7699" w14:paraId="33BE8514" w14:textId="77777777" w:rsidTr="003B7699">
        <w:trPr>
          <w:cantSplit/>
          <w:trHeight w:hRule="exact" w:val="397"/>
        </w:trPr>
        <w:tc>
          <w:tcPr>
            <w:tcW w:w="3458" w:type="dxa"/>
            <w:tcBorders>
              <w:top w:val="nil"/>
              <w:left w:val="single" w:sz="6" w:space="0" w:color="auto"/>
              <w:bottom w:val="single" w:sz="4" w:space="0" w:color="000000"/>
              <w:right w:val="single" w:sz="6" w:space="0" w:color="auto"/>
            </w:tcBorders>
            <w:vAlign w:val="center"/>
          </w:tcPr>
          <w:p w14:paraId="439F5FA6"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パークビル透析クリニック</w:t>
            </w:r>
          </w:p>
        </w:tc>
        <w:tc>
          <w:tcPr>
            <w:tcW w:w="4989" w:type="dxa"/>
            <w:tcBorders>
              <w:top w:val="nil"/>
              <w:left w:val="single" w:sz="6" w:space="0" w:color="auto"/>
              <w:bottom w:val="single" w:sz="4" w:space="0" w:color="000000"/>
              <w:right w:val="single" w:sz="6" w:space="0" w:color="auto"/>
            </w:tcBorders>
            <w:vAlign w:val="center"/>
          </w:tcPr>
          <w:p w14:paraId="54253DBE"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腎臓</w:t>
            </w:r>
          </w:p>
        </w:tc>
      </w:tr>
      <w:tr w:rsidR="003B7699" w:rsidRPr="003B7699" w14:paraId="327BD7DC" w14:textId="77777777" w:rsidTr="003B7699">
        <w:trPr>
          <w:cantSplit/>
          <w:trHeight w:hRule="exact" w:val="397"/>
        </w:trPr>
        <w:tc>
          <w:tcPr>
            <w:tcW w:w="3458" w:type="dxa"/>
            <w:tcBorders>
              <w:top w:val="nil"/>
              <w:left w:val="single" w:sz="6" w:space="0" w:color="auto"/>
              <w:bottom w:val="single" w:sz="4" w:space="0" w:color="000000"/>
              <w:right w:val="single" w:sz="6" w:space="0" w:color="auto"/>
            </w:tcBorders>
            <w:vAlign w:val="center"/>
          </w:tcPr>
          <w:p w14:paraId="2F042F0D"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社会医療法人財団董仙会恵寿金沢病院</w:t>
            </w:r>
          </w:p>
        </w:tc>
        <w:tc>
          <w:tcPr>
            <w:tcW w:w="4989" w:type="dxa"/>
            <w:tcBorders>
              <w:top w:val="nil"/>
              <w:left w:val="single" w:sz="6" w:space="0" w:color="auto"/>
              <w:bottom w:val="single" w:sz="4" w:space="0" w:color="000000"/>
              <w:right w:val="single" w:sz="6" w:space="0" w:color="auto"/>
            </w:tcBorders>
            <w:vAlign w:val="center"/>
          </w:tcPr>
          <w:p w14:paraId="4E8DD6F2"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免疫</w:t>
            </w:r>
          </w:p>
        </w:tc>
      </w:tr>
      <w:tr w:rsidR="003B7699" w:rsidRPr="003B7699" w14:paraId="16DA03D4" w14:textId="77777777" w:rsidTr="003B7699">
        <w:trPr>
          <w:cantSplit/>
          <w:trHeight w:hRule="exact" w:val="397"/>
        </w:trPr>
        <w:tc>
          <w:tcPr>
            <w:tcW w:w="3458" w:type="dxa"/>
            <w:tcBorders>
              <w:top w:val="nil"/>
              <w:left w:val="single" w:sz="6" w:space="0" w:color="auto"/>
              <w:bottom w:val="single" w:sz="4" w:space="0" w:color="000000"/>
              <w:right w:val="single" w:sz="6" w:space="0" w:color="auto"/>
            </w:tcBorders>
            <w:vAlign w:val="center"/>
          </w:tcPr>
          <w:p w14:paraId="5414D382"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医療法人社団　和田歯科医院</w:t>
            </w:r>
          </w:p>
        </w:tc>
        <w:tc>
          <w:tcPr>
            <w:tcW w:w="4989" w:type="dxa"/>
            <w:tcBorders>
              <w:top w:val="nil"/>
              <w:left w:val="single" w:sz="6" w:space="0" w:color="auto"/>
              <w:bottom w:val="single" w:sz="4" w:space="0" w:color="000000"/>
              <w:right w:val="single" w:sz="6" w:space="0" w:color="auto"/>
            </w:tcBorders>
            <w:vAlign w:val="center"/>
          </w:tcPr>
          <w:p w14:paraId="3E031218"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歯科矯正</w:t>
            </w:r>
          </w:p>
        </w:tc>
      </w:tr>
      <w:tr w:rsidR="003B7699" w:rsidRPr="003B7699" w14:paraId="33864610" w14:textId="77777777" w:rsidTr="003B7699">
        <w:trPr>
          <w:cantSplit/>
          <w:trHeight w:hRule="exact" w:val="397"/>
        </w:trPr>
        <w:tc>
          <w:tcPr>
            <w:tcW w:w="3458" w:type="dxa"/>
            <w:tcBorders>
              <w:top w:val="nil"/>
              <w:left w:val="single" w:sz="6" w:space="0" w:color="auto"/>
              <w:bottom w:val="single" w:sz="4" w:space="0" w:color="000000"/>
              <w:right w:val="single" w:sz="6" w:space="0" w:color="auto"/>
            </w:tcBorders>
            <w:vAlign w:val="center"/>
          </w:tcPr>
          <w:p w14:paraId="44D19F14"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医療法人社団　にいざわ歯科医院</w:t>
            </w:r>
          </w:p>
        </w:tc>
        <w:tc>
          <w:tcPr>
            <w:tcW w:w="4989" w:type="dxa"/>
            <w:tcBorders>
              <w:top w:val="nil"/>
              <w:left w:val="single" w:sz="6" w:space="0" w:color="auto"/>
              <w:bottom w:val="single" w:sz="4" w:space="0" w:color="000000"/>
              <w:right w:val="single" w:sz="6" w:space="0" w:color="auto"/>
            </w:tcBorders>
            <w:vAlign w:val="center"/>
          </w:tcPr>
          <w:p w14:paraId="38D08B8C"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歯科矯正</w:t>
            </w:r>
          </w:p>
        </w:tc>
      </w:tr>
      <w:tr w:rsidR="003B7699" w:rsidRPr="003B7699" w14:paraId="5178B131" w14:textId="77777777" w:rsidTr="003B7699">
        <w:trPr>
          <w:cantSplit/>
          <w:trHeight w:hRule="exact" w:val="397"/>
        </w:trPr>
        <w:tc>
          <w:tcPr>
            <w:tcW w:w="3458" w:type="dxa"/>
            <w:tcBorders>
              <w:top w:val="nil"/>
              <w:left w:val="single" w:sz="6" w:space="0" w:color="auto"/>
              <w:bottom w:val="single" w:sz="4" w:space="0" w:color="000000"/>
              <w:right w:val="single" w:sz="6" w:space="0" w:color="auto"/>
            </w:tcBorders>
            <w:vAlign w:val="center"/>
          </w:tcPr>
          <w:p w14:paraId="413AA33D"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香林歯科矯正歯科</w:t>
            </w:r>
          </w:p>
        </w:tc>
        <w:tc>
          <w:tcPr>
            <w:tcW w:w="4989" w:type="dxa"/>
            <w:tcBorders>
              <w:top w:val="nil"/>
              <w:left w:val="single" w:sz="6" w:space="0" w:color="auto"/>
              <w:bottom w:val="single" w:sz="4" w:space="0" w:color="000000"/>
              <w:right w:val="single" w:sz="6" w:space="0" w:color="auto"/>
            </w:tcBorders>
            <w:vAlign w:val="center"/>
          </w:tcPr>
          <w:p w14:paraId="01952352"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歯科矯正</w:t>
            </w:r>
          </w:p>
        </w:tc>
      </w:tr>
      <w:tr w:rsidR="003B7699" w:rsidRPr="003B7699" w14:paraId="78E8D4D3" w14:textId="77777777" w:rsidTr="003B7699">
        <w:trPr>
          <w:cantSplit/>
          <w:trHeight w:hRule="exact" w:val="397"/>
        </w:trPr>
        <w:tc>
          <w:tcPr>
            <w:tcW w:w="3458" w:type="dxa"/>
            <w:tcBorders>
              <w:top w:val="nil"/>
              <w:left w:val="single" w:sz="6" w:space="0" w:color="auto"/>
              <w:bottom w:val="single" w:sz="4" w:space="0" w:color="000000"/>
              <w:right w:val="single" w:sz="6" w:space="0" w:color="auto"/>
            </w:tcBorders>
            <w:vAlign w:val="center"/>
          </w:tcPr>
          <w:p w14:paraId="1E328BAE"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中川歯科医院</w:t>
            </w:r>
          </w:p>
        </w:tc>
        <w:tc>
          <w:tcPr>
            <w:tcW w:w="4989" w:type="dxa"/>
            <w:tcBorders>
              <w:top w:val="nil"/>
              <w:left w:val="single" w:sz="6" w:space="0" w:color="auto"/>
              <w:bottom w:val="single" w:sz="4" w:space="0" w:color="000000"/>
              <w:right w:val="single" w:sz="6" w:space="0" w:color="auto"/>
            </w:tcBorders>
            <w:vAlign w:val="center"/>
          </w:tcPr>
          <w:p w14:paraId="14256037"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歯科矯正</w:t>
            </w:r>
          </w:p>
        </w:tc>
      </w:tr>
      <w:tr w:rsidR="003B7699" w:rsidRPr="003B7699" w14:paraId="4A38B3E1" w14:textId="77777777" w:rsidTr="003B7699">
        <w:trPr>
          <w:cantSplit/>
          <w:trHeight w:hRule="exact" w:val="397"/>
        </w:trPr>
        <w:tc>
          <w:tcPr>
            <w:tcW w:w="3458" w:type="dxa"/>
            <w:tcBorders>
              <w:top w:val="nil"/>
              <w:left w:val="single" w:sz="6" w:space="0" w:color="auto"/>
              <w:bottom w:val="single" w:sz="4" w:space="0" w:color="000000"/>
              <w:right w:val="single" w:sz="6" w:space="0" w:color="auto"/>
            </w:tcBorders>
            <w:vAlign w:val="center"/>
          </w:tcPr>
          <w:p w14:paraId="1739A15C"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しま矯正歯科</w:t>
            </w:r>
          </w:p>
        </w:tc>
        <w:tc>
          <w:tcPr>
            <w:tcW w:w="4989" w:type="dxa"/>
            <w:tcBorders>
              <w:top w:val="nil"/>
              <w:left w:val="single" w:sz="6" w:space="0" w:color="auto"/>
              <w:bottom w:val="single" w:sz="4" w:space="0" w:color="000000"/>
              <w:right w:val="single" w:sz="6" w:space="0" w:color="auto"/>
            </w:tcBorders>
            <w:vAlign w:val="center"/>
          </w:tcPr>
          <w:p w14:paraId="18EFFFE5"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歯科矯正</w:t>
            </w:r>
          </w:p>
        </w:tc>
      </w:tr>
      <w:tr w:rsidR="003B7699" w:rsidRPr="003B7699" w14:paraId="5BCE2AFD" w14:textId="77777777" w:rsidTr="003B7699">
        <w:trPr>
          <w:cantSplit/>
          <w:trHeight w:hRule="exact" w:val="397"/>
        </w:trPr>
        <w:tc>
          <w:tcPr>
            <w:tcW w:w="3458" w:type="dxa"/>
            <w:tcBorders>
              <w:top w:val="single" w:sz="4" w:space="0" w:color="000000"/>
              <w:left w:val="single" w:sz="6" w:space="0" w:color="auto"/>
              <w:bottom w:val="single" w:sz="4" w:space="0" w:color="000000"/>
              <w:right w:val="single" w:sz="6" w:space="0" w:color="auto"/>
            </w:tcBorders>
            <w:vAlign w:val="center"/>
          </w:tcPr>
          <w:p w14:paraId="7C59A7B6"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コシダクリニック</w:t>
            </w:r>
          </w:p>
        </w:tc>
        <w:tc>
          <w:tcPr>
            <w:tcW w:w="4989" w:type="dxa"/>
            <w:tcBorders>
              <w:top w:val="single" w:sz="4" w:space="0" w:color="000000"/>
              <w:left w:val="single" w:sz="6" w:space="0" w:color="auto"/>
              <w:bottom w:val="single" w:sz="4" w:space="0" w:color="000000"/>
              <w:right w:val="single" w:sz="6" w:space="0" w:color="auto"/>
            </w:tcBorders>
            <w:vAlign w:val="center"/>
          </w:tcPr>
          <w:p w14:paraId="1683DD51"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整形外科</w:t>
            </w:r>
          </w:p>
        </w:tc>
      </w:tr>
      <w:tr w:rsidR="003B7699" w:rsidRPr="003B7699" w14:paraId="31A3B11F" w14:textId="77777777" w:rsidTr="003B7699">
        <w:trPr>
          <w:cantSplit/>
          <w:trHeight w:hRule="exact" w:val="397"/>
        </w:trPr>
        <w:tc>
          <w:tcPr>
            <w:tcW w:w="3458" w:type="dxa"/>
            <w:tcBorders>
              <w:top w:val="single" w:sz="4" w:space="0" w:color="000000"/>
              <w:left w:val="single" w:sz="6" w:space="0" w:color="auto"/>
              <w:bottom w:val="single" w:sz="4" w:space="0" w:color="000000"/>
              <w:right w:val="single" w:sz="6" w:space="0" w:color="auto"/>
            </w:tcBorders>
            <w:vAlign w:val="center"/>
          </w:tcPr>
          <w:p w14:paraId="0F541F74"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マッサン内科・透析クリニック</w:t>
            </w:r>
          </w:p>
        </w:tc>
        <w:tc>
          <w:tcPr>
            <w:tcW w:w="4989" w:type="dxa"/>
            <w:tcBorders>
              <w:top w:val="single" w:sz="4" w:space="0" w:color="000000"/>
              <w:left w:val="single" w:sz="6" w:space="0" w:color="auto"/>
              <w:bottom w:val="single" w:sz="4" w:space="0" w:color="000000"/>
              <w:right w:val="single" w:sz="6" w:space="0" w:color="auto"/>
            </w:tcBorders>
            <w:vAlign w:val="center"/>
          </w:tcPr>
          <w:p w14:paraId="29475C11"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腎臓</w:t>
            </w:r>
          </w:p>
        </w:tc>
      </w:tr>
      <w:tr w:rsidR="003B7699" w:rsidRPr="003B7699" w14:paraId="6BE1ECD0" w14:textId="77777777" w:rsidTr="007C0927">
        <w:trPr>
          <w:cantSplit/>
          <w:trHeight w:hRule="exact" w:val="397"/>
        </w:trPr>
        <w:tc>
          <w:tcPr>
            <w:tcW w:w="3458" w:type="dxa"/>
            <w:tcBorders>
              <w:top w:val="single" w:sz="4" w:space="0" w:color="000000"/>
              <w:left w:val="single" w:sz="6" w:space="0" w:color="auto"/>
              <w:bottom w:val="single" w:sz="6" w:space="0" w:color="auto"/>
              <w:right w:val="single" w:sz="6" w:space="0" w:color="auto"/>
            </w:tcBorders>
            <w:vAlign w:val="center"/>
          </w:tcPr>
          <w:p w14:paraId="6FCECDE5" w14:textId="77777777" w:rsidR="003B7699" w:rsidRPr="003B7699" w:rsidRDefault="003B7699" w:rsidP="007C0927">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西インター内科・透析クリニック</w:t>
            </w:r>
          </w:p>
        </w:tc>
        <w:tc>
          <w:tcPr>
            <w:tcW w:w="4989" w:type="dxa"/>
            <w:tcBorders>
              <w:top w:val="single" w:sz="4" w:space="0" w:color="000000"/>
              <w:left w:val="single" w:sz="6" w:space="0" w:color="auto"/>
              <w:bottom w:val="single" w:sz="6" w:space="0" w:color="auto"/>
              <w:right w:val="single" w:sz="6" w:space="0" w:color="auto"/>
            </w:tcBorders>
            <w:vAlign w:val="center"/>
          </w:tcPr>
          <w:p w14:paraId="6BBDD003" w14:textId="77777777" w:rsidR="003B7699" w:rsidRPr="003B7699" w:rsidRDefault="003B7699" w:rsidP="00DD6A39">
            <w:pPr>
              <w:pStyle w:val="ad"/>
              <w:wordWrap/>
              <w:spacing w:line="240" w:lineRule="exact"/>
              <w:rPr>
                <w:rFonts w:ascii="ＭＳ 明朝" w:hAnsi="ＭＳ 明朝"/>
                <w:spacing w:val="0"/>
                <w:sz w:val="18"/>
                <w:szCs w:val="18"/>
              </w:rPr>
            </w:pPr>
            <w:r w:rsidRPr="003B7699">
              <w:rPr>
                <w:rFonts w:ascii="ＭＳ 明朝" w:hAnsi="ＭＳ 明朝" w:hint="eastAsia"/>
                <w:spacing w:val="0"/>
                <w:sz w:val="18"/>
                <w:szCs w:val="18"/>
              </w:rPr>
              <w:t>腎臓</w:t>
            </w:r>
          </w:p>
        </w:tc>
      </w:tr>
    </w:tbl>
    <w:p w14:paraId="5546CCCA" w14:textId="77777777" w:rsidR="006E2647" w:rsidRDefault="006E2647" w:rsidP="00207A44"/>
    <w:p w14:paraId="182B4A83" w14:textId="77777777" w:rsidR="000E1161" w:rsidRDefault="000E1161">
      <w:pPr>
        <w:widowControl/>
        <w:autoSpaceDE/>
        <w:autoSpaceDN/>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br w:type="page"/>
      </w:r>
    </w:p>
    <w:p w14:paraId="4FD630FF" w14:textId="77777777" w:rsidR="00A1354D" w:rsidRPr="00423AD9" w:rsidRDefault="00A1354D" w:rsidP="00341AAD">
      <w:pPr>
        <w:tabs>
          <w:tab w:val="left" w:pos="4928"/>
        </w:tabs>
        <w:ind w:leftChars="300" w:left="630"/>
      </w:pPr>
      <w:r w:rsidRPr="00423AD9">
        <w:rPr>
          <w:rFonts w:ascii="ＭＳ ゴシック" w:eastAsia="ＭＳ ゴシック" w:hAnsi="ＭＳ ゴシック" w:cs="ＭＳ ゴシック" w:hint="eastAsia"/>
          <w:sz w:val="18"/>
          <w:szCs w:val="18"/>
        </w:rPr>
        <w:t xml:space="preserve">２　</w:t>
      </w:r>
      <w:r w:rsidR="00423AD9" w:rsidRPr="00423AD9">
        <w:rPr>
          <w:rFonts w:ascii="ＭＳ ゴシック" w:eastAsia="ＭＳ ゴシック" w:hAnsi="ＭＳ ゴシック" w:cs="ＭＳ ゴシック" w:hint="eastAsia"/>
          <w:sz w:val="18"/>
          <w:szCs w:val="18"/>
        </w:rPr>
        <w:t>精神科病院</w:t>
      </w:r>
      <w:r w:rsidRPr="00423AD9">
        <w:rPr>
          <w:rFonts w:ascii="ＭＳ ゴシック" w:eastAsia="ＭＳ ゴシック" w:hAnsi="ＭＳ ゴシック" w:cs="ＭＳ ゴシック" w:hint="eastAsia"/>
          <w:sz w:val="18"/>
          <w:szCs w:val="18"/>
        </w:rPr>
        <w:tab/>
        <w:t xml:space="preserve">３　</w:t>
      </w:r>
      <w:r w:rsidR="00423AD9" w:rsidRPr="00423AD9">
        <w:rPr>
          <w:rFonts w:ascii="ＭＳ ゴシック" w:eastAsia="ＭＳ ゴシック" w:hAnsi="ＭＳ ゴシック" w:cs="ＭＳ ゴシック" w:hint="eastAsia"/>
          <w:sz w:val="18"/>
          <w:szCs w:val="18"/>
        </w:rPr>
        <w:t>精神科診療所</w:t>
      </w:r>
    </w:p>
    <w:tbl>
      <w:tblPr>
        <w:tblW w:w="843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937"/>
        <w:gridCol w:w="236"/>
        <w:gridCol w:w="2069"/>
        <w:gridCol w:w="2070"/>
      </w:tblGrid>
      <w:tr w:rsidR="001F7839" w:rsidRPr="001F7839" w14:paraId="3AC06C65" w14:textId="77777777" w:rsidTr="002E267F">
        <w:trPr>
          <w:cantSplit/>
          <w:trHeight w:hRule="exact" w:val="397"/>
        </w:trPr>
        <w:tc>
          <w:tcPr>
            <w:tcW w:w="3118" w:type="dxa"/>
            <w:tcBorders>
              <w:top w:val="single" w:sz="6" w:space="0" w:color="auto"/>
              <w:left w:val="single" w:sz="6" w:space="0" w:color="auto"/>
              <w:bottom w:val="single" w:sz="6" w:space="0" w:color="auto"/>
              <w:right w:val="single" w:sz="6" w:space="0" w:color="auto"/>
            </w:tcBorders>
            <w:vAlign w:val="center"/>
          </w:tcPr>
          <w:p w14:paraId="67228352" w14:textId="77777777" w:rsidR="001F7839" w:rsidRPr="001F7839" w:rsidRDefault="001F7839" w:rsidP="00DD6A39">
            <w:pPr>
              <w:pStyle w:val="ad"/>
              <w:wordWrap/>
              <w:spacing w:line="240" w:lineRule="exact"/>
              <w:jc w:val="center"/>
              <w:rPr>
                <w:rFonts w:ascii="ＭＳ 明朝" w:hAnsi="ＭＳ 明朝"/>
                <w:spacing w:val="0"/>
                <w:sz w:val="18"/>
                <w:szCs w:val="18"/>
              </w:rPr>
            </w:pPr>
            <w:r w:rsidRPr="001F7839">
              <w:rPr>
                <w:rFonts w:ascii="ＭＳ 明朝" w:hAnsi="ＭＳ 明朝" w:hint="eastAsia"/>
                <w:spacing w:val="255"/>
                <w:sz w:val="18"/>
                <w:szCs w:val="18"/>
                <w:fitText w:val="1560" w:id="-1959238400"/>
              </w:rPr>
              <w:t>病院</w:t>
            </w:r>
            <w:r w:rsidRPr="001F7839">
              <w:rPr>
                <w:rFonts w:ascii="ＭＳ 明朝" w:hAnsi="ＭＳ 明朝" w:hint="eastAsia"/>
                <w:spacing w:val="0"/>
                <w:sz w:val="18"/>
                <w:szCs w:val="18"/>
                <w:fitText w:val="1560" w:id="-1959238400"/>
              </w:rPr>
              <w:t>名</w:t>
            </w:r>
          </w:p>
        </w:tc>
        <w:tc>
          <w:tcPr>
            <w:tcW w:w="937" w:type="dxa"/>
            <w:tcBorders>
              <w:top w:val="single" w:sz="6" w:space="0" w:color="auto"/>
              <w:left w:val="single" w:sz="6" w:space="0" w:color="auto"/>
              <w:bottom w:val="single" w:sz="6" w:space="0" w:color="auto"/>
              <w:right w:val="single" w:sz="6" w:space="0" w:color="auto"/>
            </w:tcBorders>
            <w:vAlign w:val="center"/>
          </w:tcPr>
          <w:p w14:paraId="3214D514" w14:textId="77777777" w:rsidR="001F7839" w:rsidRPr="001F7839" w:rsidRDefault="001F7839" w:rsidP="00DD6A39">
            <w:pPr>
              <w:pStyle w:val="ad"/>
              <w:wordWrap/>
              <w:spacing w:line="240" w:lineRule="exact"/>
              <w:jc w:val="center"/>
              <w:rPr>
                <w:rFonts w:ascii="ＭＳ 明朝" w:hAnsi="ＭＳ 明朝"/>
                <w:spacing w:val="0"/>
                <w:sz w:val="18"/>
                <w:szCs w:val="18"/>
              </w:rPr>
            </w:pPr>
            <w:r w:rsidRPr="001F7839">
              <w:rPr>
                <w:rFonts w:ascii="ＭＳ 明朝" w:hAnsi="ＭＳ 明朝" w:hint="eastAsia"/>
                <w:spacing w:val="0"/>
                <w:sz w:val="18"/>
                <w:szCs w:val="18"/>
              </w:rPr>
              <w:t>病床数</w:t>
            </w:r>
          </w:p>
        </w:tc>
        <w:tc>
          <w:tcPr>
            <w:tcW w:w="236" w:type="dxa"/>
            <w:vMerge w:val="restart"/>
            <w:tcBorders>
              <w:top w:val="nil"/>
              <w:left w:val="single" w:sz="6" w:space="0" w:color="auto"/>
              <w:right w:val="single" w:sz="6" w:space="0" w:color="auto"/>
            </w:tcBorders>
          </w:tcPr>
          <w:p w14:paraId="643F3682" w14:textId="77777777" w:rsidR="001F7839" w:rsidRPr="001F7839" w:rsidRDefault="001F7839" w:rsidP="00DD6A39">
            <w:pPr>
              <w:pStyle w:val="ad"/>
              <w:wordWrap/>
              <w:spacing w:line="240" w:lineRule="auto"/>
              <w:jc w:val="center"/>
              <w:rPr>
                <w:rFonts w:ascii="ＭＳ 明朝" w:hAnsi="ＭＳ 明朝"/>
                <w:spacing w:val="0"/>
                <w:sz w:val="18"/>
                <w:szCs w:val="18"/>
              </w:rPr>
            </w:pPr>
          </w:p>
        </w:tc>
        <w:tc>
          <w:tcPr>
            <w:tcW w:w="2069" w:type="dxa"/>
            <w:tcBorders>
              <w:top w:val="single" w:sz="6" w:space="0" w:color="auto"/>
              <w:left w:val="single" w:sz="6" w:space="0" w:color="auto"/>
              <w:bottom w:val="single" w:sz="6" w:space="0" w:color="auto"/>
              <w:right w:val="single" w:sz="6" w:space="0" w:color="auto"/>
            </w:tcBorders>
            <w:vAlign w:val="center"/>
          </w:tcPr>
          <w:p w14:paraId="681AF5B0" w14:textId="77777777" w:rsidR="001F7839" w:rsidRPr="001F7839" w:rsidRDefault="001F7839" w:rsidP="00DD6A39">
            <w:pPr>
              <w:pStyle w:val="ad"/>
              <w:wordWrap/>
              <w:spacing w:line="240" w:lineRule="exact"/>
              <w:jc w:val="center"/>
              <w:rPr>
                <w:rFonts w:ascii="ＭＳ 明朝" w:hAnsi="ＭＳ 明朝"/>
                <w:spacing w:val="0"/>
                <w:sz w:val="18"/>
                <w:szCs w:val="18"/>
              </w:rPr>
            </w:pPr>
            <w:r w:rsidRPr="002D3EBB">
              <w:rPr>
                <w:rFonts w:ascii="ＭＳ 明朝" w:hAnsi="ＭＳ 明朝" w:hint="eastAsia"/>
                <w:spacing w:val="120"/>
                <w:sz w:val="18"/>
                <w:szCs w:val="18"/>
                <w:fitText w:val="1460" w:id="-1959238399"/>
              </w:rPr>
              <w:t>診療所</w:t>
            </w:r>
            <w:r w:rsidRPr="002D3EBB">
              <w:rPr>
                <w:rFonts w:ascii="ＭＳ 明朝" w:hAnsi="ＭＳ 明朝" w:hint="eastAsia"/>
                <w:spacing w:val="7"/>
                <w:sz w:val="18"/>
                <w:szCs w:val="18"/>
                <w:fitText w:val="1460" w:id="-1959238399"/>
              </w:rPr>
              <w:t>名</w:t>
            </w:r>
          </w:p>
        </w:tc>
        <w:tc>
          <w:tcPr>
            <w:tcW w:w="2070" w:type="dxa"/>
            <w:tcBorders>
              <w:top w:val="single" w:sz="6" w:space="0" w:color="auto"/>
              <w:left w:val="single" w:sz="6" w:space="0" w:color="auto"/>
              <w:bottom w:val="single" w:sz="6" w:space="0" w:color="auto"/>
              <w:right w:val="single" w:sz="6" w:space="0" w:color="auto"/>
            </w:tcBorders>
            <w:vAlign w:val="center"/>
          </w:tcPr>
          <w:p w14:paraId="6D504052" w14:textId="77777777" w:rsidR="001F7839" w:rsidRPr="001F7839" w:rsidRDefault="001F7839" w:rsidP="00DD6A39">
            <w:pPr>
              <w:pStyle w:val="ad"/>
              <w:wordWrap/>
              <w:spacing w:line="240" w:lineRule="exact"/>
              <w:jc w:val="center"/>
              <w:rPr>
                <w:rFonts w:ascii="ＭＳ 明朝" w:hAnsi="ＭＳ 明朝"/>
                <w:spacing w:val="0"/>
                <w:sz w:val="18"/>
                <w:szCs w:val="18"/>
              </w:rPr>
            </w:pPr>
            <w:r w:rsidRPr="002D3EBB">
              <w:rPr>
                <w:rFonts w:ascii="ＭＳ 明朝" w:hAnsi="ＭＳ 明朝" w:hint="eastAsia"/>
                <w:spacing w:val="120"/>
                <w:sz w:val="18"/>
                <w:szCs w:val="18"/>
                <w:fitText w:val="1460" w:id="-1959238398"/>
              </w:rPr>
              <w:t>診療所</w:t>
            </w:r>
            <w:r w:rsidRPr="002D3EBB">
              <w:rPr>
                <w:rFonts w:ascii="ＭＳ 明朝" w:hAnsi="ＭＳ 明朝" w:hint="eastAsia"/>
                <w:spacing w:val="7"/>
                <w:sz w:val="18"/>
                <w:szCs w:val="18"/>
                <w:fitText w:val="1460" w:id="-1959238398"/>
              </w:rPr>
              <w:t>名</w:t>
            </w:r>
          </w:p>
        </w:tc>
      </w:tr>
      <w:tr w:rsidR="001F7839" w:rsidRPr="001F7839" w14:paraId="0BB26DE6" w14:textId="77777777" w:rsidTr="002E267F">
        <w:trPr>
          <w:cantSplit/>
          <w:trHeight w:hRule="exact" w:val="397"/>
        </w:trPr>
        <w:tc>
          <w:tcPr>
            <w:tcW w:w="3118" w:type="dxa"/>
            <w:tcBorders>
              <w:top w:val="single" w:sz="6" w:space="0" w:color="auto"/>
              <w:left w:val="single" w:sz="6" w:space="0" w:color="auto"/>
              <w:bottom w:val="nil"/>
              <w:right w:val="single" w:sz="6" w:space="0" w:color="auto"/>
            </w:tcBorders>
            <w:vAlign w:val="center"/>
          </w:tcPr>
          <w:p w14:paraId="030B3A08" w14:textId="77777777" w:rsidR="001F7839" w:rsidRPr="001F7839" w:rsidRDefault="001F7839" w:rsidP="00DD6A39">
            <w:pPr>
              <w:pStyle w:val="ad"/>
              <w:wordWrap/>
              <w:spacing w:line="240" w:lineRule="exact"/>
              <w:rPr>
                <w:rFonts w:ascii="ＭＳ 明朝" w:hAnsi="ＭＳ 明朝"/>
                <w:spacing w:val="0"/>
                <w:sz w:val="18"/>
                <w:szCs w:val="18"/>
              </w:rPr>
            </w:pPr>
            <w:r w:rsidRPr="001F7839">
              <w:rPr>
                <w:rFonts w:ascii="ＭＳ 明朝" w:hAnsi="ＭＳ 明朝" w:hint="eastAsia"/>
                <w:spacing w:val="0"/>
                <w:sz w:val="18"/>
                <w:szCs w:val="18"/>
              </w:rPr>
              <w:t>金沢大学附属病院</w:t>
            </w:r>
          </w:p>
        </w:tc>
        <w:tc>
          <w:tcPr>
            <w:tcW w:w="937" w:type="dxa"/>
            <w:tcBorders>
              <w:top w:val="single" w:sz="6" w:space="0" w:color="auto"/>
              <w:left w:val="single" w:sz="6" w:space="0" w:color="auto"/>
              <w:bottom w:val="nil"/>
              <w:right w:val="single" w:sz="6" w:space="0" w:color="auto"/>
            </w:tcBorders>
            <w:vAlign w:val="center"/>
          </w:tcPr>
          <w:p w14:paraId="60BE087D" w14:textId="77777777" w:rsidR="001F7839" w:rsidRPr="001F7839" w:rsidRDefault="001F7839" w:rsidP="00DD6A39">
            <w:pPr>
              <w:pStyle w:val="ad"/>
              <w:wordWrap/>
              <w:spacing w:line="240" w:lineRule="exact"/>
              <w:jc w:val="right"/>
              <w:rPr>
                <w:rFonts w:ascii="ＭＳ 明朝" w:hAnsi="ＭＳ 明朝"/>
                <w:spacing w:val="0"/>
                <w:sz w:val="18"/>
                <w:szCs w:val="18"/>
              </w:rPr>
            </w:pPr>
            <w:r w:rsidRPr="001F7839">
              <w:rPr>
                <w:rFonts w:ascii="ＭＳ 明朝" w:hAnsi="ＭＳ 明朝" w:hint="eastAsia"/>
                <w:spacing w:val="0"/>
                <w:sz w:val="18"/>
                <w:szCs w:val="18"/>
              </w:rPr>
              <w:t>46床</w:t>
            </w:r>
          </w:p>
        </w:tc>
        <w:tc>
          <w:tcPr>
            <w:tcW w:w="236" w:type="dxa"/>
            <w:vMerge/>
            <w:tcBorders>
              <w:left w:val="single" w:sz="6" w:space="0" w:color="auto"/>
              <w:right w:val="single" w:sz="6" w:space="0" w:color="auto"/>
            </w:tcBorders>
            <w:vAlign w:val="center"/>
          </w:tcPr>
          <w:p w14:paraId="75589D78" w14:textId="77777777" w:rsidR="001F7839" w:rsidRPr="001F7839" w:rsidRDefault="001F7839" w:rsidP="00DD6A39">
            <w:pPr>
              <w:widowControl/>
              <w:jc w:val="left"/>
              <w:rPr>
                <w:rFonts w:hAnsi="ＭＳ 明朝" w:cs="ＭＳ 明朝"/>
                <w:kern w:val="0"/>
                <w:sz w:val="18"/>
                <w:szCs w:val="18"/>
              </w:rPr>
            </w:pPr>
          </w:p>
        </w:tc>
        <w:tc>
          <w:tcPr>
            <w:tcW w:w="2069" w:type="dxa"/>
            <w:vMerge w:val="restart"/>
            <w:tcBorders>
              <w:top w:val="single" w:sz="6" w:space="0" w:color="auto"/>
              <w:left w:val="single" w:sz="6" w:space="0" w:color="auto"/>
              <w:bottom w:val="single" w:sz="6" w:space="0" w:color="auto"/>
              <w:right w:val="single" w:sz="6" w:space="0" w:color="auto"/>
            </w:tcBorders>
          </w:tcPr>
          <w:p w14:paraId="639DF150" w14:textId="77777777" w:rsidR="001F7839" w:rsidRPr="001F7839" w:rsidRDefault="001F7839" w:rsidP="00DD6A39">
            <w:pPr>
              <w:pStyle w:val="ad"/>
              <w:wordWrap/>
              <w:spacing w:before="100" w:line="240" w:lineRule="exact"/>
              <w:rPr>
                <w:rFonts w:ascii="ＭＳ 明朝" w:hAnsi="ＭＳ 明朝"/>
                <w:spacing w:val="0"/>
                <w:sz w:val="18"/>
                <w:szCs w:val="18"/>
              </w:rPr>
            </w:pPr>
            <w:r w:rsidRPr="001F7839">
              <w:rPr>
                <w:rFonts w:ascii="ＭＳ 明朝" w:hAnsi="ＭＳ 明朝" w:hint="eastAsia"/>
                <w:spacing w:val="0"/>
                <w:sz w:val="18"/>
                <w:szCs w:val="18"/>
              </w:rPr>
              <w:t>岡部診療所</w:t>
            </w:r>
          </w:p>
          <w:p w14:paraId="3D3F797B" w14:textId="77777777" w:rsidR="001F7839" w:rsidRPr="001F7839" w:rsidRDefault="001F7839" w:rsidP="00DD6A39">
            <w:pPr>
              <w:pStyle w:val="ad"/>
              <w:wordWrap/>
              <w:spacing w:before="140" w:line="240" w:lineRule="exact"/>
              <w:rPr>
                <w:rFonts w:ascii="ＭＳ 明朝" w:hAnsi="ＭＳ 明朝"/>
                <w:spacing w:val="0"/>
                <w:sz w:val="18"/>
                <w:szCs w:val="18"/>
              </w:rPr>
            </w:pPr>
            <w:r w:rsidRPr="001F7839">
              <w:rPr>
                <w:rFonts w:ascii="ＭＳ 明朝" w:hAnsi="ＭＳ 明朝" w:hint="eastAsia"/>
                <w:spacing w:val="0"/>
                <w:sz w:val="18"/>
                <w:szCs w:val="18"/>
              </w:rPr>
              <w:t>かとうクリニック</w:t>
            </w:r>
          </w:p>
          <w:p w14:paraId="47244158" w14:textId="77777777" w:rsidR="001F7839" w:rsidRPr="001F7839" w:rsidRDefault="001F7839" w:rsidP="00DD6A39">
            <w:pPr>
              <w:pStyle w:val="ad"/>
              <w:wordWrap/>
              <w:spacing w:before="140" w:line="240" w:lineRule="exact"/>
              <w:rPr>
                <w:rFonts w:ascii="ＭＳ 明朝" w:hAnsi="ＭＳ 明朝"/>
                <w:spacing w:val="0"/>
                <w:sz w:val="18"/>
                <w:szCs w:val="18"/>
              </w:rPr>
            </w:pPr>
            <w:r w:rsidRPr="001F7839">
              <w:rPr>
                <w:rFonts w:ascii="ＭＳ 明朝" w:hAnsi="ＭＳ 明朝" w:hint="eastAsia"/>
                <w:spacing w:val="0"/>
                <w:sz w:val="18"/>
                <w:szCs w:val="18"/>
              </w:rPr>
              <w:t>さぶりクリニック</w:t>
            </w:r>
          </w:p>
          <w:p w14:paraId="54EBA8C1" w14:textId="77777777" w:rsidR="001F7839" w:rsidRPr="001F7839" w:rsidRDefault="001F7839" w:rsidP="00DD6A39">
            <w:pPr>
              <w:pStyle w:val="ad"/>
              <w:wordWrap/>
              <w:spacing w:before="140" w:line="240" w:lineRule="exact"/>
              <w:rPr>
                <w:rFonts w:ascii="ＭＳ 明朝" w:hAnsi="ＭＳ 明朝"/>
                <w:spacing w:val="0"/>
                <w:sz w:val="18"/>
                <w:szCs w:val="18"/>
              </w:rPr>
            </w:pPr>
            <w:r w:rsidRPr="001F7839">
              <w:rPr>
                <w:rFonts w:ascii="ＭＳ 明朝" w:hAnsi="ＭＳ 明朝" w:hint="eastAsia"/>
                <w:spacing w:val="0"/>
                <w:sz w:val="18"/>
                <w:szCs w:val="18"/>
              </w:rPr>
              <w:t>Ｊクリニック</w:t>
            </w:r>
          </w:p>
          <w:p w14:paraId="6FB5E182" w14:textId="77777777" w:rsidR="001F7839" w:rsidRPr="001F7839" w:rsidRDefault="001F7839" w:rsidP="00DD6A39">
            <w:pPr>
              <w:pStyle w:val="ad"/>
              <w:wordWrap/>
              <w:spacing w:before="140" w:line="240" w:lineRule="exact"/>
              <w:rPr>
                <w:rFonts w:ascii="ＭＳ 明朝" w:hAnsi="ＭＳ 明朝"/>
                <w:spacing w:val="0"/>
                <w:sz w:val="18"/>
                <w:szCs w:val="18"/>
              </w:rPr>
            </w:pPr>
            <w:r w:rsidRPr="001F7839">
              <w:rPr>
                <w:rFonts w:ascii="ＭＳ 明朝" w:hAnsi="ＭＳ 明朝" w:hint="eastAsia"/>
                <w:spacing w:val="0"/>
                <w:sz w:val="18"/>
                <w:szCs w:val="18"/>
              </w:rPr>
              <w:t>心療内科石井クリニック</w:t>
            </w:r>
          </w:p>
          <w:p w14:paraId="2F99198F" w14:textId="77777777" w:rsidR="001F7839" w:rsidRPr="001F7839" w:rsidRDefault="001F7839" w:rsidP="00DD6A39">
            <w:pPr>
              <w:pStyle w:val="ad"/>
              <w:wordWrap/>
              <w:spacing w:before="140" w:line="240" w:lineRule="exact"/>
              <w:rPr>
                <w:rFonts w:ascii="ＭＳ 明朝" w:hAnsi="ＭＳ 明朝"/>
                <w:spacing w:val="0"/>
                <w:sz w:val="18"/>
                <w:szCs w:val="18"/>
              </w:rPr>
            </w:pPr>
            <w:r w:rsidRPr="001F7839">
              <w:rPr>
                <w:rFonts w:ascii="ＭＳ 明朝" w:hAnsi="ＭＳ 明朝" w:hint="eastAsia"/>
                <w:spacing w:val="0"/>
                <w:sz w:val="18"/>
                <w:szCs w:val="18"/>
              </w:rPr>
              <w:t>中山クリニック</w:t>
            </w:r>
          </w:p>
          <w:p w14:paraId="1F765AFE" w14:textId="77777777" w:rsidR="001F7839" w:rsidRPr="001F7839" w:rsidRDefault="001F7839" w:rsidP="00DD6A39">
            <w:pPr>
              <w:pStyle w:val="ad"/>
              <w:wordWrap/>
              <w:spacing w:before="140" w:line="240" w:lineRule="exact"/>
              <w:rPr>
                <w:rFonts w:ascii="ＭＳ 明朝" w:hAnsi="ＭＳ 明朝"/>
                <w:spacing w:val="0"/>
                <w:sz w:val="18"/>
                <w:szCs w:val="18"/>
              </w:rPr>
            </w:pPr>
            <w:r w:rsidRPr="001F7839">
              <w:rPr>
                <w:rFonts w:ascii="ＭＳ 明朝" w:hAnsi="ＭＳ 明朝" w:hint="eastAsia"/>
                <w:spacing w:val="0"/>
                <w:sz w:val="18"/>
                <w:szCs w:val="18"/>
              </w:rPr>
              <w:t>金沢こころクリニック</w:t>
            </w:r>
          </w:p>
          <w:p w14:paraId="1A8D8629" w14:textId="77777777" w:rsidR="001F7839" w:rsidRPr="001F7839" w:rsidRDefault="001F7839" w:rsidP="00DD6A39">
            <w:pPr>
              <w:pStyle w:val="ad"/>
              <w:wordWrap/>
              <w:spacing w:before="140" w:line="240" w:lineRule="exact"/>
              <w:rPr>
                <w:rFonts w:ascii="ＭＳ 明朝" w:hAnsi="ＭＳ 明朝"/>
                <w:spacing w:val="0"/>
                <w:sz w:val="18"/>
                <w:szCs w:val="18"/>
              </w:rPr>
            </w:pPr>
            <w:r w:rsidRPr="001F7839">
              <w:rPr>
                <w:rFonts w:ascii="ＭＳ 明朝" w:hAnsi="ＭＳ 明朝" w:hint="eastAsia"/>
                <w:spacing w:val="0"/>
                <w:sz w:val="18"/>
                <w:szCs w:val="18"/>
              </w:rPr>
              <w:t>やすもと医院</w:t>
            </w:r>
          </w:p>
          <w:p w14:paraId="42609C1A" w14:textId="77777777" w:rsidR="001F7839" w:rsidRPr="001F7839" w:rsidRDefault="001F7839" w:rsidP="00DD6A39">
            <w:pPr>
              <w:pStyle w:val="ad"/>
              <w:wordWrap/>
              <w:spacing w:before="140" w:line="240" w:lineRule="exact"/>
              <w:rPr>
                <w:rFonts w:ascii="ＭＳ 明朝" w:hAnsi="ＭＳ 明朝"/>
                <w:spacing w:val="0"/>
                <w:sz w:val="18"/>
                <w:szCs w:val="18"/>
              </w:rPr>
            </w:pPr>
            <w:r w:rsidRPr="001F7839">
              <w:rPr>
                <w:rFonts w:ascii="ＭＳ 明朝" w:hAnsi="ＭＳ 明朝" w:hint="eastAsia"/>
                <w:spacing w:val="0"/>
                <w:sz w:val="18"/>
                <w:szCs w:val="18"/>
              </w:rPr>
              <w:t>メンタルクリニックくまぶん</w:t>
            </w:r>
          </w:p>
          <w:p w14:paraId="0F5156AF" w14:textId="77777777" w:rsidR="001F7839" w:rsidRPr="001F7839" w:rsidRDefault="002E267F" w:rsidP="002E267F">
            <w:pPr>
              <w:pStyle w:val="ad"/>
              <w:wordWrap/>
              <w:spacing w:before="100" w:line="240" w:lineRule="exact"/>
              <w:rPr>
                <w:rFonts w:ascii="ＭＳ 明朝" w:hAnsi="ＭＳ 明朝"/>
                <w:spacing w:val="0"/>
                <w:sz w:val="18"/>
                <w:szCs w:val="18"/>
              </w:rPr>
            </w:pPr>
            <w:r w:rsidRPr="001F7839">
              <w:rPr>
                <w:rFonts w:ascii="ＭＳ 明朝" w:hAnsi="ＭＳ 明朝" w:hint="eastAsia"/>
                <w:spacing w:val="0"/>
                <w:sz w:val="18"/>
                <w:szCs w:val="18"/>
              </w:rPr>
              <w:t>平松医院</w:t>
            </w:r>
          </w:p>
        </w:tc>
        <w:tc>
          <w:tcPr>
            <w:tcW w:w="2070" w:type="dxa"/>
            <w:vMerge w:val="restart"/>
            <w:tcBorders>
              <w:top w:val="single" w:sz="6" w:space="0" w:color="auto"/>
              <w:left w:val="single" w:sz="6" w:space="0" w:color="auto"/>
              <w:bottom w:val="single" w:sz="6" w:space="0" w:color="auto"/>
              <w:right w:val="single" w:sz="6" w:space="0" w:color="auto"/>
            </w:tcBorders>
          </w:tcPr>
          <w:p w14:paraId="3E7724C2" w14:textId="77777777" w:rsidR="002E267F" w:rsidRDefault="002E267F" w:rsidP="00DD6A39">
            <w:pPr>
              <w:pStyle w:val="ad"/>
              <w:wordWrap/>
              <w:spacing w:before="100" w:line="240" w:lineRule="exact"/>
              <w:rPr>
                <w:rFonts w:ascii="ＭＳ 明朝" w:hAnsi="ＭＳ 明朝"/>
                <w:spacing w:val="0"/>
                <w:sz w:val="18"/>
                <w:szCs w:val="18"/>
              </w:rPr>
            </w:pPr>
            <w:r w:rsidRPr="001F7839">
              <w:rPr>
                <w:rFonts w:ascii="ＭＳ 明朝" w:hAnsi="ＭＳ 明朝" w:hint="eastAsia"/>
                <w:spacing w:val="0"/>
                <w:sz w:val="18"/>
                <w:szCs w:val="18"/>
              </w:rPr>
              <w:t>北山こころのクリニック</w:t>
            </w:r>
          </w:p>
          <w:p w14:paraId="7BC9EE41" w14:textId="77777777" w:rsidR="001F7839" w:rsidRPr="001F7839" w:rsidRDefault="001F7839" w:rsidP="00DD6A39">
            <w:pPr>
              <w:pStyle w:val="ad"/>
              <w:wordWrap/>
              <w:spacing w:before="140" w:line="240" w:lineRule="exact"/>
              <w:rPr>
                <w:rFonts w:ascii="ＭＳ 明朝" w:hAnsi="ＭＳ 明朝"/>
                <w:spacing w:val="0"/>
                <w:sz w:val="18"/>
                <w:szCs w:val="18"/>
              </w:rPr>
            </w:pPr>
            <w:r w:rsidRPr="001F7839">
              <w:rPr>
                <w:rFonts w:ascii="ＭＳ 明朝" w:hAnsi="ＭＳ 明朝" w:hint="eastAsia"/>
                <w:spacing w:val="0"/>
                <w:sz w:val="18"/>
                <w:szCs w:val="18"/>
              </w:rPr>
              <w:t>ひろメンタルクリニック</w:t>
            </w:r>
          </w:p>
          <w:p w14:paraId="0CC63445" w14:textId="77777777" w:rsidR="001F7839" w:rsidRPr="001F7839" w:rsidRDefault="001F7839" w:rsidP="00DD6A39">
            <w:pPr>
              <w:pStyle w:val="ad"/>
              <w:kinsoku w:val="0"/>
              <w:wordWrap/>
              <w:spacing w:before="140" w:line="240" w:lineRule="exact"/>
              <w:rPr>
                <w:rFonts w:ascii="ＭＳ 明朝" w:hAnsi="ＭＳ 明朝"/>
                <w:spacing w:val="0"/>
                <w:sz w:val="18"/>
                <w:szCs w:val="18"/>
              </w:rPr>
            </w:pPr>
            <w:r w:rsidRPr="001F7839">
              <w:rPr>
                <w:rFonts w:ascii="ＭＳ 明朝" w:hAnsi="ＭＳ 明朝" w:hint="eastAsia"/>
                <w:spacing w:val="0"/>
                <w:sz w:val="18"/>
                <w:szCs w:val="18"/>
              </w:rPr>
              <w:t>松下内科胃腸科クリニック</w:t>
            </w:r>
          </w:p>
          <w:p w14:paraId="2ACFE9E6" w14:textId="77777777" w:rsidR="001F7839" w:rsidRPr="001F7839" w:rsidRDefault="001F7839" w:rsidP="00DD6A39">
            <w:pPr>
              <w:pStyle w:val="ad"/>
              <w:wordWrap/>
              <w:spacing w:before="140" w:line="240" w:lineRule="exact"/>
              <w:rPr>
                <w:rFonts w:ascii="ＭＳ 明朝" w:hAnsi="ＭＳ 明朝"/>
                <w:spacing w:val="0"/>
                <w:sz w:val="18"/>
                <w:szCs w:val="18"/>
              </w:rPr>
            </w:pPr>
            <w:r w:rsidRPr="001F7839">
              <w:rPr>
                <w:rFonts w:ascii="ＭＳ 明朝" w:hAnsi="ＭＳ 明朝" w:hint="eastAsia"/>
                <w:spacing w:val="0"/>
                <w:sz w:val="18"/>
                <w:szCs w:val="18"/>
              </w:rPr>
              <w:t>みずのクリニック</w:t>
            </w:r>
          </w:p>
          <w:p w14:paraId="054CE431" w14:textId="77777777" w:rsidR="001F7839" w:rsidRPr="001F7839" w:rsidRDefault="001F7839" w:rsidP="00DD6A39">
            <w:pPr>
              <w:pStyle w:val="ad"/>
              <w:wordWrap/>
              <w:spacing w:before="140" w:line="240" w:lineRule="exact"/>
              <w:rPr>
                <w:rFonts w:ascii="ＭＳ 明朝" w:hAnsi="ＭＳ 明朝"/>
                <w:spacing w:val="0"/>
                <w:sz w:val="18"/>
                <w:szCs w:val="18"/>
              </w:rPr>
            </w:pPr>
            <w:r w:rsidRPr="001F7839">
              <w:rPr>
                <w:rFonts w:ascii="ＭＳ 明朝" w:hAnsi="ＭＳ 明朝" w:hint="eastAsia"/>
                <w:spacing w:val="0"/>
                <w:sz w:val="18"/>
                <w:szCs w:val="18"/>
              </w:rPr>
              <w:t>ミロク町診療所</w:t>
            </w:r>
          </w:p>
          <w:p w14:paraId="71DAD1C9" w14:textId="77777777" w:rsidR="001F7839" w:rsidRPr="001F7839" w:rsidRDefault="001F7839" w:rsidP="00DD6A39">
            <w:pPr>
              <w:pStyle w:val="ad"/>
              <w:wordWrap/>
              <w:spacing w:before="140" w:line="240" w:lineRule="exact"/>
              <w:rPr>
                <w:rFonts w:ascii="ＭＳ 明朝" w:hAnsi="ＭＳ 明朝"/>
                <w:spacing w:val="0"/>
                <w:sz w:val="18"/>
                <w:szCs w:val="18"/>
              </w:rPr>
            </w:pPr>
            <w:r w:rsidRPr="001F7839">
              <w:rPr>
                <w:rFonts w:ascii="ＭＳ 明朝" w:hAnsi="ＭＳ 明朝" w:hint="eastAsia"/>
                <w:spacing w:val="0"/>
                <w:sz w:val="18"/>
                <w:szCs w:val="18"/>
              </w:rPr>
              <w:t>わせだクリニック</w:t>
            </w:r>
          </w:p>
          <w:p w14:paraId="72AF0FBE" w14:textId="77777777" w:rsidR="001F7839" w:rsidRPr="001F7839" w:rsidRDefault="001F7839" w:rsidP="00DD6A39">
            <w:pPr>
              <w:pStyle w:val="ad"/>
              <w:wordWrap/>
              <w:spacing w:before="140" w:line="240" w:lineRule="exact"/>
              <w:rPr>
                <w:rFonts w:ascii="ＭＳ 明朝" w:hAnsi="ＭＳ 明朝"/>
                <w:spacing w:val="0"/>
                <w:sz w:val="18"/>
                <w:szCs w:val="18"/>
              </w:rPr>
            </w:pPr>
            <w:r w:rsidRPr="001F7839">
              <w:rPr>
                <w:rFonts w:ascii="ＭＳ 明朝" w:hAnsi="ＭＳ 明朝" w:hint="eastAsia"/>
                <w:spacing w:val="0"/>
                <w:sz w:val="18"/>
                <w:szCs w:val="18"/>
              </w:rPr>
              <w:t>城北診療所</w:t>
            </w:r>
          </w:p>
          <w:p w14:paraId="40FBD273" w14:textId="77777777" w:rsidR="001F7839" w:rsidRPr="001F7839" w:rsidRDefault="001F7839" w:rsidP="00DD6A39">
            <w:pPr>
              <w:pStyle w:val="ad"/>
              <w:wordWrap/>
              <w:spacing w:before="140" w:line="240" w:lineRule="exact"/>
              <w:rPr>
                <w:rFonts w:ascii="ＭＳ 明朝" w:hAnsi="ＭＳ 明朝"/>
                <w:spacing w:val="0"/>
                <w:sz w:val="18"/>
                <w:szCs w:val="18"/>
              </w:rPr>
            </w:pPr>
            <w:r w:rsidRPr="001F7839">
              <w:rPr>
                <w:rFonts w:ascii="ＭＳ 明朝" w:hAnsi="ＭＳ 明朝" w:hint="eastAsia"/>
                <w:spacing w:val="0"/>
                <w:sz w:val="18"/>
                <w:szCs w:val="18"/>
              </w:rPr>
              <w:t>井上クリニック</w:t>
            </w:r>
          </w:p>
          <w:p w14:paraId="17C56B4F" w14:textId="77777777" w:rsidR="001F7839" w:rsidRPr="001F7839" w:rsidRDefault="001F7839" w:rsidP="00957617">
            <w:pPr>
              <w:pStyle w:val="ad"/>
              <w:wordWrap/>
              <w:spacing w:before="140" w:line="240" w:lineRule="exact"/>
              <w:rPr>
                <w:rFonts w:ascii="ＭＳ 明朝" w:hAnsi="ＭＳ 明朝"/>
                <w:spacing w:val="0"/>
                <w:sz w:val="18"/>
                <w:szCs w:val="18"/>
              </w:rPr>
            </w:pPr>
            <w:r w:rsidRPr="001F7839">
              <w:rPr>
                <w:rFonts w:ascii="ＭＳ 明朝" w:hAnsi="ＭＳ 明朝" w:hint="eastAsia"/>
                <w:spacing w:val="0"/>
                <w:sz w:val="18"/>
                <w:szCs w:val="18"/>
              </w:rPr>
              <w:t>ヴィークリニック</w:t>
            </w:r>
          </w:p>
        </w:tc>
      </w:tr>
      <w:tr w:rsidR="001F7839" w:rsidRPr="001F7839" w14:paraId="10302760" w14:textId="77777777" w:rsidTr="002E267F">
        <w:trPr>
          <w:cantSplit/>
          <w:trHeight w:hRule="exact" w:val="397"/>
        </w:trPr>
        <w:tc>
          <w:tcPr>
            <w:tcW w:w="3118" w:type="dxa"/>
            <w:tcBorders>
              <w:top w:val="nil"/>
              <w:left w:val="single" w:sz="6" w:space="0" w:color="auto"/>
              <w:bottom w:val="nil"/>
              <w:right w:val="single" w:sz="6" w:space="0" w:color="auto"/>
            </w:tcBorders>
            <w:vAlign w:val="center"/>
          </w:tcPr>
          <w:p w14:paraId="572ECCDF" w14:textId="77777777" w:rsidR="001F7839" w:rsidRPr="001F7839" w:rsidRDefault="001F7839" w:rsidP="00DD6A39">
            <w:pPr>
              <w:pStyle w:val="ad"/>
              <w:wordWrap/>
              <w:spacing w:line="240" w:lineRule="exact"/>
              <w:rPr>
                <w:rFonts w:ascii="ＭＳ 明朝" w:hAnsi="ＭＳ 明朝"/>
                <w:spacing w:val="0"/>
                <w:sz w:val="18"/>
                <w:szCs w:val="18"/>
              </w:rPr>
            </w:pPr>
            <w:r w:rsidRPr="001F7839">
              <w:rPr>
                <w:rFonts w:ascii="ＭＳ 明朝" w:hAnsi="ＭＳ 明朝" w:hint="eastAsia"/>
                <w:spacing w:val="0"/>
                <w:sz w:val="18"/>
                <w:szCs w:val="18"/>
              </w:rPr>
              <w:t>国立病院機構　金沢医療センター</w:t>
            </w:r>
          </w:p>
        </w:tc>
        <w:tc>
          <w:tcPr>
            <w:tcW w:w="937" w:type="dxa"/>
            <w:tcBorders>
              <w:top w:val="nil"/>
              <w:left w:val="single" w:sz="6" w:space="0" w:color="auto"/>
              <w:bottom w:val="nil"/>
              <w:right w:val="single" w:sz="6" w:space="0" w:color="auto"/>
            </w:tcBorders>
            <w:vAlign w:val="center"/>
          </w:tcPr>
          <w:p w14:paraId="39766952" w14:textId="77777777" w:rsidR="001F7839" w:rsidRPr="001F7839" w:rsidRDefault="001F7839" w:rsidP="00DD6A39">
            <w:pPr>
              <w:pStyle w:val="ad"/>
              <w:wordWrap/>
              <w:spacing w:line="240" w:lineRule="exact"/>
              <w:ind w:right="180"/>
              <w:jc w:val="right"/>
              <w:rPr>
                <w:rFonts w:ascii="ＭＳ 明朝" w:hAnsi="ＭＳ 明朝"/>
                <w:spacing w:val="0"/>
                <w:sz w:val="18"/>
                <w:szCs w:val="18"/>
              </w:rPr>
            </w:pPr>
            <w:r w:rsidRPr="001F7839">
              <w:rPr>
                <w:rFonts w:ascii="ＭＳ 明朝" w:hAnsi="ＭＳ 明朝" w:hint="eastAsia"/>
                <w:spacing w:val="0"/>
                <w:sz w:val="18"/>
                <w:szCs w:val="18"/>
              </w:rPr>
              <w:t>42</w:t>
            </w:r>
          </w:p>
        </w:tc>
        <w:tc>
          <w:tcPr>
            <w:tcW w:w="236" w:type="dxa"/>
            <w:vMerge/>
            <w:tcBorders>
              <w:left w:val="single" w:sz="6" w:space="0" w:color="auto"/>
              <w:right w:val="single" w:sz="6" w:space="0" w:color="auto"/>
            </w:tcBorders>
            <w:vAlign w:val="center"/>
          </w:tcPr>
          <w:p w14:paraId="0EB32E42" w14:textId="77777777" w:rsidR="001F7839" w:rsidRPr="001F7839" w:rsidRDefault="001F7839" w:rsidP="00DD6A39">
            <w:pPr>
              <w:widowControl/>
              <w:jc w:val="left"/>
              <w:rPr>
                <w:rFonts w:hAnsi="ＭＳ 明朝" w:cs="ＭＳ 明朝"/>
                <w:kern w:val="0"/>
                <w:sz w:val="18"/>
                <w:szCs w:val="18"/>
              </w:rPr>
            </w:pPr>
          </w:p>
        </w:tc>
        <w:tc>
          <w:tcPr>
            <w:tcW w:w="2069" w:type="dxa"/>
            <w:vMerge/>
            <w:tcBorders>
              <w:top w:val="single" w:sz="6" w:space="0" w:color="auto"/>
              <w:left w:val="single" w:sz="6" w:space="0" w:color="auto"/>
              <w:bottom w:val="single" w:sz="6" w:space="0" w:color="auto"/>
              <w:right w:val="single" w:sz="6" w:space="0" w:color="auto"/>
            </w:tcBorders>
          </w:tcPr>
          <w:p w14:paraId="0B0247B0" w14:textId="77777777" w:rsidR="001F7839" w:rsidRPr="001F7839" w:rsidRDefault="001F7839" w:rsidP="00DD6A39">
            <w:pPr>
              <w:pStyle w:val="ad"/>
              <w:wordWrap/>
              <w:spacing w:before="100" w:line="240" w:lineRule="exact"/>
              <w:rPr>
                <w:rFonts w:ascii="ＭＳ 明朝" w:hAnsi="ＭＳ 明朝"/>
                <w:spacing w:val="0"/>
                <w:sz w:val="18"/>
                <w:szCs w:val="18"/>
              </w:rPr>
            </w:pPr>
          </w:p>
        </w:tc>
        <w:tc>
          <w:tcPr>
            <w:tcW w:w="2070" w:type="dxa"/>
            <w:vMerge/>
            <w:tcBorders>
              <w:top w:val="single" w:sz="6" w:space="0" w:color="auto"/>
              <w:left w:val="single" w:sz="6" w:space="0" w:color="auto"/>
              <w:bottom w:val="single" w:sz="6" w:space="0" w:color="auto"/>
              <w:right w:val="single" w:sz="6" w:space="0" w:color="auto"/>
            </w:tcBorders>
          </w:tcPr>
          <w:p w14:paraId="7184D6C5" w14:textId="77777777" w:rsidR="001F7839" w:rsidRPr="001F7839" w:rsidRDefault="001F7839" w:rsidP="00DD6A39">
            <w:pPr>
              <w:pStyle w:val="ad"/>
              <w:wordWrap/>
              <w:spacing w:before="100" w:line="240" w:lineRule="exact"/>
              <w:rPr>
                <w:rFonts w:ascii="ＭＳ 明朝" w:hAnsi="ＭＳ 明朝"/>
                <w:spacing w:val="0"/>
                <w:sz w:val="18"/>
                <w:szCs w:val="18"/>
              </w:rPr>
            </w:pPr>
          </w:p>
        </w:tc>
      </w:tr>
      <w:tr w:rsidR="001F7839" w:rsidRPr="001F7839" w14:paraId="713A3BF1" w14:textId="77777777" w:rsidTr="002E267F">
        <w:trPr>
          <w:cantSplit/>
          <w:trHeight w:hRule="exact" w:val="397"/>
        </w:trPr>
        <w:tc>
          <w:tcPr>
            <w:tcW w:w="3118" w:type="dxa"/>
            <w:tcBorders>
              <w:top w:val="nil"/>
              <w:left w:val="single" w:sz="6" w:space="0" w:color="auto"/>
              <w:bottom w:val="nil"/>
              <w:right w:val="single" w:sz="6" w:space="0" w:color="auto"/>
            </w:tcBorders>
            <w:vAlign w:val="center"/>
          </w:tcPr>
          <w:p w14:paraId="22633F41" w14:textId="77777777" w:rsidR="001F7839" w:rsidRPr="001F7839" w:rsidRDefault="001F7839" w:rsidP="00DD6A39">
            <w:pPr>
              <w:pStyle w:val="ad"/>
              <w:wordWrap/>
              <w:spacing w:line="240" w:lineRule="exact"/>
              <w:rPr>
                <w:rFonts w:ascii="ＭＳ 明朝" w:hAnsi="ＭＳ 明朝"/>
                <w:spacing w:val="0"/>
                <w:sz w:val="18"/>
                <w:szCs w:val="18"/>
              </w:rPr>
            </w:pPr>
            <w:r w:rsidRPr="001F7839">
              <w:rPr>
                <w:rFonts w:ascii="ＭＳ 明朝" w:hAnsi="ＭＳ 明朝" w:hint="eastAsia"/>
                <w:spacing w:val="0"/>
                <w:sz w:val="16"/>
                <w:szCs w:val="16"/>
              </w:rPr>
              <w:t>社会医療法人財団松原愛育会　松原病院</w:t>
            </w:r>
          </w:p>
        </w:tc>
        <w:tc>
          <w:tcPr>
            <w:tcW w:w="937" w:type="dxa"/>
            <w:tcBorders>
              <w:top w:val="nil"/>
              <w:left w:val="single" w:sz="6" w:space="0" w:color="auto"/>
              <w:bottom w:val="nil"/>
              <w:right w:val="single" w:sz="6" w:space="0" w:color="auto"/>
            </w:tcBorders>
            <w:vAlign w:val="center"/>
          </w:tcPr>
          <w:p w14:paraId="547E6EFD" w14:textId="77777777" w:rsidR="001F7839" w:rsidRPr="001F7839" w:rsidRDefault="001F7839" w:rsidP="00DD6A39">
            <w:pPr>
              <w:pStyle w:val="ad"/>
              <w:wordWrap/>
              <w:spacing w:line="240" w:lineRule="exact"/>
              <w:ind w:right="180"/>
              <w:jc w:val="right"/>
              <w:rPr>
                <w:rFonts w:ascii="ＭＳ 明朝" w:hAnsi="ＭＳ 明朝"/>
                <w:spacing w:val="0"/>
                <w:sz w:val="18"/>
                <w:szCs w:val="18"/>
              </w:rPr>
            </w:pPr>
            <w:r w:rsidRPr="001F7839">
              <w:rPr>
                <w:rFonts w:ascii="ＭＳ 明朝" w:hAnsi="ＭＳ 明朝" w:hint="eastAsia"/>
                <w:spacing w:val="0"/>
                <w:sz w:val="18"/>
                <w:szCs w:val="18"/>
              </w:rPr>
              <w:t>425</w:t>
            </w:r>
          </w:p>
        </w:tc>
        <w:tc>
          <w:tcPr>
            <w:tcW w:w="236" w:type="dxa"/>
            <w:vMerge/>
            <w:tcBorders>
              <w:left w:val="single" w:sz="6" w:space="0" w:color="auto"/>
              <w:bottom w:val="nil"/>
              <w:right w:val="single" w:sz="6" w:space="0" w:color="auto"/>
            </w:tcBorders>
            <w:vAlign w:val="center"/>
          </w:tcPr>
          <w:p w14:paraId="1174B99A" w14:textId="77777777" w:rsidR="001F7839" w:rsidRPr="001F7839" w:rsidRDefault="001F7839" w:rsidP="00DD6A39">
            <w:pPr>
              <w:widowControl/>
              <w:jc w:val="left"/>
              <w:rPr>
                <w:rFonts w:hAnsi="ＭＳ 明朝" w:cs="ＭＳ 明朝"/>
                <w:kern w:val="0"/>
                <w:sz w:val="18"/>
                <w:szCs w:val="18"/>
              </w:rPr>
            </w:pPr>
          </w:p>
        </w:tc>
        <w:tc>
          <w:tcPr>
            <w:tcW w:w="2069" w:type="dxa"/>
            <w:vMerge/>
            <w:tcBorders>
              <w:top w:val="single" w:sz="6" w:space="0" w:color="auto"/>
              <w:left w:val="single" w:sz="6" w:space="0" w:color="auto"/>
              <w:bottom w:val="single" w:sz="6" w:space="0" w:color="auto"/>
              <w:right w:val="single" w:sz="6" w:space="0" w:color="auto"/>
            </w:tcBorders>
          </w:tcPr>
          <w:p w14:paraId="46010CAE" w14:textId="77777777" w:rsidR="001F7839" w:rsidRPr="001F7839" w:rsidRDefault="001F7839" w:rsidP="00DD6A39">
            <w:pPr>
              <w:pStyle w:val="ad"/>
              <w:wordWrap/>
              <w:spacing w:before="120" w:line="240" w:lineRule="exact"/>
              <w:rPr>
                <w:rFonts w:ascii="ＭＳ 明朝" w:hAnsi="ＭＳ 明朝"/>
                <w:spacing w:val="0"/>
                <w:sz w:val="18"/>
                <w:szCs w:val="18"/>
              </w:rPr>
            </w:pPr>
          </w:p>
        </w:tc>
        <w:tc>
          <w:tcPr>
            <w:tcW w:w="2070" w:type="dxa"/>
            <w:vMerge/>
            <w:tcBorders>
              <w:top w:val="single" w:sz="6" w:space="0" w:color="auto"/>
              <w:left w:val="single" w:sz="6" w:space="0" w:color="auto"/>
              <w:bottom w:val="single" w:sz="6" w:space="0" w:color="auto"/>
              <w:right w:val="single" w:sz="6" w:space="0" w:color="auto"/>
            </w:tcBorders>
          </w:tcPr>
          <w:p w14:paraId="315050D8" w14:textId="77777777" w:rsidR="001F7839" w:rsidRPr="001F7839" w:rsidRDefault="001F7839" w:rsidP="00DD6A39">
            <w:pPr>
              <w:pStyle w:val="ad"/>
              <w:wordWrap/>
              <w:spacing w:before="120" w:line="240" w:lineRule="exact"/>
              <w:rPr>
                <w:rFonts w:ascii="ＭＳ 明朝" w:hAnsi="ＭＳ 明朝"/>
                <w:spacing w:val="0"/>
                <w:sz w:val="18"/>
                <w:szCs w:val="18"/>
              </w:rPr>
            </w:pPr>
          </w:p>
        </w:tc>
      </w:tr>
      <w:tr w:rsidR="001F7839" w:rsidRPr="001F7839" w14:paraId="4C9045D8" w14:textId="77777777" w:rsidTr="002E267F">
        <w:trPr>
          <w:cantSplit/>
          <w:trHeight w:hRule="exact" w:val="397"/>
        </w:trPr>
        <w:tc>
          <w:tcPr>
            <w:tcW w:w="3118" w:type="dxa"/>
            <w:tcBorders>
              <w:top w:val="nil"/>
              <w:left w:val="single" w:sz="6" w:space="0" w:color="auto"/>
              <w:bottom w:val="nil"/>
              <w:right w:val="single" w:sz="6" w:space="0" w:color="auto"/>
            </w:tcBorders>
            <w:vAlign w:val="center"/>
          </w:tcPr>
          <w:p w14:paraId="621A85B5" w14:textId="77777777" w:rsidR="001F7839" w:rsidRPr="001F7839" w:rsidRDefault="001F7839" w:rsidP="00DD6A39">
            <w:pPr>
              <w:pStyle w:val="ad"/>
              <w:wordWrap/>
              <w:spacing w:line="240" w:lineRule="exact"/>
              <w:rPr>
                <w:rFonts w:ascii="ＭＳ 明朝" w:hAnsi="ＭＳ 明朝"/>
                <w:spacing w:val="0"/>
                <w:sz w:val="18"/>
                <w:szCs w:val="18"/>
              </w:rPr>
            </w:pPr>
            <w:r w:rsidRPr="001F7839">
              <w:rPr>
                <w:rFonts w:ascii="ＭＳ 明朝" w:hAnsi="ＭＳ 明朝" w:hint="eastAsia"/>
                <w:spacing w:val="0"/>
                <w:sz w:val="18"/>
                <w:szCs w:val="18"/>
              </w:rPr>
              <w:t>医療法人岡部病院</w:t>
            </w:r>
          </w:p>
        </w:tc>
        <w:tc>
          <w:tcPr>
            <w:tcW w:w="937" w:type="dxa"/>
            <w:tcBorders>
              <w:top w:val="nil"/>
              <w:left w:val="single" w:sz="6" w:space="0" w:color="auto"/>
              <w:bottom w:val="nil"/>
              <w:right w:val="single" w:sz="6" w:space="0" w:color="auto"/>
            </w:tcBorders>
            <w:vAlign w:val="center"/>
          </w:tcPr>
          <w:p w14:paraId="2E886605" w14:textId="77777777" w:rsidR="001F7839" w:rsidRPr="001F7839" w:rsidRDefault="001F7839" w:rsidP="00DD6A39">
            <w:pPr>
              <w:pStyle w:val="ad"/>
              <w:wordWrap/>
              <w:spacing w:line="240" w:lineRule="exact"/>
              <w:ind w:right="180"/>
              <w:jc w:val="right"/>
              <w:rPr>
                <w:rFonts w:ascii="ＭＳ 明朝" w:hAnsi="ＭＳ 明朝"/>
                <w:spacing w:val="0"/>
                <w:sz w:val="18"/>
                <w:szCs w:val="18"/>
              </w:rPr>
            </w:pPr>
            <w:r w:rsidRPr="001F7839">
              <w:rPr>
                <w:rFonts w:ascii="ＭＳ 明朝" w:hAnsi="ＭＳ 明朝" w:hint="eastAsia"/>
                <w:spacing w:val="0"/>
                <w:sz w:val="18"/>
                <w:szCs w:val="18"/>
              </w:rPr>
              <w:t>294</w:t>
            </w:r>
          </w:p>
        </w:tc>
        <w:tc>
          <w:tcPr>
            <w:tcW w:w="236" w:type="dxa"/>
            <w:vMerge/>
            <w:tcBorders>
              <w:left w:val="single" w:sz="6" w:space="0" w:color="auto"/>
              <w:bottom w:val="nil"/>
              <w:right w:val="single" w:sz="6" w:space="0" w:color="auto"/>
            </w:tcBorders>
            <w:vAlign w:val="center"/>
          </w:tcPr>
          <w:p w14:paraId="41BE8B8F" w14:textId="77777777" w:rsidR="001F7839" w:rsidRPr="001F7839" w:rsidRDefault="001F7839" w:rsidP="00DD6A39">
            <w:pPr>
              <w:widowControl/>
              <w:jc w:val="left"/>
              <w:rPr>
                <w:rFonts w:hAnsi="ＭＳ 明朝" w:cs="ＭＳ 明朝"/>
                <w:kern w:val="0"/>
                <w:sz w:val="18"/>
                <w:szCs w:val="18"/>
              </w:rPr>
            </w:pPr>
          </w:p>
        </w:tc>
        <w:tc>
          <w:tcPr>
            <w:tcW w:w="2069" w:type="dxa"/>
            <w:vMerge/>
            <w:tcBorders>
              <w:top w:val="single" w:sz="6" w:space="0" w:color="auto"/>
              <w:left w:val="single" w:sz="6" w:space="0" w:color="auto"/>
              <w:bottom w:val="single" w:sz="6" w:space="0" w:color="auto"/>
              <w:right w:val="single" w:sz="6" w:space="0" w:color="auto"/>
            </w:tcBorders>
          </w:tcPr>
          <w:p w14:paraId="45FCBA33" w14:textId="77777777" w:rsidR="001F7839" w:rsidRPr="001F7839" w:rsidRDefault="001F7839" w:rsidP="00DD6A39">
            <w:pPr>
              <w:pStyle w:val="ad"/>
              <w:wordWrap/>
              <w:spacing w:before="120" w:line="240" w:lineRule="exact"/>
              <w:rPr>
                <w:rFonts w:ascii="ＭＳ 明朝" w:hAnsi="ＭＳ 明朝"/>
                <w:spacing w:val="0"/>
                <w:sz w:val="18"/>
                <w:szCs w:val="18"/>
              </w:rPr>
            </w:pPr>
          </w:p>
        </w:tc>
        <w:tc>
          <w:tcPr>
            <w:tcW w:w="2070" w:type="dxa"/>
            <w:vMerge/>
            <w:tcBorders>
              <w:top w:val="single" w:sz="6" w:space="0" w:color="auto"/>
              <w:left w:val="single" w:sz="6" w:space="0" w:color="auto"/>
              <w:bottom w:val="single" w:sz="6" w:space="0" w:color="auto"/>
              <w:right w:val="single" w:sz="6" w:space="0" w:color="auto"/>
            </w:tcBorders>
          </w:tcPr>
          <w:p w14:paraId="0B801AC9" w14:textId="77777777" w:rsidR="001F7839" w:rsidRPr="001F7839" w:rsidRDefault="001F7839" w:rsidP="00DD6A39">
            <w:pPr>
              <w:pStyle w:val="ad"/>
              <w:wordWrap/>
              <w:spacing w:before="120" w:line="240" w:lineRule="exact"/>
              <w:rPr>
                <w:rFonts w:ascii="ＭＳ 明朝" w:hAnsi="ＭＳ 明朝"/>
                <w:spacing w:val="0"/>
                <w:sz w:val="18"/>
                <w:szCs w:val="18"/>
              </w:rPr>
            </w:pPr>
          </w:p>
        </w:tc>
      </w:tr>
      <w:tr w:rsidR="001F7839" w:rsidRPr="001F7839" w14:paraId="4F016B6D" w14:textId="77777777" w:rsidTr="002E267F">
        <w:trPr>
          <w:cantSplit/>
          <w:trHeight w:hRule="exact" w:val="397"/>
        </w:trPr>
        <w:tc>
          <w:tcPr>
            <w:tcW w:w="3118" w:type="dxa"/>
            <w:tcBorders>
              <w:top w:val="nil"/>
              <w:left w:val="single" w:sz="6" w:space="0" w:color="auto"/>
              <w:bottom w:val="nil"/>
              <w:right w:val="single" w:sz="6" w:space="0" w:color="auto"/>
            </w:tcBorders>
            <w:vAlign w:val="center"/>
          </w:tcPr>
          <w:p w14:paraId="55D44B7B" w14:textId="77777777" w:rsidR="001F7839" w:rsidRPr="001F7839" w:rsidRDefault="001F7839" w:rsidP="00DD6A39">
            <w:pPr>
              <w:pStyle w:val="ad"/>
              <w:wordWrap/>
              <w:spacing w:line="240" w:lineRule="exact"/>
              <w:rPr>
                <w:rFonts w:ascii="ＭＳ 明朝" w:hAnsi="ＭＳ 明朝"/>
                <w:spacing w:val="0"/>
                <w:sz w:val="18"/>
                <w:szCs w:val="18"/>
              </w:rPr>
            </w:pPr>
            <w:r w:rsidRPr="001F7839">
              <w:rPr>
                <w:rFonts w:ascii="ＭＳ 明朝" w:hAnsi="ＭＳ 明朝" w:hint="eastAsia"/>
                <w:spacing w:val="0"/>
                <w:sz w:val="18"/>
                <w:szCs w:val="18"/>
              </w:rPr>
              <w:t>医療法人十全病院</w:t>
            </w:r>
          </w:p>
        </w:tc>
        <w:tc>
          <w:tcPr>
            <w:tcW w:w="937" w:type="dxa"/>
            <w:tcBorders>
              <w:top w:val="nil"/>
              <w:left w:val="single" w:sz="6" w:space="0" w:color="auto"/>
              <w:bottom w:val="nil"/>
              <w:right w:val="single" w:sz="6" w:space="0" w:color="auto"/>
            </w:tcBorders>
            <w:vAlign w:val="center"/>
          </w:tcPr>
          <w:p w14:paraId="4C60899F" w14:textId="77777777" w:rsidR="001F7839" w:rsidRPr="001F7839" w:rsidRDefault="001F7839" w:rsidP="00DD6A39">
            <w:pPr>
              <w:pStyle w:val="ad"/>
              <w:wordWrap/>
              <w:spacing w:line="240" w:lineRule="exact"/>
              <w:ind w:right="180"/>
              <w:jc w:val="right"/>
              <w:rPr>
                <w:rFonts w:ascii="ＭＳ 明朝" w:hAnsi="ＭＳ 明朝"/>
                <w:spacing w:val="0"/>
                <w:sz w:val="18"/>
                <w:szCs w:val="18"/>
              </w:rPr>
            </w:pPr>
            <w:r w:rsidRPr="001F7839">
              <w:rPr>
                <w:rFonts w:ascii="ＭＳ 明朝" w:hAnsi="ＭＳ 明朝" w:hint="eastAsia"/>
                <w:spacing w:val="0"/>
                <w:sz w:val="18"/>
                <w:szCs w:val="18"/>
              </w:rPr>
              <w:t>256</w:t>
            </w:r>
          </w:p>
        </w:tc>
        <w:tc>
          <w:tcPr>
            <w:tcW w:w="236" w:type="dxa"/>
            <w:vMerge/>
            <w:tcBorders>
              <w:left w:val="single" w:sz="6" w:space="0" w:color="auto"/>
              <w:bottom w:val="nil"/>
              <w:right w:val="single" w:sz="6" w:space="0" w:color="auto"/>
            </w:tcBorders>
            <w:vAlign w:val="center"/>
          </w:tcPr>
          <w:p w14:paraId="2E8C6DBB" w14:textId="77777777" w:rsidR="001F7839" w:rsidRPr="001F7839" w:rsidRDefault="001F7839" w:rsidP="00DD6A39">
            <w:pPr>
              <w:widowControl/>
              <w:jc w:val="left"/>
              <w:rPr>
                <w:rFonts w:hAnsi="ＭＳ 明朝" w:cs="ＭＳ 明朝"/>
                <w:kern w:val="0"/>
                <w:sz w:val="18"/>
                <w:szCs w:val="18"/>
              </w:rPr>
            </w:pPr>
          </w:p>
        </w:tc>
        <w:tc>
          <w:tcPr>
            <w:tcW w:w="2069" w:type="dxa"/>
            <w:vMerge/>
            <w:tcBorders>
              <w:top w:val="single" w:sz="6" w:space="0" w:color="auto"/>
              <w:left w:val="single" w:sz="6" w:space="0" w:color="auto"/>
              <w:bottom w:val="single" w:sz="6" w:space="0" w:color="auto"/>
              <w:right w:val="single" w:sz="6" w:space="0" w:color="auto"/>
            </w:tcBorders>
          </w:tcPr>
          <w:p w14:paraId="5C5A7806" w14:textId="77777777" w:rsidR="001F7839" w:rsidRPr="001F7839" w:rsidRDefault="001F7839" w:rsidP="00DD6A39">
            <w:pPr>
              <w:pStyle w:val="ad"/>
              <w:wordWrap/>
              <w:spacing w:before="120" w:line="240" w:lineRule="exact"/>
              <w:rPr>
                <w:rFonts w:ascii="ＭＳ 明朝" w:hAnsi="ＭＳ 明朝"/>
                <w:spacing w:val="0"/>
                <w:sz w:val="18"/>
                <w:szCs w:val="18"/>
              </w:rPr>
            </w:pPr>
          </w:p>
        </w:tc>
        <w:tc>
          <w:tcPr>
            <w:tcW w:w="2070" w:type="dxa"/>
            <w:vMerge/>
            <w:tcBorders>
              <w:top w:val="single" w:sz="6" w:space="0" w:color="auto"/>
              <w:left w:val="single" w:sz="6" w:space="0" w:color="auto"/>
              <w:bottom w:val="single" w:sz="6" w:space="0" w:color="auto"/>
              <w:right w:val="single" w:sz="6" w:space="0" w:color="auto"/>
            </w:tcBorders>
          </w:tcPr>
          <w:p w14:paraId="15BB56E6" w14:textId="77777777" w:rsidR="001F7839" w:rsidRPr="001F7839" w:rsidRDefault="001F7839" w:rsidP="00DD6A39">
            <w:pPr>
              <w:pStyle w:val="ad"/>
              <w:wordWrap/>
              <w:spacing w:before="120" w:line="240" w:lineRule="exact"/>
              <w:rPr>
                <w:rFonts w:ascii="ＭＳ 明朝" w:hAnsi="ＭＳ 明朝"/>
                <w:spacing w:val="0"/>
                <w:sz w:val="18"/>
                <w:szCs w:val="18"/>
              </w:rPr>
            </w:pPr>
          </w:p>
        </w:tc>
      </w:tr>
      <w:tr w:rsidR="001F7839" w:rsidRPr="001F7839" w14:paraId="5C0CCF1E" w14:textId="77777777" w:rsidTr="002E267F">
        <w:trPr>
          <w:cantSplit/>
          <w:trHeight w:hRule="exact" w:val="397"/>
        </w:trPr>
        <w:tc>
          <w:tcPr>
            <w:tcW w:w="3118" w:type="dxa"/>
            <w:tcBorders>
              <w:top w:val="nil"/>
              <w:left w:val="single" w:sz="6" w:space="0" w:color="auto"/>
              <w:bottom w:val="nil"/>
              <w:right w:val="single" w:sz="6" w:space="0" w:color="auto"/>
            </w:tcBorders>
            <w:vAlign w:val="center"/>
          </w:tcPr>
          <w:p w14:paraId="04832572" w14:textId="77777777" w:rsidR="001F7839" w:rsidRPr="001F7839" w:rsidRDefault="001F7839" w:rsidP="00DD6A39">
            <w:pPr>
              <w:pStyle w:val="ad"/>
              <w:wordWrap/>
              <w:spacing w:line="240" w:lineRule="exact"/>
              <w:rPr>
                <w:rFonts w:ascii="ＭＳ 明朝" w:hAnsi="ＭＳ 明朝"/>
                <w:spacing w:val="0"/>
                <w:sz w:val="18"/>
                <w:szCs w:val="18"/>
              </w:rPr>
            </w:pPr>
            <w:r w:rsidRPr="001F7839">
              <w:rPr>
                <w:rFonts w:ascii="ＭＳ 明朝" w:hAnsi="ＭＳ 明朝" w:hint="eastAsia"/>
                <w:spacing w:val="0"/>
                <w:sz w:val="18"/>
                <w:szCs w:val="18"/>
              </w:rPr>
              <w:t>医療法人かないわ病院</w:t>
            </w:r>
          </w:p>
        </w:tc>
        <w:tc>
          <w:tcPr>
            <w:tcW w:w="937" w:type="dxa"/>
            <w:tcBorders>
              <w:top w:val="nil"/>
              <w:left w:val="single" w:sz="6" w:space="0" w:color="auto"/>
              <w:bottom w:val="nil"/>
              <w:right w:val="single" w:sz="6" w:space="0" w:color="auto"/>
            </w:tcBorders>
            <w:vAlign w:val="center"/>
          </w:tcPr>
          <w:p w14:paraId="364028A8" w14:textId="77777777" w:rsidR="001F7839" w:rsidRPr="001F7839" w:rsidRDefault="001F7839" w:rsidP="00DD6A39">
            <w:pPr>
              <w:pStyle w:val="ad"/>
              <w:wordWrap/>
              <w:spacing w:line="240" w:lineRule="exact"/>
              <w:ind w:right="180"/>
              <w:jc w:val="right"/>
              <w:rPr>
                <w:rFonts w:ascii="ＭＳ 明朝" w:hAnsi="ＭＳ 明朝"/>
                <w:spacing w:val="0"/>
                <w:sz w:val="18"/>
                <w:szCs w:val="18"/>
              </w:rPr>
            </w:pPr>
            <w:r w:rsidRPr="001F7839">
              <w:rPr>
                <w:rFonts w:ascii="ＭＳ 明朝" w:hAnsi="ＭＳ 明朝" w:hint="eastAsia"/>
                <w:spacing w:val="0"/>
                <w:sz w:val="18"/>
                <w:szCs w:val="18"/>
              </w:rPr>
              <w:t>186</w:t>
            </w:r>
          </w:p>
        </w:tc>
        <w:tc>
          <w:tcPr>
            <w:tcW w:w="236" w:type="dxa"/>
            <w:vMerge/>
            <w:tcBorders>
              <w:left w:val="single" w:sz="6" w:space="0" w:color="auto"/>
              <w:bottom w:val="nil"/>
              <w:right w:val="single" w:sz="6" w:space="0" w:color="auto"/>
            </w:tcBorders>
            <w:vAlign w:val="center"/>
          </w:tcPr>
          <w:p w14:paraId="56648F3E" w14:textId="77777777" w:rsidR="001F7839" w:rsidRPr="001F7839" w:rsidRDefault="001F7839" w:rsidP="00DD6A39">
            <w:pPr>
              <w:widowControl/>
              <w:jc w:val="left"/>
              <w:rPr>
                <w:rFonts w:hAnsi="ＭＳ 明朝" w:cs="ＭＳ 明朝"/>
                <w:kern w:val="0"/>
                <w:sz w:val="18"/>
                <w:szCs w:val="18"/>
              </w:rPr>
            </w:pPr>
          </w:p>
        </w:tc>
        <w:tc>
          <w:tcPr>
            <w:tcW w:w="2069" w:type="dxa"/>
            <w:vMerge/>
            <w:tcBorders>
              <w:top w:val="single" w:sz="6" w:space="0" w:color="auto"/>
              <w:left w:val="single" w:sz="6" w:space="0" w:color="auto"/>
              <w:bottom w:val="single" w:sz="6" w:space="0" w:color="auto"/>
              <w:right w:val="single" w:sz="6" w:space="0" w:color="auto"/>
            </w:tcBorders>
          </w:tcPr>
          <w:p w14:paraId="6AD83209" w14:textId="77777777" w:rsidR="001F7839" w:rsidRPr="001F7839" w:rsidRDefault="001F7839" w:rsidP="00DD6A39">
            <w:pPr>
              <w:pStyle w:val="ad"/>
              <w:wordWrap/>
              <w:spacing w:before="120" w:line="240" w:lineRule="exact"/>
              <w:rPr>
                <w:rFonts w:ascii="ＭＳ 明朝" w:hAnsi="ＭＳ 明朝"/>
                <w:spacing w:val="0"/>
                <w:sz w:val="18"/>
                <w:szCs w:val="18"/>
              </w:rPr>
            </w:pPr>
          </w:p>
        </w:tc>
        <w:tc>
          <w:tcPr>
            <w:tcW w:w="2070" w:type="dxa"/>
            <w:vMerge/>
            <w:tcBorders>
              <w:top w:val="single" w:sz="6" w:space="0" w:color="auto"/>
              <w:left w:val="single" w:sz="6" w:space="0" w:color="auto"/>
              <w:bottom w:val="single" w:sz="6" w:space="0" w:color="auto"/>
              <w:right w:val="single" w:sz="6" w:space="0" w:color="auto"/>
            </w:tcBorders>
          </w:tcPr>
          <w:p w14:paraId="03046E6C" w14:textId="77777777" w:rsidR="001F7839" w:rsidRPr="001F7839" w:rsidRDefault="001F7839" w:rsidP="00DD6A39">
            <w:pPr>
              <w:pStyle w:val="ad"/>
              <w:wordWrap/>
              <w:spacing w:before="120" w:line="240" w:lineRule="exact"/>
              <w:rPr>
                <w:rFonts w:ascii="ＭＳ 明朝" w:hAnsi="ＭＳ 明朝"/>
                <w:spacing w:val="0"/>
                <w:sz w:val="18"/>
                <w:szCs w:val="18"/>
              </w:rPr>
            </w:pPr>
          </w:p>
        </w:tc>
      </w:tr>
      <w:tr w:rsidR="001F7839" w:rsidRPr="001F7839" w14:paraId="20384488" w14:textId="77777777" w:rsidTr="002E267F">
        <w:trPr>
          <w:cantSplit/>
          <w:trHeight w:hRule="exact" w:val="397"/>
        </w:trPr>
        <w:tc>
          <w:tcPr>
            <w:tcW w:w="3118" w:type="dxa"/>
            <w:tcBorders>
              <w:top w:val="nil"/>
              <w:left w:val="single" w:sz="6" w:space="0" w:color="auto"/>
              <w:bottom w:val="nil"/>
              <w:right w:val="single" w:sz="6" w:space="0" w:color="auto"/>
            </w:tcBorders>
            <w:vAlign w:val="center"/>
          </w:tcPr>
          <w:p w14:paraId="7272A058" w14:textId="77777777" w:rsidR="001F7839" w:rsidRPr="001F7839" w:rsidRDefault="001F7839" w:rsidP="00DD6A39">
            <w:pPr>
              <w:pStyle w:val="ad"/>
              <w:wordWrap/>
              <w:spacing w:line="240" w:lineRule="exact"/>
              <w:rPr>
                <w:rFonts w:ascii="ＭＳ 明朝" w:hAnsi="ＭＳ 明朝"/>
                <w:spacing w:val="0"/>
                <w:sz w:val="18"/>
                <w:szCs w:val="18"/>
              </w:rPr>
            </w:pPr>
            <w:r w:rsidRPr="001F7839">
              <w:rPr>
                <w:rFonts w:ascii="ＭＳ 明朝" w:hAnsi="ＭＳ 明朝" w:hint="eastAsia"/>
                <w:spacing w:val="0"/>
                <w:sz w:val="18"/>
                <w:szCs w:val="18"/>
              </w:rPr>
              <w:t>結城病院</w:t>
            </w:r>
          </w:p>
        </w:tc>
        <w:tc>
          <w:tcPr>
            <w:tcW w:w="937" w:type="dxa"/>
            <w:tcBorders>
              <w:top w:val="nil"/>
              <w:left w:val="single" w:sz="6" w:space="0" w:color="auto"/>
              <w:bottom w:val="nil"/>
              <w:right w:val="single" w:sz="6" w:space="0" w:color="auto"/>
            </w:tcBorders>
            <w:vAlign w:val="center"/>
          </w:tcPr>
          <w:p w14:paraId="327E36C6" w14:textId="77777777" w:rsidR="001F7839" w:rsidRPr="001F7839" w:rsidRDefault="001F7839" w:rsidP="00DD6A39">
            <w:pPr>
              <w:pStyle w:val="ad"/>
              <w:wordWrap/>
              <w:spacing w:line="240" w:lineRule="exact"/>
              <w:ind w:right="180"/>
              <w:jc w:val="right"/>
              <w:rPr>
                <w:rFonts w:ascii="ＭＳ 明朝" w:hAnsi="ＭＳ 明朝"/>
                <w:spacing w:val="0"/>
                <w:sz w:val="18"/>
                <w:szCs w:val="18"/>
              </w:rPr>
            </w:pPr>
            <w:r w:rsidRPr="001F7839">
              <w:rPr>
                <w:rFonts w:ascii="ＭＳ 明朝" w:hAnsi="ＭＳ 明朝" w:hint="eastAsia"/>
                <w:spacing w:val="0"/>
                <w:sz w:val="18"/>
                <w:szCs w:val="18"/>
              </w:rPr>
              <w:t>171</w:t>
            </w:r>
          </w:p>
        </w:tc>
        <w:tc>
          <w:tcPr>
            <w:tcW w:w="236" w:type="dxa"/>
            <w:vMerge/>
            <w:tcBorders>
              <w:left w:val="single" w:sz="6" w:space="0" w:color="auto"/>
              <w:bottom w:val="nil"/>
              <w:right w:val="single" w:sz="6" w:space="0" w:color="auto"/>
            </w:tcBorders>
            <w:vAlign w:val="center"/>
          </w:tcPr>
          <w:p w14:paraId="2F080580" w14:textId="77777777" w:rsidR="001F7839" w:rsidRPr="001F7839" w:rsidRDefault="001F7839" w:rsidP="00DD6A39">
            <w:pPr>
              <w:widowControl/>
              <w:jc w:val="left"/>
              <w:rPr>
                <w:rFonts w:hAnsi="ＭＳ 明朝" w:cs="ＭＳ 明朝"/>
                <w:kern w:val="0"/>
                <w:sz w:val="18"/>
                <w:szCs w:val="18"/>
              </w:rPr>
            </w:pPr>
          </w:p>
        </w:tc>
        <w:tc>
          <w:tcPr>
            <w:tcW w:w="2069" w:type="dxa"/>
            <w:vMerge/>
            <w:tcBorders>
              <w:top w:val="single" w:sz="6" w:space="0" w:color="auto"/>
              <w:left w:val="single" w:sz="6" w:space="0" w:color="auto"/>
              <w:bottom w:val="single" w:sz="6" w:space="0" w:color="auto"/>
              <w:right w:val="single" w:sz="6" w:space="0" w:color="auto"/>
            </w:tcBorders>
          </w:tcPr>
          <w:p w14:paraId="61C7C27C" w14:textId="77777777" w:rsidR="001F7839" w:rsidRPr="001F7839" w:rsidRDefault="001F7839" w:rsidP="00DD6A39">
            <w:pPr>
              <w:pStyle w:val="ad"/>
              <w:wordWrap/>
              <w:spacing w:before="120" w:line="240" w:lineRule="exact"/>
              <w:rPr>
                <w:rFonts w:ascii="ＭＳ 明朝" w:hAnsi="ＭＳ 明朝"/>
                <w:spacing w:val="0"/>
                <w:sz w:val="18"/>
                <w:szCs w:val="18"/>
              </w:rPr>
            </w:pPr>
          </w:p>
        </w:tc>
        <w:tc>
          <w:tcPr>
            <w:tcW w:w="2070" w:type="dxa"/>
            <w:vMerge/>
            <w:tcBorders>
              <w:top w:val="single" w:sz="6" w:space="0" w:color="auto"/>
              <w:left w:val="single" w:sz="6" w:space="0" w:color="auto"/>
              <w:bottom w:val="single" w:sz="6" w:space="0" w:color="auto"/>
              <w:right w:val="single" w:sz="6" w:space="0" w:color="auto"/>
            </w:tcBorders>
          </w:tcPr>
          <w:p w14:paraId="477CF7B9" w14:textId="77777777" w:rsidR="001F7839" w:rsidRPr="001F7839" w:rsidRDefault="001F7839" w:rsidP="00DD6A39">
            <w:pPr>
              <w:pStyle w:val="ad"/>
              <w:wordWrap/>
              <w:spacing w:before="120" w:line="240" w:lineRule="exact"/>
              <w:rPr>
                <w:rFonts w:ascii="ＭＳ 明朝" w:hAnsi="ＭＳ 明朝"/>
                <w:spacing w:val="0"/>
                <w:sz w:val="18"/>
                <w:szCs w:val="18"/>
              </w:rPr>
            </w:pPr>
          </w:p>
        </w:tc>
      </w:tr>
      <w:tr w:rsidR="001F7839" w:rsidRPr="001F7839" w14:paraId="0BF37DB2" w14:textId="77777777" w:rsidTr="002E267F">
        <w:trPr>
          <w:cantSplit/>
          <w:trHeight w:hRule="exact" w:val="397"/>
        </w:trPr>
        <w:tc>
          <w:tcPr>
            <w:tcW w:w="3118" w:type="dxa"/>
            <w:tcBorders>
              <w:top w:val="nil"/>
              <w:left w:val="single" w:sz="6" w:space="0" w:color="auto"/>
              <w:bottom w:val="nil"/>
              <w:right w:val="single" w:sz="6" w:space="0" w:color="auto"/>
            </w:tcBorders>
            <w:vAlign w:val="center"/>
          </w:tcPr>
          <w:p w14:paraId="29A9E475" w14:textId="77777777" w:rsidR="001F7839" w:rsidRPr="001F7839" w:rsidRDefault="001F7839" w:rsidP="00DD6A39">
            <w:pPr>
              <w:pStyle w:val="ad"/>
              <w:wordWrap/>
              <w:spacing w:line="240" w:lineRule="exact"/>
              <w:rPr>
                <w:rFonts w:ascii="ＭＳ 明朝" w:hAnsi="ＭＳ 明朝"/>
                <w:spacing w:val="0"/>
                <w:sz w:val="18"/>
                <w:szCs w:val="18"/>
              </w:rPr>
            </w:pPr>
            <w:r w:rsidRPr="001F7839">
              <w:rPr>
                <w:rFonts w:ascii="ＭＳ 明朝" w:hAnsi="ＭＳ 明朝" w:hint="eastAsia"/>
                <w:spacing w:val="0"/>
                <w:sz w:val="18"/>
                <w:szCs w:val="18"/>
              </w:rPr>
              <w:t>桜ケ丘病院</w:t>
            </w:r>
          </w:p>
        </w:tc>
        <w:tc>
          <w:tcPr>
            <w:tcW w:w="937" w:type="dxa"/>
            <w:tcBorders>
              <w:top w:val="nil"/>
              <w:left w:val="single" w:sz="6" w:space="0" w:color="auto"/>
              <w:bottom w:val="nil"/>
              <w:right w:val="single" w:sz="6" w:space="0" w:color="auto"/>
            </w:tcBorders>
            <w:vAlign w:val="center"/>
          </w:tcPr>
          <w:p w14:paraId="75AE282E" w14:textId="77777777" w:rsidR="001F7839" w:rsidRPr="001F7839" w:rsidRDefault="001F7839" w:rsidP="00DD6A39">
            <w:pPr>
              <w:pStyle w:val="ad"/>
              <w:wordWrap/>
              <w:spacing w:line="240" w:lineRule="exact"/>
              <w:ind w:right="180"/>
              <w:jc w:val="right"/>
              <w:rPr>
                <w:rFonts w:ascii="ＭＳ 明朝" w:hAnsi="ＭＳ 明朝"/>
                <w:spacing w:val="0"/>
                <w:sz w:val="18"/>
                <w:szCs w:val="18"/>
              </w:rPr>
            </w:pPr>
            <w:r w:rsidRPr="001F7839">
              <w:rPr>
                <w:rFonts w:ascii="ＭＳ 明朝" w:hAnsi="ＭＳ 明朝" w:hint="eastAsia"/>
                <w:spacing w:val="0"/>
                <w:sz w:val="18"/>
                <w:szCs w:val="18"/>
              </w:rPr>
              <w:t>496</w:t>
            </w:r>
          </w:p>
        </w:tc>
        <w:tc>
          <w:tcPr>
            <w:tcW w:w="236" w:type="dxa"/>
            <w:vMerge/>
            <w:tcBorders>
              <w:left w:val="single" w:sz="6" w:space="0" w:color="auto"/>
              <w:bottom w:val="nil"/>
              <w:right w:val="single" w:sz="6" w:space="0" w:color="auto"/>
            </w:tcBorders>
            <w:vAlign w:val="center"/>
          </w:tcPr>
          <w:p w14:paraId="35485816" w14:textId="77777777" w:rsidR="001F7839" w:rsidRPr="001F7839" w:rsidRDefault="001F7839" w:rsidP="00DD6A39">
            <w:pPr>
              <w:widowControl/>
              <w:jc w:val="left"/>
              <w:rPr>
                <w:rFonts w:hAnsi="ＭＳ 明朝" w:cs="ＭＳ 明朝"/>
                <w:kern w:val="0"/>
                <w:sz w:val="18"/>
                <w:szCs w:val="18"/>
              </w:rPr>
            </w:pPr>
          </w:p>
        </w:tc>
        <w:tc>
          <w:tcPr>
            <w:tcW w:w="2069" w:type="dxa"/>
            <w:vMerge/>
            <w:tcBorders>
              <w:top w:val="single" w:sz="6" w:space="0" w:color="auto"/>
              <w:left w:val="single" w:sz="6" w:space="0" w:color="auto"/>
              <w:bottom w:val="single" w:sz="6" w:space="0" w:color="auto"/>
              <w:right w:val="single" w:sz="6" w:space="0" w:color="auto"/>
            </w:tcBorders>
          </w:tcPr>
          <w:p w14:paraId="336802B5" w14:textId="77777777" w:rsidR="001F7839" w:rsidRPr="001F7839" w:rsidRDefault="001F7839" w:rsidP="00DD6A39">
            <w:pPr>
              <w:pStyle w:val="ad"/>
              <w:wordWrap/>
              <w:spacing w:before="120" w:line="240" w:lineRule="exact"/>
              <w:rPr>
                <w:rFonts w:ascii="ＭＳ 明朝" w:hAnsi="ＭＳ 明朝"/>
                <w:spacing w:val="0"/>
                <w:sz w:val="18"/>
                <w:szCs w:val="18"/>
              </w:rPr>
            </w:pPr>
          </w:p>
        </w:tc>
        <w:tc>
          <w:tcPr>
            <w:tcW w:w="2070" w:type="dxa"/>
            <w:vMerge/>
            <w:tcBorders>
              <w:top w:val="single" w:sz="6" w:space="0" w:color="auto"/>
              <w:left w:val="single" w:sz="6" w:space="0" w:color="auto"/>
              <w:bottom w:val="single" w:sz="6" w:space="0" w:color="auto"/>
              <w:right w:val="single" w:sz="6" w:space="0" w:color="auto"/>
            </w:tcBorders>
          </w:tcPr>
          <w:p w14:paraId="383CB4DE" w14:textId="77777777" w:rsidR="001F7839" w:rsidRPr="001F7839" w:rsidRDefault="001F7839" w:rsidP="00DD6A39">
            <w:pPr>
              <w:pStyle w:val="ad"/>
              <w:wordWrap/>
              <w:spacing w:before="120" w:line="240" w:lineRule="exact"/>
              <w:rPr>
                <w:rFonts w:ascii="ＭＳ 明朝" w:hAnsi="ＭＳ 明朝"/>
                <w:spacing w:val="0"/>
                <w:sz w:val="18"/>
                <w:szCs w:val="18"/>
              </w:rPr>
            </w:pPr>
          </w:p>
        </w:tc>
      </w:tr>
      <w:tr w:rsidR="001F7839" w:rsidRPr="001F7839" w14:paraId="52614CB7" w14:textId="77777777" w:rsidTr="002E267F">
        <w:trPr>
          <w:cantSplit/>
          <w:trHeight w:hRule="exact" w:val="397"/>
        </w:trPr>
        <w:tc>
          <w:tcPr>
            <w:tcW w:w="3118" w:type="dxa"/>
            <w:tcBorders>
              <w:top w:val="nil"/>
              <w:left w:val="single" w:sz="6" w:space="0" w:color="auto"/>
              <w:bottom w:val="nil"/>
              <w:right w:val="single" w:sz="6" w:space="0" w:color="auto"/>
            </w:tcBorders>
            <w:vAlign w:val="center"/>
          </w:tcPr>
          <w:p w14:paraId="1729CF5D" w14:textId="77777777" w:rsidR="001F7839" w:rsidRPr="001F7839" w:rsidRDefault="001F7839" w:rsidP="00DD6A39">
            <w:pPr>
              <w:pStyle w:val="ad"/>
              <w:wordWrap/>
              <w:spacing w:line="240" w:lineRule="exact"/>
              <w:rPr>
                <w:rFonts w:ascii="ＭＳ 明朝" w:hAnsi="ＭＳ 明朝"/>
                <w:spacing w:val="0"/>
                <w:sz w:val="18"/>
                <w:szCs w:val="18"/>
              </w:rPr>
            </w:pPr>
            <w:r w:rsidRPr="001F7839">
              <w:rPr>
                <w:rFonts w:ascii="ＭＳ 明朝" w:hAnsi="ＭＳ 明朝" w:hint="eastAsia"/>
                <w:spacing w:val="0"/>
                <w:sz w:val="18"/>
                <w:szCs w:val="18"/>
              </w:rPr>
              <w:t>青和病院</w:t>
            </w:r>
          </w:p>
        </w:tc>
        <w:tc>
          <w:tcPr>
            <w:tcW w:w="937" w:type="dxa"/>
            <w:tcBorders>
              <w:top w:val="nil"/>
              <w:left w:val="single" w:sz="6" w:space="0" w:color="auto"/>
              <w:bottom w:val="nil"/>
              <w:right w:val="single" w:sz="6" w:space="0" w:color="auto"/>
            </w:tcBorders>
            <w:vAlign w:val="center"/>
          </w:tcPr>
          <w:p w14:paraId="3A04D104" w14:textId="77777777" w:rsidR="001F7839" w:rsidRPr="001F7839" w:rsidRDefault="001F7839" w:rsidP="00DD6A39">
            <w:pPr>
              <w:pStyle w:val="ad"/>
              <w:wordWrap/>
              <w:spacing w:line="240" w:lineRule="exact"/>
              <w:ind w:right="180"/>
              <w:jc w:val="right"/>
              <w:rPr>
                <w:rFonts w:ascii="ＭＳ 明朝" w:hAnsi="ＭＳ 明朝"/>
                <w:spacing w:val="0"/>
                <w:sz w:val="18"/>
                <w:szCs w:val="18"/>
              </w:rPr>
            </w:pPr>
            <w:r w:rsidRPr="001F7839">
              <w:rPr>
                <w:rFonts w:ascii="ＭＳ 明朝" w:hAnsi="ＭＳ 明朝" w:hint="eastAsia"/>
                <w:spacing w:val="0"/>
                <w:sz w:val="18"/>
                <w:szCs w:val="18"/>
              </w:rPr>
              <w:t>130</w:t>
            </w:r>
          </w:p>
        </w:tc>
        <w:tc>
          <w:tcPr>
            <w:tcW w:w="236" w:type="dxa"/>
            <w:vMerge/>
            <w:tcBorders>
              <w:left w:val="single" w:sz="6" w:space="0" w:color="auto"/>
              <w:bottom w:val="nil"/>
              <w:right w:val="single" w:sz="6" w:space="0" w:color="auto"/>
            </w:tcBorders>
            <w:vAlign w:val="center"/>
          </w:tcPr>
          <w:p w14:paraId="65D36310" w14:textId="77777777" w:rsidR="001F7839" w:rsidRPr="001F7839" w:rsidRDefault="001F7839" w:rsidP="00DD6A39">
            <w:pPr>
              <w:widowControl/>
              <w:jc w:val="left"/>
              <w:rPr>
                <w:rFonts w:hAnsi="ＭＳ 明朝" w:cs="ＭＳ 明朝"/>
                <w:kern w:val="0"/>
                <w:sz w:val="18"/>
                <w:szCs w:val="18"/>
              </w:rPr>
            </w:pPr>
          </w:p>
        </w:tc>
        <w:tc>
          <w:tcPr>
            <w:tcW w:w="2069" w:type="dxa"/>
            <w:vMerge/>
            <w:tcBorders>
              <w:top w:val="single" w:sz="6" w:space="0" w:color="auto"/>
              <w:left w:val="single" w:sz="6" w:space="0" w:color="auto"/>
              <w:bottom w:val="single" w:sz="6" w:space="0" w:color="auto"/>
              <w:right w:val="single" w:sz="6" w:space="0" w:color="auto"/>
            </w:tcBorders>
          </w:tcPr>
          <w:p w14:paraId="798C4A21" w14:textId="77777777" w:rsidR="001F7839" w:rsidRPr="001F7839" w:rsidRDefault="001F7839" w:rsidP="00DD6A39">
            <w:pPr>
              <w:pStyle w:val="ad"/>
              <w:wordWrap/>
              <w:spacing w:before="120" w:line="240" w:lineRule="exact"/>
              <w:rPr>
                <w:rFonts w:ascii="ＭＳ 明朝" w:hAnsi="ＭＳ 明朝"/>
                <w:spacing w:val="0"/>
                <w:sz w:val="18"/>
                <w:szCs w:val="18"/>
              </w:rPr>
            </w:pPr>
          </w:p>
        </w:tc>
        <w:tc>
          <w:tcPr>
            <w:tcW w:w="2070" w:type="dxa"/>
            <w:vMerge/>
            <w:tcBorders>
              <w:top w:val="single" w:sz="6" w:space="0" w:color="auto"/>
              <w:left w:val="single" w:sz="6" w:space="0" w:color="auto"/>
              <w:bottom w:val="single" w:sz="6" w:space="0" w:color="auto"/>
              <w:right w:val="single" w:sz="6" w:space="0" w:color="auto"/>
            </w:tcBorders>
          </w:tcPr>
          <w:p w14:paraId="1604D4B8" w14:textId="77777777" w:rsidR="001F7839" w:rsidRPr="001F7839" w:rsidRDefault="001F7839" w:rsidP="00DD6A39">
            <w:pPr>
              <w:pStyle w:val="ad"/>
              <w:wordWrap/>
              <w:spacing w:before="120" w:line="240" w:lineRule="exact"/>
              <w:rPr>
                <w:rFonts w:ascii="ＭＳ 明朝" w:hAnsi="ＭＳ 明朝"/>
                <w:spacing w:val="0"/>
                <w:sz w:val="18"/>
                <w:szCs w:val="18"/>
              </w:rPr>
            </w:pPr>
          </w:p>
        </w:tc>
      </w:tr>
      <w:tr w:rsidR="001F7839" w:rsidRPr="001F7839" w14:paraId="1E343F7A" w14:textId="77777777" w:rsidTr="002E267F">
        <w:trPr>
          <w:cantSplit/>
          <w:trHeight w:hRule="exact" w:val="397"/>
        </w:trPr>
        <w:tc>
          <w:tcPr>
            <w:tcW w:w="3118" w:type="dxa"/>
            <w:tcBorders>
              <w:top w:val="nil"/>
              <w:left w:val="single" w:sz="6" w:space="0" w:color="auto"/>
              <w:right w:val="single" w:sz="6" w:space="0" w:color="auto"/>
            </w:tcBorders>
            <w:vAlign w:val="center"/>
          </w:tcPr>
          <w:p w14:paraId="79C8F952" w14:textId="77777777" w:rsidR="001F7839" w:rsidRPr="001F7839" w:rsidRDefault="001F7839" w:rsidP="00DD6A39">
            <w:pPr>
              <w:pStyle w:val="ad"/>
              <w:wordWrap/>
              <w:spacing w:line="240" w:lineRule="exact"/>
              <w:rPr>
                <w:rFonts w:ascii="ＭＳ 明朝" w:hAnsi="ＭＳ 明朝"/>
                <w:spacing w:val="0"/>
                <w:sz w:val="18"/>
                <w:szCs w:val="18"/>
              </w:rPr>
            </w:pPr>
            <w:r w:rsidRPr="001F7839">
              <w:rPr>
                <w:rFonts w:ascii="ＭＳ 明朝" w:hAnsi="ＭＳ 明朝" w:hint="eastAsia"/>
                <w:spacing w:val="0"/>
                <w:sz w:val="18"/>
                <w:szCs w:val="18"/>
              </w:rPr>
              <w:t>医療法人社団医王会　医王ケ丘病院</w:t>
            </w:r>
          </w:p>
        </w:tc>
        <w:tc>
          <w:tcPr>
            <w:tcW w:w="937" w:type="dxa"/>
            <w:tcBorders>
              <w:top w:val="nil"/>
              <w:left w:val="single" w:sz="6" w:space="0" w:color="auto"/>
              <w:right w:val="single" w:sz="6" w:space="0" w:color="auto"/>
            </w:tcBorders>
            <w:vAlign w:val="center"/>
          </w:tcPr>
          <w:p w14:paraId="2E11ADC2" w14:textId="77777777" w:rsidR="001F7839" w:rsidRPr="001F7839" w:rsidRDefault="001F7839" w:rsidP="00DD6A39">
            <w:pPr>
              <w:pStyle w:val="ad"/>
              <w:wordWrap/>
              <w:spacing w:line="240" w:lineRule="exact"/>
              <w:ind w:right="180"/>
              <w:jc w:val="right"/>
              <w:rPr>
                <w:rFonts w:ascii="ＭＳ 明朝" w:hAnsi="ＭＳ 明朝"/>
                <w:spacing w:val="0"/>
                <w:sz w:val="18"/>
                <w:szCs w:val="18"/>
              </w:rPr>
            </w:pPr>
            <w:r w:rsidRPr="001F7839">
              <w:rPr>
                <w:rFonts w:ascii="ＭＳ 明朝" w:hAnsi="ＭＳ 明朝" w:hint="eastAsia"/>
                <w:spacing w:val="0"/>
                <w:sz w:val="18"/>
                <w:szCs w:val="18"/>
              </w:rPr>
              <w:t>88</w:t>
            </w:r>
          </w:p>
        </w:tc>
        <w:tc>
          <w:tcPr>
            <w:tcW w:w="236" w:type="dxa"/>
            <w:vMerge/>
            <w:tcBorders>
              <w:left w:val="single" w:sz="6" w:space="0" w:color="auto"/>
              <w:bottom w:val="nil"/>
              <w:right w:val="single" w:sz="6" w:space="0" w:color="auto"/>
            </w:tcBorders>
            <w:vAlign w:val="center"/>
          </w:tcPr>
          <w:p w14:paraId="7743C5C3" w14:textId="77777777" w:rsidR="001F7839" w:rsidRPr="001F7839" w:rsidRDefault="001F7839" w:rsidP="00DD6A39">
            <w:pPr>
              <w:widowControl/>
              <w:jc w:val="left"/>
              <w:rPr>
                <w:rFonts w:hAnsi="ＭＳ 明朝" w:cs="ＭＳ 明朝"/>
                <w:kern w:val="0"/>
                <w:sz w:val="18"/>
                <w:szCs w:val="18"/>
              </w:rPr>
            </w:pPr>
          </w:p>
        </w:tc>
        <w:tc>
          <w:tcPr>
            <w:tcW w:w="2069" w:type="dxa"/>
            <w:vMerge/>
            <w:tcBorders>
              <w:top w:val="single" w:sz="6" w:space="0" w:color="auto"/>
              <w:left w:val="single" w:sz="6" w:space="0" w:color="auto"/>
              <w:bottom w:val="single" w:sz="6" w:space="0" w:color="auto"/>
              <w:right w:val="single" w:sz="6" w:space="0" w:color="auto"/>
            </w:tcBorders>
          </w:tcPr>
          <w:p w14:paraId="7E06C551" w14:textId="77777777" w:rsidR="001F7839" w:rsidRPr="001F7839" w:rsidRDefault="001F7839" w:rsidP="00DD6A39">
            <w:pPr>
              <w:pStyle w:val="ad"/>
              <w:wordWrap/>
              <w:spacing w:before="120" w:line="240" w:lineRule="exact"/>
              <w:rPr>
                <w:rFonts w:ascii="ＭＳ 明朝" w:hAnsi="ＭＳ 明朝"/>
                <w:spacing w:val="0"/>
                <w:sz w:val="18"/>
                <w:szCs w:val="18"/>
              </w:rPr>
            </w:pPr>
          </w:p>
        </w:tc>
        <w:tc>
          <w:tcPr>
            <w:tcW w:w="2070" w:type="dxa"/>
            <w:vMerge/>
            <w:tcBorders>
              <w:top w:val="single" w:sz="6" w:space="0" w:color="auto"/>
              <w:left w:val="single" w:sz="6" w:space="0" w:color="auto"/>
              <w:bottom w:val="single" w:sz="6" w:space="0" w:color="auto"/>
              <w:right w:val="single" w:sz="6" w:space="0" w:color="auto"/>
            </w:tcBorders>
          </w:tcPr>
          <w:p w14:paraId="64CCC1D0" w14:textId="77777777" w:rsidR="001F7839" w:rsidRPr="001F7839" w:rsidRDefault="001F7839" w:rsidP="00DD6A39">
            <w:pPr>
              <w:pStyle w:val="ad"/>
              <w:wordWrap/>
              <w:spacing w:before="120" w:line="240" w:lineRule="exact"/>
              <w:rPr>
                <w:rFonts w:ascii="ＭＳ 明朝" w:hAnsi="ＭＳ 明朝"/>
                <w:spacing w:val="0"/>
                <w:sz w:val="18"/>
                <w:szCs w:val="18"/>
              </w:rPr>
            </w:pPr>
          </w:p>
        </w:tc>
      </w:tr>
      <w:tr w:rsidR="001F7839" w:rsidRPr="001F7839" w14:paraId="79D45061" w14:textId="77777777" w:rsidTr="002E267F">
        <w:trPr>
          <w:cantSplit/>
          <w:trHeight w:hRule="exact" w:val="397"/>
        </w:trPr>
        <w:tc>
          <w:tcPr>
            <w:tcW w:w="3118" w:type="dxa"/>
            <w:tcBorders>
              <w:left w:val="single" w:sz="6" w:space="0" w:color="auto"/>
              <w:bottom w:val="single" w:sz="6" w:space="0" w:color="auto"/>
              <w:right w:val="single" w:sz="6" w:space="0" w:color="auto"/>
            </w:tcBorders>
            <w:vAlign w:val="center"/>
          </w:tcPr>
          <w:p w14:paraId="5573E8E9" w14:textId="77777777" w:rsidR="001F7839" w:rsidRPr="001F7839" w:rsidRDefault="001F7839" w:rsidP="00DD6A39">
            <w:pPr>
              <w:pStyle w:val="ad"/>
              <w:wordWrap/>
              <w:spacing w:line="240" w:lineRule="exact"/>
              <w:jc w:val="center"/>
              <w:rPr>
                <w:rFonts w:ascii="ＭＳ 明朝" w:hAnsi="ＭＳ 明朝"/>
                <w:spacing w:val="0"/>
                <w:sz w:val="18"/>
                <w:szCs w:val="18"/>
              </w:rPr>
            </w:pPr>
            <w:r w:rsidRPr="001F7839">
              <w:rPr>
                <w:rFonts w:ascii="ＭＳ 明朝" w:hAnsi="ＭＳ 明朝" w:hint="eastAsia"/>
                <w:spacing w:val="0"/>
                <w:sz w:val="18"/>
                <w:szCs w:val="18"/>
              </w:rPr>
              <w:t>合　　　計</w:t>
            </w:r>
          </w:p>
        </w:tc>
        <w:tc>
          <w:tcPr>
            <w:tcW w:w="937" w:type="dxa"/>
            <w:tcBorders>
              <w:left w:val="single" w:sz="6" w:space="0" w:color="auto"/>
              <w:bottom w:val="single" w:sz="6" w:space="0" w:color="auto"/>
              <w:right w:val="single" w:sz="6" w:space="0" w:color="auto"/>
            </w:tcBorders>
            <w:vAlign w:val="center"/>
          </w:tcPr>
          <w:p w14:paraId="5ABB1852" w14:textId="77777777" w:rsidR="001F7839" w:rsidRPr="001F7839" w:rsidRDefault="001F7839" w:rsidP="00DD6A39">
            <w:pPr>
              <w:pStyle w:val="ad"/>
              <w:wordWrap/>
              <w:spacing w:line="240" w:lineRule="exact"/>
              <w:ind w:right="180"/>
              <w:jc w:val="right"/>
              <w:rPr>
                <w:rFonts w:ascii="ＭＳ 明朝" w:hAnsi="ＭＳ 明朝"/>
                <w:spacing w:val="0"/>
                <w:sz w:val="18"/>
                <w:szCs w:val="18"/>
              </w:rPr>
            </w:pPr>
            <w:r w:rsidRPr="001F7839">
              <w:rPr>
                <w:rFonts w:ascii="ＭＳ 明朝" w:hAnsi="ＭＳ 明朝" w:hint="eastAsia"/>
                <w:spacing w:val="0"/>
                <w:sz w:val="18"/>
                <w:szCs w:val="18"/>
              </w:rPr>
              <w:t>2,134</w:t>
            </w:r>
          </w:p>
        </w:tc>
        <w:tc>
          <w:tcPr>
            <w:tcW w:w="236" w:type="dxa"/>
            <w:vMerge/>
            <w:tcBorders>
              <w:left w:val="single" w:sz="6" w:space="0" w:color="auto"/>
              <w:bottom w:val="nil"/>
              <w:right w:val="single" w:sz="6" w:space="0" w:color="auto"/>
            </w:tcBorders>
            <w:vAlign w:val="center"/>
          </w:tcPr>
          <w:p w14:paraId="56A0EE49" w14:textId="77777777" w:rsidR="001F7839" w:rsidRPr="001F7839" w:rsidRDefault="001F7839" w:rsidP="00DD6A39">
            <w:pPr>
              <w:widowControl/>
              <w:jc w:val="left"/>
              <w:rPr>
                <w:rFonts w:hAnsi="ＭＳ 明朝" w:cs="ＭＳ 明朝"/>
                <w:kern w:val="0"/>
                <w:sz w:val="18"/>
                <w:szCs w:val="18"/>
              </w:rPr>
            </w:pPr>
          </w:p>
        </w:tc>
        <w:tc>
          <w:tcPr>
            <w:tcW w:w="2069" w:type="dxa"/>
            <w:vMerge/>
            <w:tcBorders>
              <w:top w:val="single" w:sz="6" w:space="0" w:color="auto"/>
              <w:left w:val="single" w:sz="6" w:space="0" w:color="auto"/>
              <w:bottom w:val="single" w:sz="6" w:space="0" w:color="auto"/>
              <w:right w:val="single" w:sz="6" w:space="0" w:color="auto"/>
            </w:tcBorders>
          </w:tcPr>
          <w:p w14:paraId="76E240F4" w14:textId="77777777" w:rsidR="001F7839" w:rsidRPr="001F7839" w:rsidRDefault="001F7839" w:rsidP="00DD6A39">
            <w:pPr>
              <w:pStyle w:val="ad"/>
              <w:wordWrap/>
              <w:spacing w:before="120" w:line="240" w:lineRule="exact"/>
              <w:rPr>
                <w:rFonts w:ascii="ＭＳ 明朝" w:hAnsi="ＭＳ 明朝"/>
                <w:spacing w:val="0"/>
                <w:sz w:val="18"/>
                <w:szCs w:val="18"/>
              </w:rPr>
            </w:pPr>
          </w:p>
        </w:tc>
        <w:tc>
          <w:tcPr>
            <w:tcW w:w="2070" w:type="dxa"/>
            <w:vMerge/>
            <w:tcBorders>
              <w:top w:val="single" w:sz="6" w:space="0" w:color="auto"/>
              <w:left w:val="single" w:sz="6" w:space="0" w:color="auto"/>
              <w:bottom w:val="single" w:sz="6" w:space="0" w:color="auto"/>
              <w:right w:val="single" w:sz="6" w:space="0" w:color="auto"/>
            </w:tcBorders>
          </w:tcPr>
          <w:p w14:paraId="60E2DA0F" w14:textId="77777777" w:rsidR="001F7839" w:rsidRPr="001F7839" w:rsidRDefault="001F7839" w:rsidP="00DD6A39">
            <w:pPr>
              <w:pStyle w:val="ad"/>
              <w:wordWrap/>
              <w:spacing w:before="120" w:line="240" w:lineRule="exact"/>
              <w:rPr>
                <w:rFonts w:ascii="ＭＳ 明朝" w:hAnsi="ＭＳ 明朝"/>
                <w:spacing w:val="0"/>
                <w:sz w:val="18"/>
                <w:szCs w:val="18"/>
              </w:rPr>
            </w:pPr>
          </w:p>
        </w:tc>
      </w:tr>
    </w:tbl>
    <w:p w14:paraId="611C9EC2" w14:textId="77777777" w:rsidR="006E2647" w:rsidRPr="00A1354D" w:rsidRDefault="006E2647" w:rsidP="00423AD9"/>
    <w:p w14:paraId="22036CB1" w14:textId="77777777" w:rsidR="00C1496C" w:rsidRDefault="002F4A24" w:rsidP="00423AD9">
      <w:pPr>
        <w:rPr>
          <w:rFonts w:hAnsi="ＭＳ 明朝"/>
        </w:rPr>
      </w:pPr>
      <w:r>
        <w:rPr>
          <w:rFonts w:hint="eastAsia"/>
          <w:noProof/>
        </w:rPr>
        <mc:AlternateContent>
          <mc:Choice Requires="wpg">
            <w:drawing>
              <wp:anchor distT="0" distB="0" distL="114300" distR="114300" simplePos="0" relativeHeight="251655680" behindDoc="1" locked="0" layoutInCell="1" allowOverlap="1" wp14:anchorId="15F39BA0" wp14:editId="4E612AA4">
                <wp:simplePos x="0" y="0"/>
                <wp:positionH relativeFrom="column">
                  <wp:posOffset>-5080</wp:posOffset>
                </wp:positionH>
                <wp:positionV relativeFrom="paragraph">
                  <wp:posOffset>269875</wp:posOffset>
                </wp:positionV>
                <wp:extent cx="5775480" cy="326880"/>
                <wp:effectExtent l="0" t="0" r="15875" b="54610"/>
                <wp:wrapNone/>
                <wp:docPr id="1190"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480" cy="326880"/>
                          <a:chOff x="1411" y="3418"/>
                          <a:chExt cx="9095" cy="515"/>
                        </a:xfrm>
                      </wpg:grpSpPr>
                      <wps:wsp>
                        <wps:cNvPr id="1191" name="AutoShape 1023"/>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192" name="Line 1024"/>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BA5FE4" id="Group 1022" o:spid="_x0000_s1026" style="position:absolute;left:0;text-align:left;margin-left:-.4pt;margin-top:21.25pt;width:454.75pt;height:25.75pt;z-index:-251660800"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">
                <v:shape id="AutoShape 1023"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">
                  <v:shadow on="t" color="black"/>
                  <v:textbox inset="5.85pt,.7pt,5.85pt,.7pt"/>
                </v:shape>
                <v:line id="Line 1024"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" strokeweight="1pt"/>
              </v:group>
            </w:pict>
          </mc:Fallback>
        </mc:AlternateContent>
      </w:r>
    </w:p>
    <w:p w14:paraId="786D9192" w14:textId="77777777" w:rsidR="00A1354D" w:rsidRDefault="00C1496C" w:rsidP="00C1496C">
      <w:pPr>
        <w:pStyle w:val="3"/>
        <w:spacing w:after="178"/>
        <w:ind w:left="105"/>
      </w:pPr>
      <w:r>
        <w:rPr>
          <w:rFonts w:hint="eastAsia"/>
        </w:rPr>
        <w:t xml:space="preserve">　</w:t>
      </w:r>
      <w:r>
        <w:rPr>
          <w:rFonts w:hint="eastAsia"/>
          <w:sz w:val="26"/>
          <w:szCs w:val="26"/>
        </w:rPr>
        <w:t>機能回復・維持訓練</w:t>
      </w:r>
    </w:p>
    <w:p w14:paraId="1E7694FD" w14:textId="77777777" w:rsidR="00C1496C" w:rsidRPr="00572C92" w:rsidRDefault="00C1496C" w:rsidP="00E8679C">
      <w:pPr>
        <w:pStyle w:val="40"/>
        <w:numPr>
          <w:ilvl w:val="0"/>
          <w:numId w:val="45"/>
        </w:numPr>
        <w:ind w:left="315"/>
      </w:pPr>
      <w:r w:rsidRPr="00572C92">
        <w:rPr>
          <w:rFonts w:hint="eastAsia"/>
        </w:rPr>
        <w:t xml:space="preserve">　自立訓練（機能訓練）</w:t>
      </w:r>
    </w:p>
    <w:p w14:paraId="463E66A1" w14:textId="77777777" w:rsidR="00644041" w:rsidRPr="002D0283" w:rsidRDefault="00C1496C" w:rsidP="00E851B7">
      <w:pPr>
        <w:ind w:leftChars="300" w:left="630" w:firstLineChars="100" w:firstLine="210"/>
        <w:rPr>
          <w:rFonts w:hAnsi="ＭＳ 明朝"/>
          <w:szCs w:val="22"/>
        </w:rPr>
      </w:pPr>
      <w:r w:rsidRPr="00572C92">
        <w:rPr>
          <w:rFonts w:hAnsi="ＭＳ 明朝" w:hint="eastAsia"/>
          <w:szCs w:val="22"/>
        </w:rPr>
        <w:t>自立訓練（機能訓練）とは、病院を退院し、身体的リハビリテーションの継続や社会的リハビリテーションの実施が必要な身体に障害のある人</w:t>
      </w:r>
      <w:r w:rsidR="00644041" w:rsidRPr="002D0283">
        <w:rPr>
          <w:rFonts w:hAnsi="ＭＳ 明朝" w:hint="eastAsia"/>
        </w:rPr>
        <w:t>（難病患者等を含みます</w:t>
      </w:r>
      <w:r w:rsidR="00BF35F1">
        <w:rPr>
          <w:rFonts w:hAnsi="ＭＳ 明朝" w:hint="eastAsia"/>
        </w:rPr>
        <w:t>。</w:t>
      </w:r>
      <w:r w:rsidR="00644041" w:rsidRPr="002D0283">
        <w:rPr>
          <w:rFonts w:hAnsi="ＭＳ 明朝" w:hint="eastAsia"/>
        </w:rPr>
        <w:t>）</w:t>
      </w:r>
      <w:r w:rsidR="00644041" w:rsidRPr="002D0283">
        <w:rPr>
          <w:rFonts w:hAnsi="ＭＳ 明朝" w:hint="eastAsia"/>
          <w:szCs w:val="22"/>
        </w:rPr>
        <w:t>や、特別支援学校を卒業し、社会的リハビリテーションの実施が必要な身体に障害のある人が、地域生活を営む上で必要な身体機能の維持・回復等のための訓練</w:t>
      </w:r>
      <w:r w:rsidR="00644041" w:rsidRPr="002D0283">
        <w:rPr>
          <w:rFonts w:hAnsi="ＭＳ 明朝" w:hint="eastAsia"/>
        </w:rPr>
        <w:t>等</w:t>
      </w:r>
      <w:r w:rsidR="00644041" w:rsidRPr="002D0283">
        <w:rPr>
          <w:rFonts w:hAnsi="ＭＳ 明朝" w:hint="eastAsia"/>
          <w:szCs w:val="22"/>
        </w:rPr>
        <w:t>を受け</w:t>
      </w:r>
      <w:r w:rsidR="00644041" w:rsidRPr="002D0283">
        <w:rPr>
          <w:rFonts w:hAnsi="ＭＳ 明朝" w:hint="eastAsia"/>
        </w:rPr>
        <w:t>られ</w:t>
      </w:r>
      <w:r w:rsidR="00644041" w:rsidRPr="002D0283">
        <w:rPr>
          <w:rFonts w:hAnsi="ＭＳ 明朝" w:hint="eastAsia"/>
          <w:szCs w:val="22"/>
        </w:rPr>
        <w:t>る</w:t>
      </w:r>
      <w:r w:rsidR="00644041" w:rsidRPr="002D0283">
        <w:rPr>
          <w:rFonts w:hAnsi="ＭＳ 明朝" w:hint="eastAsia"/>
        </w:rPr>
        <w:t>サービス</w:t>
      </w:r>
      <w:r w:rsidR="00644041" w:rsidRPr="002D0283">
        <w:rPr>
          <w:rFonts w:hAnsi="ＭＳ 明朝" w:hint="eastAsia"/>
          <w:szCs w:val="22"/>
        </w:rPr>
        <w:t>です。</w:t>
      </w:r>
    </w:p>
    <w:p w14:paraId="62F41B95" w14:textId="77777777" w:rsidR="00644041" w:rsidRPr="002D0283" w:rsidRDefault="00644041" w:rsidP="00E851B7">
      <w:pPr>
        <w:ind w:leftChars="300" w:left="630" w:firstLineChars="100" w:firstLine="206"/>
        <w:rPr>
          <w:rFonts w:hAnsi="ＭＳ 明朝"/>
          <w:szCs w:val="22"/>
        </w:rPr>
      </w:pPr>
      <w:r w:rsidRPr="002D0283">
        <w:rPr>
          <w:rFonts w:hAnsi="ＭＳ 明朝" w:hint="eastAsia"/>
          <w:spacing w:val="-2"/>
        </w:rPr>
        <w:t>なお、</w:t>
      </w:r>
      <w:r w:rsidRPr="002D0283">
        <w:rPr>
          <w:rFonts w:hAnsi="ＭＳ 明朝" w:hint="eastAsia"/>
          <w:szCs w:val="22"/>
        </w:rPr>
        <w:t>自立訓練（機能訓練）は、</w:t>
      </w:r>
      <w:r w:rsidRPr="002D0283">
        <w:rPr>
          <w:rFonts w:hAnsi="ＭＳ 明朝" w:hint="eastAsia"/>
        </w:rPr>
        <w:t>その</w:t>
      </w:r>
      <w:r w:rsidRPr="002D0283">
        <w:rPr>
          <w:rFonts w:hAnsi="ＭＳ 明朝" w:hint="eastAsia"/>
          <w:spacing w:val="-2"/>
        </w:rPr>
        <w:t>標準的な利用期間</w:t>
      </w:r>
      <w:r w:rsidRPr="002D0283">
        <w:rPr>
          <w:rFonts w:hAnsi="ＭＳ 明朝" w:hint="eastAsia"/>
          <w:szCs w:val="22"/>
        </w:rPr>
        <w:t>が</w:t>
      </w:r>
      <w:r w:rsidRPr="002D0283">
        <w:rPr>
          <w:rFonts w:hAnsi="ＭＳ 明朝" w:hint="eastAsia"/>
        </w:rPr>
        <w:t>原則として、</w:t>
      </w:r>
      <w:r w:rsidRPr="002D0283">
        <w:rPr>
          <w:rFonts w:hAnsi="ＭＳ 明朝" w:hint="eastAsia"/>
          <w:szCs w:val="22"/>
        </w:rPr>
        <w:t>１年６か月</w:t>
      </w:r>
      <w:r w:rsidRPr="002D0283">
        <w:rPr>
          <w:rFonts w:hAnsi="ＭＳ 明朝" w:hint="eastAsia"/>
        </w:rPr>
        <w:t>間以内</w:t>
      </w:r>
      <w:r w:rsidRPr="002D0283">
        <w:rPr>
          <w:rFonts w:hAnsi="ＭＳ 明朝" w:hint="eastAsia"/>
          <w:szCs w:val="22"/>
        </w:rPr>
        <w:t>と定められており、効果的にサービスを提供するため、利用者の状況に応じ、通所と訪問を組み合わせ、段階的に実施するとともに、必要に応じ、入居施設を利用してもよいとされています。</w:t>
      </w:r>
      <w:r w:rsidRPr="002D0283">
        <w:rPr>
          <w:rFonts w:hAnsi="ＭＳ 明朝" w:hint="eastAsia"/>
        </w:rPr>
        <w:t>また、条件次第では１年間の延長も可能です。</w:t>
      </w:r>
    </w:p>
    <w:p w14:paraId="49D30EF3" w14:textId="77777777" w:rsidR="00C1496C" w:rsidRPr="00572C92" w:rsidRDefault="00C1496C" w:rsidP="00E851B7">
      <w:pPr>
        <w:pStyle w:val="10"/>
        <w:ind w:left="630"/>
      </w:pPr>
      <w:r w:rsidRPr="00572C92">
        <w:rPr>
          <w:rFonts w:hint="eastAsia"/>
        </w:rPr>
        <w:t xml:space="preserve">　自立訓練（機能訓練）</w:t>
      </w:r>
      <w:r>
        <w:rPr>
          <w:rFonts w:hint="eastAsia"/>
        </w:rPr>
        <w:t>利用状況</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871"/>
        <w:gridCol w:w="1247"/>
        <w:gridCol w:w="1247"/>
        <w:gridCol w:w="1247"/>
        <w:gridCol w:w="1247"/>
        <w:gridCol w:w="1247"/>
      </w:tblGrid>
      <w:tr w:rsidR="00E851B7" w:rsidRPr="00A17B3A" w14:paraId="1701935F" w14:textId="77777777" w:rsidTr="00E851B7">
        <w:trPr>
          <w:trHeight w:val="397"/>
        </w:trPr>
        <w:tc>
          <w:tcPr>
            <w:tcW w:w="1871" w:type="dxa"/>
            <w:tcBorders>
              <w:top w:val="single" w:sz="6" w:space="0" w:color="auto"/>
              <w:left w:val="single" w:sz="6" w:space="0" w:color="auto"/>
              <w:bottom w:val="single" w:sz="6" w:space="0" w:color="auto"/>
              <w:right w:val="single" w:sz="6" w:space="0" w:color="auto"/>
            </w:tcBorders>
            <w:vAlign w:val="center"/>
          </w:tcPr>
          <w:p w14:paraId="40F168BA" w14:textId="77777777" w:rsidR="00E851B7" w:rsidRPr="00A17B3A" w:rsidRDefault="00E851B7" w:rsidP="00636F78">
            <w:pPr>
              <w:tabs>
                <w:tab w:val="right" w:pos="8504"/>
              </w:tabs>
              <w:spacing w:line="240" w:lineRule="exact"/>
              <w:jc w:val="center"/>
              <w:rPr>
                <w:rFonts w:hAnsi="ＭＳ 明朝"/>
                <w:sz w:val="18"/>
                <w:szCs w:val="18"/>
              </w:rPr>
            </w:pPr>
            <w:r w:rsidRPr="00A17B3A">
              <w:rPr>
                <w:rFonts w:hAnsi="ＭＳ 明朝" w:hint="eastAsia"/>
                <w:sz w:val="18"/>
                <w:szCs w:val="18"/>
              </w:rPr>
              <w:t>区　　　分</w:t>
            </w:r>
          </w:p>
        </w:tc>
        <w:tc>
          <w:tcPr>
            <w:tcW w:w="1247" w:type="dxa"/>
            <w:tcBorders>
              <w:top w:val="single" w:sz="6" w:space="0" w:color="auto"/>
              <w:left w:val="single" w:sz="6" w:space="0" w:color="auto"/>
              <w:bottom w:val="single" w:sz="6" w:space="0" w:color="auto"/>
            </w:tcBorders>
            <w:tcMar>
              <w:top w:w="0" w:type="dxa"/>
              <w:left w:w="85" w:type="dxa"/>
              <w:bottom w:w="0" w:type="dxa"/>
              <w:right w:w="85" w:type="dxa"/>
            </w:tcMar>
            <w:vAlign w:val="center"/>
          </w:tcPr>
          <w:p w14:paraId="084B895B" w14:textId="77777777" w:rsidR="00E851B7" w:rsidRPr="00A17B3A" w:rsidRDefault="00E851B7"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bottom w:val="single" w:sz="6" w:space="0" w:color="auto"/>
            </w:tcBorders>
            <w:vAlign w:val="center"/>
          </w:tcPr>
          <w:p w14:paraId="54E11D1B" w14:textId="77777777" w:rsidR="00E851B7" w:rsidRPr="00A17B3A" w:rsidRDefault="00E851B7"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bottom w:val="single" w:sz="6" w:space="0" w:color="auto"/>
            </w:tcBorders>
            <w:vAlign w:val="center"/>
          </w:tcPr>
          <w:p w14:paraId="5B2685B9" w14:textId="77777777" w:rsidR="00E851B7" w:rsidRPr="00A17B3A" w:rsidRDefault="00E851B7"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bottom w:val="single" w:sz="6" w:space="0" w:color="auto"/>
            </w:tcBorders>
            <w:vAlign w:val="center"/>
          </w:tcPr>
          <w:p w14:paraId="6FE50024" w14:textId="77777777" w:rsidR="00E851B7" w:rsidRPr="00A17B3A" w:rsidRDefault="00E851B7"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bottom w:val="single" w:sz="6" w:space="0" w:color="auto"/>
              <w:right w:val="single" w:sz="6" w:space="0" w:color="auto"/>
            </w:tcBorders>
            <w:tcMar>
              <w:top w:w="0" w:type="dxa"/>
              <w:bottom w:w="0" w:type="dxa"/>
            </w:tcMar>
            <w:vAlign w:val="center"/>
          </w:tcPr>
          <w:p w14:paraId="3F436189" w14:textId="77777777" w:rsidR="00E851B7" w:rsidRPr="00A17B3A" w:rsidRDefault="00E851B7" w:rsidP="00636F78">
            <w:pPr>
              <w:spacing w:line="240" w:lineRule="exact"/>
              <w:jc w:val="center"/>
              <w:rPr>
                <w:rFonts w:hAnsi="ＭＳ 明朝"/>
                <w:sz w:val="18"/>
                <w:szCs w:val="18"/>
              </w:rPr>
            </w:pPr>
            <w:r w:rsidRPr="00A17B3A">
              <w:rPr>
                <w:rFonts w:hAnsi="ＭＳ 明朝" w:hint="eastAsia"/>
                <w:sz w:val="18"/>
                <w:szCs w:val="18"/>
              </w:rPr>
              <w:t>令和元年度</w:t>
            </w:r>
          </w:p>
        </w:tc>
      </w:tr>
      <w:tr w:rsidR="00E851B7" w:rsidRPr="00A17B3A" w14:paraId="0BD501BE" w14:textId="77777777" w:rsidTr="00E851B7">
        <w:trPr>
          <w:trHeight w:val="397"/>
        </w:trPr>
        <w:tc>
          <w:tcPr>
            <w:tcW w:w="1871" w:type="dxa"/>
            <w:tcBorders>
              <w:top w:val="single" w:sz="6" w:space="0" w:color="auto"/>
              <w:left w:val="single" w:sz="6" w:space="0" w:color="auto"/>
              <w:bottom w:val="nil"/>
              <w:right w:val="single" w:sz="6" w:space="0" w:color="auto"/>
            </w:tcBorders>
            <w:vAlign w:val="center"/>
          </w:tcPr>
          <w:p w14:paraId="327F6BBE" w14:textId="77777777" w:rsidR="00E851B7" w:rsidRPr="008862C7" w:rsidRDefault="00E851B7" w:rsidP="00E851B7">
            <w:pPr>
              <w:pStyle w:val="ad"/>
              <w:spacing w:line="240" w:lineRule="exact"/>
              <w:rPr>
                <w:rFonts w:ascii="ＭＳ 明朝" w:hAnsi="ＭＳ 明朝"/>
                <w:spacing w:val="0"/>
                <w:sz w:val="18"/>
                <w:szCs w:val="18"/>
              </w:rPr>
            </w:pPr>
            <w:r w:rsidRPr="00E851B7">
              <w:rPr>
                <w:rFonts w:ascii="ＭＳ 明朝" w:hAnsi="ＭＳ 明朝" w:hint="eastAsia"/>
                <w:spacing w:val="30"/>
                <w:sz w:val="18"/>
                <w:szCs w:val="18"/>
                <w:fitText w:val="900" w:id="-1976175359"/>
              </w:rPr>
              <w:t>利用者</w:t>
            </w:r>
            <w:r w:rsidRPr="00E851B7">
              <w:rPr>
                <w:rFonts w:ascii="ＭＳ 明朝" w:hAnsi="ＭＳ 明朝" w:hint="eastAsia"/>
                <w:spacing w:val="0"/>
                <w:sz w:val="18"/>
                <w:szCs w:val="18"/>
                <w:fitText w:val="900" w:id="-1976175359"/>
              </w:rPr>
              <w:t>数</w:t>
            </w:r>
            <w:r w:rsidRPr="00A17B3A">
              <w:rPr>
                <w:rFonts w:hAnsi="ＭＳ 明朝" w:hint="eastAsia"/>
                <w:sz w:val="18"/>
                <w:szCs w:val="18"/>
              </w:rPr>
              <w:t>（</w:t>
            </w:r>
            <w:r>
              <w:rPr>
                <w:rFonts w:hAnsi="ＭＳ 明朝" w:hint="eastAsia"/>
                <w:sz w:val="18"/>
                <w:szCs w:val="18"/>
              </w:rPr>
              <w:t>人</w:t>
            </w:r>
            <w:r w:rsidRPr="00A17B3A">
              <w:rPr>
                <w:rFonts w:hAnsi="ＭＳ 明朝" w:hint="eastAsia"/>
                <w:sz w:val="18"/>
                <w:szCs w:val="18"/>
              </w:rPr>
              <w:t>／月）</w:t>
            </w:r>
          </w:p>
        </w:tc>
        <w:tc>
          <w:tcPr>
            <w:tcW w:w="1247" w:type="dxa"/>
            <w:tcBorders>
              <w:top w:val="single" w:sz="6" w:space="0" w:color="auto"/>
              <w:left w:val="single" w:sz="6" w:space="0" w:color="auto"/>
              <w:bottom w:val="nil"/>
            </w:tcBorders>
            <w:vAlign w:val="center"/>
          </w:tcPr>
          <w:p w14:paraId="5D5535C2" w14:textId="77777777" w:rsidR="00E851B7" w:rsidRPr="00A17B3A" w:rsidRDefault="00E851B7" w:rsidP="00636F78">
            <w:pPr>
              <w:tabs>
                <w:tab w:val="right" w:pos="8504"/>
              </w:tabs>
              <w:spacing w:line="240" w:lineRule="exact"/>
              <w:jc w:val="right"/>
              <w:rPr>
                <w:rFonts w:hAnsi="ＭＳ 明朝"/>
                <w:sz w:val="18"/>
                <w:szCs w:val="18"/>
              </w:rPr>
            </w:pPr>
            <w:r w:rsidRPr="00A17B3A">
              <w:rPr>
                <w:rFonts w:hAnsi="ＭＳ 明朝" w:hint="eastAsia"/>
                <w:sz w:val="18"/>
                <w:szCs w:val="18"/>
              </w:rPr>
              <w:t>13</w:t>
            </w:r>
          </w:p>
        </w:tc>
        <w:tc>
          <w:tcPr>
            <w:tcW w:w="1247" w:type="dxa"/>
            <w:tcBorders>
              <w:top w:val="single" w:sz="6" w:space="0" w:color="auto"/>
              <w:bottom w:val="nil"/>
            </w:tcBorders>
            <w:vAlign w:val="center"/>
          </w:tcPr>
          <w:p w14:paraId="28FC363C" w14:textId="77777777" w:rsidR="00E851B7" w:rsidRPr="00A17B3A" w:rsidRDefault="00E851B7" w:rsidP="00636F78">
            <w:pPr>
              <w:tabs>
                <w:tab w:val="right" w:pos="8504"/>
              </w:tabs>
              <w:spacing w:line="240" w:lineRule="exact"/>
              <w:jc w:val="right"/>
              <w:rPr>
                <w:rFonts w:hAnsi="ＭＳ 明朝"/>
                <w:sz w:val="18"/>
                <w:szCs w:val="18"/>
              </w:rPr>
            </w:pPr>
            <w:r w:rsidRPr="00A17B3A">
              <w:rPr>
                <w:rFonts w:hAnsi="ＭＳ 明朝" w:hint="eastAsia"/>
                <w:sz w:val="18"/>
                <w:szCs w:val="18"/>
              </w:rPr>
              <w:t>10</w:t>
            </w:r>
          </w:p>
        </w:tc>
        <w:tc>
          <w:tcPr>
            <w:tcW w:w="1247" w:type="dxa"/>
            <w:tcBorders>
              <w:top w:val="single" w:sz="6" w:space="0" w:color="auto"/>
              <w:bottom w:val="nil"/>
            </w:tcBorders>
            <w:vAlign w:val="center"/>
          </w:tcPr>
          <w:p w14:paraId="6EB95EB5" w14:textId="77777777" w:rsidR="00E851B7" w:rsidRPr="00A17B3A" w:rsidRDefault="00E851B7" w:rsidP="00636F78">
            <w:pPr>
              <w:tabs>
                <w:tab w:val="right" w:pos="8504"/>
              </w:tabs>
              <w:spacing w:line="240" w:lineRule="exact"/>
              <w:jc w:val="right"/>
              <w:rPr>
                <w:rFonts w:hAnsi="ＭＳ 明朝"/>
                <w:sz w:val="18"/>
                <w:szCs w:val="18"/>
              </w:rPr>
            </w:pPr>
            <w:r w:rsidRPr="00A17B3A">
              <w:rPr>
                <w:rFonts w:hAnsi="ＭＳ 明朝" w:hint="eastAsia"/>
                <w:sz w:val="18"/>
                <w:szCs w:val="18"/>
              </w:rPr>
              <w:t>15</w:t>
            </w:r>
          </w:p>
        </w:tc>
        <w:tc>
          <w:tcPr>
            <w:tcW w:w="1247" w:type="dxa"/>
            <w:tcBorders>
              <w:top w:val="single" w:sz="6" w:space="0" w:color="auto"/>
              <w:bottom w:val="nil"/>
            </w:tcBorders>
            <w:vAlign w:val="center"/>
          </w:tcPr>
          <w:p w14:paraId="58732776" w14:textId="77777777" w:rsidR="00E851B7" w:rsidRPr="00A17B3A" w:rsidRDefault="00E851B7" w:rsidP="00636F78">
            <w:pPr>
              <w:tabs>
                <w:tab w:val="right" w:pos="8504"/>
              </w:tabs>
              <w:spacing w:line="240" w:lineRule="exact"/>
              <w:jc w:val="right"/>
              <w:rPr>
                <w:rFonts w:hAnsi="ＭＳ 明朝"/>
                <w:sz w:val="18"/>
                <w:szCs w:val="18"/>
              </w:rPr>
            </w:pPr>
            <w:r w:rsidRPr="00A17B3A">
              <w:rPr>
                <w:rFonts w:hAnsi="ＭＳ 明朝" w:hint="eastAsia"/>
                <w:sz w:val="18"/>
                <w:szCs w:val="18"/>
              </w:rPr>
              <w:t>18</w:t>
            </w:r>
          </w:p>
        </w:tc>
        <w:tc>
          <w:tcPr>
            <w:tcW w:w="1247" w:type="dxa"/>
            <w:tcBorders>
              <w:top w:val="single" w:sz="6" w:space="0" w:color="auto"/>
              <w:bottom w:val="nil"/>
              <w:right w:val="single" w:sz="6" w:space="0" w:color="auto"/>
            </w:tcBorders>
            <w:tcMar>
              <w:top w:w="0" w:type="dxa"/>
              <w:bottom w:w="0" w:type="dxa"/>
            </w:tcMar>
            <w:vAlign w:val="center"/>
          </w:tcPr>
          <w:p w14:paraId="54BDAE4F" w14:textId="50B01678" w:rsidR="00E851B7" w:rsidRPr="00A17B3A" w:rsidRDefault="00E851B7" w:rsidP="00636F78">
            <w:pPr>
              <w:tabs>
                <w:tab w:val="right" w:pos="8504"/>
              </w:tabs>
              <w:spacing w:line="240" w:lineRule="exact"/>
              <w:jc w:val="right"/>
              <w:rPr>
                <w:rFonts w:hAnsi="ＭＳ 明朝"/>
                <w:sz w:val="18"/>
                <w:szCs w:val="18"/>
              </w:rPr>
            </w:pPr>
            <w:r w:rsidRPr="00A17B3A">
              <w:rPr>
                <w:rFonts w:hAnsi="ＭＳ 明朝" w:hint="eastAsia"/>
                <w:sz w:val="18"/>
                <w:szCs w:val="18"/>
              </w:rPr>
              <w:t>1</w:t>
            </w:r>
            <w:r w:rsidR="00D4454B">
              <w:rPr>
                <w:rFonts w:hAnsi="ＭＳ 明朝" w:hint="eastAsia"/>
                <w:sz w:val="18"/>
                <w:szCs w:val="18"/>
              </w:rPr>
              <w:t>5</w:t>
            </w:r>
          </w:p>
        </w:tc>
      </w:tr>
      <w:tr w:rsidR="00E851B7" w:rsidRPr="00A17B3A" w14:paraId="53C5DFD0" w14:textId="77777777" w:rsidTr="00E851B7">
        <w:trPr>
          <w:trHeight w:val="397"/>
        </w:trPr>
        <w:tc>
          <w:tcPr>
            <w:tcW w:w="1871" w:type="dxa"/>
            <w:tcBorders>
              <w:top w:val="nil"/>
              <w:left w:val="single" w:sz="6" w:space="0" w:color="auto"/>
              <w:bottom w:val="single" w:sz="6" w:space="0" w:color="auto"/>
              <w:right w:val="single" w:sz="6" w:space="0" w:color="auto"/>
            </w:tcBorders>
            <w:vAlign w:val="center"/>
          </w:tcPr>
          <w:p w14:paraId="05B07EDD" w14:textId="77777777" w:rsidR="00E851B7" w:rsidRPr="00A17B3A" w:rsidRDefault="00E851B7" w:rsidP="00636F78">
            <w:pPr>
              <w:tabs>
                <w:tab w:val="right" w:pos="8504"/>
              </w:tabs>
              <w:spacing w:line="240" w:lineRule="exact"/>
              <w:rPr>
                <w:rFonts w:hAnsi="ＭＳ 明朝"/>
                <w:sz w:val="18"/>
                <w:szCs w:val="18"/>
              </w:rPr>
            </w:pPr>
            <w:r w:rsidRPr="00A17B3A">
              <w:rPr>
                <w:rFonts w:hAnsi="ＭＳ 明朝" w:hint="eastAsia"/>
                <w:sz w:val="18"/>
                <w:szCs w:val="18"/>
              </w:rPr>
              <w:t>利用延日数（日／月）</w:t>
            </w:r>
          </w:p>
        </w:tc>
        <w:tc>
          <w:tcPr>
            <w:tcW w:w="1247" w:type="dxa"/>
            <w:tcBorders>
              <w:top w:val="nil"/>
              <w:left w:val="single" w:sz="6" w:space="0" w:color="auto"/>
              <w:bottom w:val="single" w:sz="6" w:space="0" w:color="auto"/>
            </w:tcBorders>
            <w:vAlign w:val="center"/>
          </w:tcPr>
          <w:p w14:paraId="5EFF9789" w14:textId="77777777" w:rsidR="00E851B7" w:rsidRPr="00A17B3A" w:rsidRDefault="00E851B7" w:rsidP="00636F78">
            <w:pPr>
              <w:tabs>
                <w:tab w:val="right" w:pos="8504"/>
              </w:tabs>
              <w:spacing w:line="240" w:lineRule="exact"/>
              <w:jc w:val="right"/>
              <w:rPr>
                <w:rFonts w:hAnsi="ＭＳ 明朝"/>
                <w:sz w:val="18"/>
                <w:szCs w:val="18"/>
              </w:rPr>
            </w:pPr>
            <w:r w:rsidRPr="00A17B3A">
              <w:rPr>
                <w:rFonts w:hAnsi="ＭＳ 明朝" w:hint="eastAsia"/>
                <w:sz w:val="18"/>
                <w:szCs w:val="18"/>
              </w:rPr>
              <w:t>147</w:t>
            </w:r>
          </w:p>
        </w:tc>
        <w:tc>
          <w:tcPr>
            <w:tcW w:w="1247" w:type="dxa"/>
            <w:tcBorders>
              <w:top w:val="nil"/>
              <w:bottom w:val="single" w:sz="6" w:space="0" w:color="auto"/>
            </w:tcBorders>
            <w:vAlign w:val="center"/>
          </w:tcPr>
          <w:p w14:paraId="0E6545E7" w14:textId="77777777" w:rsidR="00E851B7" w:rsidRPr="00A17B3A" w:rsidRDefault="00E851B7" w:rsidP="00636F78">
            <w:pPr>
              <w:tabs>
                <w:tab w:val="right" w:pos="8504"/>
              </w:tabs>
              <w:spacing w:line="240" w:lineRule="exact"/>
              <w:jc w:val="right"/>
              <w:rPr>
                <w:rFonts w:hAnsi="ＭＳ 明朝"/>
                <w:sz w:val="18"/>
                <w:szCs w:val="18"/>
              </w:rPr>
            </w:pPr>
            <w:r w:rsidRPr="00A17B3A">
              <w:rPr>
                <w:rFonts w:hAnsi="ＭＳ 明朝" w:hint="eastAsia"/>
                <w:sz w:val="18"/>
                <w:szCs w:val="18"/>
              </w:rPr>
              <w:t>72</w:t>
            </w:r>
          </w:p>
        </w:tc>
        <w:tc>
          <w:tcPr>
            <w:tcW w:w="1247" w:type="dxa"/>
            <w:tcBorders>
              <w:top w:val="nil"/>
              <w:bottom w:val="single" w:sz="6" w:space="0" w:color="auto"/>
            </w:tcBorders>
            <w:vAlign w:val="center"/>
          </w:tcPr>
          <w:p w14:paraId="5E376E4E" w14:textId="77777777" w:rsidR="00E851B7" w:rsidRPr="00A17B3A" w:rsidRDefault="00E851B7" w:rsidP="00636F78">
            <w:pPr>
              <w:tabs>
                <w:tab w:val="right" w:pos="8504"/>
              </w:tabs>
              <w:spacing w:line="240" w:lineRule="exact"/>
              <w:jc w:val="right"/>
              <w:rPr>
                <w:rFonts w:hAnsi="ＭＳ 明朝"/>
                <w:sz w:val="18"/>
                <w:szCs w:val="18"/>
              </w:rPr>
            </w:pPr>
            <w:r w:rsidRPr="00A17B3A">
              <w:rPr>
                <w:rFonts w:hAnsi="ＭＳ 明朝" w:hint="eastAsia"/>
                <w:sz w:val="18"/>
                <w:szCs w:val="18"/>
              </w:rPr>
              <w:t>151</w:t>
            </w:r>
          </w:p>
        </w:tc>
        <w:tc>
          <w:tcPr>
            <w:tcW w:w="1247" w:type="dxa"/>
            <w:tcBorders>
              <w:top w:val="nil"/>
              <w:bottom w:val="single" w:sz="6" w:space="0" w:color="auto"/>
            </w:tcBorders>
            <w:vAlign w:val="center"/>
          </w:tcPr>
          <w:p w14:paraId="0F8F99CE" w14:textId="77777777" w:rsidR="00E851B7" w:rsidRPr="00A17B3A" w:rsidRDefault="00E851B7" w:rsidP="00636F78">
            <w:pPr>
              <w:tabs>
                <w:tab w:val="right" w:pos="8504"/>
              </w:tabs>
              <w:spacing w:line="240" w:lineRule="exact"/>
              <w:jc w:val="right"/>
              <w:rPr>
                <w:rFonts w:hAnsi="ＭＳ 明朝"/>
                <w:sz w:val="18"/>
                <w:szCs w:val="18"/>
              </w:rPr>
            </w:pPr>
            <w:r w:rsidRPr="00A17B3A">
              <w:rPr>
                <w:rFonts w:hAnsi="ＭＳ 明朝" w:hint="eastAsia"/>
                <w:sz w:val="18"/>
                <w:szCs w:val="18"/>
              </w:rPr>
              <w:t>174</w:t>
            </w:r>
          </w:p>
        </w:tc>
        <w:tc>
          <w:tcPr>
            <w:tcW w:w="1247" w:type="dxa"/>
            <w:tcBorders>
              <w:top w:val="nil"/>
              <w:bottom w:val="single" w:sz="6" w:space="0" w:color="auto"/>
              <w:right w:val="single" w:sz="6" w:space="0" w:color="auto"/>
            </w:tcBorders>
            <w:tcMar>
              <w:top w:w="0" w:type="dxa"/>
              <w:bottom w:w="0" w:type="dxa"/>
            </w:tcMar>
            <w:vAlign w:val="center"/>
          </w:tcPr>
          <w:p w14:paraId="130C23CB" w14:textId="0E5AE69E" w:rsidR="00E851B7" w:rsidRPr="00A17B3A" w:rsidRDefault="00E851B7" w:rsidP="00636F78">
            <w:pPr>
              <w:tabs>
                <w:tab w:val="right" w:pos="8504"/>
              </w:tabs>
              <w:spacing w:line="240" w:lineRule="exact"/>
              <w:jc w:val="right"/>
              <w:rPr>
                <w:rFonts w:hAnsi="ＭＳ 明朝"/>
                <w:sz w:val="18"/>
                <w:szCs w:val="18"/>
              </w:rPr>
            </w:pPr>
            <w:r w:rsidRPr="00A17B3A">
              <w:rPr>
                <w:rFonts w:hAnsi="ＭＳ 明朝" w:hint="eastAsia"/>
                <w:sz w:val="18"/>
                <w:szCs w:val="18"/>
              </w:rPr>
              <w:t>1</w:t>
            </w:r>
            <w:r w:rsidR="00D4454B">
              <w:rPr>
                <w:rFonts w:hAnsi="ＭＳ 明朝" w:hint="eastAsia"/>
                <w:sz w:val="18"/>
                <w:szCs w:val="18"/>
              </w:rPr>
              <w:t>64</w:t>
            </w:r>
          </w:p>
        </w:tc>
      </w:tr>
    </w:tbl>
    <w:p w14:paraId="692809D3" w14:textId="77777777" w:rsidR="00C1496C" w:rsidRDefault="00C1496C" w:rsidP="00E851B7"/>
    <w:p w14:paraId="400DC6A2" w14:textId="77777777" w:rsidR="006B4D87" w:rsidRPr="00572C92" w:rsidRDefault="006B4D87" w:rsidP="00E851B7"/>
    <w:p w14:paraId="6B8A0CAA" w14:textId="77777777" w:rsidR="00C1496C" w:rsidRPr="00572C92" w:rsidRDefault="00C1496C" w:rsidP="009F7297">
      <w:pPr>
        <w:pStyle w:val="40"/>
        <w:ind w:left="315"/>
      </w:pPr>
      <w:r w:rsidRPr="00572C92">
        <w:rPr>
          <w:rFonts w:hint="eastAsia"/>
        </w:rPr>
        <w:t xml:space="preserve">　自立訓練（生活訓練）</w:t>
      </w:r>
    </w:p>
    <w:p w14:paraId="2A14D177" w14:textId="77777777" w:rsidR="00644041" w:rsidRPr="002D0283" w:rsidRDefault="00C1496C" w:rsidP="006B4D87">
      <w:pPr>
        <w:ind w:leftChars="300" w:left="630" w:firstLineChars="100" w:firstLine="210"/>
        <w:rPr>
          <w:rFonts w:hAnsi="ＭＳ 明朝"/>
          <w:szCs w:val="22"/>
        </w:rPr>
      </w:pPr>
      <w:r w:rsidRPr="00572C92">
        <w:rPr>
          <w:rFonts w:hAnsi="ＭＳ 明朝" w:hint="eastAsia"/>
          <w:szCs w:val="22"/>
        </w:rPr>
        <w:t>自立訓練（生活訓練）とは、病院や施設を退院・退所した人や、特別支援学校を卒業した人のうち、社会的リハビリテーションの実施が必要な</w:t>
      </w:r>
      <w:r w:rsidR="00644041" w:rsidRPr="00644041">
        <w:rPr>
          <w:rFonts w:hint="eastAsia"/>
          <w:spacing w:val="-2"/>
        </w:rPr>
        <w:t>知</w:t>
      </w:r>
      <w:r w:rsidR="00644041" w:rsidRPr="002D0283">
        <w:rPr>
          <w:rFonts w:hAnsi="ＭＳ 明朝" w:hint="eastAsia"/>
          <w:spacing w:val="-2"/>
        </w:rPr>
        <w:t>的障害のある人または精神に</w:t>
      </w:r>
      <w:r w:rsidR="00644041" w:rsidRPr="002D0283">
        <w:rPr>
          <w:rFonts w:hAnsi="ＭＳ 明朝" w:hint="eastAsia"/>
          <w:szCs w:val="22"/>
        </w:rPr>
        <w:t>障害のある人が、地域生活を営む上で必要な生活能力の維持・向上等のための訓練を受け</w:t>
      </w:r>
      <w:r w:rsidR="00644041" w:rsidRPr="002D0283">
        <w:rPr>
          <w:rFonts w:hAnsi="ＭＳ 明朝" w:hint="eastAsia"/>
        </w:rPr>
        <w:t>られ</w:t>
      </w:r>
      <w:r w:rsidR="00644041" w:rsidRPr="002D0283">
        <w:rPr>
          <w:rFonts w:hAnsi="ＭＳ 明朝" w:hint="eastAsia"/>
          <w:szCs w:val="22"/>
        </w:rPr>
        <w:t>る</w:t>
      </w:r>
      <w:r w:rsidR="00644041" w:rsidRPr="002D0283">
        <w:rPr>
          <w:rFonts w:hAnsi="ＭＳ 明朝" w:hint="eastAsia"/>
        </w:rPr>
        <w:t>サービス</w:t>
      </w:r>
      <w:r w:rsidR="00644041" w:rsidRPr="002D0283">
        <w:rPr>
          <w:rFonts w:hAnsi="ＭＳ 明朝" w:hint="eastAsia"/>
          <w:szCs w:val="22"/>
        </w:rPr>
        <w:t>です。</w:t>
      </w:r>
    </w:p>
    <w:p w14:paraId="7BB497DF" w14:textId="77777777" w:rsidR="00644041" w:rsidRPr="002D0283" w:rsidRDefault="00644041" w:rsidP="006B4D87">
      <w:pPr>
        <w:ind w:leftChars="300" w:left="630" w:firstLineChars="100" w:firstLine="210"/>
        <w:rPr>
          <w:rFonts w:hAnsi="ＭＳ 明朝"/>
          <w:szCs w:val="22"/>
        </w:rPr>
      </w:pPr>
      <w:r w:rsidRPr="002D0283">
        <w:rPr>
          <w:rFonts w:hAnsi="ＭＳ 明朝" w:hint="eastAsia"/>
        </w:rPr>
        <w:t>なお、</w:t>
      </w:r>
      <w:r w:rsidRPr="002D0283">
        <w:rPr>
          <w:rFonts w:hAnsi="ＭＳ 明朝" w:hint="eastAsia"/>
          <w:szCs w:val="22"/>
        </w:rPr>
        <w:t>自立訓練（生活訓練）は、</w:t>
      </w:r>
      <w:r w:rsidRPr="002D0283">
        <w:rPr>
          <w:rFonts w:hAnsi="ＭＳ 明朝" w:hint="eastAsia"/>
        </w:rPr>
        <w:t>その</w:t>
      </w:r>
      <w:r w:rsidRPr="002D0283">
        <w:rPr>
          <w:rFonts w:hAnsi="ＭＳ 明朝" w:hint="eastAsia"/>
          <w:spacing w:val="-2"/>
        </w:rPr>
        <w:t>標準的な利用期間が</w:t>
      </w:r>
      <w:r w:rsidRPr="002D0283">
        <w:rPr>
          <w:rFonts w:hAnsi="ＭＳ 明朝" w:hint="eastAsia"/>
        </w:rPr>
        <w:t>原則として、</w:t>
      </w:r>
      <w:r w:rsidRPr="002D0283">
        <w:rPr>
          <w:rFonts w:hAnsi="ＭＳ 明朝" w:hint="eastAsia"/>
          <w:szCs w:val="22"/>
        </w:rPr>
        <w:t>２年間（長期間入院者等は３年間）</w:t>
      </w:r>
      <w:r w:rsidRPr="002D0283">
        <w:rPr>
          <w:rFonts w:hAnsi="ＭＳ 明朝" w:hint="eastAsia"/>
        </w:rPr>
        <w:t>以内</w:t>
      </w:r>
      <w:r w:rsidRPr="002D0283">
        <w:rPr>
          <w:rFonts w:hAnsi="ＭＳ 明朝" w:hint="eastAsia"/>
          <w:szCs w:val="22"/>
        </w:rPr>
        <w:t>と定められており、効果的にサービスを提供するため、利用者の状況に応じ、通所と訪問を組み合わせ、段階的に実施するとともに、必要に応じ、入居施設を利用してもよいとされています。</w:t>
      </w:r>
      <w:r w:rsidRPr="002D0283">
        <w:rPr>
          <w:rFonts w:hAnsi="ＭＳ 明朝" w:hint="eastAsia"/>
        </w:rPr>
        <w:t>また、条件次第では１年間の延長も可能です。</w:t>
      </w:r>
    </w:p>
    <w:p w14:paraId="5A333774" w14:textId="77777777" w:rsidR="00A1354D" w:rsidRPr="00C1496C" w:rsidRDefault="009F7297" w:rsidP="006B4D87">
      <w:pPr>
        <w:pStyle w:val="10"/>
        <w:ind w:left="630"/>
      </w:pPr>
      <w:r>
        <w:rPr>
          <w:rFonts w:hint="eastAsia"/>
        </w:rPr>
        <w:t xml:space="preserve">　</w:t>
      </w:r>
      <w:r w:rsidRPr="00572C92">
        <w:rPr>
          <w:rFonts w:hint="eastAsia"/>
        </w:rPr>
        <w:t>自立訓練（生活訓練）利用状況</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871"/>
        <w:gridCol w:w="1247"/>
        <w:gridCol w:w="1247"/>
        <w:gridCol w:w="1247"/>
        <w:gridCol w:w="1247"/>
        <w:gridCol w:w="1247"/>
      </w:tblGrid>
      <w:tr w:rsidR="006B4D87" w:rsidRPr="00A17B3A" w14:paraId="1A37D9E6" w14:textId="77777777" w:rsidTr="006B4D87">
        <w:trPr>
          <w:trHeight w:val="397"/>
        </w:trPr>
        <w:tc>
          <w:tcPr>
            <w:tcW w:w="1871" w:type="dxa"/>
            <w:tcBorders>
              <w:top w:val="single" w:sz="6" w:space="0" w:color="auto"/>
              <w:left w:val="single" w:sz="6" w:space="0" w:color="auto"/>
              <w:bottom w:val="single" w:sz="6" w:space="0" w:color="auto"/>
              <w:right w:val="single" w:sz="6" w:space="0" w:color="auto"/>
            </w:tcBorders>
            <w:vAlign w:val="center"/>
          </w:tcPr>
          <w:p w14:paraId="79E33747" w14:textId="77777777" w:rsidR="006B4D87" w:rsidRPr="00A17B3A" w:rsidRDefault="006B4D87" w:rsidP="00636F78">
            <w:pPr>
              <w:tabs>
                <w:tab w:val="right" w:pos="8504"/>
              </w:tabs>
              <w:spacing w:line="240" w:lineRule="exact"/>
              <w:jc w:val="center"/>
              <w:rPr>
                <w:rFonts w:hAnsi="ＭＳ 明朝"/>
                <w:sz w:val="18"/>
                <w:szCs w:val="18"/>
              </w:rPr>
            </w:pPr>
            <w:r w:rsidRPr="00A17B3A">
              <w:rPr>
                <w:rFonts w:hAnsi="ＭＳ 明朝" w:hint="eastAsia"/>
                <w:sz w:val="18"/>
                <w:szCs w:val="18"/>
              </w:rPr>
              <w:t>区　　　分</w:t>
            </w:r>
          </w:p>
        </w:tc>
        <w:tc>
          <w:tcPr>
            <w:tcW w:w="1247" w:type="dxa"/>
            <w:tcBorders>
              <w:top w:val="single" w:sz="6" w:space="0" w:color="auto"/>
              <w:left w:val="single" w:sz="6" w:space="0" w:color="auto"/>
              <w:bottom w:val="single" w:sz="6" w:space="0" w:color="auto"/>
            </w:tcBorders>
            <w:tcMar>
              <w:top w:w="0" w:type="dxa"/>
              <w:left w:w="85" w:type="dxa"/>
              <w:bottom w:w="0" w:type="dxa"/>
              <w:right w:w="85" w:type="dxa"/>
            </w:tcMar>
            <w:vAlign w:val="center"/>
          </w:tcPr>
          <w:p w14:paraId="1CCC8C57" w14:textId="77777777" w:rsidR="006B4D87" w:rsidRPr="00A17B3A" w:rsidRDefault="006B4D87"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bottom w:val="single" w:sz="6" w:space="0" w:color="auto"/>
            </w:tcBorders>
            <w:vAlign w:val="center"/>
          </w:tcPr>
          <w:p w14:paraId="6E30AEA8" w14:textId="77777777" w:rsidR="006B4D87" w:rsidRPr="00A17B3A" w:rsidRDefault="006B4D87"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bottom w:val="single" w:sz="6" w:space="0" w:color="auto"/>
            </w:tcBorders>
            <w:vAlign w:val="center"/>
          </w:tcPr>
          <w:p w14:paraId="5CA9670E" w14:textId="77777777" w:rsidR="006B4D87" w:rsidRPr="00A17B3A" w:rsidRDefault="006B4D87"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bottom w:val="single" w:sz="6" w:space="0" w:color="auto"/>
            </w:tcBorders>
            <w:vAlign w:val="center"/>
          </w:tcPr>
          <w:p w14:paraId="69E36005" w14:textId="77777777" w:rsidR="006B4D87" w:rsidRPr="00A17B3A" w:rsidRDefault="006B4D87"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bottom w:val="single" w:sz="6" w:space="0" w:color="auto"/>
              <w:right w:val="single" w:sz="6" w:space="0" w:color="auto"/>
            </w:tcBorders>
            <w:tcMar>
              <w:top w:w="0" w:type="dxa"/>
              <w:bottom w:w="0" w:type="dxa"/>
            </w:tcMar>
            <w:vAlign w:val="center"/>
          </w:tcPr>
          <w:p w14:paraId="52E79B26" w14:textId="77777777" w:rsidR="006B4D87" w:rsidRPr="00A17B3A" w:rsidRDefault="006B4D87" w:rsidP="00636F78">
            <w:pPr>
              <w:spacing w:line="240" w:lineRule="exact"/>
              <w:jc w:val="center"/>
              <w:rPr>
                <w:rFonts w:hAnsi="ＭＳ 明朝"/>
                <w:sz w:val="18"/>
                <w:szCs w:val="18"/>
              </w:rPr>
            </w:pPr>
            <w:r w:rsidRPr="00A17B3A">
              <w:rPr>
                <w:rFonts w:hAnsi="ＭＳ 明朝" w:hint="eastAsia"/>
                <w:sz w:val="18"/>
                <w:szCs w:val="18"/>
              </w:rPr>
              <w:t>令和元年度</w:t>
            </w:r>
          </w:p>
        </w:tc>
      </w:tr>
      <w:tr w:rsidR="006B4D87" w:rsidRPr="00A17B3A" w14:paraId="14821E15" w14:textId="77777777" w:rsidTr="006B4D87">
        <w:trPr>
          <w:trHeight w:val="397"/>
        </w:trPr>
        <w:tc>
          <w:tcPr>
            <w:tcW w:w="1871" w:type="dxa"/>
            <w:tcBorders>
              <w:top w:val="single" w:sz="6" w:space="0" w:color="auto"/>
              <w:left w:val="single" w:sz="6" w:space="0" w:color="auto"/>
              <w:bottom w:val="nil"/>
              <w:right w:val="single" w:sz="6" w:space="0" w:color="auto"/>
            </w:tcBorders>
            <w:vAlign w:val="center"/>
          </w:tcPr>
          <w:p w14:paraId="6BAEFEE7" w14:textId="77777777" w:rsidR="006B4D87" w:rsidRPr="008862C7" w:rsidRDefault="006B4D87" w:rsidP="00636F78">
            <w:pPr>
              <w:pStyle w:val="ad"/>
              <w:spacing w:line="240" w:lineRule="exact"/>
              <w:rPr>
                <w:rFonts w:ascii="ＭＳ 明朝" w:hAnsi="ＭＳ 明朝"/>
                <w:spacing w:val="0"/>
                <w:sz w:val="18"/>
                <w:szCs w:val="18"/>
              </w:rPr>
            </w:pPr>
            <w:r w:rsidRPr="00E851B7">
              <w:rPr>
                <w:rFonts w:ascii="ＭＳ 明朝" w:hAnsi="ＭＳ 明朝" w:hint="eastAsia"/>
                <w:spacing w:val="30"/>
                <w:sz w:val="18"/>
                <w:szCs w:val="18"/>
                <w:fitText w:val="900" w:id="-1976175359"/>
              </w:rPr>
              <w:t>利用者</w:t>
            </w:r>
            <w:r w:rsidRPr="00E851B7">
              <w:rPr>
                <w:rFonts w:ascii="ＭＳ 明朝" w:hAnsi="ＭＳ 明朝" w:hint="eastAsia"/>
                <w:spacing w:val="0"/>
                <w:sz w:val="18"/>
                <w:szCs w:val="18"/>
                <w:fitText w:val="900" w:id="-1976175359"/>
              </w:rPr>
              <w:t>数</w:t>
            </w:r>
            <w:r w:rsidRPr="00A17B3A">
              <w:rPr>
                <w:rFonts w:hAnsi="ＭＳ 明朝" w:hint="eastAsia"/>
                <w:sz w:val="18"/>
                <w:szCs w:val="18"/>
              </w:rPr>
              <w:t>（</w:t>
            </w:r>
            <w:r>
              <w:rPr>
                <w:rFonts w:hAnsi="ＭＳ 明朝" w:hint="eastAsia"/>
                <w:sz w:val="18"/>
                <w:szCs w:val="18"/>
              </w:rPr>
              <w:t>人</w:t>
            </w:r>
            <w:r w:rsidRPr="00A17B3A">
              <w:rPr>
                <w:rFonts w:hAnsi="ＭＳ 明朝" w:hint="eastAsia"/>
                <w:sz w:val="18"/>
                <w:szCs w:val="18"/>
              </w:rPr>
              <w:t>／月）</w:t>
            </w:r>
          </w:p>
        </w:tc>
        <w:tc>
          <w:tcPr>
            <w:tcW w:w="1247" w:type="dxa"/>
            <w:tcBorders>
              <w:top w:val="single" w:sz="6" w:space="0" w:color="auto"/>
              <w:left w:val="single" w:sz="6" w:space="0" w:color="auto"/>
              <w:bottom w:val="nil"/>
            </w:tcBorders>
            <w:vAlign w:val="center"/>
          </w:tcPr>
          <w:p w14:paraId="3375E685" w14:textId="77777777" w:rsidR="006B4D87" w:rsidRPr="00A17B3A" w:rsidRDefault="006B4D87" w:rsidP="00636F78">
            <w:pPr>
              <w:tabs>
                <w:tab w:val="right" w:pos="8504"/>
              </w:tabs>
              <w:spacing w:line="240" w:lineRule="exact"/>
              <w:jc w:val="right"/>
              <w:rPr>
                <w:rFonts w:hAnsi="ＭＳ 明朝"/>
                <w:sz w:val="18"/>
                <w:szCs w:val="18"/>
              </w:rPr>
            </w:pPr>
            <w:r w:rsidRPr="00A17B3A">
              <w:rPr>
                <w:rFonts w:hAnsi="ＭＳ 明朝" w:hint="eastAsia"/>
                <w:sz w:val="18"/>
                <w:szCs w:val="18"/>
              </w:rPr>
              <w:t>60</w:t>
            </w:r>
          </w:p>
        </w:tc>
        <w:tc>
          <w:tcPr>
            <w:tcW w:w="1247" w:type="dxa"/>
            <w:tcBorders>
              <w:top w:val="single" w:sz="6" w:space="0" w:color="auto"/>
              <w:bottom w:val="nil"/>
            </w:tcBorders>
            <w:vAlign w:val="center"/>
          </w:tcPr>
          <w:p w14:paraId="4D1946DF" w14:textId="77777777" w:rsidR="006B4D87" w:rsidRPr="00A17B3A" w:rsidRDefault="006B4D87" w:rsidP="00636F78">
            <w:pPr>
              <w:tabs>
                <w:tab w:val="right" w:pos="8504"/>
              </w:tabs>
              <w:spacing w:line="240" w:lineRule="exact"/>
              <w:jc w:val="right"/>
              <w:rPr>
                <w:rFonts w:hAnsi="ＭＳ 明朝"/>
                <w:sz w:val="18"/>
                <w:szCs w:val="18"/>
              </w:rPr>
            </w:pPr>
            <w:r w:rsidRPr="00A17B3A">
              <w:rPr>
                <w:rFonts w:hAnsi="ＭＳ 明朝" w:hint="eastAsia"/>
                <w:sz w:val="18"/>
                <w:szCs w:val="18"/>
              </w:rPr>
              <w:t>56</w:t>
            </w:r>
          </w:p>
        </w:tc>
        <w:tc>
          <w:tcPr>
            <w:tcW w:w="1247" w:type="dxa"/>
            <w:tcBorders>
              <w:top w:val="single" w:sz="6" w:space="0" w:color="auto"/>
              <w:bottom w:val="nil"/>
            </w:tcBorders>
            <w:vAlign w:val="center"/>
          </w:tcPr>
          <w:p w14:paraId="5DC0A896" w14:textId="77777777" w:rsidR="006B4D87" w:rsidRPr="00A17B3A" w:rsidRDefault="006B4D87" w:rsidP="00636F78">
            <w:pPr>
              <w:tabs>
                <w:tab w:val="right" w:pos="8504"/>
              </w:tabs>
              <w:spacing w:line="240" w:lineRule="exact"/>
              <w:jc w:val="right"/>
              <w:rPr>
                <w:rFonts w:hAnsi="ＭＳ 明朝"/>
                <w:sz w:val="18"/>
                <w:szCs w:val="18"/>
              </w:rPr>
            </w:pPr>
            <w:r w:rsidRPr="00A17B3A">
              <w:rPr>
                <w:rFonts w:hAnsi="ＭＳ 明朝" w:hint="eastAsia"/>
                <w:sz w:val="18"/>
                <w:szCs w:val="18"/>
              </w:rPr>
              <w:t>49</w:t>
            </w:r>
          </w:p>
        </w:tc>
        <w:tc>
          <w:tcPr>
            <w:tcW w:w="1247" w:type="dxa"/>
            <w:tcBorders>
              <w:top w:val="single" w:sz="6" w:space="0" w:color="auto"/>
              <w:bottom w:val="nil"/>
            </w:tcBorders>
            <w:vAlign w:val="center"/>
          </w:tcPr>
          <w:p w14:paraId="43105896" w14:textId="77777777" w:rsidR="006B4D87" w:rsidRPr="00A17B3A" w:rsidRDefault="006B4D87" w:rsidP="00636F78">
            <w:pPr>
              <w:tabs>
                <w:tab w:val="right" w:pos="8504"/>
              </w:tabs>
              <w:spacing w:line="240" w:lineRule="exact"/>
              <w:jc w:val="right"/>
              <w:rPr>
                <w:rFonts w:hAnsi="ＭＳ 明朝"/>
                <w:sz w:val="18"/>
                <w:szCs w:val="18"/>
              </w:rPr>
            </w:pPr>
            <w:r w:rsidRPr="00A17B3A">
              <w:rPr>
                <w:rFonts w:hAnsi="ＭＳ 明朝" w:hint="eastAsia"/>
                <w:sz w:val="18"/>
                <w:szCs w:val="18"/>
              </w:rPr>
              <w:t>54</w:t>
            </w:r>
          </w:p>
        </w:tc>
        <w:tc>
          <w:tcPr>
            <w:tcW w:w="1247" w:type="dxa"/>
            <w:tcBorders>
              <w:top w:val="single" w:sz="6" w:space="0" w:color="auto"/>
              <w:bottom w:val="nil"/>
              <w:right w:val="single" w:sz="6" w:space="0" w:color="auto"/>
            </w:tcBorders>
            <w:tcMar>
              <w:top w:w="0" w:type="dxa"/>
              <w:bottom w:w="0" w:type="dxa"/>
            </w:tcMar>
            <w:vAlign w:val="center"/>
          </w:tcPr>
          <w:p w14:paraId="65234104" w14:textId="504DF9E3" w:rsidR="006B4D87" w:rsidRPr="00A17B3A" w:rsidRDefault="00D4454B" w:rsidP="00636F78">
            <w:pPr>
              <w:tabs>
                <w:tab w:val="right" w:pos="8504"/>
              </w:tabs>
              <w:spacing w:line="240" w:lineRule="exact"/>
              <w:jc w:val="right"/>
              <w:rPr>
                <w:rFonts w:hAnsi="ＭＳ 明朝"/>
                <w:sz w:val="18"/>
                <w:szCs w:val="18"/>
              </w:rPr>
            </w:pPr>
            <w:r>
              <w:rPr>
                <w:rFonts w:hAnsi="ＭＳ 明朝" w:hint="eastAsia"/>
                <w:sz w:val="18"/>
                <w:szCs w:val="18"/>
              </w:rPr>
              <w:t>65</w:t>
            </w:r>
          </w:p>
        </w:tc>
      </w:tr>
      <w:tr w:rsidR="006B4D87" w:rsidRPr="00A17B3A" w14:paraId="4766F269" w14:textId="77777777" w:rsidTr="006B4D87">
        <w:trPr>
          <w:trHeight w:val="397"/>
        </w:trPr>
        <w:tc>
          <w:tcPr>
            <w:tcW w:w="1871" w:type="dxa"/>
            <w:tcBorders>
              <w:top w:val="nil"/>
              <w:left w:val="single" w:sz="6" w:space="0" w:color="auto"/>
              <w:bottom w:val="single" w:sz="6" w:space="0" w:color="auto"/>
              <w:right w:val="single" w:sz="6" w:space="0" w:color="auto"/>
            </w:tcBorders>
            <w:vAlign w:val="center"/>
          </w:tcPr>
          <w:p w14:paraId="5EC8C71F" w14:textId="77777777" w:rsidR="006B4D87" w:rsidRPr="00A17B3A" w:rsidRDefault="006B4D87" w:rsidP="00636F78">
            <w:pPr>
              <w:tabs>
                <w:tab w:val="right" w:pos="8504"/>
              </w:tabs>
              <w:spacing w:line="240" w:lineRule="exact"/>
              <w:rPr>
                <w:rFonts w:hAnsi="ＭＳ 明朝"/>
                <w:sz w:val="18"/>
                <w:szCs w:val="18"/>
              </w:rPr>
            </w:pPr>
            <w:r w:rsidRPr="00A17B3A">
              <w:rPr>
                <w:rFonts w:hAnsi="ＭＳ 明朝" w:hint="eastAsia"/>
                <w:sz w:val="18"/>
                <w:szCs w:val="18"/>
              </w:rPr>
              <w:t>利用延日数（日／月）</w:t>
            </w:r>
          </w:p>
        </w:tc>
        <w:tc>
          <w:tcPr>
            <w:tcW w:w="1247" w:type="dxa"/>
            <w:tcBorders>
              <w:top w:val="nil"/>
              <w:left w:val="single" w:sz="6" w:space="0" w:color="auto"/>
              <w:bottom w:val="single" w:sz="6" w:space="0" w:color="auto"/>
            </w:tcBorders>
            <w:vAlign w:val="center"/>
          </w:tcPr>
          <w:p w14:paraId="578BD2A4" w14:textId="77777777" w:rsidR="006B4D87" w:rsidRPr="00A17B3A" w:rsidRDefault="006B4D87" w:rsidP="00636F78">
            <w:pPr>
              <w:tabs>
                <w:tab w:val="right" w:pos="8504"/>
              </w:tabs>
              <w:spacing w:line="240" w:lineRule="exact"/>
              <w:jc w:val="right"/>
              <w:rPr>
                <w:rFonts w:hAnsi="ＭＳ 明朝"/>
                <w:sz w:val="18"/>
                <w:szCs w:val="18"/>
              </w:rPr>
            </w:pPr>
            <w:r w:rsidRPr="00A17B3A">
              <w:rPr>
                <w:rFonts w:hAnsi="ＭＳ 明朝" w:hint="eastAsia"/>
                <w:sz w:val="18"/>
                <w:szCs w:val="18"/>
              </w:rPr>
              <w:t>648</w:t>
            </w:r>
          </w:p>
        </w:tc>
        <w:tc>
          <w:tcPr>
            <w:tcW w:w="1247" w:type="dxa"/>
            <w:tcBorders>
              <w:top w:val="nil"/>
              <w:bottom w:val="single" w:sz="6" w:space="0" w:color="auto"/>
            </w:tcBorders>
            <w:vAlign w:val="center"/>
          </w:tcPr>
          <w:p w14:paraId="2A1CCA60" w14:textId="77777777" w:rsidR="006B4D87" w:rsidRPr="00A17B3A" w:rsidRDefault="006B4D87" w:rsidP="00636F78">
            <w:pPr>
              <w:tabs>
                <w:tab w:val="right" w:pos="8504"/>
              </w:tabs>
              <w:spacing w:line="240" w:lineRule="exact"/>
              <w:jc w:val="right"/>
              <w:rPr>
                <w:rFonts w:hAnsi="ＭＳ 明朝"/>
                <w:sz w:val="18"/>
                <w:szCs w:val="18"/>
              </w:rPr>
            </w:pPr>
            <w:r w:rsidRPr="00A17B3A">
              <w:rPr>
                <w:rFonts w:hAnsi="ＭＳ 明朝" w:hint="eastAsia"/>
                <w:sz w:val="18"/>
                <w:szCs w:val="18"/>
              </w:rPr>
              <w:t>726</w:t>
            </w:r>
          </w:p>
        </w:tc>
        <w:tc>
          <w:tcPr>
            <w:tcW w:w="1247" w:type="dxa"/>
            <w:tcBorders>
              <w:top w:val="nil"/>
              <w:bottom w:val="single" w:sz="6" w:space="0" w:color="auto"/>
            </w:tcBorders>
            <w:vAlign w:val="center"/>
          </w:tcPr>
          <w:p w14:paraId="2D8C94D3" w14:textId="77777777" w:rsidR="006B4D87" w:rsidRPr="00A17B3A" w:rsidRDefault="006B4D87" w:rsidP="00636F78">
            <w:pPr>
              <w:tabs>
                <w:tab w:val="right" w:pos="8504"/>
              </w:tabs>
              <w:spacing w:line="240" w:lineRule="exact"/>
              <w:jc w:val="right"/>
              <w:rPr>
                <w:rFonts w:hAnsi="ＭＳ 明朝"/>
                <w:sz w:val="18"/>
                <w:szCs w:val="18"/>
              </w:rPr>
            </w:pPr>
            <w:r w:rsidRPr="00A17B3A">
              <w:rPr>
                <w:rFonts w:hAnsi="ＭＳ 明朝" w:hint="eastAsia"/>
                <w:sz w:val="18"/>
                <w:szCs w:val="18"/>
              </w:rPr>
              <w:t>645</w:t>
            </w:r>
          </w:p>
        </w:tc>
        <w:tc>
          <w:tcPr>
            <w:tcW w:w="1247" w:type="dxa"/>
            <w:tcBorders>
              <w:top w:val="nil"/>
              <w:bottom w:val="single" w:sz="6" w:space="0" w:color="auto"/>
            </w:tcBorders>
            <w:vAlign w:val="center"/>
          </w:tcPr>
          <w:p w14:paraId="0536353A" w14:textId="77777777" w:rsidR="006B4D87" w:rsidRPr="00A17B3A" w:rsidRDefault="006B4D87" w:rsidP="00636F78">
            <w:pPr>
              <w:tabs>
                <w:tab w:val="right" w:pos="8504"/>
              </w:tabs>
              <w:spacing w:line="240" w:lineRule="exact"/>
              <w:jc w:val="right"/>
              <w:rPr>
                <w:rFonts w:hAnsi="ＭＳ 明朝"/>
                <w:sz w:val="18"/>
                <w:szCs w:val="18"/>
              </w:rPr>
            </w:pPr>
            <w:r w:rsidRPr="00A17B3A">
              <w:rPr>
                <w:rFonts w:hAnsi="ＭＳ 明朝" w:hint="eastAsia"/>
                <w:sz w:val="18"/>
                <w:szCs w:val="18"/>
              </w:rPr>
              <w:t>670</w:t>
            </w:r>
          </w:p>
        </w:tc>
        <w:tc>
          <w:tcPr>
            <w:tcW w:w="1247" w:type="dxa"/>
            <w:tcBorders>
              <w:top w:val="nil"/>
              <w:bottom w:val="single" w:sz="6" w:space="0" w:color="auto"/>
              <w:right w:val="single" w:sz="6" w:space="0" w:color="auto"/>
            </w:tcBorders>
            <w:tcMar>
              <w:top w:w="0" w:type="dxa"/>
              <w:bottom w:w="0" w:type="dxa"/>
            </w:tcMar>
            <w:vAlign w:val="center"/>
          </w:tcPr>
          <w:p w14:paraId="0BA4ABFE" w14:textId="5A786609" w:rsidR="006B4D87" w:rsidRPr="00A17B3A" w:rsidRDefault="006B4D87" w:rsidP="00636F78">
            <w:pPr>
              <w:tabs>
                <w:tab w:val="right" w:pos="8504"/>
              </w:tabs>
              <w:spacing w:line="240" w:lineRule="exact"/>
              <w:jc w:val="right"/>
              <w:rPr>
                <w:rFonts w:hAnsi="ＭＳ 明朝"/>
                <w:sz w:val="18"/>
                <w:szCs w:val="18"/>
              </w:rPr>
            </w:pPr>
            <w:r w:rsidRPr="00A17B3A">
              <w:rPr>
                <w:rFonts w:hAnsi="ＭＳ 明朝" w:hint="eastAsia"/>
                <w:sz w:val="18"/>
                <w:szCs w:val="18"/>
              </w:rPr>
              <w:t>95</w:t>
            </w:r>
            <w:r w:rsidR="00D4454B">
              <w:rPr>
                <w:rFonts w:hAnsi="ＭＳ 明朝" w:hint="eastAsia"/>
                <w:sz w:val="18"/>
                <w:szCs w:val="18"/>
              </w:rPr>
              <w:t>7</w:t>
            </w:r>
          </w:p>
        </w:tc>
      </w:tr>
    </w:tbl>
    <w:p w14:paraId="536E7664" w14:textId="77777777" w:rsidR="00A1354D" w:rsidRDefault="00A1354D" w:rsidP="006B4D87"/>
    <w:p w14:paraId="4FC0C8C6" w14:textId="77777777" w:rsidR="00A1354D" w:rsidRDefault="006B791A" w:rsidP="006B791A">
      <w:pPr>
        <w:pStyle w:val="40"/>
        <w:ind w:left="315"/>
      </w:pPr>
      <w:r>
        <w:rPr>
          <w:rFonts w:hint="eastAsia"/>
        </w:rPr>
        <w:t xml:space="preserve">　</w:t>
      </w:r>
      <w:r w:rsidRPr="00A47A59">
        <w:rPr>
          <w:rFonts w:hAnsi="ＭＳ ゴシック" w:cs="ＭＳ ゴシック" w:hint="eastAsia"/>
        </w:rPr>
        <w:t>精神科デイ・ケア</w:t>
      </w:r>
    </w:p>
    <w:p w14:paraId="31E323BB" w14:textId="77777777" w:rsidR="006B791A" w:rsidRPr="00A47A59" w:rsidRDefault="006B791A" w:rsidP="006B791A">
      <w:pPr>
        <w:tabs>
          <w:tab w:val="right" w:pos="8504"/>
        </w:tabs>
        <w:ind w:leftChars="300" w:left="630" w:firstLineChars="100" w:firstLine="210"/>
        <w:rPr>
          <w:rFonts w:hAnsi="ＭＳ 明朝"/>
          <w:szCs w:val="22"/>
        </w:rPr>
      </w:pPr>
      <w:r w:rsidRPr="00A47A59">
        <w:rPr>
          <w:rFonts w:hAnsi="ＭＳ 明朝" w:hint="eastAsia"/>
          <w:szCs w:val="22"/>
        </w:rPr>
        <w:t>回復途上にある精神に障害のある人の社会適応を図るため、医療機関において、医学的管理のもとに、専門スタッフによる集団療法、作業療法を行っています。市内の実施医療機関は次のとおりです。</w:t>
      </w:r>
    </w:p>
    <w:p w14:paraId="71DE8191" w14:textId="77777777" w:rsidR="00A1354D" w:rsidRDefault="006B791A" w:rsidP="00E538F6">
      <w:pPr>
        <w:pStyle w:val="10"/>
        <w:ind w:left="630"/>
      </w:pPr>
      <w:r>
        <w:rPr>
          <w:rFonts w:hint="eastAsia"/>
        </w:rPr>
        <w:t xml:space="preserve">　</w:t>
      </w:r>
      <w:r w:rsidR="00E538F6" w:rsidRPr="00BC46FB">
        <w:rPr>
          <w:rFonts w:hint="eastAsia"/>
        </w:rPr>
        <w:t>精神科デイ・ケア実施施設（</w:t>
      </w:r>
      <w:r w:rsidR="00E538F6">
        <w:rPr>
          <w:rFonts w:hint="eastAsia"/>
        </w:rPr>
        <w:t>令和２</w:t>
      </w:r>
      <w:r w:rsidR="00E538F6" w:rsidRPr="00BC46FB">
        <w:rPr>
          <w:rFonts w:hint="eastAsia"/>
        </w:rPr>
        <w:t>年４月１日現在）</w:t>
      </w:r>
    </w:p>
    <w:tbl>
      <w:tblPr>
        <w:tblW w:w="8448" w:type="dxa"/>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5"/>
        <w:gridCol w:w="1304"/>
        <w:gridCol w:w="3005"/>
        <w:gridCol w:w="1134"/>
      </w:tblGrid>
      <w:tr w:rsidR="00E538F6" w:rsidRPr="00A17B3A" w14:paraId="7C22D725" w14:textId="77777777" w:rsidTr="00E538F6">
        <w:trPr>
          <w:cantSplit/>
          <w:trHeight w:hRule="exact" w:val="397"/>
        </w:trPr>
        <w:tc>
          <w:tcPr>
            <w:tcW w:w="3005" w:type="dxa"/>
            <w:vAlign w:val="center"/>
          </w:tcPr>
          <w:p w14:paraId="001D8034" w14:textId="77777777" w:rsidR="00E538F6" w:rsidRDefault="00E538F6" w:rsidP="00636F78">
            <w:pPr>
              <w:pStyle w:val="ad"/>
              <w:spacing w:line="240" w:lineRule="exact"/>
              <w:jc w:val="center"/>
              <w:rPr>
                <w:spacing w:val="0"/>
              </w:rPr>
            </w:pPr>
            <w:r>
              <w:rPr>
                <w:rFonts w:ascii="ＭＳ 明朝" w:hAnsi="ＭＳ 明朝" w:hint="eastAsia"/>
                <w:spacing w:val="0"/>
                <w:sz w:val="18"/>
                <w:szCs w:val="18"/>
              </w:rPr>
              <w:t>名　　　　称</w:t>
            </w:r>
          </w:p>
        </w:tc>
        <w:tc>
          <w:tcPr>
            <w:tcW w:w="1304" w:type="dxa"/>
            <w:tcBorders>
              <w:right w:val="double" w:sz="6" w:space="0" w:color="auto"/>
            </w:tcBorders>
            <w:vAlign w:val="center"/>
          </w:tcPr>
          <w:p w14:paraId="06CC0D5B" w14:textId="77777777" w:rsidR="00E538F6" w:rsidRDefault="00E538F6" w:rsidP="00636F78">
            <w:pPr>
              <w:pStyle w:val="ad"/>
              <w:spacing w:line="240" w:lineRule="exact"/>
              <w:jc w:val="center"/>
              <w:rPr>
                <w:spacing w:val="0"/>
              </w:rPr>
            </w:pPr>
            <w:r>
              <w:rPr>
                <w:rFonts w:ascii="ＭＳ 明朝" w:hAnsi="ＭＳ 明朝" w:hint="eastAsia"/>
                <w:spacing w:val="0"/>
                <w:sz w:val="18"/>
                <w:szCs w:val="18"/>
              </w:rPr>
              <w:t>区　分</w:t>
            </w:r>
          </w:p>
        </w:tc>
        <w:tc>
          <w:tcPr>
            <w:tcW w:w="3005" w:type="dxa"/>
            <w:tcBorders>
              <w:left w:val="double" w:sz="6" w:space="0" w:color="auto"/>
            </w:tcBorders>
            <w:vAlign w:val="center"/>
          </w:tcPr>
          <w:p w14:paraId="5D2913F5" w14:textId="77777777" w:rsidR="00E538F6" w:rsidRDefault="00E538F6" w:rsidP="00636F78">
            <w:pPr>
              <w:pStyle w:val="ad"/>
              <w:spacing w:line="240" w:lineRule="exact"/>
              <w:jc w:val="center"/>
              <w:rPr>
                <w:spacing w:val="0"/>
              </w:rPr>
            </w:pPr>
            <w:r>
              <w:rPr>
                <w:rFonts w:ascii="ＭＳ 明朝" w:hAnsi="ＭＳ 明朝" w:hint="eastAsia"/>
                <w:spacing w:val="0"/>
                <w:sz w:val="18"/>
                <w:szCs w:val="18"/>
              </w:rPr>
              <w:t>名　　　　称</w:t>
            </w:r>
          </w:p>
        </w:tc>
        <w:tc>
          <w:tcPr>
            <w:tcW w:w="1134" w:type="dxa"/>
            <w:vAlign w:val="center"/>
          </w:tcPr>
          <w:p w14:paraId="0BEF7331" w14:textId="77777777" w:rsidR="00E538F6" w:rsidRDefault="00E538F6" w:rsidP="00636F78">
            <w:pPr>
              <w:pStyle w:val="ad"/>
              <w:spacing w:line="240" w:lineRule="exact"/>
              <w:jc w:val="center"/>
              <w:rPr>
                <w:spacing w:val="0"/>
              </w:rPr>
            </w:pPr>
            <w:r>
              <w:rPr>
                <w:rFonts w:ascii="ＭＳ 明朝" w:hAnsi="ＭＳ 明朝" w:hint="eastAsia"/>
                <w:spacing w:val="0"/>
                <w:sz w:val="18"/>
                <w:szCs w:val="18"/>
              </w:rPr>
              <w:t>区　分</w:t>
            </w:r>
          </w:p>
        </w:tc>
      </w:tr>
      <w:tr w:rsidR="00E538F6" w:rsidRPr="00A17B3A" w14:paraId="42ECB8D3" w14:textId="77777777" w:rsidTr="00E538F6">
        <w:trPr>
          <w:cantSplit/>
          <w:trHeight w:hRule="exact" w:val="1531"/>
        </w:trPr>
        <w:tc>
          <w:tcPr>
            <w:tcW w:w="3005" w:type="dxa"/>
          </w:tcPr>
          <w:p w14:paraId="5FA4970F" w14:textId="77777777" w:rsidR="00E538F6" w:rsidRDefault="00E538F6" w:rsidP="00636F78">
            <w:pPr>
              <w:pStyle w:val="ad"/>
              <w:spacing w:line="360" w:lineRule="exact"/>
              <w:rPr>
                <w:spacing w:val="0"/>
              </w:rPr>
            </w:pPr>
            <w:r>
              <w:rPr>
                <w:rFonts w:ascii="ＭＳ 明朝" w:hAnsi="ＭＳ 明朝" w:hint="eastAsia"/>
                <w:spacing w:val="0"/>
                <w:sz w:val="18"/>
                <w:szCs w:val="18"/>
              </w:rPr>
              <w:t>すみれ台デイケア</w:t>
            </w:r>
          </w:p>
          <w:p w14:paraId="4843F496" w14:textId="77777777" w:rsidR="00E538F6" w:rsidRDefault="00E538F6" w:rsidP="00636F78">
            <w:pPr>
              <w:pStyle w:val="ad"/>
              <w:spacing w:line="360" w:lineRule="exact"/>
              <w:rPr>
                <w:spacing w:val="0"/>
              </w:rPr>
            </w:pPr>
            <w:r>
              <w:rPr>
                <w:rFonts w:ascii="ＭＳ 明朝" w:hAnsi="ＭＳ 明朝" w:hint="eastAsia"/>
                <w:spacing w:val="0"/>
                <w:sz w:val="18"/>
                <w:szCs w:val="18"/>
              </w:rPr>
              <w:t>デイケア・ピア</w:t>
            </w:r>
          </w:p>
          <w:p w14:paraId="720B0C09" w14:textId="77777777" w:rsidR="00E538F6" w:rsidRDefault="00E538F6" w:rsidP="00636F78">
            <w:pPr>
              <w:pStyle w:val="ad"/>
              <w:spacing w:line="360" w:lineRule="exact"/>
              <w:rPr>
                <w:rFonts w:ascii="ＭＳ 明朝" w:hAnsi="ＭＳ 明朝"/>
                <w:spacing w:val="0"/>
                <w:sz w:val="18"/>
                <w:szCs w:val="18"/>
              </w:rPr>
            </w:pPr>
            <w:r>
              <w:rPr>
                <w:rFonts w:ascii="ＭＳ 明朝" w:hAnsi="ＭＳ 明朝" w:hint="eastAsia"/>
                <w:spacing w:val="0"/>
                <w:sz w:val="18"/>
                <w:szCs w:val="18"/>
              </w:rPr>
              <w:t>デイケア　アムール</w:t>
            </w:r>
          </w:p>
          <w:p w14:paraId="2CD9A48A" w14:textId="77777777" w:rsidR="00E538F6" w:rsidRDefault="00E538F6" w:rsidP="00636F78">
            <w:pPr>
              <w:pStyle w:val="ad"/>
              <w:spacing w:line="360" w:lineRule="exact"/>
              <w:rPr>
                <w:spacing w:val="0"/>
              </w:rPr>
            </w:pPr>
            <w:r>
              <w:rPr>
                <w:rFonts w:ascii="ＭＳ 明朝" w:hAnsi="ＭＳ 明朝" w:hint="eastAsia"/>
                <w:spacing w:val="0"/>
                <w:sz w:val="18"/>
                <w:szCs w:val="18"/>
              </w:rPr>
              <w:t>さくらんぼ</w:t>
            </w:r>
          </w:p>
          <w:p w14:paraId="348A11EF" w14:textId="77777777" w:rsidR="00E538F6" w:rsidRPr="00D372CC" w:rsidRDefault="00E538F6" w:rsidP="00636F78">
            <w:pPr>
              <w:pStyle w:val="ad"/>
              <w:spacing w:line="360" w:lineRule="exact"/>
              <w:rPr>
                <w:spacing w:val="0"/>
              </w:rPr>
            </w:pPr>
          </w:p>
        </w:tc>
        <w:tc>
          <w:tcPr>
            <w:tcW w:w="1304" w:type="dxa"/>
            <w:tcBorders>
              <w:right w:val="double" w:sz="6" w:space="0" w:color="auto"/>
            </w:tcBorders>
          </w:tcPr>
          <w:p w14:paraId="2FDEC276" w14:textId="77777777" w:rsidR="00E538F6" w:rsidRDefault="00E538F6" w:rsidP="00636F78">
            <w:pPr>
              <w:pStyle w:val="ad"/>
              <w:spacing w:line="360" w:lineRule="exact"/>
              <w:jc w:val="center"/>
              <w:rPr>
                <w:spacing w:val="0"/>
              </w:rPr>
            </w:pPr>
            <w:r>
              <w:rPr>
                <w:rFonts w:ascii="ＭＳ 明朝" w:hAnsi="ＭＳ 明朝" w:hint="eastAsia"/>
                <w:spacing w:val="0"/>
                <w:sz w:val="18"/>
                <w:szCs w:val="18"/>
              </w:rPr>
              <w:t>デイ・ナイト</w:t>
            </w:r>
          </w:p>
          <w:p w14:paraId="0FD6EB08" w14:textId="77777777" w:rsidR="00E538F6" w:rsidRDefault="00E538F6" w:rsidP="00636F78">
            <w:pPr>
              <w:pStyle w:val="ad"/>
              <w:spacing w:line="360" w:lineRule="exact"/>
              <w:jc w:val="center"/>
              <w:rPr>
                <w:spacing w:val="0"/>
              </w:rPr>
            </w:pPr>
            <w:r>
              <w:rPr>
                <w:rFonts w:ascii="ＭＳ 明朝" w:hAnsi="ＭＳ 明朝" w:hint="eastAsia"/>
                <w:spacing w:val="0"/>
                <w:sz w:val="18"/>
                <w:szCs w:val="18"/>
              </w:rPr>
              <w:t>デイ・ナイト</w:t>
            </w:r>
          </w:p>
          <w:p w14:paraId="4303544B" w14:textId="77777777" w:rsidR="00E538F6" w:rsidRDefault="00E538F6" w:rsidP="00636F78">
            <w:pPr>
              <w:pStyle w:val="ad"/>
              <w:spacing w:line="360" w:lineRule="exact"/>
              <w:jc w:val="center"/>
              <w:rPr>
                <w:rFonts w:ascii="ＭＳ 明朝" w:hAnsi="ＭＳ 明朝"/>
                <w:spacing w:val="0"/>
                <w:sz w:val="18"/>
                <w:szCs w:val="18"/>
              </w:rPr>
            </w:pPr>
            <w:r>
              <w:rPr>
                <w:rFonts w:ascii="ＭＳ 明朝" w:hAnsi="ＭＳ 明朝" w:hint="eastAsia"/>
                <w:spacing w:val="0"/>
                <w:sz w:val="18"/>
                <w:szCs w:val="18"/>
              </w:rPr>
              <w:t>デイ・ナイト</w:t>
            </w:r>
          </w:p>
          <w:p w14:paraId="71C59889" w14:textId="77777777" w:rsidR="00E538F6" w:rsidRDefault="00E538F6" w:rsidP="00636F78">
            <w:pPr>
              <w:pStyle w:val="ad"/>
              <w:spacing w:line="360" w:lineRule="exact"/>
              <w:jc w:val="center"/>
              <w:rPr>
                <w:spacing w:val="0"/>
              </w:rPr>
            </w:pPr>
            <w:r>
              <w:rPr>
                <w:rFonts w:ascii="ＭＳ 明朝" w:hAnsi="ＭＳ 明朝" w:hint="eastAsia"/>
                <w:spacing w:val="0"/>
                <w:sz w:val="18"/>
                <w:szCs w:val="18"/>
              </w:rPr>
              <w:t>デイ・ナイト</w:t>
            </w:r>
          </w:p>
        </w:tc>
        <w:tc>
          <w:tcPr>
            <w:tcW w:w="3005" w:type="dxa"/>
            <w:tcBorders>
              <w:left w:val="double" w:sz="6" w:space="0" w:color="auto"/>
            </w:tcBorders>
          </w:tcPr>
          <w:p w14:paraId="4479B110" w14:textId="77777777" w:rsidR="00E538F6" w:rsidRDefault="00E538F6" w:rsidP="00636F78">
            <w:pPr>
              <w:pStyle w:val="ad"/>
              <w:spacing w:line="360" w:lineRule="exact"/>
              <w:rPr>
                <w:spacing w:val="0"/>
              </w:rPr>
            </w:pPr>
            <w:r>
              <w:rPr>
                <w:rFonts w:ascii="ＭＳ 明朝" w:hAnsi="ＭＳ 明朝" w:hint="eastAsia"/>
                <w:spacing w:val="0"/>
                <w:sz w:val="18"/>
                <w:szCs w:val="18"/>
              </w:rPr>
              <w:t>デイケアフルフル</w:t>
            </w:r>
          </w:p>
          <w:p w14:paraId="0B8A7EDE" w14:textId="77777777" w:rsidR="00E538F6" w:rsidRDefault="00E538F6" w:rsidP="00636F78">
            <w:pPr>
              <w:pStyle w:val="ad"/>
              <w:spacing w:line="360" w:lineRule="exact"/>
              <w:rPr>
                <w:rFonts w:ascii="ＭＳ 明朝" w:hAnsi="ＭＳ 明朝"/>
                <w:spacing w:val="0"/>
                <w:sz w:val="18"/>
                <w:szCs w:val="18"/>
              </w:rPr>
            </w:pPr>
            <w:r>
              <w:rPr>
                <w:rFonts w:ascii="ＭＳ 明朝" w:hAnsi="ＭＳ 明朝" w:hint="eastAsia"/>
                <w:spacing w:val="0"/>
                <w:sz w:val="18"/>
                <w:szCs w:val="18"/>
              </w:rPr>
              <w:t>ひろメンタルクリニックデイケア</w:t>
            </w:r>
          </w:p>
          <w:p w14:paraId="5B31CC22" w14:textId="77777777" w:rsidR="00E538F6" w:rsidRDefault="00E538F6" w:rsidP="00636F78">
            <w:pPr>
              <w:pStyle w:val="ad"/>
              <w:spacing w:line="360" w:lineRule="exact"/>
              <w:rPr>
                <w:spacing w:val="0"/>
              </w:rPr>
            </w:pPr>
            <w:r>
              <w:rPr>
                <w:rFonts w:ascii="ＭＳ 明朝" w:hAnsi="ＭＳ 明朝" w:hint="eastAsia"/>
                <w:spacing w:val="0"/>
                <w:sz w:val="18"/>
                <w:szCs w:val="18"/>
              </w:rPr>
              <w:t>ディアーズ</w:t>
            </w:r>
          </w:p>
        </w:tc>
        <w:tc>
          <w:tcPr>
            <w:tcW w:w="1134" w:type="dxa"/>
          </w:tcPr>
          <w:p w14:paraId="20712B1D" w14:textId="77777777" w:rsidR="00E538F6" w:rsidRDefault="00E538F6" w:rsidP="00636F78">
            <w:pPr>
              <w:pStyle w:val="ad"/>
              <w:spacing w:line="360" w:lineRule="exact"/>
              <w:jc w:val="center"/>
              <w:rPr>
                <w:spacing w:val="0"/>
              </w:rPr>
            </w:pPr>
            <w:r>
              <w:rPr>
                <w:rFonts w:ascii="ＭＳ 明朝" w:hAnsi="ＭＳ 明朝" w:hint="eastAsia"/>
                <w:spacing w:val="0"/>
                <w:sz w:val="18"/>
                <w:szCs w:val="18"/>
              </w:rPr>
              <w:t>デイ</w:t>
            </w:r>
          </w:p>
          <w:p w14:paraId="308FCD8E" w14:textId="77777777" w:rsidR="00E538F6" w:rsidRDefault="00E538F6" w:rsidP="00636F78">
            <w:pPr>
              <w:pStyle w:val="ad"/>
              <w:spacing w:line="360" w:lineRule="exact"/>
              <w:jc w:val="center"/>
              <w:rPr>
                <w:rFonts w:ascii="ＭＳ 明朝" w:hAnsi="ＭＳ 明朝"/>
                <w:spacing w:val="0"/>
                <w:sz w:val="18"/>
                <w:szCs w:val="18"/>
              </w:rPr>
            </w:pPr>
            <w:r>
              <w:rPr>
                <w:rFonts w:ascii="ＭＳ 明朝" w:hAnsi="ＭＳ 明朝" w:hint="eastAsia"/>
                <w:spacing w:val="0"/>
                <w:sz w:val="18"/>
                <w:szCs w:val="18"/>
              </w:rPr>
              <w:t>デイ</w:t>
            </w:r>
          </w:p>
          <w:p w14:paraId="17CD8825" w14:textId="77777777" w:rsidR="00E538F6" w:rsidRDefault="00E538F6" w:rsidP="00636F78">
            <w:pPr>
              <w:pStyle w:val="ad"/>
              <w:spacing w:line="360" w:lineRule="exact"/>
              <w:jc w:val="center"/>
              <w:rPr>
                <w:spacing w:val="0"/>
              </w:rPr>
            </w:pPr>
            <w:r>
              <w:rPr>
                <w:rFonts w:ascii="ＭＳ 明朝" w:hAnsi="ＭＳ 明朝" w:hint="eastAsia"/>
                <w:spacing w:val="0"/>
                <w:sz w:val="18"/>
                <w:szCs w:val="18"/>
              </w:rPr>
              <w:t>デイ</w:t>
            </w:r>
          </w:p>
        </w:tc>
      </w:tr>
    </w:tbl>
    <w:p w14:paraId="0E7B5823" w14:textId="77777777" w:rsidR="00A1354D" w:rsidRDefault="00A1354D" w:rsidP="00E538F6"/>
    <w:p w14:paraId="2CF0F641" w14:textId="77777777" w:rsidR="00A1354D" w:rsidRDefault="009C65EC" w:rsidP="009C65EC">
      <w:pPr>
        <w:pStyle w:val="40"/>
        <w:ind w:left="315"/>
      </w:pPr>
      <w:r>
        <w:rPr>
          <w:rFonts w:hint="eastAsia"/>
        </w:rPr>
        <w:t xml:space="preserve">　</w:t>
      </w:r>
      <w:r w:rsidRPr="00D37090">
        <w:rPr>
          <w:rFonts w:hAnsi="ＭＳ ゴシック" w:cs="ＭＳ ゴシック" w:hint="eastAsia"/>
        </w:rPr>
        <w:t>生活介護</w:t>
      </w:r>
    </w:p>
    <w:p w14:paraId="3323F6A7" w14:textId="77777777" w:rsidR="00644041" w:rsidRDefault="009C65EC" w:rsidP="00E538F6">
      <w:pPr>
        <w:ind w:leftChars="300" w:left="630" w:firstLineChars="100" w:firstLine="210"/>
        <w:rPr>
          <w:rFonts w:hAnsi="ＭＳ 明朝"/>
          <w:szCs w:val="22"/>
        </w:rPr>
      </w:pPr>
      <w:r w:rsidRPr="002D0283">
        <w:rPr>
          <w:rFonts w:hAnsi="ＭＳ 明朝" w:hint="eastAsia"/>
          <w:szCs w:val="22"/>
        </w:rPr>
        <w:t>生活介護は、</w:t>
      </w:r>
      <w:r w:rsidR="00644041" w:rsidRPr="002D0283">
        <w:rPr>
          <w:rFonts w:hAnsi="ＭＳ 明朝" w:hint="eastAsia"/>
          <w:szCs w:val="22"/>
        </w:rPr>
        <w:t>常</w:t>
      </w:r>
      <w:r w:rsidR="00644041" w:rsidRPr="002D0283">
        <w:rPr>
          <w:rFonts w:hAnsi="ＭＳ 明朝" w:hint="eastAsia"/>
          <w:spacing w:val="-2"/>
        </w:rPr>
        <w:t>に</w:t>
      </w:r>
      <w:r w:rsidR="00644041" w:rsidRPr="002D0283">
        <w:rPr>
          <w:rFonts w:hAnsi="ＭＳ 明朝" w:hint="eastAsia"/>
          <w:szCs w:val="22"/>
        </w:rPr>
        <w:t>介護を要する障害のある人</w:t>
      </w:r>
      <w:r w:rsidR="00644041" w:rsidRPr="002D0283">
        <w:rPr>
          <w:rFonts w:hAnsi="ＭＳ 明朝" w:hint="eastAsia"/>
          <w:spacing w:val="-2"/>
        </w:rPr>
        <w:t>（障害支援区分が一定以上である必要があります</w:t>
      </w:r>
      <w:r w:rsidR="00A24E65">
        <w:rPr>
          <w:rFonts w:hAnsi="ＭＳ 明朝" w:hint="eastAsia"/>
          <w:spacing w:val="-2"/>
        </w:rPr>
        <w:t>。</w:t>
      </w:r>
      <w:r w:rsidR="00644041" w:rsidRPr="002D0283">
        <w:rPr>
          <w:rFonts w:hAnsi="ＭＳ 明朝" w:hint="eastAsia"/>
          <w:spacing w:val="-2"/>
        </w:rPr>
        <w:t>）</w:t>
      </w:r>
      <w:r w:rsidR="00644041" w:rsidRPr="002D0283">
        <w:rPr>
          <w:rFonts w:hAnsi="ＭＳ 明朝" w:hint="eastAsia"/>
          <w:szCs w:val="22"/>
        </w:rPr>
        <w:t>が、主として昼間において、障害者支援施設</w:t>
      </w:r>
      <w:r w:rsidR="00644041" w:rsidRPr="002D0283">
        <w:rPr>
          <w:rFonts w:hAnsi="ＭＳ 明朝" w:hint="eastAsia"/>
        </w:rPr>
        <w:t>（入所施設）</w:t>
      </w:r>
      <w:r w:rsidR="00644041" w:rsidRPr="002D0283">
        <w:rPr>
          <w:rFonts w:hAnsi="ＭＳ 明朝" w:hint="eastAsia"/>
          <w:szCs w:val="22"/>
        </w:rPr>
        <w:t>や</w:t>
      </w:r>
      <w:r w:rsidR="00644041" w:rsidRPr="002D0283">
        <w:rPr>
          <w:rFonts w:hAnsi="ＭＳ 明朝" w:hint="eastAsia"/>
        </w:rPr>
        <w:t>通所施設</w:t>
      </w:r>
      <w:r w:rsidR="00644041" w:rsidRPr="002D0283">
        <w:rPr>
          <w:rFonts w:hAnsi="ＭＳ 明朝" w:hint="eastAsia"/>
          <w:szCs w:val="22"/>
        </w:rPr>
        <w:t>で、入浴、排せつ又は食事の介護</w:t>
      </w:r>
      <w:r w:rsidR="00644041" w:rsidRPr="002D0283">
        <w:rPr>
          <w:rFonts w:hAnsi="ＭＳ 明朝" w:hint="eastAsia"/>
        </w:rPr>
        <w:t>を受けられるとともに</w:t>
      </w:r>
      <w:r w:rsidR="00644041" w:rsidRPr="002D0283">
        <w:rPr>
          <w:rFonts w:hAnsi="ＭＳ 明朝" w:hint="eastAsia"/>
          <w:szCs w:val="22"/>
        </w:rPr>
        <w:t>、創作的活動又は生産活動の機会の提供等を受け</w:t>
      </w:r>
      <w:r w:rsidR="00644041" w:rsidRPr="002D0283">
        <w:rPr>
          <w:rFonts w:hAnsi="ＭＳ 明朝" w:hint="eastAsia"/>
        </w:rPr>
        <w:t>られ</w:t>
      </w:r>
      <w:r w:rsidR="00644041" w:rsidRPr="002D0283">
        <w:rPr>
          <w:rFonts w:hAnsi="ＭＳ 明朝" w:hint="eastAsia"/>
          <w:szCs w:val="22"/>
        </w:rPr>
        <w:t>る</w:t>
      </w:r>
      <w:r w:rsidR="00644041" w:rsidRPr="002D0283">
        <w:rPr>
          <w:rFonts w:hAnsi="ＭＳ 明朝" w:hint="eastAsia"/>
        </w:rPr>
        <w:t>サービス</w:t>
      </w:r>
      <w:r w:rsidR="00644041" w:rsidRPr="002D0283">
        <w:rPr>
          <w:rFonts w:hAnsi="ＭＳ 明朝" w:hint="eastAsia"/>
          <w:szCs w:val="22"/>
        </w:rPr>
        <w:t>です。このサービスは、施設入居者も利用することができます。</w:t>
      </w:r>
    </w:p>
    <w:p w14:paraId="05BA32BF" w14:textId="77777777" w:rsidR="00E538F6" w:rsidRDefault="00E538F6" w:rsidP="00E538F6">
      <w:pPr>
        <w:ind w:leftChars="300" w:left="630" w:firstLineChars="100" w:firstLine="210"/>
        <w:rPr>
          <w:rFonts w:hAnsi="ＭＳ 明朝"/>
          <w:szCs w:val="22"/>
        </w:rPr>
      </w:pPr>
    </w:p>
    <w:p w14:paraId="53398734" w14:textId="77777777" w:rsidR="008F36B5" w:rsidRPr="002D0283" w:rsidRDefault="008F36B5" w:rsidP="00E538F6">
      <w:pPr>
        <w:ind w:leftChars="300" w:left="630" w:firstLineChars="100" w:firstLine="210"/>
        <w:rPr>
          <w:rFonts w:hAnsi="ＭＳ 明朝"/>
          <w:szCs w:val="22"/>
        </w:rPr>
      </w:pPr>
    </w:p>
    <w:p w14:paraId="6104AA1C" w14:textId="77777777" w:rsidR="00A1354D" w:rsidRPr="009C65EC" w:rsidRDefault="009C65EC" w:rsidP="008F36B5">
      <w:pPr>
        <w:pStyle w:val="10"/>
        <w:ind w:left="630"/>
      </w:pPr>
      <w:r>
        <w:rPr>
          <w:rFonts w:hint="eastAsia"/>
        </w:rPr>
        <w:t xml:space="preserve">　</w:t>
      </w:r>
      <w:r w:rsidRPr="00946BC0">
        <w:rPr>
          <w:rFonts w:hint="eastAsia"/>
        </w:rPr>
        <w:t>生活介護利用状況</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928"/>
        <w:gridCol w:w="1247"/>
        <w:gridCol w:w="1247"/>
        <w:gridCol w:w="1247"/>
        <w:gridCol w:w="1247"/>
        <w:gridCol w:w="1247"/>
      </w:tblGrid>
      <w:tr w:rsidR="008F36B5" w:rsidRPr="00A17B3A" w14:paraId="17C1F3B8" w14:textId="77777777" w:rsidTr="008F36B5">
        <w:trPr>
          <w:trHeight w:val="397"/>
        </w:trPr>
        <w:tc>
          <w:tcPr>
            <w:tcW w:w="1928" w:type="dxa"/>
            <w:tcBorders>
              <w:top w:val="single" w:sz="6" w:space="0" w:color="auto"/>
              <w:left w:val="single" w:sz="6" w:space="0" w:color="auto"/>
              <w:bottom w:val="single" w:sz="6" w:space="0" w:color="auto"/>
              <w:right w:val="single" w:sz="6" w:space="0" w:color="auto"/>
            </w:tcBorders>
            <w:vAlign w:val="center"/>
          </w:tcPr>
          <w:p w14:paraId="0AFED44F" w14:textId="77777777" w:rsidR="008F36B5" w:rsidRPr="00A17B3A" w:rsidRDefault="008F36B5" w:rsidP="00636F78">
            <w:pPr>
              <w:tabs>
                <w:tab w:val="right" w:pos="8504"/>
              </w:tabs>
              <w:spacing w:line="240" w:lineRule="exact"/>
              <w:jc w:val="center"/>
              <w:rPr>
                <w:rFonts w:hAnsi="ＭＳ 明朝"/>
                <w:sz w:val="18"/>
                <w:szCs w:val="18"/>
              </w:rPr>
            </w:pPr>
            <w:r w:rsidRPr="00A17B3A">
              <w:rPr>
                <w:rFonts w:hAnsi="ＭＳ 明朝" w:hint="eastAsia"/>
                <w:sz w:val="18"/>
                <w:szCs w:val="18"/>
              </w:rPr>
              <w:t>区　　　分</w:t>
            </w:r>
          </w:p>
        </w:tc>
        <w:tc>
          <w:tcPr>
            <w:tcW w:w="1247" w:type="dxa"/>
            <w:tcBorders>
              <w:top w:val="single" w:sz="6" w:space="0" w:color="auto"/>
              <w:left w:val="single" w:sz="6" w:space="0" w:color="auto"/>
              <w:bottom w:val="single" w:sz="6" w:space="0" w:color="auto"/>
            </w:tcBorders>
            <w:tcMar>
              <w:top w:w="0" w:type="dxa"/>
              <w:left w:w="85" w:type="dxa"/>
              <w:bottom w:w="0" w:type="dxa"/>
              <w:right w:w="85" w:type="dxa"/>
            </w:tcMar>
            <w:vAlign w:val="center"/>
          </w:tcPr>
          <w:p w14:paraId="6D238FE5" w14:textId="77777777" w:rsidR="008F36B5" w:rsidRPr="00A17B3A" w:rsidRDefault="008F36B5"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bottom w:val="single" w:sz="6" w:space="0" w:color="auto"/>
            </w:tcBorders>
            <w:vAlign w:val="center"/>
          </w:tcPr>
          <w:p w14:paraId="0854430C" w14:textId="77777777" w:rsidR="008F36B5" w:rsidRPr="00A17B3A" w:rsidRDefault="008F36B5"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bottom w:val="single" w:sz="6" w:space="0" w:color="auto"/>
            </w:tcBorders>
            <w:vAlign w:val="center"/>
          </w:tcPr>
          <w:p w14:paraId="239CEAC5" w14:textId="77777777" w:rsidR="008F36B5" w:rsidRPr="00A17B3A" w:rsidRDefault="008F36B5"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bottom w:val="single" w:sz="6" w:space="0" w:color="auto"/>
            </w:tcBorders>
            <w:vAlign w:val="center"/>
          </w:tcPr>
          <w:p w14:paraId="55E73F03" w14:textId="77777777" w:rsidR="008F36B5" w:rsidRPr="00A17B3A" w:rsidRDefault="008F36B5"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bottom w:val="single" w:sz="6" w:space="0" w:color="auto"/>
              <w:right w:val="single" w:sz="6" w:space="0" w:color="auto"/>
            </w:tcBorders>
            <w:tcMar>
              <w:top w:w="0" w:type="dxa"/>
              <w:bottom w:w="0" w:type="dxa"/>
            </w:tcMar>
            <w:vAlign w:val="center"/>
          </w:tcPr>
          <w:p w14:paraId="23693FD1" w14:textId="77777777" w:rsidR="008F36B5" w:rsidRPr="00A17B3A" w:rsidRDefault="008F36B5" w:rsidP="00636F78">
            <w:pPr>
              <w:spacing w:line="240" w:lineRule="exact"/>
              <w:jc w:val="center"/>
              <w:rPr>
                <w:rFonts w:hAnsi="ＭＳ 明朝"/>
                <w:sz w:val="18"/>
                <w:szCs w:val="18"/>
              </w:rPr>
            </w:pPr>
            <w:r w:rsidRPr="00A17B3A">
              <w:rPr>
                <w:rFonts w:hAnsi="ＭＳ 明朝" w:hint="eastAsia"/>
                <w:sz w:val="18"/>
                <w:szCs w:val="18"/>
              </w:rPr>
              <w:t>令和元年度</w:t>
            </w:r>
          </w:p>
        </w:tc>
      </w:tr>
      <w:tr w:rsidR="008F36B5" w:rsidRPr="00A17B3A" w14:paraId="1C4F063F" w14:textId="77777777" w:rsidTr="008F36B5">
        <w:trPr>
          <w:trHeight w:val="397"/>
        </w:trPr>
        <w:tc>
          <w:tcPr>
            <w:tcW w:w="1928" w:type="dxa"/>
            <w:tcBorders>
              <w:top w:val="single" w:sz="6" w:space="0" w:color="auto"/>
              <w:left w:val="single" w:sz="6" w:space="0" w:color="auto"/>
              <w:bottom w:val="nil"/>
              <w:right w:val="single" w:sz="6" w:space="0" w:color="auto"/>
            </w:tcBorders>
            <w:vAlign w:val="center"/>
          </w:tcPr>
          <w:p w14:paraId="06AF9591" w14:textId="77777777" w:rsidR="008F36B5" w:rsidRPr="008862C7" w:rsidRDefault="008F36B5" w:rsidP="00636F78">
            <w:pPr>
              <w:pStyle w:val="ad"/>
              <w:spacing w:line="240" w:lineRule="exact"/>
              <w:rPr>
                <w:rFonts w:ascii="ＭＳ 明朝" w:hAnsi="ＭＳ 明朝"/>
                <w:spacing w:val="0"/>
                <w:sz w:val="18"/>
                <w:szCs w:val="18"/>
              </w:rPr>
            </w:pPr>
            <w:r w:rsidRPr="00E851B7">
              <w:rPr>
                <w:rFonts w:ascii="ＭＳ 明朝" w:hAnsi="ＭＳ 明朝" w:hint="eastAsia"/>
                <w:spacing w:val="30"/>
                <w:sz w:val="18"/>
                <w:szCs w:val="18"/>
                <w:fitText w:val="900" w:id="-1976175359"/>
              </w:rPr>
              <w:t>利用者</w:t>
            </w:r>
            <w:r w:rsidRPr="00E851B7">
              <w:rPr>
                <w:rFonts w:ascii="ＭＳ 明朝" w:hAnsi="ＭＳ 明朝" w:hint="eastAsia"/>
                <w:spacing w:val="0"/>
                <w:sz w:val="18"/>
                <w:szCs w:val="18"/>
                <w:fitText w:val="900" w:id="-1976175359"/>
              </w:rPr>
              <w:t>数</w:t>
            </w:r>
            <w:r w:rsidRPr="00A17B3A">
              <w:rPr>
                <w:rFonts w:hAnsi="ＭＳ 明朝" w:hint="eastAsia"/>
                <w:sz w:val="18"/>
                <w:szCs w:val="18"/>
              </w:rPr>
              <w:t>（</w:t>
            </w:r>
            <w:r>
              <w:rPr>
                <w:rFonts w:hAnsi="ＭＳ 明朝" w:hint="eastAsia"/>
                <w:sz w:val="18"/>
                <w:szCs w:val="18"/>
              </w:rPr>
              <w:t>人</w:t>
            </w:r>
            <w:r w:rsidRPr="00A17B3A">
              <w:rPr>
                <w:rFonts w:hAnsi="ＭＳ 明朝" w:hint="eastAsia"/>
                <w:sz w:val="18"/>
                <w:szCs w:val="18"/>
              </w:rPr>
              <w:t>／月）</w:t>
            </w:r>
          </w:p>
        </w:tc>
        <w:tc>
          <w:tcPr>
            <w:tcW w:w="1247" w:type="dxa"/>
            <w:tcBorders>
              <w:top w:val="single" w:sz="6" w:space="0" w:color="auto"/>
              <w:left w:val="single" w:sz="6" w:space="0" w:color="auto"/>
              <w:bottom w:val="nil"/>
            </w:tcBorders>
            <w:vAlign w:val="center"/>
          </w:tcPr>
          <w:p w14:paraId="1909863D" w14:textId="77777777" w:rsidR="008F36B5" w:rsidRPr="00A17B3A" w:rsidRDefault="008F36B5" w:rsidP="00636F78">
            <w:pPr>
              <w:tabs>
                <w:tab w:val="right" w:pos="8504"/>
              </w:tabs>
              <w:spacing w:line="240" w:lineRule="exact"/>
              <w:jc w:val="right"/>
              <w:rPr>
                <w:rFonts w:hAnsi="ＭＳ 明朝"/>
                <w:sz w:val="18"/>
                <w:szCs w:val="18"/>
              </w:rPr>
            </w:pPr>
            <w:r w:rsidRPr="00A17B3A">
              <w:rPr>
                <w:rFonts w:hAnsi="ＭＳ 明朝" w:hint="eastAsia"/>
                <w:sz w:val="18"/>
                <w:szCs w:val="18"/>
              </w:rPr>
              <w:t>889</w:t>
            </w:r>
          </w:p>
        </w:tc>
        <w:tc>
          <w:tcPr>
            <w:tcW w:w="1247" w:type="dxa"/>
            <w:tcBorders>
              <w:top w:val="single" w:sz="6" w:space="0" w:color="auto"/>
              <w:bottom w:val="nil"/>
            </w:tcBorders>
            <w:vAlign w:val="center"/>
          </w:tcPr>
          <w:p w14:paraId="1D6F8C3B" w14:textId="77777777" w:rsidR="008F36B5" w:rsidRPr="00A17B3A" w:rsidRDefault="008F36B5" w:rsidP="00636F78">
            <w:pPr>
              <w:tabs>
                <w:tab w:val="right" w:pos="8504"/>
              </w:tabs>
              <w:spacing w:line="240" w:lineRule="exact"/>
              <w:jc w:val="right"/>
              <w:rPr>
                <w:rFonts w:hAnsi="ＭＳ 明朝"/>
                <w:sz w:val="18"/>
                <w:szCs w:val="18"/>
              </w:rPr>
            </w:pPr>
            <w:r w:rsidRPr="00A17B3A">
              <w:rPr>
                <w:rFonts w:hAnsi="ＭＳ 明朝" w:hint="eastAsia"/>
                <w:sz w:val="18"/>
                <w:szCs w:val="18"/>
              </w:rPr>
              <w:t>899</w:t>
            </w:r>
          </w:p>
        </w:tc>
        <w:tc>
          <w:tcPr>
            <w:tcW w:w="1247" w:type="dxa"/>
            <w:tcBorders>
              <w:top w:val="single" w:sz="6" w:space="0" w:color="auto"/>
              <w:bottom w:val="nil"/>
            </w:tcBorders>
            <w:vAlign w:val="center"/>
          </w:tcPr>
          <w:p w14:paraId="5B638481" w14:textId="77777777" w:rsidR="008F36B5" w:rsidRPr="00A17B3A" w:rsidRDefault="008F36B5" w:rsidP="00636F78">
            <w:pPr>
              <w:tabs>
                <w:tab w:val="right" w:pos="8504"/>
              </w:tabs>
              <w:spacing w:line="240" w:lineRule="exact"/>
              <w:jc w:val="right"/>
              <w:rPr>
                <w:rFonts w:hAnsi="ＭＳ 明朝"/>
                <w:sz w:val="18"/>
                <w:szCs w:val="18"/>
              </w:rPr>
            </w:pPr>
            <w:r>
              <w:rPr>
                <w:rFonts w:hAnsi="ＭＳ 明朝" w:hint="eastAsia"/>
                <w:sz w:val="18"/>
                <w:szCs w:val="18"/>
              </w:rPr>
              <w:t>920</w:t>
            </w:r>
          </w:p>
        </w:tc>
        <w:tc>
          <w:tcPr>
            <w:tcW w:w="1247" w:type="dxa"/>
            <w:tcBorders>
              <w:top w:val="single" w:sz="6" w:space="0" w:color="auto"/>
              <w:bottom w:val="nil"/>
            </w:tcBorders>
            <w:vAlign w:val="center"/>
          </w:tcPr>
          <w:p w14:paraId="13DF373C" w14:textId="77777777" w:rsidR="008F36B5" w:rsidRPr="00A17B3A" w:rsidRDefault="008F36B5" w:rsidP="00636F78">
            <w:pPr>
              <w:tabs>
                <w:tab w:val="right" w:pos="8504"/>
              </w:tabs>
              <w:spacing w:line="240" w:lineRule="exact"/>
              <w:jc w:val="right"/>
              <w:rPr>
                <w:rFonts w:hAnsi="ＭＳ 明朝"/>
                <w:sz w:val="18"/>
                <w:szCs w:val="18"/>
              </w:rPr>
            </w:pPr>
            <w:r>
              <w:rPr>
                <w:rFonts w:hAnsi="ＭＳ 明朝" w:hint="eastAsia"/>
                <w:sz w:val="18"/>
                <w:szCs w:val="18"/>
              </w:rPr>
              <w:t>962</w:t>
            </w:r>
          </w:p>
        </w:tc>
        <w:tc>
          <w:tcPr>
            <w:tcW w:w="1247" w:type="dxa"/>
            <w:tcBorders>
              <w:top w:val="single" w:sz="6" w:space="0" w:color="auto"/>
              <w:bottom w:val="nil"/>
              <w:right w:val="single" w:sz="6" w:space="0" w:color="auto"/>
            </w:tcBorders>
            <w:tcMar>
              <w:top w:w="0" w:type="dxa"/>
              <w:bottom w:w="0" w:type="dxa"/>
            </w:tcMar>
            <w:vAlign w:val="center"/>
          </w:tcPr>
          <w:p w14:paraId="7556C1A0" w14:textId="77777777" w:rsidR="008F36B5" w:rsidRPr="00A17B3A" w:rsidRDefault="008F36B5" w:rsidP="00636F78">
            <w:pPr>
              <w:tabs>
                <w:tab w:val="right" w:pos="8504"/>
              </w:tabs>
              <w:spacing w:line="240" w:lineRule="exact"/>
              <w:jc w:val="right"/>
              <w:rPr>
                <w:rFonts w:hAnsi="ＭＳ 明朝"/>
                <w:sz w:val="18"/>
                <w:szCs w:val="18"/>
              </w:rPr>
            </w:pPr>
            <w:r>
              <w:rPr>
                <w:rFonts w:hAnsi="ＭＳ 明朝" w:hint="eastAsia"/>
                <w:sz w:val="18"/>
                <w:szCs w:val="18"/>
              </w:rPr>
              <w:t>937</w:t>
            </w:r>
          </w:p>
        </w:tc>
      </w:tr>
      <w:tr w:rsidR="008F36B5" w:rsidRPr="00A17B3A" w14:paraId="53BEC0FC" w14:textId="77777777" w:rsidTr="008F36B5">
        <w:trPr>
          <w:trHeight w:val="397"/>
        </w:trPr>
        <w:tc>
          <w:tcPr>
            <w:tcW w:w="1928" w:type="dxa"/>
            <w:tcBorders>
              <w:top w:val="nil"/>
              <w:left w:val="single" w:sz="6" w:space="0" w:color="auto"/>
              <w:bottom w:val="single" w:sz="6" w:space="0" w:color="auto"/>
              <w:right w:val="single" w:sz="6" w:space="0" w:color="auto"/>
            </w:tcBorders>
            <w:vAlign w:val="center"/>
          </w:tcPr>
          <w:p w14:paraId="1EAF60C0" w14:textId="77777777" w:rsidR="008F36B5" w:rsidRPr="00A17B3A" w:rsidRDefault="008F36B5" w:rsidP="00636F78">
            <w:pPr>
              <w:tabs>
                <w:tab w:val="right" w:pos="8504"/>
              </w:tabs>
              <w:spacing w:line="240" w:lineRule="exact"/>
              <w:rPr>
                <w:rFonts w:hAnsi="ＭＳ 明朝"/>
                <w:sz w:val="18"/>
                <w:szCs w:val="18"/>
              </w:rPr>
            </w:pPr>
            <w:r w:rsidRPr="00A17B3A">
              <w:rPr>
                <w:rFonts w:hAnsi="ＭＳ 明朝" w:hint="eastAsia"/>
                <w:sz w:val="18"/>
                <w:szCs w:val="18"/>
              </w:rPr>
              <w:t>利用延日数（日／月）</w:t>
            </w:r>
          </w:p>
        </w:tc>
        <w:tc>
          <w:tcPr>
            <w:tcW w:w="1247" w:type="dxa"/>
            <w:tcBorders>
              <w:top w:val="nil"/>
              <w:left w:val="single" w:sz="6" w:space="0" w:color="auto"/>
              <w:bottom w:val="single" w:sz="6" w:space="0" w:color="auto"/>
            </w:tcBorders>
            <w:vAlign w:val="center"/>
          </w:tcPr>
          <w:p w14:paraId="491F72A0" w14:textId="77777777" w:rsidR="008F36B5" w:rsidRPr="00A17B3A" w:rsidRDefault="008F36B5" w:rsidP="00636F78">
            <w:pPr>
              <w:tabs>
                <w:tab w:val="right" w:pos="8504"/>
              </w:tabs>
              <w:spacing w:line="240" w:lineRule="exact"/>
              <w:jc w:val="right"/>
              <w:rPr>
                <w:rFonts w:hAnsi="ＭＳ 明朝"/>
                <w:sz w:val="18"/>
                <w:szCs w:val="18"/>
              </w:rPr>
            </w:pPr>
            <w:r w:rsidRPr="00A17B3A">
              <w:rPr>
                <w:rFonts w:hAnsi="ＭＳ 明朝" w:hint="eastAsia"/>
                <w:sz w:val="18"/>
                <w:szCs w:val="18"/>
              </w:rPr>
              <w:t>18,228</w:t>
            </w:r>
          </w:p>
        </w:tc>
        <w:tc>
          <w:tcPr>
            <w:tcW w:w="1247" w:type="dxa"/>
            <w:tcBorders>
              <w:top w:val="nil"/>
              <w:bottom w:val="single" w:sz="6" w:space="0" w:color="auto"/>
            </w:tcBorders>
            <w:vAlign w:val="center"/>
          </w:tcPr>
          <w:p w14:paraId="567D4BE6" w14:textId="77777777" w:rsidR="008F36B5" w:rsidRPr="00A17B3A" w:rsidRDefault="008F36B5" w:rsidP="00636F78">
            <w:pPr>
              <w:tabs>
                <w:tab w:val="right" w:pos="8504"/>
              </w:tabs>
              <w:spacing w:line="240" w:lineRule="exact"/>
              <w:jc w:val="right"/>
              <w:rPr>
                <w:rFonts w:hAnsi="ＭＳ 明朝"/>
                <w:sz w:val="18"/>
                <w:szCs w:val="18"/>
              </w:rPr>
            </w:pPr>
            <w:r w:rsidRPr="00A17B3A">
              <w:rPr>
                <w:rFonts w:hAnsi="ＭＳ 明朝" w:hint="eastAsia"/>
                <w:sz w:val="18"/>
                <w:szCs w:val="18"/>
              </w:rPr>
              <w:t>18,600</w:t>
            </w:r>
          </w:p>
        </w:tc>
        <w:tc>
          <w:tcPr>
            <w:tcW w:w="1247" w:type="dxa"/>
            <w:tcBorders>
              <w:top w:val="nil"/>
              <w:bottom w:val="single" w:sz="6" w:space="0" w:color="auto"/>
            </w:tcBorders>
            <w:vAlign w:val="center"/>
          </w:tcPr>
          <w:p w14:paraId="1FD5A65A" w14:textId="77777777" w:rsidR="008F36B5" w:rsidRPr="00A17B3A" w:rsidRDefault="008F36B5" w:rsidP="00636F78">
            <w:pPr>
              <w:tabs>
                <w:tab w:val="right" w:pos="8504"/>
              </w:tabs>
              <w:spacing w:line="240" w:lineRule="exact"/>
              <w:jc w:val="right"/>
              <w:rPr>
                <w:rFonts w:hAnsi="ＭＳ 明朝"/>
                <w:sz w:val="18"/>
                <w:szCs w:val="18"/>
              </w:rPr>
            </w:pPr>
            <w:r>
              <w:rPr>
                <w:rFonts w:hAnsi="ＭＳ 明朝" w:hint="eastAsia"/>
                <w:sz w:val="18"/>
                <w:szCs w:val="18"/>
              </w:rPr>
              <w:t>18,855</w:t>
            </w:r>
          </w:p>
        </w:tc>
        <w:tc>
          <w:tcPr>
            <w:tcW w:w="1247" w:type="dxa"/>
            <w:tcBorders>
              <w:top w:val="nil"/>
              <w:bottom w:val="single" w:sz="6" w:space="0" w:color="auto"/>
            </w:tcBorders>
            <w:vAlign w:val="center"/>
          </w:tcPr>
          <w:p w14:paraId="625B7E78" w14:textId="77777777" w:rsidR="008F36B5" w:rsidRPr="00A17B3A" w:rsidRDefault="008F36B5" w:rsidP="00636F78">
            <w:pPr>
              <w:tabs>
                <w:tab w:val="right" w:pos="8504"/>
              </w:tabs>
              <w:spacing w:line="240" w:lineRule="exact"/>
              <w:jc w:val="right"/>
              <w:rPr>
                <w:rFonts w:hAnsi="ＭＳ 明朝"/>
                <w:sz w:val="18"/>
                <w:szCs w:val="18"/>
              </w:rPr>
            </w:pPr>
            <w:r>
              <w:rPr>
                <w:rFonts w:hAnsi="ＭＳ 明朝" w:hint="eastAsia"/>
                <w:sz w:val="18"/>
                <w:szCs w:val="18"/>
              </w:rPr>
              <w:t>18,958</w:t>
            </w:r>
          </w:p>
        </w:tc>
        <w:tc>
          <w:tcPr>
            <w:tcW w:w="1247" w:type="dxa"/>
            <w:tcBorders>
              <w:top w:val="nil"/>
              <w:bottom w:val="single" w:sz="6" w:space="0" w:color="auto"/>
              <w:right w:val="single" w:sz="6" w:space="0" w:color="auto"/>
            </w:tcBorders>
            <w:tcMar>
              <w:top w:w="0" w:type="dxa"/>
              <w:bottom w:w="0" w:type="dxa"/>
            </w:tcMar>
            <w:vAlign w:val="center"/>
          </w:tcPr>
          <w:p w14:paraId="6B0FAF23" w14:textId="77777777" w:rsidR="008F36B5" w:rsidRPr="00A17B3A" w:rsidRDefault="008F36B5" w:rsidP="00636F78">
            <w:pPr>
              <w:tabs>
                <w:tab w:val="right" w:pos="8504"/>
              </w:tabs>
              <w:spacing w:line="240" w:lineRule="exact"/>
              <w:jc w:val="right"/>
              <w:rPr>
                <w:rFonts w:hAnsi="ＭＳ 明朝"/>
                <w:sz w:val="18"/>
                <w:szCs w:val="18"/>
              </w:rPr>
            </w:pPr>
            <w:r>
              <w:rPr>
                <w:rFonts w:hAnsi="ＭＳ 明朝" w:hint="eastAsia"/>
                <w:sz w:val="18"/>
                <w:szCs w:val="18"/>
              </w:rPr>
              <w:t>18,744</w:t>
            </w:r>
          </w:p>
        </w:tc>
      </w:tr>
    </w:tbl>
    <w:p w14:paraId="57FE5358" w14:textId="77777777" w:rsidR="00053C2F" w:rsidRDefault="00053C2F" w:rsidP="008F36B5"/>
    <w:p w14:paraId="52D041F7" w14:textId="77777777" w:rsidR="009C65EC" w:rsidRDefault="00161501" w:rsidP="00161501">
      <w:pPr>
        <w:pStyle w:val="40"/>
        <w:ind w:left="315"/>
      </w:pPr>
      <w:r>
        <w:rPr>
          <w:rFonts w:hint="eastAsia"/>
        </w:rPr>
        <w:t xml:space="preserve">　</w:t>
      </w:r>
      <w:r w:rsidRPr="0018652C">
        <w:rPr>
          <w:rFonts w:hAnsi="ＭＳ ゴシック" w:cs="ＭＳ ゴシック" w:hint="eastAsia"/>
        </w:rPr>
        <w:t>地域活動支援センター</w:t>
      </w:r>
    </w:p>
    <w:p w14:paraId="1A7F8942" w14:textId="77777777" w:rsidR="00161501" w:rsidRPr="0018652C" w:rsidRDefault="00161501" w:rsidP="003F67BD">
      <w:pPr>
        <w:ind w:leftChars="300" w:left="630" w:firstLineChars="100" w:firstLine="210"/>
        <w:rPr>
          <w:rFonts w:hAnsi="ＭＳ 明朝"/>
          <w:szCs w:val="22"/>
        </w:rPr>
      </w:pPr>
      <w:r w:rsidRPr="0018652C">
        <w:rPr>
          <w:rFonts w:hAnsi="ＭＳ 明朝" w:hint="eastAsia"/>
          <w:szCs w:val="22"/>
        </w:rPr>
        <w:t>地域活動支援センターは、</w:t>
      </w:r>
      <w:r>
        <w:rPr>
          <w:rFonts w:hAnsi="ＭＳ 明朝" w:hint="eastAsia"/>
          <w:szCs w:val="22"/>
        </w:rPr>
        <w:t>平成18年</w:t>
      </w:r>
      <w:r w:rsidR="00644041">
        <w:rPr>
          <w:rFonts w:hAnsi="ＭＳ 明朝" w:hint="eastAsia"/>
          <w:szCs w:val="22"/>
        </w:rPr>
        <w:t>10月</w:t>
      </w:r>
      <w:r>
        <w:rPr>
          <w:rFonts w:hAnsi="ＭＳ 明朝" w:hint="eastAsia"/>
          <w:szCs w:val="22"/>
        </w:rPr>
        <w:t>から障害者総合支援法の地域生活支援事業として実施しています。</w:t>
      </w:r>
      <w:r w:rsidRPr="0018652C">
        <w:rPr>
          <w:rFonts w:hAnsi="ＭＳ 明朝" w:hint="eastAsia"/>
          <w:szCs w:val="22"/>
        </w:rPr>
        <w:t>従来の障害者デイサービスや精神障害者地域生活支援センター、小規模作業所等で就労継続支援などの障害福祉サービスの日中活動系サービスに移行し</w:t>
      </w:r>
      <w:r w:rsidR="00644041">
        <w:rPr>
          <w:rFonts w:hAnsi="ＭＳ 明朝" w:hint="eastAsia"/>
          <w:szCs w:val="22"/>
        </w:rPr>
        <w:t>てい</w:t>
      </w:r>
      <w:r w:rsidRPr="0018652C">
        <w:rPr>
          <w:rFonts w:hAnsi="ＭＳ 明朝" w:hint="eastAsia"/>
          <w:szCs w:val="22"/>
        </w:rPr>
        <w:t>ないところが</w:t>
      </w:r>
      <w:r>
        <w:rPr>
          <w:rFonts w:hAnsi="ＭＳ 明朝" w:hint="eastAsia"/>
          <w:szCs w:val="22"/>
        </w:rPr>
        <w:t>地域活動支援センターに</w:t>
      </w:r>
      <w:r w:rsidRPr="0018652C">
        <w:rPr>
          <w:rFonts w:hAnsi="ＭＳ 明朝" w:hint="eastAsia"/>
          <w:szCs w:val="22"/>
        </w:rPr>
        <w:t>該当します。</w:t>
      </w:r>
    </w:p>
    <w:p w14:paraId="29C16B5D" w14:textId="77777777" w:rsidR="00161501" w:rsidRPr="00161501" w:rsidRDefault="00161501" w:rsidP="003F67BD">
      <w:pPr>
        <w:pStyle w:val="10"/>
        <w:ind w:left="630"/>
      </w:pPr>
      <w:r>
        <w:rPr>
          <w:rFonts w:hint="eastAsia"/>
        </w:rPr>
        <w:t xml:space="preserve">　地域活動支援センター利用状況</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701"/>
        <w:gridCol w:w="1247"/>
        <w:gridCol w:w="1247"/>
        <w:gridCol w:w="1247"/>
        <w:gridCol w:w="1247"/>
        <w:gridCol w:w="1247"/>
      </w:tblGrid>
      <w:tr w:rsidR="003F67BD" w:rsidRPr="00A17B3A" w14:paraId="7610CE66" w14:textId="77777777" w:rsidTr="003F67BD">
        <w:trPr>
          <w:trHeight w:val="397"/>
        </w:trPr>
        <w:tc>
          <w:tcPr>
            <w:tcW w:w="1701" w:type="dxa"/>
            <w:tcBorders>
              <w:top w:val="single" w:sz="6" w:space="0" w:color="auto"/>
              <w:left w:val="single" w:sz="6" w:space="0" w:color="auto"/>
              <w:bottom w:val="single" w:sz="6" w:space="0" w:color="auto"/>
              <w:right w:val="single" w:sz="6" w:space="0" w:color="auto"/>
            </w:tcBorders>
            <w:vAlign w:val="center"/>
          </w:tcPr>
          <w:p w14:paraId="7C40A613" w14:textId="77777777" w:rsidR="003F67BD" w:rsidRPr="00A17B3A" w:rsidRDefault="003F67BD" w:rsidP="00636F78">
            <w:pPr>
              <w:tabs>
                <w:tab w:val="right" w:pos="8504"/>
              </w:tabs>
              <w:spacing w:line="240" w:lineRule="exact"/>
              <w:jc w:val="center"/>
              <w:rPr>
                <w:rFonts w:hAnsi="ＭＳ 明朝"/>
                <w:sz w:val="18"/>
                <w:szCs w:val="18"/>
              </w:rPr>
            </w:pPr>
            <w:r w:rsidRPr="00A17B3A">
              <w:rPr>
                <w:rFonts w:hAnsi="ＭＳ 明朝" w:hint="eastAsia"/>
                <w:sz w:val="18"/>
                <w:szCs w:val="18"/>
              </w:rPr>
              <w:t>区　　分</w:t>
            </w:r>
          </w:p>
        </w:tc>
        <w:tc>
          <w:tcPr>
            <w:tcW w:w="1247" w:type="dxa"/>
            <w:tcBorders>
              <w:top w:val="single" w:sz="6" w:space="0" w:color="auto"/>
              <w:left w:val="single" w:sz="6" w:space="0" w:color="auto"/>
              <w:bottom w:val="single" w:sz="6" w:space="0" w:color="auto"/>
            </w:tcBorders>
            <w:tcMar>
              <w:top w:w="0" w:type="dxa"/>
              <w:left w:w="85" w:type="dxa"/>
              <w:bottom w:w="0" w:type="dxa"/>
              <w:right w:w="85" w:type="dxa"/>
            </w:tcMar>
            <w:vAlign w:val="center"/>
          </w:tcPr>
          <w:p w14:paraId="57301831" w14:textId="77777777" w:rsidR="003F67BD" w:rsidRPr="00A17B3A" w:rsidRDefault="003F67BD"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bottom w:val="single" w:sz="6" w:space="0" w:color="auto"/>
            </w:tcBorders>
            <w:vAlign w:val="center"/>
          </w:tcPr>
          <w:p w14:paraId="6B1D0237" w14:textId="77777777" w:rsidR="003F67BD" w:rsidRPr="00A17B3A" w:rsidRDefault="003F67BD"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bottom w:val="single" w:sz="6" w:space="0" w:color="auto"/>
            </w:tcBorders>
            <w:vAlign w:val="center"/>
          </w:tcPr>
          <w:p w14:paraId="52EADFD5" w14:textId="77777777" w:rsidR="003F67BD" w:rsidRPr="00A17B3A" w:rsidRDefault="003F67BD"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bottom w:val="single" w:sz="6" w:space="0" w:color="auto"/>
            </w:tcBorders>
            <w:vAlign w:val="center"/>
          </w:tcPr>
          <w:p w14:paraId="1799BEEE" w14:textId="77777777" w:rsidR="003F67BD" w:rsidRPr="00A17B3A" w:rsidRDefault="003F67BD"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bottom w:val="single" w:sz="6" w:space="0" w:color="auto"/>
              <w:right w:val="single" w:sz="6" w:space="0" w:color="auto"/>
            </w:tcBorders>
            <w:tcMar>
              <w:top w:w="0" w:type="dxa"/>
              <w:bottom w:w="0" w:type="dxa"/>
            </w:tcMar>
            <w:vAlign w:val="center"/>
          </w:tcPr>
          <w:p w14:paraId="003E6E0E" w14:textId="77777777" w:rsidR="003F67BD" w:rsidRPr="00A17B3A" w:rsidRDefault="003F67BD" w:rsidP="00636F78">
            <w:pPr>
              <w:spacing w:line="240" w:lineRule="exact"/>
              <w:jc w:val="center"/>
              <w:rPr>
                <w:rFonts w:hAnsi="ＭＳ 明朝"/>
                <w:sz w:val="18"/>
                <w:szCs w:val="18"/>
              </w:rPr>
            </w:pPr>
            <w:r w:rsidRPr="00A17B3A">
              <w:rPr>
                <w:rFonts w:hAnsi="ＭＳ 明朝" w:hint="eastAsia"/>
                <w:sz w:val="18"/>
                <w:szCs w:val="18"/>
              </w:rPr>
              <w:t>令和元年度</w:t>
            </w:r>
          </w:p>
        </w:tc>
      </w:tr>
      <w:tr w:rsidR="003F67BD" w:rsidRPr="00A17B3A" w14:paraId="37A6A2AE" w14:textId="77777777" w:rsidTr="003F67BD">
        <w:trPr>
          <w:trHeight w:val="397"/>
        </w:trPr>
        <w:tc>
          <w:tcPr>
            <w:tcW w:w="1701" w:type="dxa"/>
            <w:tcBorders>
              <w:top w:val="single" w:sz="6" w:space="0" w:color="auto"/>
              <w:left w:val="single" w:sz="6" w:space="0" w:color="auto"/>
              <w:bottom w:val="nil"/>
              <w:right w:val="single" w:sz="6" w:space="0" w:color="auto"/>
            </w:tcBorders>
            <w:vAlign w:val="center"/>
          </w:tcPr>
          <w:p w14:paraId="7DCB0B8D" w14:textId="77777777" w:rsidR="003F67BD" w:rsidRPr="008862C7" w:rsidRDefault="003F67BD" w:rsidP="00636F78">
            <w:pPr>
              <w:pStyle w:val="ad"/>
              <w:spacing w:line="240" w:lineRule="exact"/>
              <w:jc w:val="center"/>
              <w:rPr>
                <w:rFonts w:ascii="ＭＳ 明朝" w:hAnsi="ＭＳ 明朝"/>
                <w:spacing w:val="0"/>
                <w:sz w:val="18"/>
                <w:szCs w:val="18"/>
              </w:rPr>
            </w:pPr>
            <w:r w:rsidRPr="003F67BD">
              <w:rPr>
                <w:rFonts w:ascii="ＭＳ 明朝" w:hAnsi="ＭＳ 明朝" w:hint="eastAsia"/>
                <w:spacing w:val="30"/>
                <w:sz w:val="18"/>
                <w:szCs w:val="18"/>
                <w:fitText w:val="900" w:id="-1976040960"/>
              </w:rPr>
              <w:t>事業所</w:t>
            </w:r>
            <w:r w:rsidRPr="003F67BD">
              <w:rPr>
                <w:rFonts w:ascii="ＭＳ 明朝" w:hAnsi="ＭＳ 明朝" w:hint="eastAsia"/>
                <w:spacing w:val="0"/>
                <w:sz w:val="18"/>
                <w:szCs w:val="18"/>
                <w:fitText w:val="900" w:id="-1976040960"/>
              </w:rPr>
              <w:t>数</w:t>
            </w:r>
            <w:r w:rsidRPr="008862C7">
              <w:rPr>
                <w:rFonts w:ascii="ＭＳ 明朝" w:hAnsi="ＭＳ 明朝" w:hint="eastAsia"/>
                <w:spacing w:val="0"/>
                <w:kern w:val="2"/>
                <w:sz w:val="18"/>
                <w:szCs w:val="18"/>
              </w:rPr>
              <w:t>（</w:t>
            </w:r>
            <w:r>
              <w:rPr>
                <w:rFonts w:ascii="ＭＳ 明朝" w:hAnsi="ＭＳ 明朝" w:hint="eastAsia"/>
                <w:spacing w:val="0"/>
                <w:kern w:val="2"/>
                <w:sz w:val="18"/>
                <w:szCs w:val="18"/>
              </w:rPr>
              <w:t>か所</w:t>
            </w:r>
            <w:r w:rsidRPr="008862C7">
              <w:rPr>
                <w:rFonts w:ascii="ＭＳ 明朝" w:hAnsi="ＭＳ 明朝" w:hint="eastAsia"/>
                <w:spacing w:val="0"/>
                <w:kern w:val="2"/>
                <w:sz w:val="18"/>
                <w:szCs w:val="18"/>
              </w:rPr>
              <w:t>）</w:t>
            </w:r>
          </w:p>
        </w:tc>
        <w:tc>
          <w:tcPr>
            <w:tcW w:w="1247" w:type="dxa"/>
            <w:tcBorders>
              <w:top w:val="single" w:sz="6" w:space="0" w:color="auto"/>
              <w:left w:val="single" w:sz="6" w:space="0" w:color="auto"/>
              <w:bottom w:val="nil"/>
            </w:tcBorders>
            <w:vAlign w:val="center"/>
          </w:tcPr>
          <w:p w14:paraId="7187090B" w14:textId="77777777" w:rsidR="003F67BD" w:rsidRPr="00A17B3A" w:rsidRDefault="003F67BD" w:rsidP="00636F78">
            <w:pPr>
              <w:tabs>
                <w:tab w:val="right" w:pos="8504"/>
              </w:tabs>
              <w:spacing w:line="240" w:lineRule="exact"/>
              <w:jc w:val="right"/>
              <w:rPr>
                <w:rFonts w:hAnsi="ＭＳ 明朝"/>
                <w:sz w:val="18"/>
                <w:szCs w:val="18"/>
              </w:rPr>
            </w:pPr>
            <w:r w:rsidRPr="00A17B3A">
              <w:rPr>
                <w:rFonts w:hAnsi="ＭＳ 明朝" w:hint="eastAsia"/>
                <w:sz w:val="18"/>
                <w:szCs w:val="18"/>
              </w:rPr>
              <w:t>19</w:t>
            </w:r>
          </w:p>
        </w:tc>
        <w:tc>
          <w:tcPr>
            <w:tcW w:w="1247" w:type="dxa"/>
            <w:tcBorders>
              <w:top w:val="single" w:sz="6" w:space="0" w:color="auto"/>
              <w:bottom w:val="nil"/>
            </w:tcBorders>
            <w:vAlign w:val="center"/>
          </w:tcPr>
          <w:p w14:paraId="6472EFB1" w14:textId="77777777" w:rsidR="003F67BD" w:rsidRPr="00A17B3A" w:rsidRDefault="003F67BD" w:rsidP="00636F78">
            <w:pPr>
              <w:tabs>
                <w:tab w:val="right" w:pos="8504"/>
              </w:tabs>
              <w:spacing w:line="240" w:lineRule="exact"/>
              <w:jc w:val="right"/>
              <w:rPr>
                <w:rFonts w:hAnsi="ＭＳ 明朝"/>
                <w:sz w:val="18"/>
                <w:szCs w:val="18"/>
              </w:rPr>
            </w:pPr>
            <w:r w:rsidRPr="00A17B3A">
              <w:rPr>
                <w:rFonts w:hAnsi="ＭＳ 明朝" w:hint="eastAsia"/>
                <w:sz w:val="18"/>
                <w:szCs w:val="18"/>
              </w:rPr>
              <w:t>18</w:t>
            </w:r>
          </w:p>
        </w:tc>
        <w:tc>
          <w:tcPr>
            <w:tcW w:w="1247" w:type="dxa"/>
            <w:tcBorders>
              <w:top w:val="single" w:sz="6" w:space="0" w:color="auto"/>
              <w:bottom w:val="nil"/>
            </w:tcBorders>
            <w:vAlign w:val="center"/>
          </w:tcPr>
          <w:p w14:paraId="28624D84" w14:textId="77777777" w:rsidR="003F67BD" w:rsidRPr="00A17B3A" w:rsidRDefault="003F67BD" w:rsidP="00636F78">
            <w:pPr>
              <w:tabs>
                <w:tab w:val="right" w:pos="8504"/>
              </w:tabs>
              <w:spacing w:line="240" w:lineRule="exact"/>
              <w:jc w:val="right"/>
              <w:rPr>
                <w:rFonts w:hAnsi="ＭＳ 明朝"/>
                <w:sz w:val="18"/>
                <w:szCs w:val="18"/>
              </w:rPr>
            </w:pPr>
            <w:r w:rsidRPr="00A17B3A">
              <w:rPr>
                <w:rFonts w:hAnsi="ＭＳ 明朝" w:hint="eastAsia"/>
                <w:sz w:val="18"/>
                <w:szCs w:val="18"/>
              </w:rPr>
              <w:t>16</w:t>
            </w:r>
          </w:p>
        </w:tc>
        <w:tc>
          <w:tcPr>
            <w:tcW w:w="1247" w:type="dxa"/>
            <w:tcBorders>
              <w:top w:val="single" w:sz="6" w:space="0" w:color="auto"/>
              <w:bottom w:val="nil"/>
            </w:tcBorders>
            <w:vAlign w:val="center"/>
          </w:tcPr>
          <w:p w14:paraId="5E44903A" w14:textId="77777777" w:rsidR="003F67BD" w:rsidRPr="00A17B3A" w:rsidRDefault="003F67BD" w:rsidP="00636F78">
            <w:pPr>
              <w:tabs>
                <w:tab w:val="right" w:pos="8504"/>
              </w:tabs>
              <w:spacing w:line="240" w:lineRule="exact"/>
              <w:jc w:val="right"/>
              <w:rPr>
                <w:rFonts w:hAnsi="ＭＳ 明朝"/>
                <w:sz w:val="18"/>
                <w:szCs w:val="18"/>
              </w:rPr>
            </w:pPr>
            <w:r w:rsidRPr="00A17B3A">
              <w:rPr>
                <w:rFonts w:hAnsi="ＭＳ 明朝" w:hint="eastAsia"/>
                <w:sz w:val="18"/>
                <w:szCs w:val="18"/>
              </w:rPr>
              <w:t>16</w:t>
            </w:r>
          </w:p>
        </w:tc>
        <w:tc>
          <w:tcPr>
            <w:tcW w:w="1247" w:type="dxa"/>
            <w:tcBorders>
              <w:top w:val="single" w:sz="6" w:space="0" w:color="auto"/>
              <w:bottom w:val="nil"/>
              <w:right w:val="single" w:sz="6" w:space="0" w:color="auto"/>
            </w:tcBorders>
            <w:tcMar>
              <w:top w:w="0" w:type="dxa"/>
              <w:bottom w:w="0" w:type="dxa"/>
            </w:tcMar>
            <w:vAlign w:val="center"/>
          </w:tcPr>
          <w:p w14:paraId="075DE1A8" w14:textId="77777777" w:rsidR="003F67BD" w:rsidRPr="00A17B3A" w:rsidRDefault="003F67BD" w:rsidP="00636F78">
            <w:pPr>
              <w:tabs>
                <w:tab w:val="right" w:pos="8504"/>
              </w:tabs>
              <w:spacing w:line="240" w:lineRule="exact"/>
              <w:jc w:val="right"/>
              <w:rPr>
                <w:rFonts w:hAnsi="ＭＳ 明朝"/>
                <w:sz w:val="18"/>
                <w:szCs w:val="18"/>
              </w:rPr>
            </w:pPr>
            <w:r w:rsidRPr="00A17B3A">
              <w:rPr>
                <w:rFonts w:hAnsi="ＭＳ 明朝" w:hint="eastAsia"/>
                <w:sz w:val="18"/>
                <w:szCs w:val="18"/>
              </w:rPr>
              <w:t>14</w:t>
            </w:r>
          </w:p>
        </w:tc>
      </w:tr>
      <w:tr w:rsidR="003F67BD" w:rsidRPr="00A17B3A" w14:paraId="236FE9C5" w14:textId="77777777" w:rsidTr="003F67BD">
        <w:trPr>
          <w:trHeight w:val="397"/>
        </w:trPr>
        <w:tc>
          <w:tcPr>
            <w:tcW w:w="1701" w:type="dxa"/>
            <w:tcBorders>
              <w:top w:val="nil"/>
              <w:left w:val="single" w:sz="6" w:space="0" w:color="auto"/>
              <w:bottom w:val="single" w:sz="6" w:space="0" w:color="auto"/>
              <w:right w:val="single" w:sz="6" w:space="0" w:color="auto"/>
            </w:tcBorders>
            <w:vAlign w:val="center"/>
          </w:tcPr>
          <w:p w14:paraId="0EBBACFA" w14:textId="77777777" w:rsidR="003F67BD" w:rsidRPr="008862C7" w:rsidRDefault="003F67BD" w:rsidP="00636F78">
            <w:pPr>
              <w:pStyle w:val="ad"/>
              <w:spacing w:line="240" w:lineRule="exact"/>
              <w:rPr>
                <w:rFonts w:ascii="ＭＳ 明朝" w:hAnsi="ＭＳ 明朝"/>
                <w:spacing w:val="0"/>
                <w:sz w:val="18"/>
                <w:szCs w:val="18"/>
              </w:rPr>
            </w:pPr>
            <w:r w:rsidRPr="00A53C90">
              <w:rPr>
                <w:rFonts w:ascii="ＭＳ 明朝" w:hAnsi="ＭＳ 明朝" w:hint="eastAsia"/>
                <w:spacing w:val="0"/>
                <w:sz w:val="18"/>
                <w:szCs w:val="18"/>
              </w:rPr>
              <w:t>利用者数</w:t>
            </w:r>
            <w:r w:rsidRPr="008862C7">
              <w:rPr>
                <w:rFonts w:ascii="ＭＳ 明朝" w:hAnsi="ＭＳ 明朝" w:hint="eastAsia"/>
                <w:spacing w:val="0"/>
                <w:kern w:val="2"/>
                <w:sz w:val="18"/>
                <w:szCs w:val="18"/>
              </w:rPr>
              <w:t>（人</w:t>
            </w:r>
            <w:r w:rsidRPr="008862C7">
              <w:rPr>
                <w:rFonts w:ascii="ＭＳ 明朝" w:hAnsi="ＭＳ 明朝" w:hint="eastAsia"/>
                <w:sz w:val="18"/>
                <w:szCs w:val="18"/>
              </w:rPr>
              <w:t>／月</w:t>
            </w:r>
            <w:r w:rsidRPr="008862C7">
              <w:rPr>
                <w:rFonts w:ascii="ＭＳ 明朝" w:hAnsi="ＭＳ 明朝" w:hint="eastAsia"/>
                <w:spacing w:val="0"/>
                <w:kern w:val="2"/>
                <w:sz w:val="18"/>
                <w:szCs w:val="18"/>
              </w:rPr>
              <w:t>）</w:t>
            </w:r>
          </w:p>
        </w:tc>
        <w:tc>
          <w:tcPr>
            <w:tcW w:w="1247" w:type="dxa"/>
            <w:tcBorders>
              <w:top w:val="nil"/>
              <w:left w:val="single" w:sz="6" w:space="0" w:color="auto"/>
              <w:bottom w:val="single" w:sz="6" w:space="0" w:color="auto"/>
            </w:tcBorders>
            <w:vAlign w:val="center"/>
          </w:tcPr>
          <w:p w14:paraId="50E7BC66" w14:textId="77777777" w:rsidR="003F67BD" w:rsidRPr="00A17B3A" w:rsidRDefault="003F67BD" w:rsidP="00636F78">
            <w:pPr>
              <w:tabs>
                <w:tab w:val="right" w:pos="8504"/>
              </w:tabs>
              <w:spacing w:line="240" w:lineRule="exact"/>
              <w:jc w:val="right"/>
              <w:rPr>
                <w:rFonts w:hAnsi="ＭＳ 明朝"/>
                <w:sz w:val="18"/>
                <w:szCs w:val="18"/>
              </w:rPr>
            </w:pPr>
            <w:r w:rsidRPr="00A17B3A">
              <w:rPr>
                <w:rFonts w:hAnsi="ＭＳ 明朝" w:hint="eastAsia"/>
                <w:sz w:val="18"/>
                <w:szCs w:val="18"/>
              </w:rPr>
              <w:t>471</w:t>
            </w:r>
          </w:p>
        </w:tc>
        <w:tc>
          <w:tcPr>
            <w:tcW w:w="1247" w:type="dxa"/>
            <w:tcBorders>
              <w:top w:val="nil"/>
              <w:bottom w:val="single" w:sz="6" w:space="0" w:color="auto"/>
            </w:tcBorders>
            <w:vAlign w:val="center"/>
          </w:tcPr>
          <w:p w14:paraId="65337D21" w14:textId="77777777" w:rsidR="003F67BD" w:rsidRPr="00A17B3A" w:rsidRDefault="003F67BD" w:rsidP="00636F78">
            <w:pPr>
              <w:tabs>
                <w:tab w:val="right" w:pos="8504"/>
              </w:tabs>
              <w:spacing w:line="240" w:lineRule="exact"/>
              <w:jc w:val="right"/>
              <w:rPr>
                <w:rFonts w:hAnsi="ＭＳ 明朝"/>
                <w:sz w:val="18"/>
                <w:szCs w:val="18"/>
              </w:rPr>
            </w:pPr>
            <w:r w:rsidRPr="00A17B3A">
              <w:rPr>
                <w:rFonts w:hAnsi="ＭＳ 明朝" w:hint="eastAsia"/>
                <w:sz w:val="18"/>
                <w:szCs w:val="18"/>
              </w:rPr>
              <w:t>424</w:t>
            </w:r>
          </w:p>
        </w:tc>
        <w:tc>
          <w:tcPr>
            <w:tcW w:w="1247" w:type="dxa"/>
            <w:tcBorders>
              <w:top w:val="nil"/>
              <w:bottom w:val="single" w:sz="6" w:space="0" w:color="auto"/>
            </w:tcBorders>
            <w:vAlign w:val="center"/>
          </w:tcPr>
          <w:p w14:paraId="0354404C" w14:textId="77777777" w:rsidR="003F67BD" w:rsidRPr="00A17B3A" w:rsidRDefault="003F67BD" w:rsidP="00636F78">
            <w:pPr>
              <w:tabs>
                <w:tab w:val="right" w:pos="8504"/>
              </w:tabs>
              <w:spacing w:line="240" w:lineRule="exact"/>
              <w:jc w:val="right"/>
              <w:rPr>
                <w:rFonts w:hAnsi="ＭＳ 明朝"/>
                <w:sz w:val="18"/>
                <w:szCs w:val="18"/>
              </w:rPr>
            </w:pPr>
            <w:r w:rsidRPr="00A17B3A">
              <w:rPr>
                <w:rFonts w:hAnsi="ＭＳ 明朝" w:hint="eastAsia"/>
                <w:sz w:val="18"/>
                <w:szCs w:val="18"/>
              </w:rPr>
              <w:t>459</w:t>
            </w:r>
          </w:p>
        </w:tc>
        <w:tc>
          <w:tcPr>
            <w:tcW w:w="1247" w:type="dxa"/>
            <w:tcBorders>
              <w:top w:val="nil"/>
              <w:bottom w:val="single" w:sz="6" w:space="0" w:color="auto"/>
            </w:tcBorders>
            <w:vAlign w:val="center"/>
          </w:tcPr>
          <w:p w14:paraId="523346E6" w14:textId="77777777" w:rsidR="003F67BD" w:rsidRPr="00A17B3A" w:rsidRDefault="003F67BD" w:rsidP="00636F78">
            <w:pPr>
              <w:tabs>
                <w:tab w:val="right" w:pos="8504"/>
              </w:tabs>
              <w:spacing w:line="240" w:lineRule="exact"/>
              <w:jc w:val="right"/>
              <w:rPr>
                <w:rFonts w:hAnsi="ＭＳ 明朝"/>
                <w:sz w:val="18"/>
                <w:szCs w:val="18"/>
              </w:rPr>
            </w:pPr>
            <w:r w:rsidRPr="00A17B3A">
              <w:rPr>
                <w:rFonts w:hAnsi="ＭＳ 明朝" w:hint="eastAsia"/>
                <w:sz w:val="18"/>
                <w:szCs w:val="18"/>
              </w:rPr>
              <w:t>468</w:t>
            </w:r>
          </w:p>
        </w:tc>
        <w:tc>
          <w:tcPr>
            <w:tcW w:w="1247" w:type="dxa"/>
            <w:tcBorders>
              <w:top w:val="nil"/>
              <w:bottom w:val="single" w:sz="6" w:space="0" w:color="auto"/>
              <w:right w:val="single" w:sz="6" w:space="0" w:color="auto"/>
            </w:tcBorders>
            <w:tcMar>
              <w:top w:w="0" w:type="dxa"/>
              <w:bottom w:w="0" w:type="dxa"/>
            </w:tcMar>
            <w:vAlign w:val="center"/>
          </w:tcPr>
          <w:p w14:paraId="1433D49B" w14:textId="57EF48AD" w:rsidR="003F67BD" w:rsidRPr="00A17B3A" w:rsidRDefault="003F67BD" w:rsidP="00636F78">
            <w:pPr>
              <w:tabs>
                <w:tab w:val="right" w:pos="8504"/>
              </w:tabs>
              <w:spacing w:line="240" w:lineRule="exact"/>
              <w:jc w:val="right"/>
              <w:rPr>
                <w:rFonts w:hAnsi="ＭＳ 明朝"/>
                <w:sz w:val="18"/>
                <w:szCs w:val="18"/>
              </w:rPr>
            </w:pPr>
            <w:r w:rsidRPr="00A17B3A">
              <w:rPr>
                <w:rFonts w:hAnsi="ＭＳ 明朝" w:hint="eastAsia"/>
                <w:sz w:val="18"/>
                <w:szCs w:val="18"/>
              </w:rPr>
              <w:t>4</w:t>
            </w:r>
            <w:r w:rsidR="00D4454B">
              <w:rPr>
                <w:rFonts w:hAnsi="ＭＳ 明朝" w:hint="eastAsia"/>
                <w:sz w:val="18"/>
                <w:szCs w:val="18"/>
              </w:rPr>
              <w:t>7</w:t>
            </w:r>
            <w:r w:rsidRPr="00A17B3A">
              <w:rPr>
                <w:rFonts w:hAnsi="ＭＳ 明朝" w:hint="eastAsia"/>
                <w:sz w:val="18"/>
                <w:szCs w:val="18"/>
              </w:rPr>
              <w:t>0</w:t>
            </w:r>
          </w:p>
        </w:tc>
      </w:tr>
    </w:tbl>
    <w:p w14:paraId="1767EB88" w14:textId="77777777" w:rsidR="00161501" w:rsidRDefault="00161501" w:rsidP="00B075DC">
      <w:pPr>
        <w:spacing w:line="320" w:lineRule="exact"/>
      </w:pPr>
    </w:p>
    <w:p w14:paraId="08C38665" w14:textId="77777777" w:rsidR="00AD1FA0" w:rsidRDefault="002F4A24" w:rsidP="003F67BD">
      <w:pPr>
        <w:rPr>
          <w:rFonts w:hAnsi="ＭＳ 明朝"/>
        </w:rPr>
      </w:pPr>
      <w:r>
        <w:rPr>
          <w:rFonts w:hint="eastAsia"/>
          <w:noProof/>
        </w:rPr>
        <mc:AlternateContent>
          <mc:Choice Requires="wpg">
            <w:drawing>
              <wp:anchor distT="0" distB="0" distL="114300" distR="114300" simplePos="0" relativeHeight="251657728" behindDoc="1" locked="0" layoutInCell="1" allowOverlap="1" wp14:anchorId="27A405E8" wp14:editId="00ADA36F">
                <wp:simplePos x="0" y="0"/>
                <wp:positionH relativeFrom="column">
                  <wp:posOffset>-5080</wp:posOffset>
                </wp:positionH>
                <wp:positionV relativeFrom="paragraph">
                  <wp:posOffset>252095</wp:posOffset>
                </wp:positionV>
                <wp:extent cx="5775480" cy="326880"/>
                <wp:effectExtent l="0" t="0" r="15875" b="54610"/>
                <wp:wrapNone/>
                <wp:docPr id="1187" name="Group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480" cy="326880"/>
                          <a:chOff x="1411" y="3418"/>
                          <a:chExt cx="9095" cy="515"/>
                        </a:xfrm>
                      </wpg:grpSpPr>
                      <wps:wsp>
                        <wps:cNvPr id="1188" name="AutoShape 1026"/>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189" name="Line 1027"/>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4C9238" id="Group 1025" o:spid="_x0000_s1026" style="position:absolute;left:0;text-align:left;margin-left:-.4pt;margin-top:19.85pt;width:454.75pt;height:25.75pt;z-index:-251658752"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">
                <v:shape id="AutoShape 1026"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">
                  <v:shadow on="t" color="black"/>
                  <v:textbox inset="5.85pt,.7pt,5.85pt,.7pt"/>
                </v:shape>
                <v:line id="Line 1027"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" strokeweight="1pt"/>
              </v:group>
            </w:pict>
          </mc:Fallback>
        </mc:AlternateContent>
      </w:r>
    </w:p>
    <w:p w14:paraId="500776D4" w14:textId="77777777" w:rsidR="00161501" w:rsidRDefault="00AD1FA0" w:rsidP="00AD1FA0">
      <w:pPr>
        <w:pStyle w:val="3"/>
        <w:spacing w:after="178"/>
        <w:ind w:left="105"/>
      </w:pPr>
      <w:r>
        <w:rPr>
          <w:rFonts w:hint="eastAsia"/>
        </w:rPr>
        <w:t xml:space="preserve">　重症心身障害のある人や難病の人への支援</w:t>
      </w:r>
    </w:p>
    <w:p w14:paraId="49668E50" w14:textId="77777777" w:rsidR="009C65EC" w:rsidRDefault="00AD1FA0" w:rsidP="00E8679C">
      <w:pPr>
        <w:pStyle w:val="40"/>
        <w:numPr>
          <w:ilvl w:val="0"/>
          <w:numId w:val="46"/>
        </w:numPr>
        <w:ind w:left="315"/>
      </w:pPr>
      <w:r>
        <w:rPr>
          <w:rFonts w:hint="eastAsia"/>
        </w:rPr>
        <w:t xml:space="preserve">　療養介護</w:t>
      </w:r>
    </w:p>
    <w:p w14:paraId="7E6E7118" w14:textId="77777777" w:rsidR="00644041" w:rsidRPr="002D0283" w:rsidRDefault="00AD1FA0" w:rsidP="003F67BD">
      <w:pPr>
        <w:ind w:leftChars="300" w:left="630" w:firstLineChars="100" w:firstLine="210"/>
        <w:rPr>
          <w:rFonts w:hAnsi="ＭＳ 明朝"/>
          <w:szCs w:val="22"/>
        </w:rPr>
      </w:pPr>
      <w:r w:rsidRPr="002D0283">
        <w:rPr>
          <w:rFonts w:hAnsi="ＭＳ 明朝" w:hint="eastAsia"/>
          <w:szCs w:val="22"/>
        </w:rPr>
        <w:t>療養介護とは、医療を要する障害のある人であって常</w:t>
      </w:r>
      <w:r w:rsidR="00644041" w:rsidRPr="002D0283">
        <w:rPr>
          <w:rFonts w:hAnsi="ＭＳ 明朝" w:hint="eastAsia"/>
        </w:rPr>
        <w:t>に</w:t>
      </w:r>
      <w:r w:rsidR="00644041" w:rsidRPr="002D0283">
        <w:rPr>
          <w:rFonts w:hAnsi="ＭＳ 明朝" w:hint="eastAsia"/>
          <w:szCs w:val="22"/>
        </w:rPr>
        <w:t>介護を要する人が、</w:t>
      </w:r>
      <w:r w:rsidR="00644041" w:rsidRPr="002D0283">
        <w:rPr>
          <w:rFonts w:hAnsi="ＭＳ 明朝" w:hint="eastAsia"/>
        </w:rPr>
        <w:t>病院等への長期入院による医療的ケアに加え、</w:t>
      </w:r>
      <w:r w:rsidR="00644041" w:rsidRPr="002D0283">
        <w:rPr>
          <w:rFonts w:hAnsi="ＭＳ 明朝" w:hint="eastAsia"/>
          <w:szCs w:val="22"/>
        </w:rPr>
        <w:t>主として昼間において、機能訓練、療養上の管理、看護、医学的管理下における介護および日常生活の</w:t>
      </w:r>
      <w:r w:rsidR="00644041" w:rsidRPr="002D0283">
        <w:rPr>
          <w:rFonts w:hAnsi="ＭＳ 明朝" w:hint="eastAsia"/>
        </w:rPr>
        <w:t>支援</w:t>
      </w:r>
      <w:r w:rsidR="00644041" w:rsidRPr="002D0283">
        <w:rPr>
          <w:rFonts w:hAnsi="ＭＳ 明朝" w:hint="eastAsia"/>
          <w:szCs w:val="22"/>
        </w:rPr>
        <w:t>を受け</w:t>
      </w:r>
      <w:r w:rsidR="00644041" w:rsidRPr="002D0283">
        <w:rPr>
          <w:rFonts w:hAnsi="ＭＳ 明朝" w:hint="eastAsia"/>
        </w:rPr>
        <w:t>られ</w:t>
      </w:r>
      <w:r w:rsidR="00644041" w:rsidRPr="002D0283">
        <w:rPr>
          <w:rFonts w:hAnsi="ＭＳ 明朝" w:hint="eastAsia"/>
          <w:szCs w:val="22"/>
        </w:rPr>
        <w:t>るサービスです。療養介護は、筋萎縮性側索硬化症（ＡＬＳ）患者等気管切開を伴う人工呼吸器による呼吸管理を行っている人および筋ジストロフィー患者が対象でしたが、平成24年度から、</w:t>
      </w:r>
      <w:r w:rsidR="00644041" w:rsidRPr="002D0283">
        <w:rPr>
          <w:rFonts w:hAnsi="ＭＳ 明朝" w:hint="eastAsia"/>
          <w:spacing w:val="-2"/>
        </w:rPr>
        <w:t>児童福祉法等の改正により</w:t>
      </w:r>
      <w:r w:rsidR="00644041" w:rsidRPr="002D0283">
        <w:rPr>
          <w:rFonts w:hAnsi="ＭＳ 明朝" w:hint="eastAsia"/>
          <w:szCs w:val="22"/>
        </w:rPr>
        <w:t>18歳以上の重症心身障害児施設入所者および18歳以上の児童福祉法に基づく指定医療機関入院者も対象となりました。</w:t>
      </w:r>
    </w:p>
    <w:p w14:paraId="6DF5A458" w14:textId="77777777" w:rsidR="00AD1FA0" w:rsidRDefault="0043405E" w:rsidP="003F67BD">
      <w:pPr>
        <w:pStyle w:val="10"/>
        <w:tabs>
          <w:tab w:val="right" w:pos="8119"/>
        </w:tabs>
        <w:ind w:left="630"/>
      </w:pPr>
      <w:r>
        <w:rPr>
          <w:rFonts w:hint="eastAsia"/>
        </w:rPr>
        <w:t xml:space="preserve">　療養介護利用状況</w:t>
      </w:r>
      <w:r>
        <w:rPr>
          <w:rFonts w:hint="eastAsia"/>
        </w:rPr>
        <w:tab/>
      </w:r>
      <w:r>
        <w:rPr>
          <w:rFonts w:ascii="ＭＳ 明朝" w:eastAsia="ＭＳ 明朝" w:hAnsi="ＭＳ 明朝" w:hint="eastAsia"/>
        </w:rPr>
        <w:t>単位：人</w:t>
      </w:r>
      <w:r w:rsidR="003F67BD">
        <w:rPr>
          <w:rFonts w:ascii="ＭＳ 明朝" w:eastAsia="ＭＳ 明朝" w:hAnsi="ＭＳ 明朝" w:hint="eastAsia"/>
        </w:rPr>
        <w:t>／月</w:t>
      </w:r>
    </w:p>
    <w:tbl>
      <w:tblPr>
        <w:tblW w:w="0" w:type="auto"/>
        <w:tblInd w:w="737" w:type="dxa"/>
        <w:tblLayout w:type="fixed"/>
        <w:tblLook w:val="04A0" w:firstRow="1" w:lastRow="0" w:firstColumn="1" w:lastColumn="0" w:noHBand="0" w:noVBand="1"/>
      </w:tblPr>
      <w:tblGrid>
        <w:gridCol w:w="1247"/>
        <w:gridCol w:w="1247"/>
        <w:gridCol w:w="1247"/>
        <w:gridCol w:w="1247"/>
        <w:gridCol w:w="1247"/>
        <w:gridCol w:w="1247"/>
      </w:tblGrid>
      <w:tr w:rsidR="003F67BD" w:rsidRPr="00A17B3A" w14:paraId="05913199" w14:textId="77777777" w:rsidTr="003F67BD">
        <w:trPr>
          <w:cantSplit/>
          <w:trHeight w:val="397"/>
        </w:trPr>
        <w:tc>
          <w:tcPr>
            <w:tcW w:w="1247" w:type="dxa"/>
            <w:tcBorders>
              <w:top w:val="single" w:sz="6" w:space="0" w:color="auto"/>
              <w:left w:val="single" w:sz="6" w:space="0" w:color="auto"/>
              <w:bottom w:val="single" w:sz="6" w:space="0" w:color="auto"/>
              <w:right w:val="single" w:sz="6" w:space="0" w:color="auto"/>
            </w:tcBorders>
            <w:vAlign w:val="center"/>
          </w:tcPr>
          <w:p w14:paraId="03AEC347" w14:textId="77777777" w:rsidR="003F67BD" w:rsidRPr="00EF25CB" w:rsidRDefault="003F67BD" w:rsidP="00636F78">
            <w:pPr>
              <w:pStyle w:val="ad"/>
              <w:spacing w:line="240" w:lineRule="exact"/>
              <w:jc w:val="center"/>
              <w:rPr>
                <w:rFonts w:ascii="ＭＳ 明朝" w:hAnsi="ＭＳ 明朝"/>
                <w:spacing w:val="0"/>
                <w:kern w:val="2"/>
                <w:sz w:val="18"/>
                <w:szCs w:val="18"/>
              </w:rPr>
            </w:pPr>
            <w:r w:rsidRPr="00EF25CB">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tcPr>
          <w:p w14:paraId="62861F48" w14:textId="77777777" w:rsidR="003F67BD" w:rsidRPr="00A17B3A" w:rsidRDefault="003F67BD"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4E6AF89A" w14:textId="77777777" w:rsidR="003F67BD" w:rsidRPr="00A17B3A" w:rsidRDefault="003F67BD"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78D017EA" w14:textId="77777777" w:rsidR="003F67BD" w:rsidRPr="00A17B3A" w:rsidRDefault="003F67BD"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62326265" w14:textId="77777777" w:rsidR="003F67BD" w:rsidRPr="00A17B3A" w:rsidRDefault="003F67BD"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41F5963B" w14:textId="77777777" w:rsidR="003F67BD" w:rsidRPr="00A17B3A" w:rsidRDefault="003F67BD" w:rsidP="00636F78">
            <w:pPr>
              <w:spacing w:line="240" w:lineRule="exact"/>
              <w:jc w:val="center"/>
              <w:rPr>
                <w:rFonts w:hAnsi="ＭＳ 明朝"/>
                <w:sz w:val="18"/>
                <w:szCs w:val="18"/>
              </w:rPr>
            </w:pPr>
            <w:r w:rsidRPr="00A17B3A">
              <w:rPr>
                <w:rFonts w:hAnsi="ＭＳ 明朝" w:hint="eastAsia"/>
                <w:sz w:val="18"/>
                <w:szCs w:val="18"/>
              </w:rPr>
              <w:t>令和元年度</w:t>
            </w:r>
          </w:p>
        </w:tc>
      </w:tr>
      <w:tr w:rsidR="003F67BD" w:rsidRPr="00A17B3A" w14:paraId="0C5878A3" w14:textId="77777777" w:rsidTr="003F67BD">
        <w:trPr>
          <w:cantSplit/>
          <w:trHeight w:hRule="exact" w:val="397"/>
        </w:trPr>
        <w:tc>
          <w:tcPr>
            <w:tcW w:w="1247" w:type="dxa"/>
            <w:tcBorders>
              <w:top w:val="single" w:sz="6" w:space="0" w:color="auto"/>
              <w:left w:val="single" w:sz="6" w:space="0" w:color="auto"/>
              <w:bottom w:val="single" w:sz="6" w:space="0" w:color="auto"/>
              <w:right w:val="single" w:sz="6" w:space="0" w:color="auto"/>
            </w:tcBorders>
            <w:vAlign w:val="center"/>
          </w:tcPr>
          <w:p w14:paraId="2E287E18" w14:textId="77777777" w:rsidR="003F67BD" w:rsidRPr="008862C7" w:rsidRDefault="003F67BD" w:rsidP="00636F78">
            <w:pPr>
              <w:pStyle w:val="ad"/>
              <w:spacing w:line="240" w:lineRule="exact"/>
              <w:jc w:val="distribute"/>
              <w:rPr>
                <w:rFonts w:ascii="ＭＳ 明朝" w:hAnsi="ＭＳ 明朝"/>
                <w:spacing w:val="0"/>
                <w:sz w:val="18"/>
                <w:szCs w:val="18"/>
              </w:rPr>
            </w:pPr>
            <w:r w:rsidRPr="00B35292">
              <w:rPr>
                <w:rFonts w:ascii="ＭＳ 明朝" w:hAnsi="ＭＳ 明朝" w:hint="eastAsia"/>
                <w:spacing w:val="0"/>
                <w:sz w:val="18"/>
                <w:szCs w:val="18"/>
              </w:rPr>
              <w:t>利用者数</w:t>
            </w:r>
          </w:p>
        </w:tc>
        <w:tc>
          <w:tcPr>
            <w:tcW w:w="1247" w:type="dxa"/>
            <w:tcBorders>
              <w:top w:val="single" w:sz="6" w:space="0" w:color="auto"/>
              <w:left w:val="single" w:sz="6" w:space="0" w:color="auto"/>
              <w:bottom w:val="single" w:sz="6" w:space="0" w:color="auto"/>
              <w:right w:val="single" w:sz="4" w:space="0" w:color="000000"/>
            </w:tcBorders>
            <w:vAlign w:val="center"/>
          </w:tcPr>
          <w:p w14:paraId="627A2B72" w14:textId="77777777" w:rsidR="003F67BD" w:rsidRPr="00B434C5" w:rsidRDefault="003F67BD"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94</w:t>
            </w:r>
          </w:p>
        </w:tc>
        <w:tc>
          <w:tcPr>
            <w:tcW w:w="1247" w:type="dxa"/>
            <w:tcBorders>
              <w:top w:val="single" w:sz="6" w:space="0" w:color="auto"/>
              <w:left w:val="nil"/>
              <w:bottom w:val="single" w:sz="6" w:space="0" w:color="auto"/>
              <w:right w:val="single" w:sz="4" w:space="0" w:color="000000"/>
            </w:tcBorders>
            <w:vAlign w:val="center"/>
          </w:tcPr>
          <w:p w14:paraId="03E18E42" w14:textId="77777777" w:rsidR="003F67BD" w:rsidRPr="00B434C5" w:rsidRDefault="003F67BD"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93</w:t>
            </w:r>
          </w:p>
        </w:tc>
        <w:tc>
          <w:tcPr>
            <w:tcW w:w="1247" w:type="dxa"/>
            <w:tcBorders>
              <w:top w:val="single" w:sz="6" w:space="0" w:color="auto"/>
              <w:left w:val="nil"/>
              <w:bottom w:val="single" w:sz="6" w:space="0" w:color="auto"/>
              <w:right w:val="single" w:sz="4" w:space="0" w:color="000000"/>
            </w:tcBorders>
            <w:vAlign w:val="center"/>
          </w:tcPr>
          <w:p w14:paraId="7F1B2548" w14:textId="77777777" w:rsidR="003F67BD" w:rsidRPr="00B434C5" w:rsidRDefault="003F67BD"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97</w:t>
            </w:r>
          </w:p>
        </w:tc>
        <w:tc>
          <w:tcPr>
            <w:tcW w:w="1247" w:type="dxa"/>
            <w:tcBorders>
              <w:top w:val="single" w:sz="6" w:space="0" w:color="auto"/>
              <w:left w:val="nil"/>
              <w:bottom w:val="single" w:sz="6" w:space="0" w:color="auto"/>
              <w:right w:val="single" w:sz="4" w:space="0" w:color="000000"/>
            </w:tcBorders>
            <w:vAlign w:val="center"/>
          </w:tcPr>
          <w:p w14:paraId="4F723AE9" w14:textId="77777777" w:rsidR="003F67BD" w:rsidRPr="00B434C5" w:rsidRDefault="003F67BD"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97</w:t>
            </w:r>
          </w:p>
        </w:tc>
        <w:tc>
          <w:tcPr>
            <w:tcW w:w="1247" w:type="dxa"/>
            <w:tcBorders>
              <w:top w:val="single" w:sz="6" w:space="0" w:color="auto"/>
              <w:left w:val="nil"/>
              <w:bottom w:val="single" w:sz="6" w:space="0" w:color="auto"/>
              <w:right w:val="single" w:sz="6" w:space="0" w:color="auto"/>
            </w:tcBorders>
            <w:vAlign w:val="center"/>
          </w:tcPr>
          <w:p w14:paraId="6C4ACAF1" w14:textId="77777777" w:rsidR="003F67BD" w:rsidRPr="00B434C5" w:rsidRDefault="003F67BD"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94</w:t>
            </w:r>
          </w:p>
        </w:tc>
      </w:tr>
    </w:tbl>
    <w:p w14:paraId="3918CD12" w14:textId="0F93935A" w:rsidR="00AD1FA0" w:rsidRDefault="00AD1FA0" w:rsidP="003F67BD"/>
    <w:p w14:paraId="2B88AF60" w14:textId="35BCBAE3" w:rsidR="003476E7" w:rsidRDefault="003476E7" w:rsidP="003F67BD"/>
    <w:p w14:paraId="245A551B" w14:textId="77777777" w:rsidR="003476E7" w:rsidRDefault="003476E7" w:rsidP="003F67BD"/>
    <w:p w14:paraId="07800CCD" w14:textId="77777777" w:rsidR="0043405E" w:rsidRDefault="00F35174" w:rsidP="00F35174">
      <w:pPr>
        <w:pStyle w:val="40"/>
        <w:ind w:left="315"/>
      </w:pPr>
      <w:r>
        <w:rPr>
          <w:rFonts w:hint="eastAsia"/>
        </w:rPr>
        <w:t xml:space="preserve">　</w:t>
      </w:r>
      <w:r w:rsidRPr="00820121">
        <w:rPr>
          <w:rFonts w:hAnsi="ＭＳ ゴシック" w:cs="ＭＳ ゴシック" w:hint="eastAsia"/>
        </w:rPr>
        <w:t>特定疾患・小児慢性特定疾患患者への公費負担</w:t>
      </w:r>
    </w:p>
    <w:p w14:paraId="5677BF1B" w14:textId="77777777" w:rsidR="00F35174" w:rsidRPr="00E221E3" w:rsidRDefault="00F35174" w:rsidP="009A3F9F">
      <w:pPr>
        <w:ind w:leftChars="300" w:left="630" w:firstLineChars="100" w:firstLine="210"/>
        <w:rPr>
          <w:rFonts w:hAnsi="ＭＳ 明朝"/>
          <w:szCs w:val="22"/>
        </w:rPr>
      </w:pPr>
      <w:r w:rsidRPr="00E221E3">
        <w:rPr>
          <w:rFonts w:hAnsi="ＭＳ 明朝" w:hint="eastAsia"/>
          <w:szCs w:val="22"/>
        </w:rPr>
        <w:t>治療がきわめて困難である特定疾患患者および治療が長期間にわたる小児慢性特定疾患患者は、医療費が高額になることから、その治療にかかる患者の自己負担分の一部または全額を公費負担としています。特定疾患および小児慢性特定疾患の認定患者数の推移は次表のとおりです。</w:t>
      </w:r>
    </w:p>
    <w:p w14:paraId="4AEB5636" w14:textId="77777777" w:rsidR="0043405E" w:rsidRPr="00F35174" w:rsidRDefault="00F35174" w:rsidP="009A3F9F">
      <w:pPr>
        <w:pStyle w:val="10"/>
        <w:ind w:left="630"/>
      </w:pPr>
      <w:r>
        <w:rPr>
          <w:rFonts w:hint="eastAsia"/>
        </w:rPr>
        <w:t xml:space="preserve">　</w:t>
      </w:r>
      <w:r w:rsidRPr="00FC53CE">
        <w:rPr>
          <w:rFonts w:hint="eastAsia"/>
        </w:rPr>
        <w:t>特定疾患認定患者数・小児慢性特定疾患認定患者数の推移（年度末現在）</w:t>
      </w:r>
      <w:r>
        <w:rPr>
          <w:rFonts w:hint="eastAsia"/>
        </w:rPr>
        <w:tab/>
      </w:r>
      <w:r w:rsidRPr="00FC53CE">
        <w:rPr>
          <w:rFonts w:ascii="ＭＳ 明朝" w:eastAsia="ＭＳ 明朝" w:hAnsi="ＭＳ 明朝" w:hint="eastAsia"/>
        </w:rPr>
        <w:t>単位：人</w:t>
      </w:r>
    </w:p>
    <w:tbl>
      <w:tblPr>
        <w:tblW w:w="0" w:type="auto"/>
        <w:tblInd w:w="737" w:type="dxa"/>
        <w:tblLayout w:type="fixed"/>
        <w:tblLook w:val="04A0" w:firstRow="1" w:lastRow="0" w:firstColumn="1" w:lastColumn="0" w:noHBand="0" w:noVBand="1"/>
      </w:tblPr>
      <w:tblGrid>
        <w:gridCol w:w="2608"/>
        <w:gridCol w:w="1166"/>
        <w:gridCol w:w="1167"/>
        <w:gridCol w:w="1167"/>
        <w:gridCol w:w="1167"/>
        <w:gridCol w:w="1167"/>
      </w:tblGrid>
      <w:tr w:rsidR="009A3F9F" w:rsidRPr="009A3F9F" w14:paraId="15BDA01C" w14:textId="77777777" w:rsidTr="009A3F9F">
        <w:trPr>
          <w:cantSplit/>
          <w:trHeight w:val="397"/>
        </w:trPr>
        <w:tc>
          <w:tcPr>
            <w:tcW w:w="2608"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41572292" w14:textId="77777777" w:rsidR="009A3F9F" w:rsidRPr="009A3F9F" w:rsidRDefault="009A3F9F" w:rsidP="00636F78">
            <w:pPr>
              <w:pStyle w:val="ad"/>
              <w:spacing w:line="240" w:lineRule="exact"/>
              <w:jc w:val="center"/>
              <w:rPr>
                <w:rFonts w:ascii="ＭＳ 明朝" w:hAnsi="ＭＳ 明朝"/>
                <w:spacing w:val="0"/>
                <w:kern w:val="2"/>
                <w:sz w:val="18"/>
                <w:szCs w:val="18"/>
              </w:rPr>
            </w:pPr>
            <w:r w:rsidRPr="009A3F9F">
              <w:rPr>
                <w:rFonts w:ascii="ＭＳ 明朝" w:hAnsi="ＭＳ 明朝" w:hint="eastAsia"/>
                <w:spacing w:val="0"/>
                <w:kern w:val="2"/>
                <w:sz w:val="18"/>
                <w:szCs w:val="18"/>
              </w:rPr>
              <w:t>区　　　　分</w:t>
            </w:r>
          </w:p>
        </w:tc>
        <w:tc>
          <w:tcPr>
            <w:tcW w:w="1166" w:type="dxa"/>
            <w:tcBorders>
              <w:top w:val="single" w:sz="6" w:space="0" w:color="auto"/>
              <w:left w:val="single" w:sz="6" w:space="0" w:color="auto"/>
              <w:bottom w:val="single" w:sz="6" w:space="0" w:color="auto"/>
              <w:right w:val="single" w:sz="4" w:space="0" w:color="000000"/>
            </w:tcBorders>
            <w:tcMar>
              <w:left w:w="108" w:type="dxa"/>
              <w:right w:w="108" w:type="dxa"/>
            </w:tcMar>
            <w:vAlign w:val="center"/>
          </w:tcPr>
          <w:p w14:paraId="46D6036B" w14:textId="77777777" w:rsidR="009A3F9F" w:rsidRPr="009A3F9F" w:rsidRDefault="009A3F9F" w:rsidP="00636F78">
            <w:pPr>
              <w:spacing w:line="240" w:lineRule="exact"/>
              <w:jc w:val="center"/>
              <w:rPr>
                <w:rFonts w:hAnsi="ＭＳ 明朝"/>
                <w:sz w:val="18"/>
                <w:szCs w:val="18"/>
              </w:rPr>
            </w:pPr>
            <w:r w:rsidRPr="009A3F9F">
              <w:rPr>
                <w:rFonts w:hAnsi="ＭＳ 明朝" w:hint="eastAsia"/>
                <w:sz w:val="18"/>
                <w:szCs w:val="18"/>
              </w:rPr>
              <w:t>平成27年度</w:t>
            </w:r>
          </w:p>
        </w:tc>
        <w:tc>
          <w:tcPr>
            <w:tcW w:w="1167" w:type="dxa"/>
            <w:tcBorders>
              <w:top w:val="single" w:sz="6" w:space="0" w:color="auto"/>
              <w:left w:val="nil"/>
              <w:bottom w:val="single" w:sz="6" w:space="0" w:color="auto"/>
              <w:right w:val="single" w:sz="4" w:space="0" w:color="000000"/>
            </w:tcBorders>
            <w:tcMar>
              <w:left w:w="108" w:type="dxa"/>
              <w:right w:w="108" w:type="dxa"/>
            </w:tcMar>
            <w:vAlign w:val="center"/>
          </w:tcPr>
          <w:p w14:paraId="1B4E0B8C" w14:textId="77777777" w:rsidR="009A3F9F" w:rsidRPr="009A3F9F" w:rsidRDefault="009A3F9F" w:rsidP="00636F78">
            <w:pPr>
              <w:spacing w:line="240" w:lineRule="exact"/>
              <w:jc w:val="center"/>
              <w:rPr>
                <w:rFonts w:hAnsi="ＭＳ 明朝"/>
                <w:sz w:val="18"/>
                <w:szCs w:val="18"/>
              </w:rPr>
            </w:pPr>
            <w:r w:rsidRPr="009A3F9F">
              <w:rPr>
                <w:rFonts w:hAnsi="ＭＳ 明朝" w:hint="eastAsia"/>
                <w:sz w:val="18"/>
                <w:szCs w:val="18"/>
              </w:rPr>
              <w:t>平成28年度</w:t>
            </w:r>
          </w:p>
        </w:tc>
        <w:tc>
          <w:tcPr>
            <w:tcW w:w="1167" w:type="dxa"/>
            <w:tcBorders>
              <w:top w:val="single" w:sz="6" w:space="0" w:color="auto"/>
              <w:left w:val="nil"/>
              <w:bottom w:val="single" w:sz="6" w:space="0" w:color="auto"/>
              <w:right w:val="single" w:sz="4" w:space="0" w:color="000000"/>
            </w:tcBorders>
            <w:tcMar>
              <w:left w:w="108" w:type="dxa"/>
              <w:right w:w="108" w:type="dxa"/>
            </w:tcMar>
            <w:vAlign w:val="center"/>
          </w:tcPr>
          <w:p w14:paraId="1C1DAE03" w14:textId="77777777" w:rsidR="009A3F9F" w:rsidRPr="009A3F9F" w:rsidRDefault="009A3F9F" w:rsidP="00636F78">
            <w:pPr>
              <w:spacing w:line="240" w:lineRule="exact"/>
              <w:jc w:val="center"/>
              <w:rPr>
                <w:rFonts w:hAnsi="ＭＳ 明朝"/>
                <w:sz w:val="18"/>
                <w:szCs w:val="18"/>
              </w:rPr>
            </w:pPr>
            <w:r w:rsidRPr="009A3F9F">
              <w:rPr>
                <w:rFonts w:hAnsi="ＭＳ 明朝" w:hint="eastAsia"/>
                <w:sz w:val="18"/>
                <w:szCs w:val="18"/>
              </w:rPr>
              <w:t>平成29年度</w:t>
            </w:r>
          </w:p>
        </w:tc>
        <w:tc>
          <w:tcPr>
            <w:tcW w:w="1167" w:type="dxa"/>
            <w:tcBorders>
              <w:top w:val="single" w:sz="6" w:space="0" w:color="auto"/>
              <w:left w:val="nil"/>
              <w:bottom w:val="single" w:sz="6" w:space="0" w:color="auto"/>
              <w:right w:val="single" w:sz="4" w:space="0" w:color="000000"/>
            </w:tcBorders>
            <w:tcMar>
              <w:left w:w="108" w:type="dxa"/>
              <w:right w:w="108" w:type="dxa"/>
            </w:tcMar>
            <w:vAlign w:val="center"/>
          </w:tcPr>
          <w:p w14:paraId="39A96CC0" w14:textId="77777777" w:rsidR="009A3F9F" w:rsidRPr="009A3F9F" w:rsidRDefault="009A3F9F" w:rsidP="00636F78">
            <w:pPr>
              <w:spacing w:line="240" w:lineRule="exact"/>
              <w:jc w:val="center"/>
              <w:rPr>
                <w:rFonts w:hAnsi="ＭＳ 明朝"/>
                <w:sz w:val="18"/>
                <w:szCs w:val="18"/>
              </w:rPr>
            </w:pPr>
            <w:r w:rsidRPr="009A3F9F">
              <w:rPr>
                <w:rFonts w:hAnsi="ＭＳ 明朝" w:hint="eastAsia"/>
                <w:sz w:val="18"/>
                <w:szCs w:val="18"/>
              </w:rPr>
              <w:t>平成30年度</w:t>
            </w:r>
          </w:p>
        </w:tc>
        <w:tc>
          <w:tcPr>
            <w:tcW w:w="1167" w:type="dxa"/>
            <w:tcBorders>
              <w:top w:val="single" w:sz="6" w:space="0" w:color="auto"/>
              <w:left w:val="nil"/>
              <w:bottom w:val="single" w:sz="6" w:space="0" w:color="auto"/>
              <w:right w:val="single" w:sz="6" w:space="0" w:color="auto"/>
            </w:tcBorders>
            <w:tcMar>
              <w:left w:w="108" w:type="dxa"/>
              <w:right w:w="108" w:type="dxa"/>
            </w:tcMar>
            <w:vAlign w:val="center"/>
          </w:tcPr>
          <w:p w14:paraId="33BDDC6A" w14:textId="77777777" w:rsidR="009A3F9F" w:rsidRPr="009A3F9F" w:rsidRDefault="009A3F9F" w:rsidP="00636F78">
            <w:pPr>
              <w:spacing w:line="240" w:lineRule="exact"/>
              <w:jc w:val="center"/>
              <w:rPr>
                <w:rFonts w:hAnsi="ＭＳ 明朝"/>
                <w:sz w:val="18"/>
                <w:szCs w:val="18"/>
              </w:rPr>
            </w:pPr>
            <w:r w:rsidRPr="009A3F9F">
              <w:rPr>
                <w:rFonts w:hAnsi="ＭＳ 明朝" w:hint="eastAsia"/>
                <w:sz w:val="18"/>
                <w:szCs w:val="18"/>
              </w:rPr>
              <w:t>令和元年度</w:t>
            </w:r>
          </w:p>
        </w:tc>
      </w:tr>
      <w:tr w:rsidR="009A3F9F" w:rsidRPr="009A3F9F" w14:paraId="447C900E" w14:textId="77777777" w:rsidTr="009A3F9F">
        <w:trPr>
          <w:cantSplit/>
          <w:trHeight w:hRule="exact" w:val="397"/>
        </w:trPr>
        <w:tc>
          <w:tcPr>
            <w:tcW w:w="2608" w:type="dxa"/>
            <w:tcBorders>
              <w:top w:val="single" w:sz="6" w:space="0" w:color="auto"/>
              <w:left w:val="single" w:sz="6" w:space="0" w:color="auto"/>
              <w:bottom w:val="nil"/>
              <w:right w:val="single" w:sz="6" w:space="0" w:color="auto"/>
            </w:tcBorders>
            <w:tcMar>
              <w:left w:w="108" w:type="dxa"/>
              <w:right w:w="108" w:type="dxa"/>
            </w:tcMar>
            <w:vAlign w:val="center"/>
          </w:tcPr>
          <w:p w14:paraId="26B3FE3B" w14:textId="77777777" w:rsidR="009A3F9F" w:rsidRPr="009A3F9F" w:rsidRDefault="009A3F9F" w:rsidP="00636F78">
            <w:pPr>
              <w:pStyle w:val="ad"/>
              <w:wordWrap/>
              <w:spacing w:line="240" w:lineRule="exact"/>
              <w:jc w:val="distribute"/>
              <w:rPr>
                <w:rFonts w:ascii="ＭＳ 明朝" w:hAnsi="ＭＳ 明朝"/>
                <w:spacing w:val="0"/>
                <w:sz w:val="18"/>
                <w:szCs w:val="18"/>
              </w:rPr>
            </w:pPr>
            <w:r w:rsidRPr="009A3F9F">
              <w:rPr>
                <w:rFonts w:ascii="ＭＳ 明朝" w:hAnsi="ＭＳ 明朝" w:hint="eastAsia"/>
                <w:spacing w:val="0"/>
                <w:sz w:val="18"/>
                <w:szCs w:val="18"/>
              </w:rPr>
              <w:t>特定疾患認定患者数</w:t>
            </w:r>
          </w:p>
        </w:tc>
        <w:tc>
          <w:tcPr>
            <w:tcW w:w="1166" w:type="dxa"/>
            <w:tcBorders>
              <w:top w:val="single" w:sz="6" w:space="0" w:color="auto"/>
              <w:left w:val="single" w:sz="6" w:space="0" w:color="auto"/>
              <w:bottom w:val="nil"/>
              <w:right w:val="single" w:sz="4" w:space="0" w:color="000000"/>
            </w:tcBorders>
            <w:tcMar>
              <w:left w:w="108" w:type="dxa"/>
              <w:right w:w="108" w:type="dxa"/>
            </w:tcMar>
            <w:vAlign w:val="center"/>
          </w:tcPr>
          <w:p w14:paraId="622CEFC7" w14:textId="77777777" w:rsidR="009A3F9F" w:rsidRPr="009A3F9F" w:rsidRDefault="00BC362D"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7</w:t>
            </w:r>
          </w:p>
        </w:tc>
        <w:tc>
          <w:tcPr>
            <w:tcW w:w="1167" w:type="dxa"/>
            <w:tcBorders>
              <w:top w:val="single" w:sz="6" w:space="0" w:color="auto"/>
              <w:left w:val="nil"/>
              <w:bottom w:val="nil"/>
              <w:right w:val="single" w:sz="4" w:space="0" w:color="000000"/>
            </w:tcBorders>
            <w:tcMar>
              <w:left w:w="108" w:type="dxa"/>
              <w:right w:w="108" w:type="dxa"/>
            </w:tcMar>
            <w:vAlign w:val="center"/>
          </w:tcPr>
          <w:p w14:paraId="70F79708" w14:textId="77777777" w:rsidR="009A3F9F" w:rsidRPr="009A3F9F" w:rsidRDefault="00BC362D"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w:t>
            </w:r>
          </w:p>
        </w:tc>
        <w:tc>
          <w:tcPr>
            <w:tcW w:w="1167" w:type="dxa"/>
            <w:tcBorders>
              <w:top w:val="single" w:sz="6" w:space="0" w:color="auto"/>
              <w:left w:val="nil"/>
              <w:bottom w:val="nil"/>
              <w:right w:val="single" w:sz="4" w:space="0" w:color="000000"/>
            </w:tcBorders>
            <w:tcMar>
              <w:left w:w="108" w:type="dxa"/>
              <w:right w:w="108" w:type="dxa"/>
            </w:tcMar>
            <w:vAlign w:val="center"/>
          </w:tcPr>
          <w:p w14:paraId="656A03C4" w14:textId="77777777" w:rsidR="009A3F9F" w:rsidRPr="009A3F9F" w:rsidRDefault="00BC362D"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6</w:t>
            </w:r>
          </w:p>
        </w:tc>
        <w:tc>
          <w:tcPr>
            <w:tcW w:w="1167" w:type="dxa"/>
            <w:tcBorders>
              <w:top w:val="single" w:sz="6" w:space="0" w:color="auto"/>
              <w:left w:val="nil"/>
              <w:bottom w:val="nil"/>
              <w:right w:val="single" w:sz="4" w:space="0" w:color="000000"/>
            </w:tcBorders>
            <w:tcMar>
              <w:left w:w="108" w:type="dxa"/>
              <w:right w:w="108" w:type="dxa"/>
            </w:tcMar>
            <w:vAlign w:val="center"/>
          </w:tcPr>
          <w:p w14:paraId="2F1F6BC4" w14:textId="77777777" w:rsidR="009A3F9F" w:rsidRPr="009A3F9F" w:rsidRDefault="00BC362D"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w:t>
            </w:r>
          </w:p>
        </w:tc>
        <w:tc>
          <w:tcPr>
            <w:tcW w:w="1167" w:type="dxa"/>
            <w:tcBorders>
              <w:top w:val="single" w:sz="6" w:space="0" w:color="auto"/>
              <w:left w:val="nil"/>
              <w:bottom w:val="nil"/>
              <w:right w:val="single" w:sz="6" w:space="0" w:color="auto"/>
            </w:tcBorders>
            <w:tcMar>
              <w:left w:w="108" w:type="dxa"/>
              <w:right w:w="108" w:type="dxa"/>
            </w:tcMar>
            <w:vAlign w:val="center"/>
          </w:tcPr>
          <w:p w14:paraId="637617D1" w14:textId="77777777" w:rsidR="009A3F9F" w:rsidRPr="009A3F9F" w:rsidRDefault="00BC362D"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w:t>
            </w:r>
          </w:p>
        </w:tc>
      </w:tr>
      <w:tr w:rsidR="009A3F9F" w:rsidRPr="009A3F9F" w14:paraId="0DF93131" w14:textId="77777777" w:rsidTr="009A3F9F">
        <w:trPr>
          <w:cantSplit/>
          <w:trHeight w:hRule="exact" w:val="397"/>
        </w:trPr>
        <w:tc>
          <w:tcPr>
            <w:tcW w:w="2608" w:type="dxa"/>
            <w:tcBorders>
              <w:top w:val="nil"/>
              <w:left w:val="single" w:sz="6" w:space="0" w:color="auto"/>
              <w:bottom w:val="single" w:sz="6" w:space="0" w:color="auto"/>
              <w:right w:val="single" w:sz="6" w:space="0" w:color="auto"/>
            </w:tcBorders>
            <w:tcMar>
              <w:left w:w="108" w:type="dxa"/>
              <w:right w:w="108" w:type="dxa"/>
            </w:tcMar>
            <w:vAlign w:val="center"/>
          </w:tcPr>
          <w:p w14:paraId="79AF4ED6" w14:textId="77777777" w:rsidR="009A3F9F" w:rsidRPr="009A3F9F" w:rsidRDefault="009A3F9F" w:rsidP="00636F78">
            <w:pPr>
              <w:pStyle w:val="ad"/>
              <w:wordWrap/>
              <w:spacing w:line="240" w:lineRule="exact"/>
              <w:jc w:val="distribute"/>
              <w:rPr>
                <w:rFonts w:ascii="ＭＳ 明朝" w:hAnsi="ＭＳ 明朝"/>
                <w:spacing w:val="0"/>
                <w:sz w:val="18"/>
                <w:szCs w:val="18"/>
              </w:rPr>
            </w:pPr>
            <w:r w:rsidRPr="009A3F9F">
              <w:rPr>
                <w:rFonts w:ascii="ＭＳ 明朝" w:hAnsi="ＭＳ 明朝" w:hint="eastAsia"/>
                <w:spacing w:val="0"/>
                <w:sz w:val="18"/>
                <w:szCs w:val="18"/>
              </w:rPr>
              <w:t>小児慢性特定疾患認定患者数</w:t>
            </w:r>
          </w:p>
        </w:tc>
        <w:tc>
          <w:tcPr>
            <w:tcW w:w="1166" w:type="dxa"/>
            <w:tcBorders>
              <w:top w:val="nil"/>
              <w:left w:val="single" w:sz="6" w:space="0" w:color="auto"/>
              <w:bottom w:val="single" w:sz="6" w:space="0" w:color="auto"/>
              <w:right w:val="single" w:sz="4" w:space="0" w:color="000000"/>
            </w:tcBorders>
            <w:tcMar>
              <w:left w:w="108" w:type="dxa"/>
              <w:right w:w="108" w:type="dxa"/>
            </w:tcMar>
            <w:vAlign w:val="center"/>
          </w:tcPr>
          <w:p w14:paraId="55705B35" w14:textId="77777777" w:rsidR="009A3F9F" w:rsidRPr="009A3F9F" w:rsidRDefault="00DA4438"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500</w:t>
            </w:r>
          </w:p>
        </w:tc>
        <w:tc>
          <w:tcPr>
            <w:tcW w:w="1167" w:type="dxa"/>
            <w:tcBorders>
              <w:top w:val="nil"/>
              <w:left w:val="nil"/>
              <w:bottom w:val="single" w:sz="6" w:space="0" w:color="auto"/>
              <w:right w:val="single" w:sz="4" w:space="0" w:color="000000"/>
            </w:tcBorders>
            <w:tcMar>
              <w:left w:w="108" w:type="dxa"/>
              <w:right w:w="108" w:type="dxa"/>
            </w:tcMar>
            <w:vAlign w:val="center"/>
          </w:tcPr>
          <w:p w14:paraId="5267D6A5" w14:textId="77777777" w:rsidR="009A3F9F" w:rsidRPr="009A3F9F" w:rsidRDefault="00DA4438"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466</w:t>
            </w:r>
          </w:p>
        </w:tc>
        <w:tc>
          <w:tcPr>
            <w:tcW w:w="1167" w:type="dxa"/>
            <w:tcBorders>
              <w:top w:val="nil"/>
              <w:left w:val="nil"/>
              <w:bottom w:val="single" w:sz="6" w:space="0" w:color="auto"/>
              <w:right w:val="single" w:sz="4" w:space="0" w:color="000000"/>
            </w:tcBorders>
            <w:tcMar>
              <w:left w:w="108" w:type="dxa"/>
              <w:right w:w="108" w:type="dxa"/>
            </w:tcMar>
            <w:vAlign w:val="center"/>
          </w:tcPr>
          <w:p w14:paraId="74A26256" w14:textId="77777777" w:rsidR="009A3F9F" w:rsidRPr="009A3F9F" w:rsidRDefault="00DA4438"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449</w:t>
            </w:r>
          </w:p>
        </w:tc>
        <w:tc>
          <w:tcPr>
            <w:tcW w:w="1167" w:type="dxa"/>
            <w:tcBorders>
              <w:top w:val="nil"/>
              <w:left w:val="nil"/>
              <w:bottom w:val="single" w:sz="6" w:space="0" w:color="auto"/>
              <w:right w:val="single" w:sz="4" w:space="0" w:color="000000"/>
            </w:tcBorders>
            <w:tcMar>
              <w:left w:w="108" w:type="dxa"/>
              <w:right w:w="108" w:type="dxa"/>
            </w:tcMar>
            <w:vAlign w:val="center"/>
          </w:tcPr>
          <w:p w14:paraId="14A37AC0" w14:textId="77777777" w:rsidR="009A3F9F" w:rsidRPr="009A3F9F" w:rsidRDefault="00DA4438"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422</w:t>
            </w:r>
          </w:p>
        </w:tc>
        <w:tc>
          <w:tcPr>
            <w:tcW w:w="1167" w:type="dxa"/>
            <w:tcBorders>
              <w:top w:val="nil"/>
              <w:left w:val="nil"/>
              <w:bottom w:val="single" w:sz="6" w:space="0" w:color="auto"/>
              <w:right w:val="single" w:sz="6" w:space="0" w:color="auto"/>
            </w:tcBorders>
            <w:tcMar>
              <w:left w:w="108" w:type="dxa"/>
              <w:right w:w="108" w:type="dxa"/>
            </w:tcMar>
            <w:vAlign w:val="center"/>
          </w:tcPr>
          <w:p w14:paraId="5EA8D4D1" w14:textId="77777777" w:rsidR="009A3F9F" w:rsidRPr="009A3F9F" w:rsidRDefault="00DA4438" w:rsidP="00636F78">
            <w:pPr>
              <w:pStyle w:val="ad"/>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417</w:t>
            </w:r>
          </w:p>
        </w:tc>
      </w:tr>
    </w:tbl>
    <w:p w14:paraId="2BE0E16B" w14:textId="77777777" w:rsidR="00931BDA" w:rsidRPr="009A3F9F" w:rsidRDefault="00931BDA" w:rsidP="009A3F9F"/>
    <w:p w14:paraId="6D349DAF" w14:textId="77777777" w:rsidR="0043405E" w:rsidRDefault="00BB7047" w:rsidP="00BB7047">
      <w:pPr>
        <w:pStyle w:val="40"/>
        <w:ind w:left="315"/>
      </w:pPr>
      <w:r>
        <w:rPr>
          <w:rFonts w:hint="eastAsia"/>
        </w:rPr>
        <w:t xml:space="preserve">　</w:t>
      </w:r>
      <w:r w:rsidRPr="00340833">
        <w:rPr>
          <w:rFonts w:hAnsi="ＭＳ ゴシック" w:cs="ＭＳ ゴシック" w:hint="eastAsia"/>
        </w:rPr>
        <w:t>在宅難病患者療養支援事業</w:t>
      </w:r>
    </w:p>
    <w:p w14:paraId="16923E49" w14:textId="77777777" w:rsidR="00BB7047" w:rsidRPr="00340833" w:rsidRDefault="00926EA1" w:rsidP="009A3F9F">
      <w:pPr>
        <w:ind w:leftChars="300" w:left="630" w:firstLineChars="100" w:firstLine="210"/>
        <w:rPr>
          <w:rFonts w:hAnsi="ＭＳ 明朝"/>
          <w:szCs w:val="22"/>
        </w:rPr>
      </w:pPr>
      <w:r>
        <w:rPr>
          <w:rFonts w:hAnsi="ＭＳ 明朝" w:hint="eastAsia"/>
          <w:szCs w:val="22"/>
        </w:rPr>
        <w:t>在宅難病</w:t>
      </w:r>
      <w:r w:rsidR="00BB7047" w:rsidRPr="00340833">
        <w:rPr>
          <w:rFonts w:hAnsi="ＭＳ 明朝" w:hint="eastAsia"/>
          <w:szCs w:val="22"/>
        </w:rPr>
        <w:t>患者とその家族を対象に療養相談会を実施したり、関係機関と連携し患者の支援に関わる専門員との連絡会を開催しています。また、福祉</w:t>
      </w:r>
      <w:r w:rsidR="00BB7047">
        <w:rPr>
          <w:rFonts w:hAnsi="ＭＳ 明朝" w:hint="eastAsia"/>
          <w:szCs w:val="22"/>
        </w:rPr>
        <w:t>健康</w:t>
      </w:r>
      <w:r w:rsidR="00BB7047" w:rsidRPr="00340833">
        <w:rPr>
          <w:rFonts w:hAnsi="ＭＳ 明朝" w:hint="eastAsia"/>
          <w:szCs w:val="22"/>
        </w:rPr>
        <w:t>センター窓口において個々の相談や必要に応じて訪問指導を行っています。</w:t>
      </w:r>
    </w:p>
    <w:p w14:paraId="036C25CE" w14:textId="77777777" w:rsidR="00AD1FA0" w:rsidRPr="00BB7047" w:rsidRDefault="00BB7047" w:rsidP="009A3F9F">
      <w:pPr>
        <w:pStyle w:val="10"/>
        <w:tabs>
          <w:tab w:val="right" w:pos="8119"/>
        </w:tabs>
        <w:ind w:left="630"/>
      </w:pPr>
      <w:r>
        <w:rPr>
          <w:rFonts w:hint="eastAsia"/>
        </w:rPr>
        <w:t xml:space="preserve">　</w:t>
      </w:r>
      <w:r w:rsidRPr="00340833">
        <w:rPr>
          <w:rFonts w:hint="eastAsia"/>
        </w:rPr>
        <w:t>在宅難病患者療養支援事業相談状況</w:t>
      </w:r>
      <w:r>
        <w:rPr>
          <w:rFonts w:hint="eastAsia"/>
        </w:rPr>
        <w:tab/>
      </w:r>
      <w:r w:rsidRPr="00340833">
        <w:rPr>
          <w:rFonts w:ascii="ＭＳ 明朝" w:eastAsia="ＭＳ 明朝" w:hAnsi="ＭＳ 明朝" w:hint="eastAsia"/>
        </w:rPr>
        <w:t>単位：人</w:t>
      </w:r>
    </w:p>
    <w:tbl>
      <w:tblPr>
        <w:tblW w:w="0" w:type="auto"/>
        <w:tblInd w:w="737" w:type="dxa"/>
        <w:tblLayout w:type="fixed"/>
        <w:tblLook w:val="04A0" w:firstRow="1" w:lastRow="0" w:firstColumn="1" w:lastColumn="0" w:noHBand="0" w:noVBand="1"/>
      </w:tblPr>
      <w:tblGrid>
        <w:gridCol w:w="1247"/>
        <w:gridCol w:w="1247"/>
        <w:gridCol w:w="1247"/>
        <w:gridCol w:w="1247"/>
        <w:gridCol w:w="1247"/>
        <w:gridCol w:w="1247"/>
      </w:tblGrid>
      <w:tr w:rsidR="009A3F9F" w:rsidRPr="00A17B3A" w14:paraId="6DD77CB4" w14:textId="77777777" w:rsidTr="009A3F9F">
        <w:trPr>
          <w:cantSplit/>
          <w:trHeight w:val="397"/>
        </w:trPr>
        <w:tc>
          <w:tcPr>
            <w:tcW w:w="1247" w:type="dxa"/>
            <w:tcBorders>
              <w:top w:val="single" w:sz="6" w:space="0" w:color="auto"/>
              <w:left w:val="single" w:sz="6" w:space="0" w:color="auto"/>
              <w:bottom w:val="single" w:sz="6" w:space="0" w:color="auto"/>
              <w:right w:val="single" w:sz="6" w:space="0" w:color="auto"/>
            </w:tcBorders>
            <w:vAlign w:val="center"/>
          </w:tcPr>
          <w:p w14:paraId="66F2F48C" w14:textId="77777777" w:rsidR="009A3F9F" w:rsidRPr="00EF25CB" w:rsidRDefault="009A3F9F" w:rsidP="00636F78">
            <w:pPr>
              <w:pStyle w:val="ad"/>
              <w:spacing w:line="240" w:lineRule="exact"/>
              <w:jc w:val="center"/>
              <w:rPr>
                <w:rFonts w:ascii="ＭＳ 明朝" w:hAnsi="ＭＳ 明朝"/>
                <w:spacing w:val="0"/>
                <w:kern w:val="2"/>
                <w:sz w:val="18"/>
                <w:szCs w:val="18"/>
              </w:rPr>
            </w:pPr>
            <w:r w:rsidRPr="00EF25CB">
              <w:rPr>
                <w:rFonts w:ascii="ＭＳ 明朝" w:hAnsi="ＭＳ 明朝" w:hint="eastAsia"/>
                <w:spacing w:val="0"/>
                <w:kern w:val="2"/>
                <w:sz w:val="18"/>
                <w:szCs w:val="18"/>
              </w:rPr>
              <w:t>区　　分</w:t>
            </w:r>
          </w:p>
        </w:tc>
        <w:tc>
          <w:tcPr>
            <w:tcW w:w="1247" w:type="dxa"/>
            <w:tcBorders>
              <w:top w:val="single" w:sz="6" w:space="0" w:color="auto"/>
              <w:left w:val="single" w:sz="6" w:space="0" w:color="auto"/>
              <w:bottom w:val="single" w:sz="6" w:space="0" w:color="auto"/>
              <w:right w:val="single" w:sz="4" w:space="0" w:color="000000"/>
            </w:tcBorders>
            <w:vAlign w:val="center"/>
          </w:tcPr>
          <w:p w14:paraId="119C9F37" w14:textId="77777777" w:rsidR="009A3F9F" w:rsidRPr="00A17B3A" w:rsidRDefault="009A3F9F"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top w:val="single" w:sz="6" w:space="0" w:color="auto"/>
              <w:left w:val="nil"/>
              <w:bottom w:val="single" w:sz="6" w:space="0" w:color="auto"/>
              <w:right w:val="single" w:sz="4" w:space="0" w:color="000000"/>
            </w:tcBorders>
            <w:vAlign w:val="center"/>
          </w:tcPr>
          <w:p w14:paraId="4094BA3A" w14:textId="77777777" w:rsidR="009A3F9F" w:rsidRPr="00A17B3A" w:rsidRDefault="009A3F9F"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top w:val="single" w:sz="6" w:space="0" w:color="auto"/>
              <w:left w:val="nil"/>
              <w:bottom w:val="single" w:sz="6" w:space="0" w:color="auto"/>
              <w:right w:val="single" w:sz="4" w:space="0" w:color="000000"/>
            </w:tcBorders>
            <w:vAlign w:val="center"/>
          </w:tcPr>
          <w:p w14:paraId="24B91438" w14:textId="77777777" w:rsidR="009A3F9F" w:rsidRPr="00A17B3A" w:rsidRDefault="009A3F9F"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top w:val="single" w:sz="6" w:space="0" w:color="auto"/>
              <w:left w:val="nil"/>
              <w:bottom w:val="single" w:sz="6" w:space="0" w:color="auto"/>
              <w:right w:val="single" w:sz="4" w:space="0" w:color="000000"/>
            </w:tcBorders>
            <w:vAlign w:val="center"/>
          </w:tcPr>
          <w:p w14:paraId="6B497751" w14:textId="77777777" w:rsidR="009A3F9F" w:rsidRPr="00A17B3A" w:rsidRDefault="009A3F9F"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top w:val="single" w:sz="6" w:space="0" w:color="auto"/>
              <w:left w:val="nil"/>
              <w:bottom w:val="single" w:sz="6" w:space="0" w:color="auto"/>
              <w:right w:val="single" w:sz="6" w:space="0" w:color="auto"/>
            </w:tcBorders>
            <w:vAlign w:val="center"/>
          </w:tcPr>
          <w:p w14:paraId="7C73497F" w14:textId="77777777" w:rsidR="009A3F9F" w:rsidRPr="00A17B3A" w:rsidRDefault="009A3F9F" w:rsidP="00636F78">
            <w:pPr>
              <w:spacing w:line="240" w:lineRule="exact"/>
              <w:jc w:val="center"/>
              <w:rPr>
                <w:rFonts w:hAnsi="ＭＳ 明朝"/>
                <w:sz w:val="18"/>
                <w:szCs w:val="18"/>
              </w:rPr>
            </w:pPr>
            <w:r w:rsidRPr="00A17B3A">
              <w:rPr>
                <w:rFonts w:hAnsi="ＭＳ 明朝" w:hint="eastAsia"/>
                <w:sz w:val="18"/>
                <w:szCs w:val="18"/>
              </w:rPr>
              <w:t>令和元年度</w:t>
            </w:r>
          </w:p>
        </w:tc>
      </w:tr>
      <w:tr w:rsidR="009A3F9F" w:rsidRPr="00A17B3A" w14:paraId="2E40840B" w14:textId="77777777" w:rsidTr="009A3F9F">
        <w:trPr>
          <w:cantSplit/>
          <w:trHeight w:hRule="exact" w:val="397"/>
        </w:trPr>
        <w:tc>
          <w:tcPr>
            <w:tcW w:w="1247" w:type="dxa"/>
            <w:tcBorders>
              <w:top w:val="single" w:sz="6" w:space="0" w:color="auto"/>
              <w:left w:val="single" w:sz="6" w:space="0" w:color="auto"/>
              <w:bottom w:val="single" w:sz="6" w:space="0" w:color="auto"/>
              <w:right w:val="single" w:sz="6" w:space="0" w:color="auto"/>
            </w:tcBorders>
            <w:vAlign w:val="center"/>
          </w:tcPr>
          <w:p w14:paraId="7ED7F10F" w14:textId="77777777" w:rsidR="009A3F9F" w:rsidRPr="00340833" w:rsidRDefault="009A3F9F" w:rsidP="00636F78">
            <w:pPr>
              <w:pStyle w:val="ad"/>
              <w:spacing w:line="240" w:lineRule="exact"/>
              <w:jc w:val="distribute"/>
              <w:rPr>
                <w:spacing w:val="0"/>
                <w:sz w:val="18"/>
                <w:szCs w:val="18"/>
              </w:rPr>
            </w:pPr>
            <w:r w:rsidRPr="00340833">
              <w:rPr>
                <w:rFonts w:ascii="ＭＳ 明朝" w:hAnsi="ＭＳ 明朝" w:hint="eastAsia"/>
                <w:spacing w:val="0"/>
                <w:sz w:val="18"/>
                <w:szCs w:val="18"/>
              </w:rPr>
              <w:t>相談者数</w:t>
            </w:r>
          </w:p>
        </w:tc>
        <w:tc>
          <w:tcPr>
            <w:tcW w:w="1247" w:type="dxa"/>
            <w:tcBorders>
              <w:top w:val="single" w:sz="6" w:space="0" w:color="auto"/>
              <w:left w:val="single" w:sz="6" w:space="0" w:color="auto"/>
              <w:bottom w:val="single" w:sz="6" w:space="0" w:color="auto"/>
              <w:right w:val="single" w:sz="4" w:space="0" w:color="000000"/>
            </w:tcBorders>
            <w:vAlign w:val="center"/>
          </w:tcPr>
          <w:p w14:paraId="3D47CD67" w14:textId="77777777" w:rsidR="009A3F9F" w:rsidRPr="002E03A6" w:rsidRDefault="009A3F9F" w:rsidP="00636F78">
            <w:pPr>
              <w:pStyle w:val="ad"/>
              <w:spacing w:line="240" w:lineRule="exact"/>
              <w:jc w:val="right"/>
              <w:rPr>
                <w:rFonts w:ascii="ＭＳ 明朝" w:hAnsi="ＭＳ 明朝"/>
                <w:spacing w:val="0"/>
                <w:kern w:val="2"/>
                <w:sz w:val="18"/>
                <w:szCs w:val="18"/>
              </w:rPr>
            </w:pPr>
            <w:r w:rsidRPr="002E03A6">
              <w:rPr>
                <w:rFonts w:ascii="ＭＳ 明朝" w:hAnsi="ＭＳ 明朝" w:hint="eastAsia"/>
                <w:spacing w:val="0"/>
                <w:kern w:val="2"/>
                <w:sz w:val="18"/>
                <w:szCs w:val="18"/>
              </w:rPr>
              <w:t>72</w:t>
            </w:r>
          </w:p>
        </w:tc>
        <w:tc>
          <w:tcPr>
            <w:tcW w:w="1247" w:type="dxa"/>
            <w:tcBorders>
              <w:top w:val="single" w:sz="6" w:space="0" w:color="auto"/>
              <w:left w:val="nil"/>
              <w:bottom w:val="single" w:sz="6" w:space="0" w:color="auto"/>
              <w:right w:val="single" w:sz="4" w:space="0" w:color="000000"/>
            </w:tcBorders>
            <w:vAlign w:val="center"/>
          </w:tcPr>
          <w:p w14:paraId="069FB320" w14:textId="77777777" w:rsidR="009A3F9F" w:rsidRPr="002E03A6" w:rsidRDefault="009A3F9F" w:rsidP="00636F78">
            <w:pPr>
              <w:pStyle w:val="ad"/>
              <w:spacing w:line="240" w:lineRule="exact"/>
              <w:jc w:val="right"/>
              <w:rPr>
                <w:rFonts w:ascii="ＭＳ 明朝" w:hAnsi="ＭＳ 明朝"/>
                <w:spacing w:val="0"/>
                <w:kern w:val="2"/>
                <w:sz w:val="18"/>
                <w:szCs w:val="18"/>
              </w:rPr>
            </w:pPr>
            <w:r w:rsidRPr="002E03A6">
              <w:rPr>
                <w:rFonts w:ascii="ＭＳ 明朝" w:hAnsi="ＭＳ 明朝" w:hint="eastAsia"/>
                <w:spacing w:val="0"/>
                <w:kern w:val="2"/>
                <w:sz w:val="18"/>
                <w:szCs w:val="18"/>
              </w:rPr>
              <w:t>54</w:t>
            </w:r>
          </w:p>
        </w:tc>
        <w:tc>
          <w:tcPr>
            <w:tcW w:w="1247" w:type="dxa"/>
            <w:tcBorders>
              <w:top w:val="single" w:sz="6" w:space="0" w:color="auto"/>
              <w:left w:val="nil"/>
              <w:bottom w:val="single" w:sz="6" w:space="0" w:color="auto"/>
              <w:right w:val="single" w:sz="4" w:space="0" w:color="000000"/>
            </w:tcBorders>
            <w:vAlign w:val="center"/>
          </w:tcPr>
          <w:p w14:paraId="37A789C6" w14:textId="77777777" w:rsidR="009A3F9F" w:rsidRPr="002E03A6" w:rsidRDefault="009A3F9F" w:rsidP="00636F78">
            <w:pPr>
              <w:pStyle w:val="ad"/>
              <w:spacing w:line="240" w:lineRule="exact"/>
              <w:jc w:val="right"/>
              <w:rPr>
                <w:rFonts w:ascii="ＭＳ 明朝" w:hAnsi="ＭＳ 明朝"/>
                <w:spacing w:val="0"/>
                <w:kern w:val="2"/>
                <w:sz w:val="18"/>
                <w:szCs w:val="18"/>
              </w:rPr>
            </w:pPr>
            <w:r w:rsidRPr="002E03A6">
              <w:rPr>
                <w:rFonts w:ascii="ＭＳ 明朝" w:hAnsi="ＭＳ 明朝" w:hint="eastAsia"/>
                <w:spacing w:val="0"/>
                <w:kern w:val="2"/>
                <w:sz w:val="18"/>
                <w:szCs w:val="18"/>
              </w:rPr>
              <w:t>83</w:t>
            </w:r>
          </w:p>
        </w:tc>
        <w:tc>
          <w:tcPr>
            <w:tcW w:w="1247" w:type="dxa"/>
            <w:tcBorders>
              <w:top w:val="single" w:sz="6" w:space="0" w:color="auto"/>
              <w:left w:val="nil"/>
              <w:bottom w:val="single" w:sz="6" w:space="0" w:color="auto"/>
              <w:right w:val="single" w:sz="4" w:space="0" w:color="000000"/>
            </w:tcBorders>
            <w:vAlign w:val="center"/>
          </w:tcPr>
          <w:p w14:paraId="315D3EC8" w14:textId="77777777" w:rsidR="009A3F9F" w:rsidRPr="002E03A6" w:rsidRDefault="009A3F9F" w:rsidP="00636F78">
            <w:pPr>
              <w:pStyle w:val="ad"/>
              <w:spacing w:line="240" w:lineRule="exact"/>
              <w:jc w:val="right"/>
              <w:rPr>
                <w:rFonts w:ascii="ＭＳ 明朝" w:hAnsi="ＭＳ 明朝"/>
                <w:spacing w:val="0"/>
                <w:kern w:val="2"/>
                <w:sz w:val="18"/>
                <w:szCs w:val="18"/>
              </w:rPr>
            </w:pPr>
            <w:r w:rsidRPr="002E03A6">
              <w:rPr>
                <w:rFonts w:ascii="ＭＳ 明朝" w:hAnsi="ＭＳ 明朝" w:hint="eastAsia"/>
                <w:spacing w:val="0"/>
                <w:kern w:val="2"/>
                <w:sz w:val="18"/>
                <w:szCs w:val="18"/>
              </w:rPr>
              <w:t>153</w:t>
            </w:r>
          </w:p>
        </w:tc>
        <w:tc>
          <w:tcPr>
            <w:tcW w:w="1247" w:type="dxa"/>
            <w:tcBorders>
              <w:top w:val="single" w:sz="6" w:space="0" w:color="auto"/>
              <w:left w:val="nil"/>
              <w:bottom w:val="single" w:sz="6" w:space="0" w:color="auto"/>
              <w:right w:val="single" w:sz="6" w:space="0" w:color="auto"/>
            </w:tcBorders>
            <w:vAlign w:val="center"/>
          </w:tcPr>
          <w:p w14:paraId="613E4DEE" w14:textId="77777777" w:rsidR="009A3F9F" w:rsidRPr="002E03A6" w:rsidRDefault="009A3F9F" w:rsidP="00636F78">
            <w:pPr>
              <w:pStyle w:val="ad"/>
              <w:spacing w:line="240" w:lineRule="exact"/>
              <w:jc w:val="right"/>
              <w:rPr>
                <w:rFonts w:ascii="ＭＳ 明朝" w:hAnsi="ＭＳ 明朝"/>
                <w:spacing w:val="0"/>
                <w:kern w:val="2"/>
                <w:sz w:val="18"/>
                <w:szCs w:val="18"/>
              </w:rPr>
            </w:pPr>
            <w:r w:rsidRPr="002E03A6">
              <w:rPr>
                <w:rFonts w:ascii="ＭＳ 明朝" w:hAnsi="ＭＳ 明朝" w:hint="eastAsia"/>
                <w:spacing w:val="0"/>
                <w:kern w:val="2"/>
                <w:sz w:val="18"/>
                <w:szCs w:val="18"/>
              </w:rPr>
              <w:t>188</w:t>
            </w:r>
          </w:p>
        </w:tc>
      </w:tr>
    </w:tbl>
    <w:p w14:paraId="7C167900" w14:textId="77777777" w:rsidR="008357D0" w:rsidRDefault="008357D0" w:rsidP="00EE0F6C">
      <w:pPr>
        <w:spacing w:line="400" w:lineRule="exact"/>
      </w:pPr>
    </w:p>
    <w:p w14:paraId="052D017F" w14:textId="77777777" w:rsidR="00504CCE" w:rsidRDefault="00504CCE" w:rsidP="00A72887"/>
    <w:p w14:paraId="2A9F086E" w14:textId="68E91237" w:rsidR="00C15F97" w:rsidRDefault="00C15F97">
      <w:pPr>
        <w:widowControl/>
        <w:autoSpaceDE/>
        <w:autoSpaceDN/>
        <w:jc w:val="left"/>
      </w:pPr>
      <w:r>
        <w:br w:type="page"/>
      </w:r>
    </w:p>
    <w:p w14:paraId="506CBD8B" w14:textId="77777777" w:rsidR="00A72887" w:rsidRPr="002B794A" w:rsidRDefault="00A72887" w:rsidP="00A72887">
      <w:pPr>
        <w:spacing w:line="240" w:lineRule="exact"/>
      </w:pPr>
    </w:p>
    <w:p w14:paraId="32132CA4" w14:textId="77777777" w:rsidR="00A72887" w:rsidRPr="002B794A" w:rsidRDefault="00A72887" w:rsidP="00A72887">
      <w:pPr>
        <w:pStyle w:val="20"/>
        <w:numPr>
          <w:ilvl w:val="0"/>
          <w:numId w:val="0"/>
        </w:numPr>
        <w:pBdr>
          <w:top w:val="single" w:sz="6" w:space="1" w:color="auto"/>
          <w:left w:val="single" w:sz="6" w:space="4" w:color="auto"/>
          <w:bottom w:val="single" w:sz="6" w:space="1" w:color="auto"/>
          <w:right w:val="single" w:sz="6" w:space="4" w:color="auto"/>
        </w:pBdr>
        <w:spacing w:beforeLines="0" w:before="0" w:afterLines="30" w:after="133"/>
        <w:ind w:leftChars="1700" w:left="3570" w:rightChars="1700" w:right="3570"/>
        <w:rPr>
          <w:rFonts w:hAnsi="ＭＳ 明朝"/>
          <w:b w:val="0"/>
          <w:szCs w:val="28"/>
        </w:rPr>
      </w:pPr>
      <w:r>
        <w:rPr>
          <w:rFonts w:hAnsi="ＭＳ 明朝" w:hint="eastAsia"/>
          <w:bCs/>
          <w:spacing w:val="2"/>
          <w:szCs w:val="28"/>
        </w:rPr>
        <w:t>Ⅹ</w:t>
      </w:r>
      <w:r w:rsidRPr="002B794A">
        <w:rPr>
          <w:rFonts w:hAnsi="ＭＳ 明朝" w:hint="eastAsia"/>
          <w:szCs w:val="28"/>
        </w:rPr>
        <w:t xml:space="preserve">　</w:t>
      </w:r>
      <w:r w:rsidRPr="00301B01">
        <w:rPr>
          <w:rFonts w:hAnsi="ＭＳ 明朝" w:hint="eastAsia"/>
          <w:bCs/>
          <w:spacing w:val="2"/>
          <w:szCs w:val="28"/>
        </w:rPr>
        <w:t>知　　る</w:t>
      </w:r>
    </w:p>
    <w:p w14:paraId="24A470C3" w14:textId="77777777" w:rsidR="00A72887" w:rsidRPr="00C0265D" w:rsidRDefault="00A72887" w:rsidP="00A72887">
      <w:pPr>
        <w:spacing w:line="240" w:lineRule="exact"/>
      </w:pPr>
    </w:p>
    <w:p w14:paraId="5386B2DE" w14:textId="77777777" w:rsidR="00504CCE" w:rsidRPr="009024B4" w:rsidRDefault="002F4A24" w:rsidP="00E8679C">
      <w:pPr>
        <w:pStyle w:val="3"/>
        <w:numPr>
          <w:ilvl w:val="0"/>
          <w:numId w:val="47"/>
        </w:numPr>
        <w:spacing w:after="178"/>
        <w:ind w:left="105"/>
      </w:pPr>
      <w:r>
        <w:rPr>
          <w:rFonts w:hint="eastAsia"/>
          <w:noProof/>
        </w:rPr>
        <mc:AlternateContent>
          <mc:Choice Requires="wpg">
            <w:drawing>
              <wp:anchor distT="0" distB="0" distL="114300" distR="114300" simplePos="0" relativeHeight="251659776" behindDoc="1" locked="0" layoutInCell="1" allowOverlap="1" wp14:anchorId="7D735F24" wp14:editId="2063823D">
                <wp:simplePos x="0" y="0"/>
                <wp:positionH relativeFrom="column">
                  <wp:posOffset>-5080</wp:posOffset>
                </wp:positionH>
                <wp:positionV relativeFrom="paragraph">
                  <wp:posOffset>-22225</wp:posOffset>
                </wp:positionV>
                <wp:extent cx="5775325" cy="327025"/>
                <wp:effectExtent l="13970" t="6350" r="11430" b="28575"/>
                <wp:wrapNone/>
                <wp:docPr id="31" name="Group 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184" name="AutoShape 1030"/>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185" name="Line 1031"/>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6E5FD2" id="Group 1029" o:spid="_x0000_s1026" style="position:absolute;left:0;text-align:left;margin-left:-.4pt;margin-top:-1.75pt;width:454.75pt;height:25.75pt;z-index:-251656704"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">
                <v:shape id="AutoShape 1030"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">
                  <v:shadow on="t" color="black"/>
                  <v:textbox inset="5.85pt,.7pt,5.85pt,.7pt"/>
                </v:shape>
                <v:line id="Line 1031"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" strokeweight="1pt"/>
              </v:group>
            </w:pict>
          </mc:Fallback>
        </mc:AlternateContent>
      </w:r>
      <w:r w:rsidR="00504CCE">
        <w:rPr>
          <w:rFonts w:hint="eastAsia"/>
        </w:rPr>
        <w:t xml:space="preserve">　行政情報</w:t>
      </w:r>
    </w:p>
    <w:p w14:paraId="7188DA2B" w14:textId="77777777" w:rsidR="00954D5D" w:rsidRDefault="00504CCE" w:rsidP="00E8679C">
      <w:pPr>
        <w:pStyle w:val="40"/>
        <w:numPr>
          <w:ilvl w:val="0"/>
          <w:numId w:val="48"/>
        </w:numPr>
        <w:ind w:left="315"/>
      </w:pPr>
      <w:r>
        <w:rPr>
          <w:rFonts w:hint="eastAsia"/>
        </w:rPr>
        <w:t xml:space="preserve">　</w:t>
      </w:r>
      <w:r w:rsidRPr="003E44D2">
        <w:rPr>
          <w:rFonts w:hAnsi="ＭＳ ゴシック" w:hint="eastAsia"/>
        </w:rPr>
        <w:t>「身体・知的・精神に障害がある方の便利帳」（サービス案内）の発行</w:t>
      </w:r>
    </w:p>
    <w:p w14:paraId="2A269690" w14:textId="77777777" w:rsidR="00504CCE" w:rsidRPr="00D61251" w:rsidRDefault="00504CCE" w:rsidP="00A72887">
      <w:pPr>
        <w:ind w:leftChars="300" w:left="630" w:firstLineChars="100" w:firstLine="210"/>
        <w:rPr>
          <w:rFonts w:hAnsi="ＭＳ 明朝"/>
          <w:szCs w:val="21"/>
        </w:rPr>
      </w:pPr>
      <w:r w:rsidRPr="00507780">
        <w:rPr>
          <w:rFonts w:hAnsi="ＭＳ 明朝" w:hint="eastAsia"/>
          <w:szCs w:val="22"/>
        </w:rPr>
        <w:t>各種障害者手帳や援護機関の紹介をはじめ、生活の保障・暮らしのあらまし、税金、住</w:t>
      </w:r>
      <w:r w:rsidRPr="00D61251">
        <w:rPr>
          <w:rFonts w:hAnsi="ＭＳ 明朝" w:hint="eastAsia"/>
          <w:szCs w:val="21"/>
        </w:rPr>
        <w:t>まい、健康と医療などの項目ごとに、様々な福祉サービス等について掲載しています。また、視覚に障害のある人への情報提供の一環として、点字データ化および点字版冊子と</w:t>
      </w:r>
      <w:r w:rsidRPr="00A72887">
        <w:rPr>
          <w:rFonts w:hAnsi="ＭＳ 明朝" w:hint="eastAsia"/>
          <w:kern w:val="0"/>
          <w:szCs w:val="21"/>
          <w:fitText w:val="420" w:id="698169344"/>
        </w:rPr>
        <w:t>ＣＤ</w:t>
      </w:r>
      <w:r w:rsidRPr="00D61251">
        <w:rPr>
          <w:rFonts w:hAnsi="ＭＳ 明朝" w:hint="eastAsia"/>
          <w:szCs w:val="21"/>
        </w:rPr>
        <w:t>録音版を隔年で発行しています。</w:t>
      </w:r>
    </w:p>
    <w:p w14:paraId="256ADE5E" w14:textId="77777777" w:rsidR="00504CCE" w:rsidRPr="00507780" w:rsidRDefault="00504CCE" w:rsidP="00A72887"/>
    <w:p w14:paraId="0FE17DA4" w14:textId="77777777" w:rsidR="00504CCE" w:rsidRPr="00507780" w:rsidRDefault="00504CCE" w:rsidP="00504CCE">
      <w:pPr>
        <w:pStyle w:val="40"/>
        <w:ind w:left="315"/>
      </w:pPr>
      <w:r w:rsidRPr="00507780">
        <w:rPr>
          <w:rFonts w:hint="eastAsia"/>
        </w:rPr>
        <w:t xml:space="preserve">　テレビ広報字幕入りビデオ</w:t>
      </w:r>
    </w:p>
    <w:p w14:paraId="589DA69D" w14:textId="77777777" w:rsidR="00504CCE" w:rsidRPr="00507780" w:rsidRDefault="00504CCE" w:rsidP="00A72887">
      <w:pPr>
        <w:ind w:leftChars="300" w:left="630" w:firstLineChars="100" w:firstLine="210"/>
        <w:rPr>
          <w:rFonts w:hAnsi="ＭＳ 明朝"/>
          <w:szCs w:val="22"/>
        </w:rPr>
      </w:pPr>
      <w:r w:rsidRPr="00507780">
        <w:rPr>
          <w:rFonts w:hAnsi="ＭＳ 明朝" w:hint="eastAsia"/>
          <w:szCs w:val="22"/>
        </w:rPr>
        <w:t>市政広報テレビ番組に字幕スーパーを入れたビデオの貸し出しを行っています。</w:t>
      </w:r>
    </w:p>
    <w:p w14:paraId="330DAB0E" w14:textId="77777777" w:rsidR="00504CCE" w:rsidRPr="00507780" w:rsidRDefault="00504CCE" w:rsidP="00A72887"/>
    <w:p w14:paraId="2E67FFA5" w14:textId="77777777" w:rsidR="00504CCE" w:rsidRPr="00507780" w:rsidRDefault="00504CCE" w:rsidP="00504CCE">
      <w:pPr>
        <w:pStyle w:val="40"/>
        <w:ind w:left="315"/>
      </w:pPr>
      <w:r w:rsidRPr="00507780">
        <w:rPr>
          <w:rFonts w:hint="eastAsia"/>
        </w:rPr>
        <w:t xml:space="preserve">　通知書等点訳サービス</w:t>
      </w:r>
    </w:p>
    <w:p w14:paraId="66C72253" w14:textId="76B0571B" w:rsidR="00504CCE" w:rsidRDefault="00504CCE" w:rsidP="00A72887">
      <w:pPr>
        <w:ind w:leftChars="300" w:left="630" w:firstLineChars="100" w:firstLine="210"/>
        <w:rPr>
          <w:rFonts w:hAnsi="ＭＳ 明朝"/>
          <w:szCs w:val="22"/>
        </w:rPr>
      </w:pPr>
      <w:r w:rsidRPr="00F831DB">
        <w:rPr>
          <w:rFonts w:hAnsi="ＭＳ 明朝" w:hint="eastAsia"/>
          <w:szCs w:val="22"/>
        </w:rPr>
        <w:t>市役所障害福祉課内に点字</w:t>
      </w:r>
      <w:r w:rsidR="009D78CC" w:rsidRPr="00F831DB">
        <w:rPr>
          <w:rFonts w:hAnsi="ＭＳ 明朝" w:hint="eastAsia"/>
          <w:szCs w:val="22"/>
        </w:rPr>
        <w:t>パソコン</w:t>
      </w:r>
      <w:r w:rsidRPr="00F831DB">
        <w:rPr>
          <w:rFonts w:hAnsi="ＭＳ 明朝" w:hint="eastAsia"/>
          <w:szCs w:val="22"/>
        </w:rPr>
        <w:t>を設置し、市税や保険料の納入通知書の点訳を行っています。</w:t>
      </w:r>
    </w:p>
    <w:p w14:paraId="660AB04D" w14:textId="77777777" w:rsidR="00C15F97" w:rsidRPr="00F831DB" w:rsidRDefault="00C15F97" w:rsidP="00C15F97">
      <w:pPr>
        <w:rPr>
          <w:rFonts w:hAnsi="ＭＳ 明朝"/>
          <w:szCs w:val="22"/>
        </w:rPr>
      </w:pPr>
    </w:p>
    <w:p w14:paraId="007CABA3" w14:textId="77777777" w:rsidR="00504CCE" w:rsidRPr="00507780" w:rsidRDefault="00504CCE" w:rsidP="00504CCE">
      <w:pPr>
        <w:pStyle w:val="40"/>
        <w:ind w:left="315"/>
      </w:pPr>
      <w:r w:rsidRPr="00507780">
        <w:rPr>
          <w:rFonts w:hint="eastAsia"/>
        </w:rPr>
        <w:t xml:space="preserve">　聴覚に障害のある人・視覚に障害のある人に配慮した情報提供</w:t>
      </w:r>
    </w:p>
    <w:p w14:paraId="49D14BC1" w14:textId="77777777" w:rsidR="00504CCE" w:rsidRPr="00507780" w:rsidRDefault="00504CCE" w:rsidP="00A72887">
      <w:pPr>
        <w:ind w:leftChars="300" w:left="630"/>
        <w:rPr>
          <w:rFonts w:hAnsi="ＭＳ 明朝"/>
          <w:szCs w:val="22"/>
        </w:rPr>
      </w:pPr>
      <w:r w:rsidRPr="00507780">
        <w:rPr>
          <w:rFonts w:hAnsi="ＭＳ 明朝" w:hint="eastAsia"/>
          <w:szCs w:val="22"/>
        </w:rPr>
        <w:t>○市広報・議会だより</w:t>
      </w:r>
    </w:p>
    <w:p w14:paraId="7D540626" w14:textId="77777777" w:rsidR="00504CCE" w:rsidRPr="00507780" w:rsidRDefault="00504CCE" w:rsidP="00A72887">
      <w:pPr>
        <w:ind w:leftChars="400" w:left="840" w:firstLineChars="100" w:firstLine="210"/>
        <w:rPr>
          <w:rFonts w:hAnsi="ＭＳ 明朝"/>
          <w:szCs w:val="22"/>
        </w:rPr>
      </w:pPr>
      <w:r w:rsidRPr="00507780">
        <w:rPr>
          <w:rFonts w:hAnsi="ＭＳ 明朝" w:hint="eastAsia"/>
          <w:szCs w:val="22"/>
        </w:rPr>
        <w:t>「市広報」の点字版、弱視用拡大版および音声テープと、「議会だより」の点字版を発行しています。また、視覚に障害のある人に、市・県民税特別・普通徴収納税通知のおしらせや</w:t>
      </w:r>
      <w:r>
        <w:rPr>
          <w:rFonts w:hAnsi="ＭＳ 明朝" w:hint="eastAsia"/>
          <w:szCs w:val="22"/>
        </w:rPr>
        <w:t>、</w:t>
      </w:r>
      <w:r w:rsidRPr="00507780">
        <w:rPr>
          <w:rFonts w:hAnsi="ＭＳ 明朝" w:hint="eastAsia"/>
          <w:szCs w:val="22"/>
        </w:rPr>
        <w:t>水道・下水道・ガスの検針票の内容の点字文書を送付しています。</w:t>
      </w:r>
    </w:p>
    <w:p w14:paraId="1B7CDFB6" w14:textId="77777777" w:rsidR="00504CCE" w:rsidRPr="00904186" w:rsidRDefault="00504CCE" w:rsidP="00A72887">
      <w:pPr>
        <w:pStyle w:val="10"/>
        <w:ind w:leftChars="400" w:left="840"/>
      </w:pPr>
      <w:r>
        <w:rPr>
          <w:rFonts w:hint="eastAsia"/>
        </w:rPr>
        <w:t xml:space="preserve">　</w:t>
      </w:r>
      <w:r w:rsidRPr="00904186">
        <w:rPr>
          <w:rFonts w:hint="eastAsia"/>
        </w:rPr>
        <w:t>市広報・議会だより</w:t>
      </w:r>
      <w:r w:rsidR="00A72887" w:rsidRPr="00B70C1A">
        <w:rPr>
          <w:rFonts w:hint="eastAsia"/>
        </w:rPr>
        <w:t>（</w:t>
      </w:r>
      <w:r w:rsidR="00A72887">
        <w:rPr>
          <w:rFonts w:hint="eastAsia"/>
        </w:rPr>
        <w:t>令和元年</w:t>
      </w:r>
      <w:r w:rsidR="00A72887" w:rsidRPr="00B70C1A">
        <w:rPr>
          <w:rFonts w:hint="eastAsia"/>
        </w:rPr>
        <w:t>度）</w:t>
      </w:r>
    </w:p>
    <w:tbl>
      <w:tblPr>
        <w:tblW w:w="0" w:type="auto"/>
        <w:tblInd w:w="948" w:type="dxa"/>
        <w:tblLayout w:type="fixed"/>
        <w:tblLook w:val="04A0" w:firstRow="1" w:lastRow="0" w:firstColumn="1" w:lastColumn="0" w:noHBand="0" w:noVBand="1"/>
      </w:tblPr>
      <w:tblGrid>
        <w:gridCol w:w="1191"/>
        <w:gridCol w:w="1352"/>
        <w:gridCol w:w="1352"/>
        <w:gridCol w:w="1352"/>
        <w:gridCol w:w="1352"/>
      </w:tblGrid>
      <w:tr w:rsidR="00A72887" w:rsidRPr="00A17B3A" w14:paraId="6970F10E" w14:textId="77777777" w:rsidTr="00D66E70">
        <w:trPr>
          <w:cantSplit/>
          <w:trHeight w:val="397"/>
        </w:trPr>
        <w:tc>
          <w:tcPr>
            <w:tcW w:w="1191" w:type="dxa"/>
            <w:vMerge w:val="restart"/>
            <w:tcBorders>
              <w:top w:val="single" w:sz="6" w:space="0" w:color="auto"/>
              <w:left w:val="single" w:sz="6" w:space="0" w:color="auto"/>
              <w:bottom w:val="single" w:sz="12" w:space="0" w:color="000000"/>
              <w:right w:val="single" w:sz="6" w:space="0" w:color="auto"/>
            </w:tcBorders>
            <w:vAlign w:val="center"/>
          </w:tcPr>
          <w:p w14:paraId="209EFEFE" w14:textId="77777777" w:rsidR="00A72887" w:rsidRPr="00904186" w:rsidRDefault="00A72887" w:rsidP="00636F78">
            <w:pPr>
              <w:pStyle w:val="ad"/>
              <w:wordWrap/>
              <w:spacing w:line="240" w:lineRule="exact"/>
              <w:jc w:val="center"/>
              <w:rPr>
                <w:spacing w:val="0"/>
                <w:sz w:val="18"/>
                <w:szCs w:val="18"/>
              </w:rPr>
            </w:pPr>
            <w:r w:rsidRPr="00904186">
              <w:rPr>
                <w:rFonts w:ascii="ＭＳ 明朝" w:hAnsi="ＭＳ 明朝" w:hint="eastAsia"/>
                <w:spacing w:val="0"/>
                <w:sz w:val="18"/>
                <w:szCs w:val="18"/>
              </w:rPr>
              <w:t>区　分</w:t>
            </w:r>
          </w:p>
        </w:tc>
        <w:tc>
          <w:tcPr>
            <w:tcW w:w="4056" w:type="dxa"/>
            <w:gridSpan w:val="3"/>
            <w:tcBorders>
              <w:top w:val="single" w:sz="6" w:space="0" w:color="auto"/>
              <w:left w:val="single" w:sz="6" w:space="0" w:color="auto"/>
              <w:bottom w:val="nil"/>
              <w:right w:val="single" w:sz="4" w:space="0" w:color="000000"/>
            </w:tcBorders>
            <w:vAlign w:val="center"/>
          </w:tcPr>
          <w:p w14:paraId="0EA920C1" w14:textId="77777777" w:rsidR="00A72887" w:rsidRPr="00904186" w:rsidRDefault="00A72887" w:rsidP="00636F78">
            <w:pPr>
              <w:pStyle w:val="ad"/>
              <w:wordWrap/>
              <w:spacing w:line="240" w:lineRule="exact"/>
              <w:jc w:val="center"/>
              <w:rPr>
                <w:spacing w:val="0"/>
                <w:sz w:val="18"/>
                <w:szCs w:val="18"/>
              </w:rPr>
            </w:pPr>
            <w:r w:rsidRPr="00A72887">
              <w:rPr>
                <w:rFonts w:ascii="ＭＳ 明朝" w:hAnsi="ＭＳ 明朝" w:hint="eastAsia"/>
                <w:spacing w:val="255"/>
                <w:sz w:val="18"/>
                <w:szCs w:val="18"/>
                <w:fitText w:val="1560" w:id="-1976039168"/>
              </w:rPr>
              <w:t>市広</w:t>
            </w:r>
            <w:r w:rsidRPr="00A72887">
              <w:rPr>
                <w:rFonts w:ascii="ＭＳ 明朝" w:hAnsi="ＭＳ 明朝" w:hint="eastAsia"/>
                <w:spacing w:val="0"/>
                <w:sz w:val="18"/>
                <w:szCs w:val="18"/>
                <w:fitText w:val="1560" w:id="-1976039168"/>
              </w:rPr>
              <w:t>報</w:t>
            </w:r>
          </w:p>
        </w:tc>
        <w:tc>
          <w:tcPr>
            <w:tcW w:w="1352" w:type="dxa"/>
            <w:tcBorders>
              <w:top w:val="single" w:sz="6" w:space="0" w:color="auto"/>
              <w:left w:val="nil"/>
              <w:bottom w:val="nil"/>
              <w:right w:val="single" w:sz="6" w:space="0" w:color="auto"/>
            </w:tcBorders>
            <w:vAlign w:val="center"/>
          </w:tcPr>
          <w:p w14:paraId="095A54B9" w14:textId="77777777" w:rsidR="00A72887" w:rsidRPr="00904186" w:rsidRDefault="00A72887" w:rsidP="00636F78">
            <w:pPr>
              <w:pStyle w:val="ad"/>
              <w:wordWrap/>
              <w:spacing w:line="240" w:lineRule="exact"/>
              <w:jc w:val="center"/>
              <w:rPr>
                <w:spacing w:val="0"/>
                <w:sz w:val="18"/>
                <w:szCs w:val="18"/>
              </w:rPr>
            </w:pPr>
            <w:r w:rsidRPr="00904186">
              <w:rPr>
                <w:rFonts w:ascii="ＭＳ 明朝" w:hAnsi="ＭＳ 明朝" w:hint="eastAsia"/>
                <w:spacing w:val="0"/>
                <w:sz w:val="18"/>
                <w:szCs w:val="18"/>
              </w:rPr>
              <w:t>議会だより</w:t>
            </w:r>
          </w:p>
        </w:tc>
      </w:tr>
      <w:tr w:rsidR="00A72887" w:rsidRPr="00A17B3A" w14:paraId="21BB7A1C" w14:textId="77777777" w:rsidTr="00D66E70">
        <w:trPr>
          <w:cantSplit/>
          <w:trHeight w:hRule="exact" w:val="397"/>
        </w:trPr>
        <w:tc>
          <w:tcPr>
            <w:tcW w:w="1191" w:type="dxa"/>
            <w:vMerge/>
            <w:tcBorders>
              <w:top w:val="single" w:sz="12" w:space="0" w:color="000000"/>
              <w:left w:val="single" w:sz="6" w:space="0" w:color="auto"/>
              <w:bottom w:val="single" w:sz="6" w:space="0" w:color="auto"/>
              <w:right w:val="single" w:sz="6" w:space="0" w:color="auto"/>
            </w:tcBorders>
            <w:vAlign w:val="center"/>
          </w:tcPr>
          <w:p w14:paraId="2CDC9A9A" w14:textId="77777777" w:rsidR="00A72887" w:rsidRPr="00A17B3A" w:rsidRDefault="00A72887" w:rsidP="00636F78">
            <w:pPr>
              <w:widowControl/>
              <w:spacing w:line="240" w:lineRule="exact"/>
              <w:jc w:val="center"/>
              <w:rPr>
                <w:rFonts w:cs="ＭＳ 明朝"/>
                <w:kern w:val="0"/>
                <w:sz w:val="18"/>
                <w:szCs w:val="18"/>
              </w:rPr>
            </w:pPr>
          </w:p>
        </w:tc>
        <w:tc>
          <w:tcPr>
            <w:tcW w:w="1352" w:type="dxa"/>
            <w:tcBorders>
              <w:top w:val="single" w:sz="4" w:space="0" w:color="000000"/>
              <w:left w:val="single" w:sz="6" w:space="0" w:color="auto"/>
              <w:bottom w:val="single" w:sz="6" w:space="0" w:color="auto"/>
              <w:right w:val="single" w:sz="4" w:space="0" w:color="000000"/>
            </w:tcBorders>
            <w:vAlign w:val="center"/>
          </w:tcPr>
          <w:p w14:paraId="2623CABB" w14:textId="77777777" w:rsidR="00A72887" w:rsidRPr="00904186" w:rsidRDefault="00A72887" w:rsidP="00636F78">
            <w:pPr>
              <w:pStyle w:val="ad"/>
              <w:wordWrap/>
              <w:spacing w:line="240" w:lineRule="exact"/>
              <w:jc w:val="center"/>
              <w:rPr>
                <w:spacing w:val="0"/>
                <w:sz w:val="18"/>
                <w:szCs w:val="18"/>
              </w:rPr>
            </w:pPr>
            <w:r w:rsidRPr="00904186">
              <w:rPr>
                <w:rFonts w:ascii="ＭＳ 明朝" w:hAnsi="ＭＳ 明朝" w:hint="eastAsia"/>
                <w:spacing w:val="0"/>
                <w:sz w:val="18"/>
                <w:szCs w:val="18"/>
              </w:rPr>
              <w:t>点  字　版</w:t>
            </w:r>
          </w:p>
        </w:tc>
        <w:tc>
          <w:tcPr>
            <w:tcW w:w="1352" w:type="dxa"/>
            <w:tcBorders>
              <w:top w:val="single" w:sz="4" w:space="0" w:color="000000"/>
              <w:left w:val="nil"/>
              <w:bottom w:val="single" w:sz="6" w:space="0" w:color="auto"/>
              <w:right w:val="single" w:sz="4" w:space="0" w:color="000000"/>
            </w:tcBorders>
            <w:vAlign w:val="center"/>
          </w:tcPr>
          <w:p w14:paraId="46253808" w14:textId="77777777" w:rsidR="00A72887" w:rsidRPr="00904186" w:rsidRDefault="00A72887" w:rsidP="00636F78">
            <w:pPr>
              <w:pStyle w:val="ad"/>
              <w:wordWrap/>
              <w:spacing w:line="240" w:lineRule="exact"/>
              <w:jc w:val="center"/>
              <w:rPr>
                <w:spacing w:val="0"/>
                <w:sz w:val="18"/>
                <w:szCs w:val="18"/>
              </w:rPr>
            </w:pPr>
            <w:r w:rsidRPr="00904186">
              <w:rPr>
                <w:rFonts w:ascii="ＭＳ 明朝" w:hAnsi="ＭＳ 明朝" w:hint="eastAsia"/>
                <w:spacing w:val="0"/>
                <w:sz w:val="18"/>
                <w:szCs w:val="18"/>
              </w:rPr>
              <w:t>弱視用拡大版</w:t>
            </w:r>
          </w:p>
        </w:tc>
        <w:tc>
          <w:tcPr>
            <w:tcW w:w="1352" w:type="dxa"/>
            <w:tcBorders>
              <w:top w:val="single" w:sz="4" w:space="0" w:color="000000"/>
              <w:left w:val="nil"/>
              <w:bottom w:val="single" w:sz="6" w:space="0" w:color="auto"/>
              <w:right w:val="single" w:sz="4" w:space="0" w:color="000000"/>
            </w:tcBorders>
            <w:vAlign w:val="center"/>
          </w:tcPr>
          <w:p w14:paraId="1CE36B6B" w14:textId="77777777" w:rsidR="00A72887" w:rsidRPr="00904186" w:rsidRDefault="00A72887" w:rsidP="00636F78">
            <w:pPr>
              <w:pStyle w:val="ad"/>
              <w:wordWrap/>
              <w:spacing w:line="240" w:lineRule="exact"/>
              <w:jc w:val="center"/>
              <w:rPr>
                <w:spacing w:val="0"/>
                <w:sz w:val="18"/>
                <w:szCs w:val="18"/>
              </w:rPr>
            </w:pPr>
            <w:r w:rsidRPr="00904186">
              <w:rPr>
                <w:rFonts w:ascii="ＭＳ 明朝" w:hAnsi="ＭＳ 明朝" w:hint="eastAsia"/>
                <w:spacing w:val="0"/>
                <w:sz w:val="18"/>
                <w:szCs w:val="18"/>
              </w:rPr>
              <w:t>音声テープ</w:t>
            </w:r>
          </w:p>
        </w:tc>
        <w:tc>
          <w:tcPr>
            <w:tcW w:w="1352" w:type="dxa"/>
            <w:tcBorders>
              <w:top w:val="single" w:sz="4" w:space="0" w:color="000000"/>
              <w:left w:val="nil"/>
              <w:bottom w:val="single" w:sz="6" w:space="0" w:color="auto"/>
              <w:right w:val="single" w:sz="6" w:space="0" w:color="auto"/>
            </w:tcBorders>
            <w:vAlign w:val="center"/>
          </w:tcPr>
          <w:p w14:paraId="5B9C998C" w14:textId="77777777" w:rsidR="00A72887" w:rsidRPr="00904186" w:rsidRDefault="00A72887" w:rsidP="00636F78">
            <w:pPr>
              <w:pStyle w:val="ad"/>
              <w:wordWrap/>
              <w:spacing w:line="240" w:lineRule="exact"/>
              <w:jc w:val="center"/>
              <w:rPr>
                <w:spacing w:val="0"/>
                <w:sz w:val="18"/>
                <w:szCs w:val="18"/>
              </w:rPr>
            </w:pPr>
            <w:r w:rsidRPr="00904186">
              <w:rPr>
                <w:rFonts w:ascii="ＭＳ 明朝" w:hAnsi="ＭＳ 明朝" w:hint="eastAsia"/>
                <w:spacing w:val="0"/>
                <w:sz w:val="18"/>
                <w:szCs w:val="18"/>
              </w:rPr>
              <w:t>点字版</w:t>
            </w:r>
          </w:p>
        </w:tc>
      </w:tr>
      <w:tr w:rsidR="00A72887" w:rsidRPr="00A17B3A" w14:paraId="15C12C8E" w14:textId="77777777" w:rsidTr="00D66E70">
        <w:trPr>
          <w:cantSplit/>
          <w:trHeight w:hRule="exact" w:val="397"/>
        </w:trPr>
        <w:tc>
          <w:tcPr>
            <w:tcW w:w="1191" w:type="dxa"/>
            <w:tcBorders>
              <w:top w:val="single" w:sz="6" w:space="0" w:color="auto"/>
              <w:left w:val="single" w:sz="6" w:space="0" w:color="auto"/>
              <w:bottom w:val="nil"/>
              <w:right w:val="single" w:sz="6" w:space="0" w:color="auto"/>
            </w:tcBorders>
            <w:vAlign w:val="center"/>
          </w:tcPr>
          <w:p w14:paraId="30484D61" w14:textId="77777777" w:rsidR="00A72887" w:rsidRPr="00904186" w:rsidRDefault="00A72887" w:rsidP="00636F78">
            <w:pPr>
              <w:pStyle w:val="ad"/>
              <w:wordWrap/>
              <w:spacing w:line="240" w:lineRule="exact"/>
              <w:jc w:val="center"/>
              <w:rPr>
                <w:spacing w:val="0"/>
                <w:sz w:val="18"/>
                <w:szCs w:val="18"/>
              </w:rPr>
            </w:pPr>
            <w:r w:rsidRPr="00904186">
              <w:rPr>
                <w:rFonts w:ascii="ＭＳ 明朝" w:hAnsi="ＭＳ 明朝" w:hint="eastAsia"/>
                <w:spacing w:val="0"/>
                <w:sz w:val="18"/>
                <w:szCs w:val="18"/>
              </w:rPr>
              <w:t>年回数（回）</w:t>
            </w:r>
          </w:p>
        </w:tc>
        <w:tc>
          <w:tcPr>
            <w:tcW w:w="1352" w:type="dxa"/>
            <w:tcBorders>
              <w:top w:val="single" w:sz="6" w:space="0" w:color="auto"/>
              <w:left w:val="single" w:sz="6" w:space="0" w:color="auto"/>
              <w:bottom w:val="nil"/>
              <w:right w:val="single" w:sz="4" w:space="0" w:color="000000"/>
            </w:tcBorders>
            <w:vAlign w:val="center"/>
          </w:tcPr>
          <w:p w14:paraId="60CD4778" w14:textId="77777777" w:rsidR="00A72887" w:rsidRPr="00EF66D1" w:rsidRDefault="00A72887" w:rsidP="00636F78">
            <w:pPr>
              <w:pStyle w:val="ad"/>
              <w:wordWrap/>
              <w:spacing w:line="240" w:lineRule="exact"/>
              <w:jc w:val="right"/>
              <w:rPr>
                <w:rFonts w:ascii="ＭＳ 明朝" w:hAnsi="ＭＳ 明朝"/>
                <w:spacing w:val="0"/>
                <w:sz w:val="18"/>
                <w:szCs w:val="18"/>
              </w:rPr>
            </w:pPr>
            <w:r w:rsidRPr="00EF66D1">
              <w:rPr>
                <w:rFonts w:ascii="ＭＳ 明朝" w:hAnsi="ＭＳ 明朝"/>
                <w:spacing w:val="0"/>
                <w:sz w:val="18"/>
                <w:szCs w:val="18"/>
              </w:rPr>
              <w:t>12</w:t>
            </w:r>
          </w:p>
        </w:tc>
        <w:tc>
          <w:tcPr>
            <w:tcW w:w="1352" w:type="dxa"/>
            <w:tcBorders>
              <w:top w:val="single" w:sz="6" w:space="0" w:color="auto"/>
              <w:left w:val="nil"/>
              <w:bottom w:val="nil"/>
              <w:right w:val="single" w:sz="4" w:space="0" w:color="000000"/>
            </w:tcBorders>
            <w:vAlign w:val="center"/>
          </w:tcPr>
          <w:p w14:paraId="3E3BC081" w14:textId="77777777" w:rsidR="00A72887" w:rsidRPr="00EF66D1" w:rsidRDefault="00A72887" w:rsidP="00636F78">
            <w:pPr>
              <w:pStyle w:val="ad"/>
              <w:wordWrap/>
              <w:spacing w:line="240" w:lineRule="exact"/>
              <w:jc w:val="right"/>
              <w:rPr>
                <w:rFonts w:ascii="ＭＳ 明朝" w:hAnsi="ＭＳ 明朝"/>
                <w:spacing w:val="0"/>
                <w:sz w:val="18"/>
                <w:szCs w:val="18"/>
              </w:rPr>
            </w:pPr>
            <w:r w:rsidRPr="00EF66D1">
              <w:rPr>
                <w:rFonts w:ascii="ＭＳ 明朝" w:hAnsi="ＭＳ 明朝"/>
                <w:spacing w:val="0"/>
                <w:sz w:val="18"/>
                <w:szCs w:val="18"/>
              </w:rPr>
              <w:t>52</w:t>
            </w:r>
          </w:p>
        </w:tc>
        <w:tc>
          <w:tcPr>
            <w:tcW w:w="1352" w:type="dxa"/>
            <w:tcBorders>
              <w:top w:val="single" w:sz="6" w:space="0" w:color="auto"/>
              <w:left w:val="nil"/>
              <w:bottom w:val="nil"/>
              <w:right w:val="single" w:sz="4" w:space="0" w:color="000000"/>
            </w:tcBorders>
            <w:vAlign w:val="center"/>
          </w:tcPr>
          <w:p w14:paraId="1554DCA6" w14:textId="77777777" w:rsidR="00A72887" w:rsidRPr="00EF66D1" w:rsidRDefault="00A72887" w:rsidP="00636F78">
            <w:pPr>
              <w:pStyle w:val="ad"/>
              <w:wordWrap/>
              <w:spacing w:line="240" w:lineRule="exact"/>
              <w:jc w:val="right"/>
              <w:rPr>
                <w:rFonts w:ascii="ＭＳ 明朝" w:hAnsi="ＭＳ 明朝"/>
                <w:spacing w:val="0"/>
                <w:sz w:val="18"/>
                <w:szCs w:val="18"/>
              </w:rPr>
            </w:pPr>
            <w:r w:rsidRPr="00EF66D1">
              <w:rPr>
                <w:rFonts w:ascii="ＭＳ 明朝" w:hAnsi="ＭＳ 明朝"/>
                <w:spacing w:val="0"/>
                <w:sz w:val="18"/>
                <w:szCs w:val="18"/>
              </w:rPr>
              <w:t>12</w:t>
            </w:r>
          </w:p>
        </w:tc>
        <w:tc>
          <w:tcPr>
            <w:tcW w:w="1352" w:type="dxa"/>
            <w:tcBorders>
              <w:top w:val="single" w:sz="6" w:space="0" w:color="auto"/>
              <w:left w:val="nil"/>
              <w:bottom w:val="nil"/>
              <w:right w:val="single" w:sz="6" w:space="0" w:color="auto"/>
            </w:tcBorders>
            <w:vAlign w:val="center"/>
          </w:tcPr>
          <w:p w14:paraId="73A1803A" w14:textId="77777777" w:rsidR="00A72887" w:rsidRPr="00EF66D1" w:rsidRDefault="00A72887" w:rsidP="00636F78">
            <w:pPr>
              <w:pStyle w:val="ad"/>
              <w:wordWrap/>
              <w:spacing w:line="240" w:lineRule="exact"/>
              <w:jc w:val="right"/>
              <w:rPr>
                <w:rFonts w:ascii="ＭＳ 明朝" w:hAnsi="ＭＳ 明朝"/>
                <w:spacing w:val="0"/>
                <w:sz w:val="18"/>
                <w:szCs w:val="18"/>
              </w:rPr>
            </w:pPr>
            <w:r w:rsidRPr="00EF66D1">
              <w:rPr>
                <w:rFonts w:ascii="ＭＳ 明朝" w:hAnsi="ＭＳ 明朝"/>
                <w:spacing w:val="0"/>
                <w:sz w:val="18"/>
                <w:szCs w:val="18"/>
              </w:rPr>
              <w:t>4</w:t>
            </w:r>
          </w:p>
        </w:tc>
      </w:tr>
      <w:tr w:rsidR="00A72887" w:rsidRPr="00A17B3A" w14:paraId="5AFC6E59" w14:textId="77777777" w:rsidTr="00D66E70">
        <w:trPr>
          <w:cantSplit/>
          <w:trHeight w:hRule="exact" w:val="397"/>
        </w:trPr>
        <w:tc>
          <w:tcPr>
            <w:tcW w:w="1191" w:type="dxa"/>
            <w:tcBorders>
              <w:top w:val="nil"/>
              <w:left w:val="single" w:sz="6" w:space="0" w:color="auto"/>
              <w:bottom w:val="single" w:sz="6" w:space="0" w:color="auto"/>
              <w:right w:val="single" w:sz="6" w:space="0" w:color="auto"/>
            </w:tcBorders>
            <w:vAlign w:val="center"/>
          </w:tcPr>
          <w:p w14:paraId="2ED70440" w14:textId="77777777" w:rsidR="00A72887" w:rsidRPr="00904186" w:rsidRDefault="00A72887" w:rsidP="00636F78">
            <w:pPr>
              <w:pStyle w:val="ad"/>
              <w:wordWrap/>
              <w:spacing w:line="240" w:lineRule="exact"/>
              <w:jc w:val="center"/>
              <w:rPr>
                <w:rFonts w:ascii="ＭＳ 明朝" w:hAnsi="ＭＳ 明朝"/>
                <w:spacing w:val="0"/>
                <w:sz w:val="18"/>
                <w:szCs w:val="18"/>
              </w:rPr>
            </w:pPr>
            <w:r w:rsidRPr="00904186">
              <w:rPr>
                <w:rFonts w:ascii="ＭＳ 明朝" w:hAnsi="ＭＳ 明朝" w:hint="eastAsia"/>
                <w:spacing w:val="0"/>
                <w:sz w:val="18"/>
                <w:szCs w:val="18"/>
              </w:rPr>
              <w:t>部　数（部）</w:t>
            </w:r>
          </w:p>
        </w:tc>
        <w:tc>
          <w:tcPr>
            <w:tcW w:w="1352" w:type="dxa"/>
            <w:tcBorders>
              <w:top w:val="nil"/>
              <w:left w:val="single" w:sz="6" w:space="0" w:color="auto"/>
              <w:bottom w:val="single" w:sz="6" w:space="0" w:color="auto"/>
              <w:right w:val="single" w:sz="4" w:space="0" w:color="000000"/>
            </w:tcBorders>
            <w:vAlign w:val="center"/>
          </w:tcPr>
          <w:p w14:paraId="09CADBBA" w14:textId="77777777" w:rsidR="00A72887" w:rsidRPr="00EF66D1" w:rsidRDefault="00A72887" w:rsidP="00636F78">
            <w:pPr>
              <w:pStyle w:val="ad"/>
              <w:wordWrap/>
              <w:spacing w:line="240" w:lineRule="exact"/>
              <w:jc w:val="right"/>
              <w:rPr>
                <w:rFonts w:ascii="ＭＳ 明朝" w:hAnsi="ＭＳ 明朝"/>
                <w:spacing w:val="0"/>
                <w:sz w:val="18"/>
                <w:szCs w:val="18"/>
              </w:rPr>
            </w:pPr>
            <w:r w:rsidRPr="00EF66D1">
              <w:rPr>
                <w:rFonts w:ascii="ＭＳ 明朝" w:hAnsi="ＭＳ 明朝"/>
                <w:spacing w:val="0"/>
                <w:sz w:val="18"/>
                <w:szCs w:val="18"/>
              </w:rPr>
              <w:t>120</w:t>
            </w:r>
          </w:p>
        </w:tc>
        <w:tc>
          <w:tcPr>
            <w:tcW w:w="1352" w:type="dxa"/>
            <w:tcBorders>
              <w:top w:val="nil"/>
              <w:left w:val="nil"/>
              <w:bottom w:val="single" w:sz="6" w:space="0" w:color="auto"/>
              <w:right w:val="single" w:sz="4" w:space="0" w:color="000000"/>
            </w:tcBorders>
            <w:vAlign w:val="center"/>
          </w:tcPr>
          <w:p w14:paraId="465C2531" w14:textId="77777777" w:rsidR="00A72887" w:rsidRPr="00EF66D1" w:rsidRDefault="00A72887" w:rsidP="00636F78">
            <w:pPr>
              <w:pStyle w:val="ad"/>
              <w:wordWrap/>
              <w:spacing w:line="240" w:lineRule="exact"/>
              <w:jc w:val="right"/>
              <w:rPr>
                <w:rFonts w:ascii="ＭＳ 明朝" w:hAnsi="ＭＳ 明朝"/>
                <w:spacing w:val="0"/>
                <w:sz w:val="18"/>
                <w:szCs w:val="18"/>
              </w:rPr>
            </w:pPr>
            <w:r w:rsidRPr="00EF66D1">
              <w:rPr>
                <w:rFonts w:ascii="ＭＳ 明朝" w:hAnsi="ＭＳ 明朝"/>
                <w:spacing w:val="0"/>
                <w:sz w:val="18"/>
                <w:szCs w:val="18"/>
              </w:rPr>
              <w:t>230</w:t>
            </w:r>
          </w:p>
        </w:tc>
        <w:tc>
          <w:tcPr>
            <w:tcW w:w="1352" w:type="dxa"/>
            <w:tcBorders>
              <w:top w:val="nil"/>
              <w:left w:val="nil"/>
              <w:bottom w:val="single" w:sz="6" w:space="0" w:color="auto"/>
              <w:right w:val="single" w:sz="4" w:space="0" w:color="000000"/>
            </w:tcBorders>
            <w:vAlign w:val="center"/>
          </w:tcPr>
          <w:p w14:paraId="580BB299" w14:textId="77777777" w:rsidR="00A72887" w:rsidRPr="00EF66D1" w:rsidRDefault="00A72887" w:rsidP="00636F78">
            <w:pPr>
              <w:pStyle w:val="ad"/>
              <w:wordWrap/>
              <w:spacing w:line="240" w:lineRule="exact"/>
              <w:jc w:val="right"/>
              <w:rPr>
                <w:rFonts w:ascii="ＭＳ 明朝" w:hAnsi="ＭＳ 明朝"/>
                <w:spacing w:val="0"/>
                <w:sz w:val="18"/>
                <w:szCs w:val="18"/>
              </w:rPr>
            </w:pPr>
            <w:r w:rsidRPr="00EF66D1">
              <w:rPr>
                <w:rFonts w:ascii="ＭＳ 明朝" w:hAnsi="ＭＳ 明朝"/>
                <w:spacing w:val="0"/>
                <w:sz w:val="18"/>
                <w:szCs w:val="18"/>
              </w:rPr>
              <w:t>60</w:t>
            </w:r>
          </w:p>
        </w:tc>
        <w:tc>
          <w:tcPr>
            <w:tcW w:w="1352" w:type="dxa"/>
            <w:tcBorders>
              <w:top w:val="nil"/>
              <w:left w:val="nil"/>
              <w:bottom w:val="single" w:sz="6" w:space="0" w:color="auto"/>
              <w:right w:val="single" w:sz="6" w:space="0" w:color="auto"/>
            </w:tcBorders>
            <w:vAlign w:val="center"/>
          </w:tcPr>
          <w:p w14:paraId="53CF83B4" w14:textId="77777777" w:rsidR="00A72887" w:rsidRPr="00EF66D1" w:rsidRDefault="00A72887" w:rsidP="00636F78">
            <w:pPr>
              <w:pStyle w:val="ad"/>
              <w:wordWrap/>
              <w:spacing w:line="240" w:lineRule="exact"/>
              <w:jc w:val="right"/>
              <w:rPr>
                <w:rFonts w:ascii="ＭＳ 明朝" w:hAnsi="ＭＳ 明朝"/>
                <w:spacing w:val="0"/>
                <w:sz w:val="18"/>
                <w:szCs w:val="18"/>
              </w:rPr>
            </w:pPr>
            <w:r w:rsidRPr="00EF66D1">
              <w:rPr>
                <w:rFonts w:ascii="ＭＳ 明朝" w:hAnsi="ＭＳ 明朝"/>
                <w:spacing w:val="0"/>
                <w:sz w:val="18"/>
                <w:szCs w:val="18"/>
              </w:rPr>
              <w:t>120</w:t>
            </w:r>
          </w:p>
        </w:tc>
      </w:tr>
    </w:tbl>
    <w:p w14:paraId="212243FF" w14:textId="77777777" w:rsidR="00504CCE" w:rsidRPr="000C1C94" w:rsidRDefault="00504CCE" w:rsidP="00D66E70">
      <w:pPr>
        <w:spacing w:beforeLines="50" w:before="223"/>
        <w:ind w:leftChars="300" w:left="630"/>
        <w:rPr>
          <w:rFonts w:hAnsi="ＭＳ 明朝"/>
          <w:szCs w:val="22"/>
        </w:rPr>
      </w:pPr>
      <w:r w:rsidRPr="000C1C94">
        <w:rPr>
          <w:rFonts w:hAnsi="ＭＳ 明朝" w:hint="eastAsia"/>
          <w:szCs w:val="22"/>
        </w:rPr>
        <w:t>○市ホームページ</w:t>
      </w:r>
    </w:p>
    <w:p w14:paraId="3A97442F" w14:textId="6992562D" w:rsidR="00504CCE" w:rsidRDefault="00504CCE" w:rsidP="00D66E70">
      <w:pPr>
        <w:ind w:leftChars="400" w:left="840" w:firstLineChars="100" w:firstLine="210"/>
        <w:rPr>
          <w:rFonts w:hAnsi="ＭＳ 明朝"/>
          <w:szCs w:val="22"/>
        </w:rPr>
      </w:pPr>
      <w:r w:rsidRPr="000C1C94">
        <w:rPr>
          <w:rFonts w:hAnsi="ＭＳ 明朝" w:hint="eastAsia"/>
          <w:szCs w:val="22"/>
        </w:rPr>
        <w:t>市ホームページでは、平成</w:t>
      </w:r>
      <w:r>
        <w:rPr>
          <w:rFonts w:hAnsi="ＭＳ 明朝" w:hint="eastAsia"/>
          <w:szCs w:val="22"/>
        </w:rPr>
        <w:t>19</w:t>
      </w:r>
      <w:r w:rsidRPr="000C1C94">
        <w:rPr>
          <w:rFonts w:hAnsi="ＭＳ 明朝" w:hint="eastAsia"/>
          <w:szCs w:val="22"/>
        </w:rPr>
        <w:t>年２月から文字の拡大や読み上げを行う閲覧補助ソフトを導入しています。</w:t>
      </w:r>
    </w:p>
    <w:p w14:paraId="2E00E7CC" w14:textId="77777777" w:rsidR="003476E7" w:rsidRDefault="003476E7" w:rsidP="00D66E70">
      <w:pPr>
        <w:ind w:leftChars="400" w:left="840" w:firstLineChars="100" w:firstLine="210"/>
        <w:rPr>
          <w:rFonts w:hAnsi="ＭＳ 明朝"/>
          <w:szCs w:val="22"/>
        </w:rPr>
      </w:pPr>
    </w:p>
    <w:p w14:paraId="581FA1E7" w14:textId="77777777" w:rsidR="00504CCE" w:rsidRPr="000C1C94" w:rsidRDefault="00504CCE" w:rsidP="00D66E70">
      <w:pPr>
        <w:ind w:leftChars="300" w:left="630"/>
        <w:rPr>
          <w:rFonts w:hAnsi="ＭＳ 明朝"/>
          <w:szCs w:val="22"/>
        </w:rPr>
      </w:pPr>
      <w:r w:rsidRPr="000C1C94">
        <w:rPr>
          <w:rFonts w:hAnsi="ＭＳ 明朝" w:hint="eastAsia"/>
          <w:szCs w:val="22"/>
        </w:rPr>
        <w:t>○マスメディアを利用した情報提供</w:t>
      </w:r>
    </w:p>
    <w:p w14:paraId="50930B29" w14:textId="77777777" w:rsidR="00504CCE" w:rsidRPr="009943E6" w:rsidRDefault="00504CCE" w:rsidP="00D66E70">
      <w:pPr>
        <w:ind w:leftChars="400" w:left="840" w:firstLineChars="100" w:firstLine="202"/>
        <w:rPr>
          <w:rFonts w:hAnsi="ＭＳ 明朝"/>
          <w:spacing w:val="-4"/>
          <w:szCs w:val="22"/>
        </w:rPr>
      </w:pPr>
      <w:r w:rsidRPr="009943E6">
        <w:rPr>
          <w:rFonts w:hAnsi="ＭＳ 明朝" w:hint="eastAsia"/>
          <w:spacing w:val="-4"/>
          <w:szCs w:val="22"/>
        </w:rPr>
        <w:t>視覚に障害のある人や聴覚に障害のある人の情報提供に配慮した広報は次のとおりです。</w:t>
      </w:r>
    </w:p>
    <w:p w14:paraId="3420017B" w14:textId="77777777" w:rsidR="00954D5D" w:rsidRPr="00504CCE" w:rsidRDefault="00975157" w:rsidP="00D66E70">
      <w:pPr>
        <w:pStyle w:val="10"/>
        <w:ind w:leftChars="400" w:left="840"/>
      </w:pPr>
      <w:r>
        <w:rPr>
          <w:rFonts w:hint="eastAsia"/>
        </w:rPr>
        <w:t xml:space="preserve">　</w:t>
      </w:r>
      <w:r w:rsidR="00D66E70" w:rsidRPr="004C0E63">
        <w:rPr>
          <w:rFonts w:hint="eastAsia"/>
        </w:rPr>
        <w:t>マスメディアを利用した情報提供（</w:t>
      </w:r>
      <w:r w:rsidR="00D66E70">
        <w:rPr>
          <w:rFonts w:hint="eastAsia"/>
        </w:rPr>
        <w:t>令和２年</w:t>
      </w:r>
      <w:r w:rsidR="00D66E70" w:rsidRPr="00B70C1A">
        <w:rPr>
          <w:rFonts w:hint="eastAsia"/>
        </w:rPr>
        <w:t>度</w:t>
      </w:r>
      <w:r w:rsidR="00D66E70" w:rsidRPr="004C0E63">
        <w:rPr>
          <w:rFonts w:hint="eastAsia"/>
        </w:rPr>
        <w:t>）</w:t>
      </w:r>
    </w:p>
    <w:tbl>
      <w:tblPr>
        <w:tblW w:w="0" w:type="auto"/>
        <w:tblInd w:w="925" w:type="dxa"/>
        <w:tblLayout w:type="fixed"/>
        <w:tblCellMar>
          <w:left w:w="13" w:type="dxa"/>
          <w:right w:w="13" w:type="dxa"/>
        </w:tblCellMar>
        <w:tblLook w:val="04A0" w:firstRow="1" w:lastRow="0" w:firstColumn="1" w:lastColumn="0" w:noHBand="0" w:noVBand="1"/>
      </w:tblPr>
      <w:tblGrid>
        <w:gridCol w:w="2891"/>
        <w:gridCol w:w="1621"/>
        <w:gridCol w:w="3685"/>
      </w:tblGrid>
      <w:tr w:rsidR="00D66E70" w:rsidRPr="00A17B3A" w14:paraId="0E7329A3" w14:textId="77777777" w:rsidTr="00D66E70">
        <w:trPr>
          <w:cantSplit/>
          <w:trHeight w:hRule="exact" w:val="397"/>
        </w:trPr>
        <w:tc>
          <w:tcPr>
            <w:tcW w:w="2891" w:type="dxa"/>
            <w:tcBorders>
              <w:top w:val="single" w:sz="6" w:space="0" w:color="auto"/>
              <w:left w:val="single" w:sz="6" w:space="0" w:color="auto"/>
              <w:bottom w:val="single" w:sz="6" w:space="0" w:color="auto"/>
              <w:right w:val="single" w:sz="6" w:space="0" w:color="auto"/>
            </w:tcBorders>
            <w:tcMar>
              <w:left w:w="85" w:type="dxa"/>
              <w:right w:w="85" w:type="dxa"/>
            </w:tcMar>
            <w:vAlign w:val="center"/>
          </w:tcPr>
          <w:p w14:paraId="4AE5A081" w14:textId="77777777" w:rsidR="00D66E70" w:rsidRPr="00690C85" w:rsidRDefault="00D66E70" w:rsidP="00636F78">
            <w:pPr>
              <w:pStyle w:val="ad"/>
              <w:wordWrap/>
              <w:spacing w:line="240" w:lineRule="exact"/>
              <w:jc w:val="center"/>
              <w:rPr>
                <w:color w:val="000000"/>
                <w:spacing w:val="0"/>
              </w:rPr>
            </w:pPr>
            <w:r w:rsidRPr="00690C85">
              <w:rPr>
                <w:rFonts w:ascii="ＭＳ 明朝" w:hAnsi="ＭＳ 明朝" w:hint="eastAsia"/>
                <w:color w:val="000000"/>
                <w:spacing w:val="0"/>
                <w:sz w:val="18"/>
                <w:szCs w:val="18"/>
              </w:rPr>
              <w:t>名　　　　　　称</w:t>
            </w:r>
          </w:p>
        </w:tc>
        <w:tc>
          <w:tcPr>
            <w:tcW w:w="1621" w:type="dxa"/>
            <w:tcBorders>
              <w:top w:val="single" w:sz="6" w:space="0" w:color="auto"/>
              <w:left w:val="single" w:sz="6" w:space="0" w:color="auto"/>
              <w:bottom w:val="single" w:sz="6" w:space="0" w:color="auto"/>
              <w:right w:val="single" w:sz="4" w:space="0" w:color="000000"/>
            </w:tcBorders>
            <w:tcMar>
              <w:left w:w="85" w:type="dxa"/>
              <w:right w:w="85" w:type="dxa"/>
            </w:tcMar>
            <w:vAlign w:val="center"/>
          </w:tcPr>
          <w:p w14:paraId="664B4004" w14:textId="77777777" w:rsidR="00D66E70" w:rsidRPr="00690C85" w:rsidRDefault="00D66E70" w:rsidP="00636F78">
            <w:pPr>
              <w:pStyle w:val="ad"/>
              <w:wordWrap/>
              <w:spacing w:line="240" w:lineRule="exact"/>
              <w:jc w:val="center"/>
              <w:rPr>
                <w:color w:val="000000"/>
                <w:spacing w:val="0"/>
              </w:rPr>
            </w:pPr>
            <w:r w:rsidRPr="00690C85">
              <w:rPr>
                <w:rFonts w:ascii="ＭＳ 明朝" w:hAnsi="ＭＳ 明朝" w:hint="eastAsia"/>
                <w:color w:val="000000"/>
                <w:spacing w:val="0"/>
                <w:sz w:val="18"/>
                <w:szCs w:val="18"/>
              </w:rPr>
              <w:t>回 数 等</w:t>
            </w:r>
          </w:p>
        </w:tc>
        <w:tc>
          <w:tcPr>
            <w:tcW w:w="3685" w:type="dxa"/>
            <w:tcBorders>
              <w:top w:val="single" w:sz="6" w:space="0" w:color="auto"/>
              <w:left w:val="nil"/>
              <w:bottom w:val="single" w:sz="6" w:space="0" w:color="auto"/>
              <w:right w:val="single" w:sz="6" w:space="0" w:color="auto"/>
            </w:tcBorders>
            <w:tcMar>
              <w:left w:w="85" w:type="dxa"/>
              <w:right w:w="85" w:type="dxa"/>
            </w:tcMar>
            <w:vAlign w:val="center"/>
          </w:tcPr>
          <w:p w14:paraId="6FE3BA68" w14:textId="77777777" w:rsidR="00D66E70" w:rsidRPr="00690C85" w:rsidRDefault="00D66E70" w:rsidP="00636F78">
            <w:pPr>
              <w:pStyle w:val="ad"/>
              <w:wordWrap/>
              <w:spacing w:line="240" w:lineRule="exact"/>
              <w:jc w:val="center"/>
              <w:rPr>
                <w:color w:val="000000"/>
                <w:spacing w:val="0"/>
              </w:rPr>
            </w:pPr>
            <w:r w:rsidRPr="00690C85">
              <w:rPr>
                <w:rFonts w:ascii="ＭＳ 明朝" w:hAnsi="ＭＳ 明朝" w:hint="eastAsia"/>
                <w:color w:val="000000"/>
                <w:spacing w:val="0"/>
                <w:sz w:val="18"/>
                <w:szCs w:val="18"/>
              </w:rPr>
              <w:t>備　　　　　　　考</w:t>
            </w:r>
          </w:p>
        </w:tc>
      </w:tr>
      <w:tr w:rsidR="00D66E70" w:rsidRPr="00A17B3A" w14:paraId="35D66E1A" w14:textId="77777777" w:rsidTr="00D66E70">
        <w:trPr>
          <w:cantSplit/>
          <w:trHeight w:hRule="exact" w:val="1531"/>
        </w:trPr>
        <w:tc>
          <w:tcPr>
            <w:tcW w:w="2891" w:type="dxa"/>
            <w:tcBorders>
              <w:top w:val="single" w:sz="6" w:space="0" w:color="auto"/>
              <w:left w:val="single" w:sz="6" w:space="0" w:color="auto"/>
              <w:right w:val="single" w:sz="6" w:space="0" w:color="auto"/>
            </w:tcBorders>
            <w:tcMar>
              <w:left w:w="85" w:type="dxa"/>
              <w:right w:w="85" w:type="dxa"/>
            </w:tcMar>
          </w:tcPr>
          <w:p w14:paraId="7310FD72" w14:textId="77777777" w:rsidR="00D66E70" w:rsidRPr="00690C85" w:rsidRDefault="00D66E70" w:rsidP="00636F78">
            <w:pPr>
              <w:pStyle w:val="ad"/>
              <w:wordWrap/>
              <w:spacing w:line="360" w:lineRule="exact"/>
              <w:rPr>
                <w:color w:val="000000"/>
                <w:spacing w:val="0"/>
              </w:rPr>
            </w:pPr>
            <w:r w:rsidRPr="00690C85">
              <w:rPr>
                <w:rFonts w:ascii="ＭＳ 明朝" w:hAnsi="ＭＳ 明朝" w:hint="eastAsia"/>
                <w:color w:val="000000"/>
                <w:spacing w:val="0"/>
                <w:sz w:val="18"/>
                <w:szCs w:val="18"/>
              </w:rPr>
              <w:t>ラジオ広報</w:t>
            </w:r>
          </w:p>
          <w:p w14:paraId="6DD7F732" w14:textId="77777777" w:rsidR="00D66E70" w:rsidRPr="00690C85" w:rsidRDefault="00D66E70" w:rsidP="00636F78">
            <w:pPr>
              <w:pStyle w:val="ad"/>
              <w:wordWrap/>
              <w:spacing w:line="360" w:lineRule="exact"/>
              <w:rPr>
                <w:color w:val="000000"/>
                <w:spacing w:val="0"/>
              </w:rPr>
            </w:pPr>
            <w:r w:rsidRPr="00690C85">
              <w:rPr>
                <w:rFonts w:ascii="ＭＳ 明朝" w:hAnsi="ＭＳ 明朝" w:hint="eastAsia"/>
                <w:color w:val="000000"/>
                <w:spacing w:val="0"/>
                <w:sz w:val="18"/>
                <w:szCs w:val="18"/>
              </w:rPr>
              <w:t xml:space="preserve">　「グッディ金沢」</w:t>
            </w:r>
          </w:p>
          <w:p w14:paraId="113331E0" w14:textId="77777777" w:rsidR="00D66E70" w:rsidRPr="00690C85" w:rsidRDefault="00D66E70" w:rsidP="00636F78">
            <w:pPr>
              <w:pStyle w:val="ad"/>
              <w:wordWrap/>
              <w:spacing w:line="360" w:lineRule="exact"/>
              <w:rPr>
                <w:color w:val="000000"/>
                <w:spacing w:val="0"/>
              </w:rPr>
            </w:pPr>
            <w:r w:rsidRPr="00690C85">
              <w:rPr>
                <w:rFonts w:ascii="ＭＳ 明朝" w:hAnsi="ＭＳ 明朝" w:hint="eastAsia"/>
                <w:color w:val="000000"/>
                <w:spacing w:val="0"/>
                <w:sz w:val="18"/>
                <w:szCs w:val="18"/>
              </w:rPr>
              <w:t xml:space="preserve">　「いいね金沢！耳より情報」</w:t>
            </w:r>
          </w:p>
          <w:p w14:paraId="740D29D3" w14:textId="77777777" w:rsidR="00D66E70" w:rsidRPr="00690C85" w:rsidRDefault="00D66E70" w:rsidP="00636F78">
            <w:pPr>
              <w:pStyle w:val="ad"/>
              <w:wordWrap/>
              <w:spacing w:line="360" w:lineRule="exact"/>
              <w:rPr>
                <w:color w:val="000000"/>
                <w:spacing w:val="0"/>
              </w:rPr>
            </w:pPr>
            <w:r w:rsidRPr="00690C85">
              <w:rPr>
                <w:rFonts w:ascii="ＭＳ 明朝" w:hAnsi="ＭＳ 明朝" w:hint="eastAsia"/>
                <w:color w:val="000000"/>
                <w:spacing w:val="0"/>
                <w:sz w:val="18"/>
                <w:szCs w:val="18"/>
              </w:rPr>
              <w:t xml:space="preserve">　「ちょっときいてたいま！」　</w:t>
            </w:r>
          </w:p>
        </w:tc>
        <w:tc>
          <w:tcPr>
            <w:tcW w:w="1621" w:type="dxa"/>
            <w:tcBorders>
              <w:top w:val="single" w:sz="6" w:space="0" w:color="auto"/>
              <w:left w:val="single" w:sz="6" w:space="0" w:color="auto"/>
              <w:right w:val="single" w:sz="4" w:space="0" w:color="000000"/>
            </w:tcBorders>
            <w:tcMar>
              <w:left w:w="85" w:type="dxa"/>
              <w:right w:w="85" w:type="dxa"/>
            </w:tcMar>
          </w:tcPr>
          <w:p w14:paraId="380A807C" w14:textId="77777777" w:rsidR="00D66E70" w:rsidRDefault="00D66E70" w:rsidP="00636F78">
            <w:pPr>
              <w:pStyle w:val="ad"/>
              <w:wordWrap/>
              <w:spacing w:line="360" w:lineRule="exact"/>
              <w:jc w:val="center"/>
              <w:rPr>
                <w:rFonts w:ascii="ＭＳ 明朝" w:hAnsi="ＭＳ 明朝"/>
                <w:color w:val="000000"/>
                <w:spacing w:val="0"/>
                <w:sz w:val="18"/>
                <w:szCs w:val="18"/>
              </w:rPr>
            </w:pPr>
          </w:p>
          <w:p w14:paraId="05EFE034" w14:textId="77777777" w:rsidR="00D66E70" w:rsidRPr="00690C85" w:rsidRDefault="00D66E70" w:rsidP="00636F78">
            <w:pPr>
              <w:pStyle w:val="ad"/>
              <w:wordWrap/>
              <w:spacing w:line="360" w:lineRule="exact"/>
              <w:jc w:val="center"/>
              <w:rPr>
                <w:color w:val="000000"/>
                <w:spacing w:val="0"/>
              </w:rPr>
            </w:pPr>
            <w:r w:rsidRPr="00690C85">
              <w:rPr>
                <w:rFonts w:ascii="ＭＳ 明朝" w:hAnsi="ＭＳ 明朝" w:hint="eastAsia"/>
                <w:color w:val="000000"/>
                <w:spacing w:val="0"/>
                <w:sz w:val="18"/>
                <w:szCs w:val="18"/>
              </w:rPr>
              <w:t>週</w:t>
            </w:r>
            <w:r>
              <w:rPr>
                <w:rFonts w:ascii="ＭＳ 明朝" w:hAnsi="ＭＳ 明朝" w:hint="eastAsia"/>
                <w:color w:val="000000"/>
                <w:spacing w:val="0"/>
                <w:sz w:val="18"/>
                <w:szCs w:val="18"/>
              </w:rPr>
              <w:t>１</w:t>
            </w:r>
            <w:r w:rsidRPr="00690C85">
              <w:rPr>
                <w:rFonts w:ascii="ＭＳ 明朝" w:hAnsi="ＭＳ 明朝" w:hint="eastAsia"/>
                <w:color w:val="000000"/>
                <w:spacing w:val="0"/>
                <w:sz w:val="18"/>
                <w:szCs w:val="18"/>
              </w:rPr>
              <w:t>回</w:t>
            </w:r>
            <w:r>
              <w:rPr>
                <w:rFonts w:ascii="ＭＳ 明朝" w:hAnsi="ＭＳ 明朝" w:hint="eastAsia"/>
                <w:color w:val="000000"/>
                <w:spacing w:val="0"/>
                <w:sz w:val="18"/>
                <w:szCs w:val="18"/>
              </w:rPr>
              <w:t xml:space="preserve">　</w:t>
            </w:r>
            <w:r w:rsidRPr="00690C85">
              <w:rPr>
                <w:rFonts w:ascii="ＭＳ 明朝" w:hAnsi="ＭＳ 明朝" w:hint="eastAsia"/>
                <w:color w:val="000000"/>
                <w:spacing w:val="0"/>
                <w:sz w:val="18"/>
                <w:szCs w:val="18"/>
              </w:rPr>
              <w:t>毎</w:t>
            </w:r>
            <w:r>
              <w:rPr>
                <w:rFonts w:ascii="ＭＳ 明朝" w:hAnsi="ＭＳ 明朝" w:hint="eastAsia"/>
                <w:color w:val="000000"/>
                <w:spacing w:val="0"/>
                <w:sz w:val="18"/>
                <w:szCs w:val="18"/>
              </w:rPr>
              <w:t>週</w:t>
            </w:r>
            <w:r w:rsidRPr="00690C85">
              <w:rPr>
                <w:rFonts w:ascii="ＭＳ 明朝" w:hAnsi="ＭＳ 明朝" w:hint="eastAsia"/>
                <w:color w:val="000000"/>
                <w:spacing w:val="0"/>
                <w:sz w:val="18"/>
                <w:szCs w:val="18"/>
              </w:rPr>
              <w:t>金</w:t>
            </w:r>
          </w:p>
          <w:p w14:paraId="5E78E57C" w14:textId="77777777" w:rsidR="00D66E70" w:rsidRPr="00690C85" w:rsidRDefault="00D66E70" w:rsidP="00636F78">
            <w:pPr>
              <w:pStyle w:val="ad"/>
              <w:wordWrap/>
              <w:spacing w:line="360" w:lineRule="exact"/>
              <w:jc w:val="center"/>
              <w:rPr>
                <w:color w:val="000000"/>
                <w:spacing w:val="0"/>
              </w:rPr>
            </w:pPr>
            <w:r w:rsidRPr="00690C85">
              <w:rPr>
                <w:rFonts w:ascii="ＭＳ 明朝" w:hAnsi="ＭＳ 明朝" w:hint="eastAsia"/>
                <w:color w:val="000000"/>
                <w:spacing w:val="0"/>
                <w:sz w:val="18"/>
                <w:szCs w:val="18"/>
              </w:rPr>
              <w:t>週</w:t>
            </w:r>
            <w:r>
              <w:rPr>
                <w:rFonts w:ascii="ＭＳ 明朝" w:hAnsi="ＭＳ 明朝" w:hint="eastAsia"/>
                <w:color w:val="000000"/>
                <w:spacing w:val="0"/>
                <w:sz w:val="18"/>
                <w:szCs w:val="18"/>
              </w:rPr>
              <w:t>４</w:t>
            </w:r>
            <w:r w:rsidRPr="00690C85">
              <w:rPr>
                <w:rFonts w:ascii="ＭＳ 明朝" w:hAnsi="ＭＳ 明朝" w:hint="eastAsia"/>
                <w:color w:val="000000"/>
                <w:spacing w:val="0"/>
                <w:sz w:val="18"/>
                <w:szCs w:val="18"/>
              </w:rPr>
              <w:t>回毎週月～</w:t>
            </w:r>
            <w:r>
              <w:rPr>
                <w:rFonts w:ascii="ＭＳ 明朝" w:hAnsi="ＭＳ 明朝" w:hint="eastAsia"/>
                <w:color w:val="000000"/>
                <w:spacing w:val="0"/>
                <w:sz w:val="18"/>
                <w:szCs w:val="18"/>
              </w:rPr>
              <w:t>木</w:t>
            </w:r>
          </w:p>
          <w:p w14:paraId="5F08A188" w14:textId="77777777" w:rsidR="00D66E70" w:rsidRPr="00690C85" w:rsidRDefault="00D66E70" w:rsidP="00636F78">
            <w:pPr>
              <w:pStyle w:val="ad"/>
              <w:wordWrap/>
              <w:spacing w:line="360" w:lineRule="exact"/>
              <w:jc w:val="center"/>
              <w:rPr>
                <w:color w:val="000000"/>
                <w:spacing w:val="0"/>
              </w:rPr>
            </w:pPr>
            <w:r w:rsidRPr="00690C85">
              <w:rPr>
                <w:rFonts w:ascii="ＭＳ 明朝" w:hAnsi="ＭＳ 明朝" w:hint="eastAsia"/>
                <w:color w:val="000000"/>
                <w:spacing w:val="0"/>
                <w:sz w:val="18"/>
                <w:szCs w:val="18"/>
              </w:rPr>
              <w:t>週１回　毎週土</w:t>
            </w:r>
          </w:p>
        </w:tc>
        <w:tc>
          <w:tcPr>
            <w:tcW w:w="3685" w:type="dxa"/>
            <w:tcBorders>
              <w:top w:val="single" w:sz="6" w:space="0" w:color="auto"/>
              <w:left w:val="nil"/>
              <w:right w:val="single" w:sz="6" w:space="0" w:color="auto"/>
            </w:tcBorders>
            <w:tcMar>
              <w:left w:w="85" w:type="dxa"/>
              <w:right w:w="85" w:type="dxa"/>
            </w:tcMar>
          </w:tcPr>
          <w:p w14:paraId="6929D64A" w14:textId="77777777" w:rsidR="00D66E70" w:rsidRDefault="00D66E70" w:rsidP="00636F78">
            <w:pPr>
              <w:pStyle w:val="ad"/>
              <w:wordWrap/>
              <w:spacing w:line="360" w:lineRule="exact"/>
              <w:rPr>
                <w:rFonts w:ascii="ＭＳ 明朝" w:hAnsi="ＭＳ 明朝"/>
                <w:color w:val="000000"/>
                <w:spacing w:val="0"/>
                <w:sz w:val="18"/>
                <w:szCs w:val="18"/>
              </w:rPr>
            </w:pPr>
          </w:p>
          <w:p w14:paraId="050EC6B4" w14:textId="77777777" w:rsidR="00D66E70" w:rsidRPr="00690C85" w:rsidRDefault="00D66E70" w:rsidP="00636F78">
            <w:pPr>
              <w:pStyle w:val="ad"/>
              <w:wordWrap/>
              <w:spacing w:line="360" w:lineRule="exact"/>
              <w:rPr>
                <w:color w:val="000000"/>
                <w:spacing w:val="0"/>
              </w:rPr>
            </w:pPr>
            <w:r w:rsidRPr="00690C85">
              <w:rPr>
                <w:rFonts w:ascii="ＭＳ 明朝" w:hAnsi="ＭＳ 明朝" w:hint="eastAsia"/>
                <w:color w:val="000000"/>
                <w:spacing w:val="0"/>
                <w:sz w:val="18"/>
                <w:szCs w:val="18"/>
              </w:rPr>
              <w:t>北陸放送（ＭＲＯ）</w:t>
            </w:r>
          </w:p>
          <w:p w14:paraId="22E9977F" w14:textId="77777777" w:rsidR="00D66E70" w:rsidRPr="00690C85" w:rsidRDefault="00D66E70" w:rsidP="00636F78">
            <w:pPr>
              <w:pStyle w:val="ad"/>
              <w:wordWrap/>
              <w:spacing w:line="360" w:lineRule="exact"/>
              <w:rPr>
                <w:color w:val="000000"/>
                <w:spacing w:val="0"/>
              </w:rPr>
            </w:pPr>
            <w:r w:rsidRPr="00690C85">
              <w:rPr>
                <w:rFonts w:ascii="ＭＳ 明朝" w:hAnsi="ＭＳ 明朝" w:hint="eastAsia"/>
                <w:color w:val="000000"/>
                <w:spacing w:val="0"/>
                <w:sz w:val="18"/>
                <w:szCs w:val="18"/>
              </w:rPr>
              <w:t>ラジオかなざわ</w:t>
            </w:r>
          </w:p>
          <w:p w14:paraId="7665AE23" w14:textId="77777777" w:rsidR="00D66E70" w:rsidRPr="00690C85" w:rsidRDefault="00D66E70" w:rsidP="00636F78">
            <w:pPr>
              <w:pStyle w:val="ad"/>
              <w:wordWrap/>
              <w:spacing w:line="360" w:lineRule="exact"/>
              <w:rPr>
                <w:color w:val="000000"/>
                <w:spacing w:val="0"/>
              </w:rPr>
            </w:pPr>
            <w:r w:rsidRPr="00690C85">
              <w:rPr>
                <w:rFonts w:ascii="ＭＳ 明朝" w:hAnsi="ＭＳ 明朝" w:hint="eastAsia"/>
                <w:color w:val="000000"/>
                <w:spacing w:val="0"/>
                <w:sz w:val="18"/>
                <w:szCs w:val="18"/>
              </w:rPr>
              <w:t>ラジオかなざわ</w:t>
            </w:r>
          </w:p>
        </w:tc>
      </w:tr>
      <w:tr w:rsidR="00D66E70" w:rsidRPr="00A17B3A" w14:paraId="1D2D80B8" w14:textId="77777777" w:rsidTr="00D66E70">
        <w:trPr>
          <w:cantSplit/>
          <w:trHeight w:hRule="exact" w:val="454"/>
        </w:trPr>
        <w:tc>
          <w:tcPr>
            <w:tcW w:w="2891" w:type="dxa"/>
            <w:tcBorders>
              <w:left w:val="single" w:sz="6" w:space="0" w:color="auto"/>
              <w:right w:val="single" w:sz="6" w:space="0" w:color="auto"/>
            </w:tcBorders>
            <w:tcMar>
              <w:left w:w="85" w:type="dxa"/>
              <w:right w:w="85" w:type="dxa"/>
            </w:tcMar>
          </w:tcPr>
          <w:p w14:paraId="7E4A98CF" w14:textId="77777777" w:rsidR="00D66E70" w:rsidRPr="00690C85" w:rsidRDefault="00D66E70" w:rsidP="00D66E70">
            <w:pPr>
              <w:pStyle w:val="ad"/>
              <w:wordWrap/>
              <w:spacing w:line="240" w:lineRule="exact"/>
              <w:ind w:left="178" w:hangingChars="100" w:hanging="178"/>
              <w:rPr>
                <w:rFonts w:ascii="ＭＳ 明朝" w:hAnsi="ＭＳ 明朝"/>
                <w:color w:val="000000"/>
                <w:spacing w:val="0"/>
                <w:sz w:val="18"/>
                <w:szCs w:val="18"/>
              </w:rPr>
            </w:pPr>
            <w:r>
              <w:rPr>
                <w:rFonts w:ascii="ＭＳ 明朝" w:hAnsi="ＭＳ 明朝" w:hint="eastAsia"/>
                <w:color w:val="000000"/>
                <w:sz w:val="18"/>
                <w:szCs w:val="18"/>
              </w:rPr>
              <w:t xml:space="preserve">　「ピープル・アンド・シティ・　アイ・ラブ・カナザワ」</w:t>
            </w:r>
          </w:p>
        </w:tc>
        <w:tc>
          <w:tcPr>
            <w:tcW w:w="1621" w:type="dxa"/>
            <w:tcBorders>
              <w:left w:val="single" w:sz="6" w:space="0" w:color="auto"/>
              <w:right w:val="single" w:sz="4" w:space="0" w:color="000000"/>
            </w:tcBorders>
            <w:tcMar>
              <w:left w:w="85" w:type="dxa"/>
              <w:right w:w="85" w:type="dxa"/>
            </w:tcMar>
          </w:tcPr>
          <w:p w14:paraId="0ED53457" w14:textId="77777777" w:rsidR="00D66E70" w:rsidRDefault="00D66E70" w:rsidP="00636F78">
            <w:pPr>
              <w:pStyle w:val="ad"/>
              <w:wordWrap/>
              <w:spacing w:line="360" w:lineRule="exact"/>
              <w:jc w:val="center"/>
              <w:rPr>
                <w:rFonts w:ascii="ＭＳ 明朝" w:hAnsi="ＭＳ 明朝"/>
                <w:color w:val="000000"/>
                <w:spacing w:val="0"/>
                <w:sz w:val="18"/>
                <w:szCs w:val="18"/>
              </w:rPr>
            </w:pPr>
            <w:r>
              <w:rPr>
                <w:rFonts w:ascii="ＭＳ 明朝" w:hAnsi="ＭＳ 明朝" w:hint="eastAsia"/>
                <w:color w:val="000000"/>
                <w:sz w:val="18"/>
                <w:szCs w:val="18"/>
              </w:rPr>
              <w:t>週１回　毎週日</w:t>
            </w:r>
          </w:p>
        </w:tc>
        <w:tc>
          <w:tcPr>
            <w:tcW w:w="3685" w:type="dxa"/>
            <w:tcBorders>
              <w:left w:val="nil"/>
              <w:right w:val="single" w:sz="6" w:space="0" w:color="auto"/>
            </w:tcBorders>
            <w:tcMar>
              <w:left w:w="85" w:type="dxa"/>
              <w:right w:w="85" w:type="dxa"/>
            </w:tcMar>
          </w:tcPr>
          <w:p w14:paraId="244599E4" w14:textId="11C3F3C9" w:rsidR="00D66E70" w:rsidRPr="00690C85" w:rsidRDefault="00793776" w:rsidP="00636F78">
            <w:pPr>
              <w:pStyle w:val="ad"/>
              <w:wordWrap/>
              <w:spacing w:line="360" w:lineRule="exact"/>
              <w:rPr>
                <w:rFonts w:ascii="ＭＳ 明朝" w:hAnsi="ＭＳ 明朝"/>
                <w:color w:val="000000"/>
                <w:spacing w:val="0"/>
                <w:sz w:val="18"/>
                <w:szCs w:val="18"/>
              </w:rPr>
            </w:pPr>
            <w:r>
              <w:rPr>
                <w:rFonts w:ascii="ＭＳ 明朝" w:hAnsi="ＭＳ 明朝" w:hint="eastAsia"/>
                <w:color w:val="000000"/>
                <w:spacing w:val="0"/>
                <w:sz w:val="18"/>
                <w:szCs w:val="18"/>
              </w:rPr>
              <w:t>エフエム</w:t>
            </w:r>
            <w:r w:rsidR="00D66E70">
              <w:rPr>
                <w:rFonts w:ascii="ＭＳ 明朝" w:hAnsi="ＭＳ 明朝" w:hint="eastAsia"/>
                <w:color w:val="000000"/>
                <w:spacing w:val="0"/>
                <w:sz w:val="18"/>
                <w:szCs w:val="18"/>
              </w:rPr>
              <w:t>石川</w:t>
            </w:r>
          </w:p>
        </w:tc>
      </w:tr>
      <w:tr w:rsidR="00D66E70" w:rsidRPr="00A17B3A" w14:paraId="3F0A6A81" w14:textId="77777777" w:rsidTr="00D66E70">
        <w:trPr>
          <w:cantSplit/>
          <w:trHeight w:hRule="exact" w:val="110"/>
        </w:trPr>
        <w:tc>
          <w:tcPr>
            <w:tcW w:w="2891" w:type="dxa"/>
            <w:tcBorders>
              <w:left w:val="single" w:sz="6" w:space="0" w:color="auto"/>
              <w:bottom w:val="single" w:sz="6" w:space="0" w:color="auto"/>
              <w:right w:val="single" w:sz="6" w:space="0" w:color="auto"/>
            </w:tcBorders>
            <w:tcMar>
              <w:left w:w="85" w:type="dxa"/>
              <w:right w:w="85" w:type="dxa"/>
            </w:tcMar>
          </w:tcPr>
          <w:p w14:paraId="75AFD1DB" w14:textId="77777777" w:rsidR="00D66E70" w:rsidRPr="00690C85" w:rsidRDefault="00D66E70" w:rsidP="00636F78">
            <w:pPr>
              <w:pStyle w:val="ad"/>
              <w:wordWrap/>
              <w:spacing w:line="360" w:lineRule="exact"/>
              <w:ind w:leftChars="100" w:left="210"/>
              <w:rPr>
                <w:rFonts w:ascii="ＭＳ 明朝" w:hAnsi="ＭＳ 明朝"/>
                <w:color w:val="000000"/>
                <w:spacing w:val="0"/>
                <w:sz w:val="18"/>
                <w:szCs w:val="18"/>
              </w:rPr>
            </w:pPr>
          </w:p>
        </w:tc>
        <w:tc>
          <w:tcPr>
            <w:tcW w:w="1621" w:type="dxa"/>
            <w:tcBorders>
              <w:left w:val="single" w:sz="6" w:space="0" w:color="auto"/>
              <w:bottom w:val="single" w:sz="4" w:space="0" w:color="000000"/>
              <w:right w:val="single" w:sz="4" w:space="0" w:color="000000"/>
            </w:tcBorders>
            <w:tcMar>
              <w:left w:w="85" w:type="dxa"/>
              <w:right w:w="85" w:type="dxa"/>
            </w:tcMar>
          </w:tcPr>
          <w:p w14:paraId="7512B58B" w14:textId="77777777" w:rsidR="00D66E70" w:rsidRDefault="00D66E70" w:rsidP="00636F78">
            <w:pPr>
              <w:pStyle w:val="ad"/>
              <w:wordWrap/>
              <w:spacing w:line="360" w:lineRule="exact"/>
              <w:jc w:val="center"/>
              <w:rPr>
                <w:rFonts w:ascii="ＭＳ 明朝" w:hAnsi="ＭＳ 明朝"/>
                <w:color w:val="000000"/>
                <w:spacing w:val="0"/>
                <w:sz w:val="18"/>
                <w:szCs w:val="18"/>
              </w:rPr>
            </w:pPr>
          </w:p>
        </w:tc>
        <w:tc>
          <w:tcPr>
            <w:tcW w:w="3685" w:type="dxa"/>
            <w:tcBorders>
              <w:left w:val="nil"/>
              <w:bottom w:val="single" w:sz="4" w:space="0" w:color="000000"/>
              <w:right w:val="single" w:sz="6" w:space="0" w:color="auto"/>
            </w:tcBorders>
            <w:tcMar>
              <w:left w:w="85" w:type="dxa"/>
              <w:right w:w="85" w:type="dxa"/>
            </w:tcMar>
          </w:tcPr>
          <w:p w14:paraId="69CB806B" w14:textId="77777777" w:rsidR="00D66E70" w:rsidRPr="00690C85" w:rsidRDefault="00D66E70" w:rsidP="00636F78">
            <w:pPr>
              <w:pStyle w:val="ad"/>
              <w:wordWrap/>
              <w:spacing w:line="360" w:lineRule="exact"/>
              <w:rPr>
                <w:rFonts w:ascii="ＭＳ 明朝" w:hAnsi="ＭＳ 明朝"/>
                <w:color w:val="000000"/>
                <w:spacing w:val="0"/>
                <w:sz w:val="18"/>
                <w:szCs w:val="18"/>
              </w:rPr>
            </w:pPr>
          </w:p>
        </w:tc>
      </w:tr>
      <w:tr w:rsidR="00D66E70" w:rsidRPr="00A17B3A" w14:paraId="07816670" w14:textId="77777777" w:rsidTr="00D66E70">
        <w:trPr>
          <w:cantSplit/>
          <w:trHeight w:hRule="exact" w:val="2268"/>
        </w:trPr>
        <w:tc>
          <w:tcPr>
            <w:tcW w:w="2891" w:type="dxa"/>
            <w:tcBorders>
              <w:top w:val="single" w:sz="6" w:space="0" w:color="auto"/>
              <w:left w:val="single" w:sz="6" w:space="0" w:color="auto"/>
              <w:bottom w:val="single" w:sz="6" w:space="0" w:color="auto"/>
              <w:right w:val="single" w:sz="6" w:space="0" w:color="auto"/>
            </w:tcBorders>
            <w:tcMar>
              <w:left w:w="85" w:type="dxa"/>
              <w:right w:w="85" w:type="dxa"/>
            </w:tcMar>
          </w:tcPr>
          <w:p w14:paraId="0DA4A458" w14:textId="77777777" w:rsidR="00D66E70" w:rsidRPr="00690C85" w:rsidRDefault="00D66E70" w:rsidP="00636F78">
            <w:pPr>
              <w:pStyle w:val="ad"/>
              <w:wordWrap/>
              <w:spacing w:line="360" w:lineRule="exact"/>
              <w:rPr>
                <w:color w:val="000000"/>
                <w:spacing w:val="0"/>
              </w:rPr>
            </w:pPr>
            <w:r w:rsidRPr="00690C85">
              <w:rPr>
                <w:rFonts w:ascii="ＭＳ 明朝" w:hAnsi="ＭＳ 明朝" w:hint="eastAsia"/>
                <w:color w:val="000000"/>
                <w:spacing w:val="0"/>
                <w:sz w:val="18"/>
                <w:szCs w:val="18"/>
              </w:rPr>
              <w:t>テレビ広報</w:t>
            </w:r>
          </w:p>
          <w:p w14:paraId="00417068" w14:textId="77777777" w:rsidR="00D66E70" w:rsidRPr="00690C85" w:rsidRDefault="00D66E70" w:rsidP="00636F78">
            <w:pPr>
              <w:pStyle w:val="ad"/>
              <w:wordWrap/>
              <w:spacing w:line="360" w:lineRule="exact"/>
              <w:rPr>
                <w:color w:val="000000"/>
                <w:spacing w:val="0"/>
              </w:rPr>
            </w:pPr>
            <w:r w:rsidRPr="00690C85">
              <w:rPr>
                <w:rFonts w:ascii="ＭＳ 明朝" w:hAnsi="ＭＳ 明朝" w:hint="eastAsia"/>
                <w:color w:val="000000"/>
                <w:spacing w:val="0"/>
                <w:sz w:val="18"/>
                <w:szCs w:val="18"/>
              </w:rPr>
              <w:t xml:space="preserve">　「いいね金沢」</w:t>
            </w:r>
          </w:p>
          <w:p w14:paraId="6981EE3E" w14:textId="77777777" w:rsidR="00D66E70" w:rsidRPr="00690C85" w:rsidRDefault="00D66E70" w:rsidP="00636F78">
            <w:pPr>
              <w:pStyle w:val="ad"/>
              <w:wordWrap/>
              <w:spacing w:line="360" w:lineRule="exact"/>
              <w:rPr>
                <w:color w:val="000000"/>
                <w:spacing w:val="0"/>
              </w:rPr>
            </w:pPr>
            <w:r w:rsidRPr="00690C85">
              <w:rPr>
                <w:rFonts w:ascii="ＭＳ 明朝" w:hAnsi="ＭＳ 明朝" w:hint="eastAsia"/>
                <w:color w:val="000000"/>
                <w:spacing w:val="0"/>
                <w:sz w:val="18"/>
                <w:szCs w:val="18"/>
              </w:rPr>
              <w:t xml:space="preserve">　「みまっし金沢」</w:t>
            </w:r>
          </w:p>
          <w:p w14:paraId="389D9DA9" w14:textId="77777777" w:rsidR="00D66E70" w:rsidRPr="00690C85" w:rsidRDefault="00D66E70" w:rsidP="00636F78">
            <w:pPr>
              <w:pStyle w:val="ad"/>
              <w:wordWrap/>
              <w:spacing w:line="360" w:lineRule="exact"/>
              <w:rPr>
                <w:color w:val="000000"/>
                <w:spacing w:val="0"/>
              </w:rPr>
            </w:pPr>
            <w:r w:rsidRPr="00690C85">
              <w:rPr>
                <w:rFonts w:ascii="ＭＳ 明朝" w:hAnsi="ＭＳ 明朝" w:hint="eastAsia"/>
                <w:color w:val="000000"/>
                <w:spacing w:val="0"/>
                <w:sz w:val="18"/>
                <w:szCs w:val="18"/>
              </w:rPr>
              <w:t xml:space="preserve">　「</w:t>
            </w:r>
            <w:r>
              <w:rPr>
                <w:rFonts w:ascii="ＭＳ 明朝" w:hAnsi="ＭＳ 明朝" w:hint="eastAsia"/>
                <w:color w:val="000000"/>
                <w:spacing w:val="0"/>
                <w:sz w:val="18"/>
                <w:szCs w:val="18"/>
              </w:rPr>
              <w:t>まいどさんの金沢クイズ</w:t>
            </w:r>
            <w:r w:rsidRPr="00690C85">
              <w:rPr>
                <w:rFonts w:ascii="ＭＳ 明朝" w:hAnsi="ＭＳ 明朝" w:hint="eastAsia"/>
                <w:color w:val="000000"/>
                <w:spacing w:val="0"/>
                <w:sz w:val="18"/>
                <w:szCs w:val="18"/>
              </w:rPr>
              <w:t>」</w:t>
            </w:r>
          </w:p>
          <w:p w14:paraId="11B63C28" w14:textId="77777777" w:rsidR="00D66E70" w:rsidRPr="00690C85" w:rsidRDefault="00D66E70" w:rsidP="00636F78">
            <w:pPr>
              <w:pStyle w:val="ad"/>
              <w:wordWrap/>
              <w:spacing w:line="360" w:lineRule="exact"/>
              <w:rPr>
                <w:color w:val="000000"/>
                <w:spacing w:val="0"/>
              </w:rPr>
            </w:pPr>
            <w:r w:rsidRPr="00690C85">
              <w:rPr>
                <w:rFonts w:ascii="ＭＳ 明朝" w:hAnsi="ＭＳ 明朝" w:hint="eastAsia"/>
                <w:color w:val="000000"/>
                <w:spacing w:val="0"/>
                <w:sz w:val="18"/>
                <w:szCs w:val="18"/>
              </w:rPr>
              <w:t xml:space="preserve">　「かなざわジャーナル」</w:t>
            </w:r>
          </w:p>
          <w:p w14:paraId="172E8341" w14:textId="77777777" w:rsidR="00D66E70" w:rsidRPr="00690C85" w:rsidRDefault="00D66E70" w:rsidP="00636F78">
            <w:pPr>
              <w:pStyle w:val="ad"/>
              <w:wordWrap/>
              <w:spacing w:line="360" w:lineRule="exact"/>
              <w:rPr>
                <w:color w:val="000000"/>
                <w:spacing w:val="0"/>
              </w:rPr>
            </w:pPr>
            <w:r w:rsidRPr="00690C85">
              <w:rPr>
                <w:rFonts w:ascii="ＭＳ 明朝" w:hAnsi="ＭＳ 明朝" w:hint="eastAsia"/>
                <w:color w:val="000000"/>
                <w:spacing w:val="0"/>
                <w:sz w:val="18"/>
                <w:szCs w:val="18"/>
              </w:rPr>
              <w:t xml:space="preserve">　「いいね金沢ケーブルリポート」</w:t>
            </w:r>
          </w:p>
        </w:tc>
        <w:tc>
          <w:tcPr>
            <w:tcW w:w="1621" w:type="dxa"/>
            <w:tcBorders>
              <w:top w:val="nil"/>
              <w:left w:val="single" w:sz="6" w:space="0" w:color="auto"/>
              <w:bottom w:val="single" w:sz="6" w:space="0" w:color="auto"/>
              <w:right w:val="single" w:sz="4" w:space="0" w:color="000000"/>
            </w:tcBorders>
            <w:tcMar>
              <w:left w:w="85" w:type="dxa"/>
              <w:right w:w="85" w:type="dxa"/>
            </w:tcMar>
          </w:tcPr>
          <w:p w14:paraId="6E6E1B58" w14:textId="77777777" w:rsidR="00D66E70" w:rsidRDefault="00D66E70" w:rsidP="00636F78">
            <w:pPr>
              <w:pStyle w:val="ad"/>
              <w:wordWrap/>
              <w:spacing w:line="360" w:lineRule="exact"/>
              <w:jc w:val="center"/>
              <w:rPr>
                <w:rFonts w:ascii="ＭＳ 明朝" w:hAnsi="ＭＳ 明朝"/>
                <w:color w:val="000000"/>
                <w:spacing w:val="0"/>
                <w:sz w:val="18"/>
                <w:szCs w:val="18"/>
              </w:rPr>
            </w:pPr>
          </w:p>
          <w:p w14:paraId="111BEACB" w14:textId="77777777" w:rsidR="00D66E70" w:rsidRPr="00690C85" w:rsidRDefault="00D66E70" w:rsidP="00636F78">
            <w:pPr>
              <w:pStyle w:val="ad"/>
              <w:wordWrap/>
              <w:spacing w:line="360" w:lineRule="exact"/>
              <w:jc w:val="center"/>
              <w:rPr>
                <w:color w:val="000000"/>
                <w:spacing w:val="0"/>
              </w:rPr>
            </w:pPr>
            <w:r w:rsidRPr="00690C85">
              <w:rPr>
                <w:rFonts w:ascii="ＭＳ 明朝" w:hAnsi="ＭＳ 明朝" w:hint="eastAsia"/>
                <w:color w:val="000000"/>
                <w:spacing w:val="0"/>
                <w:sz w:val="18"/>
                <w:szCs w:val="18"/>
              </w:rPr>
              <w:t>隔週　土</w:t>
            </w:r>
          </w:p>
          <w:p w14:paraId="770B2FE8" w14:textId="77777777" w:rsidR="00D66E70" w:rsidRPr="00690C85" w:rsidRDefault="00D66E70" w:rsidP="00636F78">
            <w:pPr>
              <w:pStyle w:val="ad"/>
              <w:wordWrap/>
              <w:spacing w:line="360" w:lineRule="exact"/>
              <w:jc w:val="center"/>
              <w:rPr>
                <w:color w:val="000000"/>
                <w:spacing w:val="0"/>
              </w:rPr>
            </w:pPr>
            <w:r w:rsidRPr="00690C85">
              <w:rPr>
                <w:rFonts w:ascii="ＭＳ 明朝" w:hAnsi="ＭＳ 明朝" w:hint="eastAsia"/>
                <w:color w:val="000000"/>
                <w:spacing w:val="0"/>
                <w:sz w:val="18"/>
                <w:szCs w:val="18"/>
              </w:rPr>
              <w:t>隔週　土</w:t>
            </w:r>
          </w:p>
          <w:p w14:paraId="0339C009" w14:textId="77777777" w:rsidR="00D66E70" w:rsidRPr="00690C85" w:rsidRDefault="00D66E70" w:rsidP="00636F78">
            <w:pPr>
              <w:pStyle w:val="ad"/>
              <w:wordWrap/>
              <w:spacing w:line="360" w:lineRule="exact"/>
              <w:jc w:val="center"/>
              <w:rPr>
                <w:color w:val="000000"/>
                <w:spacing w:val="0"/>
              </w:rPr>
            </w:pPr>
            <w:r w:rsidRPr="00690C85">
              <w:rPr>
                <w:rFonts w:ascii="ＭＳ 明朝" w:hAnsi="ＭＳ 明朝" w:hint="eastAsia"/>
                <w:color w:val="000000"/>
                <w:spacing w:val="0"/>
                <w:sz w:val="18"/>
                <w:szCs w:val="18"/>
              </w:rPr>
              <w:t>隔週　土</w:t>
            </w:r>
          </w:p>
          <w:p w14:paraId="5988CA59" w14:textId="77777777" w:rsidR="00D66E70" w:rsidRPr="00690C85" w:rsidRDefault="00D66E70" w:rsidP="00636F78">
            <w:pPr>
              <w:pStyle w:val="ad"/>
              <w:wordWrap/>
              <w:spacing w:line="360" w:lineRule="exact"/>
              <w:jc w:val="center"/>
              <w:rPr>
                <w:color w:val="000000"/>
                <w:spacing w:val="0"/>
              </w:rPr>
            </w:pPr>
            <w:r w:rsidRPr="00690C85">
              <w:rPr>
                <w:rFonts w:ascii="ＭＳ 明朝" w:hAnsi="ＭＳ 明朝" w:hint="eastAsia"/>
                <w:color w:val="000000"/>
                <w:spacing w:val="0"/>
                <w:sz w:val="18"/>
                <w:szCs w:val="18"/>
              </w:rPr>
              <w:t>年</w:t>
            </w:r>
            <w:r>
              <w:rPr>
                <w:rFonts w:ascii="ＭＳ 明朝" w:hAnsi="ＭＳ 明朝" w:hint="eastAsia"/>
                <w:color w:val="000000"/>
                <w:spacing w:val="0"/>
                <w:sz w:val="18"/>
                <w:szCs w:val="18"/>
              </w:rPr>
              <w:t>２</w:t>
            </w:r>
            <w:r w:rsidRPr="00690C85">
              <w:rPr>
                <w:rFonts w:ascii="ＭＳ 明朝" w:hAnsi="ＭＳ 明朝" w:hint="eastAsia"/>
                <w:color w:val="000000"/>
                <w:spacing w:val="0"/>
                <w:sz w:val="18"/>
                <w:szCs w:val="18"/>
              </w:rPr>
              <w:t>回　日</w:t>
            </w:r>
          </w:p>
          <w:p w14:paraId="6FC79132" w14:textId="77777777" w:rsidR="00D66E70" w:rsidRPr="00690C85" w:rsidRDefault="00D66E70" w:rsidP="00636F78">
            <w:pPr>
              <w:pStyle w:val="ad"/>
              <w:wordWrap/>
              <w:spacing w:line="360" w:lineRule="exact"/>
              <w:jc w:val="center"/>
              <w:rPr>
                <w:color w:val="000000"/>
                <w:spacing w:val="0"/>
              </w:rPr>
            </w:pPr>
            <w:r w:rsidRPr="00690C85">
              <w:rPr>
                <w:rFonts w:ascii="ＭＳ 明朝" w:hAnsi="ＭＳ 明朝" w:hint="eastAsia"/>
                <w:color w:val="000000"/>
                <w:spacing w:val="0"/>
                <w:sz w:val="18"/>
                <w:szCs w:val="18"/>
              </w:rPr>
              <w:t>毎日４～６回</w:t>
            </w:r>
          </w:p>
        </w:tc>
        <w:tc>
          <w:tcPr>
            <w:tcW w:w="3685" w:type="dxa"/>
            <w:tcBorders>
              <w:top w:val="nil"/>
              <w:left w:val="nil"/>
              <w:bottom w:val="single" w:sz="6" w:space="0" w:color="auto"/>
              <w:right w:val="single" w:sz="6" w:space="0" w:color="auto"/>
            </w:tcBorders>
            <w:tcMar>
              <w:left w:w="85" w:type="dxa"/>
              <w:right w:w="85" w:type="dxa"/>
            </w:tcMar>
          </w:tcPr>
          <w:p w14:paraId="561A2C57" w14:textId="77777777" w:rsidR="00D66E70" w:rsidRPr="00690C85" w:rsidRDefault="00D66E70" w:rsidP="00636F78">
            <w:pPr>
              <w:pStyle w:val="ad"/>
              <w:wordWrap/>
              <w:spacing w:line="360" w:lineRule="exact"/>
              <w:rPr>
                <w:color w:val="000000"/>
                <w:spacing w:val="0"/>
              </w:rPr>
            </w:pPr>
            <w:r w:rsidRPr="00690C85">
              <w:rPr>
                <w:rFonts w:ascii="ＭＳ 明朝" w:hAnsi="ＭＳ 明朝" w:hint="eastAsia"/>
                <w:color w:val="000000"/>
                <w:spacing w:val="0"/>
                <w:sz w:val="18"/>
                <w:szCs w:val="18"/>
              </w:rPr>
              <w:t>いずれも手話通訳を入れて放送しています。</w:t>
            </w:r>
          </w:p>
          <w:p w14:paraId="4523E524" w14:textId="77777777" w:rsidR="00D66E70" w:rsidRPr="00690C85" w:rsidRDefault="00D66E70" w:rsidP="00636F78">
            <w:pPr>
              <w:pStyle w:val="ad"/>
              <w:wordWrap/>
              <w:spacing w:line="360" w:lineRule="exact"/>
              <w:rPr>
                <w:color w:val="000000"/>
                <w:spacing w:val="0"/>
              </w:rPr>
            </w:pPr>
            <w:r w:rsidRPr="00690C85">
              <w:rPr>
                <w:rFonts w:ascii="ＭＳ 明朝" w:hAnsi="ＭＳ 明朝" w:hint="eastAsia"/>
                <w:color w:val="000000"/>
                <w:spacing w:val="0"/>
                <w:sz w:val="18"/>
                <w:szCs w:val="18"/>
              </w:rPr>
              <w:t>北陸放送（ＭＲＯ）</w:t>
            </w:r>
          </w:p>
          <w:p w14:paraId="0D1A6043" w14:textId="77777777" w:rsidR="00D66E70" w:rsidRPr="00690C85" w:rsidRDefault="00D66E70" w:rsidP="00636F78">
            <w:pPr>
              <w:pStyle w:val="ad"/>
              <w:wordWrap/>
              <w:spacing w:line="360" w:lineRule="exact"/>
              <w:rPr>
                <w:color w:val="000000"/>
                <w:spacing w:val="0"/>
              </w:rPr>
            </w:pPr>
            <w:r w:rsidRPr="00690C85">
              <w:rPr>
                <w:rFonts w:ascii="ＭＳ 明朝" w:hAnsi="ＭＳ 明朝" w:hint="eastAsia"/>
                <w:color w:val="000000"/>
                <w:spacing w:val="0"/>
                <w:sz w:val="18"/>
                <w:szCs w:val="18"/>
              </w:rPr>
              <w:t>石川テレビ（ＩＴＣ）</w:t>
            </w:r>
          </w:p>
          <w:p w14:paraId="47EB9712" w14:textId="77777777" w:rsidR="00D66E70" w:rsidRPr="00690C85" w:rsidRDefault="00D66E70" w:rsidP="00636F78">
            <w:pPr>
              <w:pStyle w:val="ad"/>
              <w:wordWrap/>
              <w:spacing w:line="360" w:lineRule="exact"/>
              <w:rPr>
                <w:color w:val="000000"/>
                <w:spacing w:val="0"/>
              </w:rPr>
            </w:pPr>
            <w:r w:rsidRPr="00690C85">
              <w:rPr>
                <w:rFonts w:ascii="ＭＳ 明朝" w:hAnsi="ＭＳ 明朝" w:hint="eastAsia"/>
                <w:color w:val="000000"/>
                <w:spacing w:val="0"/>
                <w:sz w:val="18"/>
                <w:szCs w:val="18"/>
              </w:rPr>
              <w:t>テレビ金沢（ＫＴＫ）</w:t>
            </w:r>
          </w:p>
          <w:p w14:paraId="340F783D" w14:textId="77777777" w:rsidR="00D66E70" w:rsidRPr="00690C85" w:rsidRDefault="00D66E70" w:rsidP="00636F78">
            <w:pPr>
              <w:pStyle w:val="ad"/>
              <w:wordWrap/>
              <w:spacing w:line="360" w:lineRule="exact"/>
              <w:rPr>
                <w:color w:val="000000"/>
                <w:spacing w:val="0"/>
              </w:rPr>
            </w:pPr>
            <w:r w:rsidRPr="00690C85">
              <w:rPr>
                <w:rFonts w:ascii="ＭＳ 明朝" w:hAnsi="ＭＳ 明朝" w:hint="eastAsia"/>
                <w:color w:val="000000"/>
                <w:spacing w:val="0"/>
                <w:sz w:val="18"/>
                <w:szCs w:val="18"/>
              </w:rPr>
              <w:t>北陸朝日放送（ＨＡＢ）</w:t>
            </w:r>
          </w:p>
          <w:p w14:paraId="508488D0" w14:textId="77777777" w:rsidR="00D66E70" w:rsidRPr="00690C85" w:rsidRDefault="00D66E70" w:rsidP="00636F78">
            <w:pPr>
              <w:pStyle w:val="ad"/>
              <w:wordWrap/>
              <w:spacing w:line="360" w:lineRule="exact"/>
              <w:rPr>
                <w:color w:val="000000"/>
                <w:spacing w:val="0"/>
              </w:rPr>
            </w:pPr>
            <w:r w:rsidRPr="00690C85">
              <w:rPr>
                <w:rFonts w:ascii="ＭＳ 明朝" w:hAnsi="ＭＳ 明朝" w:hint="eastAsia"/>
                <w:color w:val="000000"/>
                <w:spacing w:val="0"/>
                <w:sz w:val="18"/>
                <w:szCs w:val="18"/>
              </w:rPr>
              <w:t>金沢ケーブルテレビネット（ＫＣＴ）</w:t>
            </w:r>
          </w:p>
        </w:tc>
      </w:tr>
    </w:tbl>
    <w:p w14:paraId="0A43861F" w14:textId="77777777" w:rsidR="00954D5D" w:rsidRPr="00D66E70" w:rsidRDefault="00954D5D" w:rsidP="00C15F97">
      <w:pPr>
        <w:spacing w:line="320" w:lineRule="exact"/>
      </w:pPr>
    </w:p>
    <w:p w14:paraId="5B7D05E9" w14:textId="77777777" w:rsidR="00AA281E" w:rsidRDefault="00AA281E" w:rsidP="00C15F97">
      <w:pPr>
        <w:spacing w:line="320" w:lineRule="exact"/>
        <w:rPr>
          <w:rFonts w:hAnsi="ＭＳ 明朝"/>
        </w:rPr>
      </w:pPr>
    </w:p>
    <w:p w14:paraId="73F4D378" w14:textId="77777777" w:rsidR="00954D5D" w:rsidRDefault="00EE0F6C" w:rsidP="00AA281E">
      <w:pPr>
        <w:pStyle w:val="3"/>
        <w:spacing w:after="178"/>
        <w:ind w:left="105"/>
      </w:pPr>
      <w:r>
        <w:rPr>
          <w:rFonts w:hint="eastAsia"/>
          <w:noProof/>
        </w:rPr>
        <mc:AlternateContent>
          <mc:Choice Requires="wpg">
            <w:drawing>
              <wp:anchor distT="0" distB="0" distL="114300" distR="114300" simplePos="0" relativeHeight="251660800" behindDoc="1" locked="0" layoutInCell="1" allowOverlap="1" wp14:anchorId="37383E07" wp14:editId="24881862">
                <wp:simplePos x="0" y="0"/>
                <wp:positionH relativeFrom="column">
                  <wp:posOffset>-3810</wp:posOffset>
                </wp:positionH>
                <wp:positionV relativeFrom="paragraph">
                  <wp:posOffset>-21590</wp:posOffset>
                </wp:positionV>
                <wp:extent cx="5775480" cy="326520"/>
                <wp:effectExtent l="0" t="0" r="15875" b="54610"/>
                <wp:wrapNone/>
                <wp:docPr id="28" name="Group 1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480" cy="326520"/>
                          <a:chOff x="1411" y="3418"/>
                          <a:chExt cx="9095" cy="515"/>
                        </a:xfrm>
                      </wpg:grpSpPr>
                      <wps:wsp>
                        <wps:cNvPr id="29" name="AutoShape 1033"/>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30" name="Line 1034"/>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702099" id="Group 1032" o:spid="_x0000_s1026" style="position:absolute;left:0;text-align:left;margin-left:-.3pt;margin-top:-1.7pt;width:454.75pt;height:25.7pt;z-index:-251655680"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">
                <v:shape id="AutoShape 1033"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">
                  <v:shadow on="t" color="black"/>
                  <v:textbox inset="5.85pt,.7pt,5.85pt,.7pt"/>
                </v:shape>
                <v:line id="Line 1034"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group>
            </w:pict>
          </mc:Fallback>
        </mc:AlternateContent>
      </w:r>
      <w:r w:rsidR="00AA281E">
        <w:rPr>
          <w:rFonts w:hint="eastAsia"/>
        </w:rPr>
        <w:t xml:space="preserve">　</w:t>
      </w:r>
      <w:r w:rsidR="00AA281E" w:rsidRPr="003E44D2">
        <w:rPr>
          <w:rFonts w:hint="eastAsia"/>
        </w:rPr>
        <w:t>一般情報</w:t>
      </w:r>
    </w:p>
    <w:p w14:paraId="12619310" w14:textId="77777777" w:rsidR="00AA281E" w:rsidRDefault="00AA281E" w:rsidP="00E8679C">
      <w:pPr>
        <w:pStyle w:val="40"/>
        <w:numPr>
          <w:ilvl w:val="0"/>
          <w:numId w:val="49"/>
        </w:numPr>
        <w:ind w:left="315"/>
      </w:pPr>
      <w:r>
        <w:rPr>
          <w:rFonts w:hint="eastAsia"/>
        </w:rPr>
        <w:t xml:space="preserve">　</w:t>
      </w:r>
      <w:r w:rsidRPr="006D1947">
        <w:rPr>
          <w:rFonts w:hAnsi="ＭＳ ゴシック" w:cs="ＭＳ ゴシック" w:hint="eastAsia"/>
        </w:rPr>
        <w:t>図書館サービス</w:t>
      </w:r>
    </w:p>
    <w:p w14:paraId="44539904" w14:textId="77777777" w:rsidR="00AA281E" w:rsidRPr="006D1947" w:rsidRDefault="00AA281E" w:rsidP="00D66E70">
      <w:pPr>
        <w:ind w:leftChars="300" w:left="840" w:hangingChars="100" w:hanging="210"/>
        <w:rPr>
          <w:rFonts w:hAnsi="ＭＳ 明朝"/>
          <w:szCs w:val="22"/>
        </w:rPr>
      </w:pPr>
      <w:r w:rsidRPr="006D1947">
        <w:rPr>
          <w:rFonts w:hAnsi="ＭＳ 明朝" w:hint="eastAsia"/>
          <w:szCs w:val="22"/>
        </w:rPr>
        <w:t>①玉川図書館</w:t>
      </w:r>
      <w:r w:rsidR="001B7C88">
        <w:rPr>
          <w:rFonts w:hAnsi="ＭＳ 明朝" w:hint="eastAsia"/>
          <w:szCs w:val="22"/>
        </w:rPr>
        <w:t>では</w:t>
      </w:r>
      <w:r w:rsidRPr="006D1947">
        <w:rPr>
          <w:rFonts w:hAnsi="ＭＳ 明朝" w:hint="eastAsia"/>
          <w:szCs w:val="22"/>
        </w:rPr>
        <w:t>、金沢市内の身体に重度の障害のある人を対象に、図書の郵送貸出を行うとともに、新刊図書の紹介、調べものの手伝いなどを行っています。</w:t>
      </w:r>
    </w:p>
    <w:p w14:paraId="5621FDE0" w14:textId="77777777" w:rsidR="00AA281E" w:rsidRDefault="00AA281E" w:rsidP="00D66E70">
      <w:pPr>
        <w:ind w:leftChars="300" w:left="840" w:hangingChars="100" w:hanging="210"/>
        <w:rPr>
          <w:rFonts w:hAnsi="ＭＳ 明朝"/>
          <w:szCs w:val="22"/>
        </w:rPr>
      </w:pPr>
      <w:r w:rsidRPr="006D1947">
        <w:rPr>
          <w:rFonts w:hAnsi="ＭＳ 明朝" w:hint="eastAsia"/>
          <w:szCs w:val="22"/>
        </w:rPr>
        <w:t>②泉野図書館</w:t>
      </w:r>
      <w:r w:rsidR="001B7C88">
        <w:rPr>
          <w:rFonts w:hAnsi="ＭＳ 明朝" w:hint="eastAsia"/>
          <w:szCs w:val="22"/>
        </w:rPr>
        <w:t>では、</w:t>
      </w:r>
      <w:r w:rsidRPr="006D1947">
        <w:rPr>
          <w:rFonts w:hAnsi="ＭＳ 明朝" w:hint="eastAsia"/>
          <w:szCs w:val="22"/>
        </w:rPr>
        <w:t>視覚に障害のある人に、録音図書、点字図書、点字雑誌の郵送貸出を行うとともに、図書・雑誌・新聞等の対面朗読、音訳パソコンサービス、</w:t>
      </w:r>
      <w:r w:rsidR="00DA2086">
        <w:rPr>
          <w:rFonts w:hAnsi="ＭＳ 明朝" w:hint="eastAsia"/>
          <w:szCs w:val="22"/>
        </w:rPr>
        <w:t>視覚障害者向け</w:t>
      </w:r>
      <w:r w:rsidRPr="006D1947">
        <w:rPr>
          <w:rFonts w:hAnsi="ＭＳ 明朝" w:hint="eastAsia"/>
          <w:szCs w:val="22"/>
        </w:rPr>
        <w:t>広報による</w:t>
      </w:r>
      <w:r w:rsidR="00DA2086">
        <w:rPr>
          <w:rFonts w:hAnsi="ＭＳ 明朝" w:hint="eastAsia"/>
          <w:szCs w:val="22"/>
        </w:rPr>
        <w:t>おすすめ</w:t>
      </w:r>
      <w:r w:rsidRPr="006D1947">
        <w:rPr>
          <w:rFonts w:hAnsi="ＭＳ 明朝" w:hint="eastAsia"/>
          <w:szCs w:val="22"/>
        </w:rPr>
        <w:t>図書の紹介、調べものの手伝いなどを行っています。</w:t>
      </w:r>
    </w:p>
    <w:p w14:paraId="711568E4" w14:textId="77777777" w:rsidR="00DA2086" w:rsidRPr="00DA2086" w:rsidRDefault="00DA2086" w:rsidP="00D66E70">
      <w:pPr>
        <w:ind w:leftChars="300" w:left="840" w:hangingChars="100" w:hanging="210"/>
        <w:rPr>
          <w:rFonts w:hAnsi="ＭＳ 明朝"/>
          <w:szCs w:val="22"/>
        </w:rPr>
      </w:pPr>
      <w:r>
        <w:rPr>
          <w:rFonts w:hAnsi="ＭＳ 明朝" w:hint="eastAsia"/>
          <w:szCs w:val="22"/>
        </w:rPr>
        <w:t>③玉川図書館、泉野図書館、金沢海みらい図書館では、文字を読んだり、本の内容を理解することが苦手な人でもやさしく読めるよう工夫されているＬＬブックや大活字本の貸</w:t>
      </w:r>
      <w:r w:rsidR="00EE0F6C">
        <w:rPr>
          <w:rFonts w:hAnsi="ＭＳ 明朝" w:hint="eastAsia"/>
          <w:szCs w:val="22"/>
        </w:rPr>
        <w:t>し出し</w:t>
      </w:r>
      <w:r>
        <w:rPr>
          <w:rFonts w:hAnsi="ＭＳ 明朝" w:hint="eastAsia"/>
          <w:szCs w:val="22"/>
        </w:rPr>
        <w:t>を行っています。</w:t>
      </w:r>
    </w:p>
    <w:p w14:paraId="5D65EFF5" w14:textId="77777777" w:rsidR="00AA281E" w:rsidRDefault="00AA281E" w:rsidP="003476E7">
      <w:pPr>
        <w:spacing w:line="320" w:lineRule="exact"/>
      </w:pPr>
    </w:p>
    <w:p w14:paraId="2AB37108" w14:textId="77777777" w:rsidR="00AA281E" w:rsidRPr="006D1947" w:rsidRDefault="00AA281E" w:rsidP="00AA281E">
      <w:pPr>
        <w:pStyle w:val="40"/>
        <w:ind w:left="315"/>
      </w:pPr>
      <w:r>
        <w:rPr>
          <w:rFonts w:hint="eastAsia"/>
        </w:rPr>
        <w:t xml:space="preserve">　障害者録音図書貸出</w:t>
      </w:r>
    </w:p>
    <w:p w14:paraId="41041061" w14:textId="77777777" w:rsidR="00AA281E" w:rsidRPr="002528BC" w:rsidRDefault="00AA281E" w:rsidP="00D66E70">
      <w:pPr>
        <w:ind w:leftChars="300" w:left="630" w:firstLineChars="100" w:firstLine="210"/>
        <w:rPr>
          <w:rFonts w:hAnsi="ＭＳ 明朝"/>
          <w:szCs w:val="21"/>
        </w:rPr>
      </w:pPr>
      <w:r w:rsidRPr="002528BC">
        <w:rPr>
          <w:rFonts w:hAnsi="ＭＳ 明朝" w:hint="eastAsia"/>
          <w:szCs w:val="21"/>
        </w:rPr>
        <w:t>一般図書を読むことが困難な重度の障害のある人のために、石川県視覚障害者情報文化センター内に録音図書コーナーを設置しています。</w:t>
      </w:r>
      <w:r w:rsidR="00D66E70">
        <w:rPr>
          <w:rFonts w:hAnsi="ＭＳ 明朝" w:hint="eastAsia"/>
          <w:szCs w:val="21"/>
        </w:rPr>
        <w:t>令和２年</w:t>
      </w:r>
      <w:r w:rsidRPr="002528BC">
        <w:rPr>
          <w:rFonts w:hAnsi="ＭＳ 明朝" w:hint="eastAsia"/>
          <w:szCs w:val="21"/>
        </w:rPr>
        <w:t>３月31日現在の録音図書数はカセットが</w:t>
      </w:r>
      <w:r w:rsidR="00A9661F">
        <w:rPr>
          <w:rFonts w:hAnsi="ＭＳ 明朝" w:hint="eastAsia"/>
          <w:szCs w:val="21"/>
        </w:rPr>
        <w:t>5,581</w:t>
      </w:r>
      <w:r w:rsidRPr="002528BC">
        <w:rPr>
          <w:rFonts w:hAnsi="ＭＳ 明朝" w:hint="eastAsia"/>
          <w:szCs w:val="21"/>
        </w:rPr>
        <w:t>タイトル、</w:t>
      </w:r>
      <w:r w:rsidR="00A9661F">
        <w:rPr>
          <w:rFonts w:hAnsi="ＭＳ 明朝" w:hint="eastAsia"/>
          <w:szCs w:val="21"/>
        </w:rPr>
        <w:t>21,643</w:t>
      </w:r>
      <w:r w:rsidRPr="002528BC">
        <w:rPr>
          <w:rFonts w:hAnsi="ＭＳ 明朝" w:hint="eastAsia"/>
          <w:szCs w:val="21"/>
        </w:rPr>
        <w:t>巻、ＤＡＩＳＹ版録音図書ＣＤが</w:t>
      </w:r>
      <w:r w:rsidR="00A9661F">
        <w:rPr>
          <w:rFonts w:hAnsi="ＭＳ 明朝" w:hint="eastAsia"/>
          <w:szCs w:val="21"/>
        </w:rPr>
        <w:t>7,508</w:t>
      </w:r>
      <w:r w:rsidRPr="002528BC">
        <w:rPr>
          <w:rFonts w:hAnsi="ＭＳ 明朝" w:hint="eastAsia"/>
          <w:szCs w:val="21"/>
        </w:rPr>
        <w:t>枚です。</w:t>
      </w:r>
    </w:p>
    <w:p w14:paraId="1DE00383" w14:textId="763160B7" w:rsidR="003E058C" w:rsidRDefault="00D66E70" w:rsidP="00C15F97">
      <w:pPr>
        <w:ind w:leftChars="300" w:left="630" w:firstLineChars="100" w:firstLine="210"/>
      </w:pPr>
      <w:r>
        <w:rPr>
          <w:rFonts w:hAnsi="ＭＳ 明朝" w:hint="eastAsia"/>
          <w:szCs w:val="21"/>
        </w:rPr>
        <w:t>令和元年</w:t>
      </w:r>
      <w:r w:rsidR="00AA281E" w:rsidRPr="002528BC">
        <w:rPr>
          <w:rFonts w:hAnsi="ＭＳ 明朝" w:hint="eastAsia"/>
          <w:szCs w:val="21"/>
        </w:rPr>
        <w:t>度の貸出件数は、カセット</w:t>
      </w:r>
      <w:r w:rsidR="00A9661F">
        <w:rPr>
          <w:rFonts w:hAnsi="ＭＳ 明朝" w:hint="eastAsia"/>
          <w:szCs w:val="21"/>
        </w:rPr>
        <w:t>1,014</w:t>
      </w:r>
      <w:r w:rsidR="00AA281E" w:rsidRPr="002528BC">
        <w:rPr>
          <w:rFonts w:hAnsi="ＭＳ 明朝" w:hint="eastAsia"/>
          <w:szCs w:val="21"/>
        </w:rPr>
        <w:t>回、ＣＤは</w:t>
      </w:r>
      <w:r w:rsidR="00A9661F">
        <w:rPr>
          <w:rFonts w:hAnsi="ＭＳ 明朝" w:hint="eastAsia"/>
          <w:szCs w:val="21"/>
        </w:rPr>
        <w:t>27,121</w:t>
      </w:r>
      <w:r w:rsidR="00AA281E" w:rsidRPr="002528BC">
        <w:rPr>
          <w:rFonts w:hAnsi="ＭＳ 明朝" w:hint="eastAsia"/>
          <w:szCs w:val="21"/>
        </w:rPr>
        <w:t>回でした</w:t>
      </w:r>
      <w:r w:rsidR="00AA281E" w:rsidRPr="004B1F8C">
        <w:rPr>
          <w:rFonts w:hAnsi="ＭＳ 明朝" w:hint="eastAsia"/>
          <w:szCs w:val="21"/>
        </w:rPr>
        <w:t>。</w:t>
      </w:r>
      <w:r w:rsidR="003E058C">
        <w:br w:type="page"/>
      </w:r>
    </w:p>
    <w:p w14:paraId="35F36EFD" w14:textId="77777777" w:rsidR="00636F78" w:rsidRPr="002B794A" w:rsidRDefault="00636F78" w:rsidP="00636F78">
      <w:pPr>
        <w:spacing w:line="240" w:lineRule="exact"/>
      </w:pPr>
    </w:p>
    <w:p w14:paraId="56F5B4CE" w14:textId="77777777" w:rsidR="00636F78" w:rsidRPr="002B794A" w:rsidRDefault="00636F78" w:rsidP="007E2F40">
      <w:pPr>
        <w:pStyle w:val="20"/>
        <w:numPr>
          <w:ilvl w:val="0"/>
          <w:numId w:val="0"/>
        </w:numPr>
        <w:pBdr>
          <w:top w:val="single" w:sz="6" w:space="1" w:color="auto"/>
          <w:left w:val="single" w:sz="6" w:space="4" w:color="auto"/>
          <w:bottom w:val="single" w:sz="6" w:space="1" w:color="auto"/>
          <w:right w:val="single" w:sz="6" w:space="4" w:color="auto"/>
        </w:pBdr>
        <w:spacing w:beforeLines="0" w:before="0" w:afterLines="20" w:after="89"/>
        <w:ind w:leftChars="1700" w:left="3570" w:rightChars="1700" w:right="3570"/>
        <w:rPr>
          <w:rFonts w:hAnsi="ＭＳ 明朝"/>
          <w:b w:val="0"/>
          <w:szCs w:val="28"/>
        </w:rPr>
      </w:pPr>
      <w:r>
        <w:rPr>
          <w:rFonts w:hAnsi="ＭＳ 明朝" w:hint="eastAsia"/>
          <w:bCs/>
          <w:spacing w:val="2"/>
          <w:szCs w:val="28"/>
        </w:rPr>
        <w:t>Ⅺ</w:t>
      </w:r>
      <w:r w:rsidRPr="002B794A">
        <w:rPr>
          <w:rFonts w:hAnsi="ＭＳ 明朝" w:hint="eastAsia"/>
          <w:szCs w:val="28"/>
        </w:rPr>
        <w:t xml:space="preserve">　</w:t>
      </w:r>
      <w:r w:rsidRPr="003E5ADE">
        <w:rPr>
          <w:rFonts w:hAnsi="ＭＳ 明朝" w:hint="eastAsia"/>
          <w:bCs/>
          <w:spacing w:val="2"/>
          <w:szCs w:val="28"/>
        </w:rPr>
        <w:t>参加する</w:t>
      </w:r>
    </w:p>
    <w:p w14:paraId="2B2614F5" w14:textId="77777777" w:rsidR="00636F78" w:rsidRPr="00C0265D" w:rsidRDefault="00636F78" w:rsidP="00636F78">
      <w:pPr>
        <w:spacing w:line="240" w:lineRule="exact"/>
      </w:pPr>
    </w:p>
    <w:p w14:paraId="6EFED7D6" w14:textId="77777777" w:rsidR="00AD43D2" w:rsidRPr="009024B4" w:rsidRDefault="002F4A24" w:rsidP="00E8679C">
      <w:pPr>
        <w:pStyle w:val="3"/>
        <w:numPr>
          <w:ilvl w:val="0"/>
          <w:numId w:val="50"/>
        </w:numPr>
        <w:spacing w:after="178"/>
        <w:ind w:left="105"/>
      </w:pPr>
      <w:r>
        <w:rPr>
          <w:rFonts w:hint="eastAsia"/>
          <w:noProof/>
        </w:rPr>
        <mc:AlternateContent>
          <mc:Choice Requires="wpg">
            <w:drawing>
              <wp:anchor distT="0" distB="0" distL="114300" distR="114300" simplePos="0" relativeHeight="251662848" behindDoc="1" locked="0" layoutInCell="1" allowOverlap="1" wp14:anchorId="217A25F1" wp14:editId="141C2BC0">
                <wp:simplePos x="0" y="0"/>
                <wp:positionH relativeFrom="column">
                  <wp:posOffset>-5080</wp:posOffset>
                </wp:positionH>
                <wp:positionV relativeFrom="paragraph">
                  <wp:posOffset>-22225</wp:posOffset>
                </wp:positionV>
                <wp:extent cx="5775325" cy="327025"/>
                <wp:effectExtent l="13970" t="6350" r="11430" b="28575"/>
                <wp:wrapNone/>
                <wp:docPr id="24" name="Group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25" name="AutoShape 1037"/>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26" name="Line 1038"/>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2B5B49" id="Group 1036" o:spid="_x0000_s1026" style="position:absolute;left:0;text-align:left;margin-left:-.4pt;margin-top:-1.75pt;width:454.75pt;height:25.75pt;z-index:-251653632"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">
                <v:shape id="AutoShape 1037"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">
                  <v:shadow on="t" color="black"/>
                  <v:textbox inset="5.85pt,.7pt,5.85pt,.7pt"/>
                </v:shape>
                <v:line id="Line 1038"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v:group>
            </w:pict>
          </mc:Fallback>
        </mc:AlternateContent>
      </w:r>
      <w:r w:rsidR="00AD43D2">
        <w:rPr>
          <w:rFonts w:hint="eastAsia"/>
        </w:rPr>
        <w:t xml:space="preserve">　</w:t>
      </w:r>
      <w:r w:rsidR="00AD43D2">
        <w:rPr>
          <w:rFonts w:hint="eastAsia"/>
          <w:sz w:val="26"/>
          <w:szCs w:val="26"/>
        </w:rPr>
        <w:t>障害者施策等への市民参加</w:t>
      </w:r>
    </w:p>
    <w:p w14:paraId="41AB2EF8" w14:textId="77777777" w:rsidR="00AA281E" w:rsidRPr="00AD43D2" w:rsidRDefault="00AD43D2" w:rsidP="00E8679C">
      <w:pPr>
        <w:pStyle w:val="40"/>
        <w:numPr>
          <w:ilvl w:val="0"/>
          <w:numId w:val="51"/>
        </w:numPr>
        <w:ind w:left="315"/>
      </w:pPr>
      <w:r>
        <w:rPr>
          <w:rFonts w:hint="eastAsia"/>
        </w:rPr>
        <w:t xml:space="preserve">　</w:t>
      </w:r>
      <w:r w:rsidRPr="00401730">
        <w:rPr>
          <w:rFonts w:hAnsi="ＭＳ ゴシック" w:cs="ＭＳ ゴシック" w:hint="eastAsia"/>
        </w:rPr>
        <w:t>金沢市障害者施策推進協議会</w:t>
      </w:r>
    </w:p>
    <w:p w14:paraId="5F35AE3E" w14:textId="77777777" w:rsidR="00AD43D2" w:rsidRPr="00AF29E7" w:rsidRDefault="00AD43D2" w:rsidP="009943E6">
      <w:pPr>
        <w:spacing w:line="420" w:lineRule="exact"/>
        <w:ind w:leftChars="300" w:left="630" w:firstLineChars="100" w:firstLine="210"/>
        <w:rPr>
          <w:rFonts w:hAnsi="ＭＳ 明朝"/>
          <w:szCs w:val="22"/>
        </w:rPr>
      </w:pPr>
      <w:r w:rsidRPr="00AF29E7">
        <w:rPr>
          <w:rFonts w:hAnsi="ＭＳ 明朝" w:hint="eastAsia"/>
          <w:szCs w:val="22"/>
        </w:rPr>
        <w:t>障害者計画の推進や必要な見直し、新たな施策の立案を行うため、障害者基本法第</w:t>
      </w:r>
      <w:r w:rsidR="009D78CC" w:rsidRPr="00AF29E7">
        <w:rPr>
          <w:rFonts w:hAnsi="ＭＳ 明朝" w:hint="eastAsia"/>
          <w:szCs w:val="22"/>
        </w:rPr>
        <w:t>36</w:t>
      </w:r>
      <w:r w:rsidRPr="00AF29E7">
        <w:rPr>
          <w:rFonts w:hAnsi="ＭＳ 明朝" w:hint="eastAsia"/>
          <w:szCs w:val="22"/>
        </w:rPr>
        <w:t>条第４項に規定する</w:t>
      </w:r>
      <w:r w:rsidR="009D78CC" w:rsidRPr="00AF29E7">
        <w:rPr>
          <w:rFonts w:hAnsi="ＭＳ 明朝" w:hint="eastAsia"/>
          <w:szCs w:val="22"/>
        </w:rPr>
        <w:t>審議会その他合議制の機関</w:t>
      </w:r>
      <w:r w:rsidRPr="00AF29E7">
        <w:rPr>
          <w:rFonts w:hAnsi="ＭＳ 明朝" w:hint="eastAsia"/>
          <w:szCs w:val="22"/>
        </w:rPr>
        <w:t>として、障害のある人およびその関係者を委員として含む金沢市障害者施策推進協議会を設置しています。委員は、「障害のある人</w:t>
      </w:r>
      <w:r w:rsidR="005A067F">
        <w:rPr>
          <w:rFonts w:hAnsi="ＭＳ 明朝" w:hint="eastAsia"/>
          <w:szCs w:val="22"/>
        </w:rPr>
        <w:t>及び</w:t>
      </w:r>
      <w:r w:rsidRPr="00AF29E7">
        <w:rPr>
          <w:rFonts w:hAnsi="ＭＳ 明朝" w:hint="eastAsia"/>
          <w:szCs w:val="22"/>
        </w:rPr>
        <w:t>その家族」「</w:t>
      </w:r>
      <w:r w:rsidR="009D78CC" w:rsidRPr="00AF29E7">
        <w:rPr>
          <w:rFonts w:hAnsi="ＭＳ 明朝" w:hint="eastAsia"/>
          <w:szCs w:val="22"/>
        </w:rPr>
        <w:t>障害者の自立及び社会参加に関する事業に</w:t>
      </w:r>
      <w:r w:rsidRPr="00AF29E7">
        <w:rPr>
          <w:rFonts w:hAnsi="ＭＳ 明朝" w:hint="eastAsia"/>
          <w:szCs w:val="22"/>
        </w:rPr>
        <w:t>従事する人」「知識経験者」で構成されています。上記以外にも、各年度のテーマに沿った専門委員に加わっていただいています。</w:t>
      </w:r>
    </w:p>
    <w:p w14:paraId="296A6BAC" w14:textId="351033B5" w:rsidR="00AD43D2" w:rsidRPr="00401730" w:rsidRDefault="00AD43D2" w:rsidP="009943E6">
      <w:pPr>
        <w:spacing w:line="420" w:lineRule="exact"/>
        <w:ind w:leftChars="300" w:left="630" w:firstLineChars="100" w:firstLine="210"/>
        <w:rPr>
          <w:rFonts w:hAnsi="ＭＳ 明朝"/>
          <w:szCs w:val="22"/>
        </w:rPr>
      </w:pPr>
      <w:r w:rsidRPr="00401730">
        <w:rPr>
          <w:rFonts w:hAnsi="ＭＳ 明朝" w:hint="eastAsia"/>
          <w:szCs w:val="22"/>
        </w:rPr>
        <w:t>また、金沢市障害者施策推進協議会委員を</w:t>
      </w:r>
      <w:r w:rsidR="001B6FCC">
        <w:rPr>
          <w:rFonts w:hAnsi="ＭＳ 明朝" w:hint="eastAsia"/>
          <w:szCs w:val="22"/>
        </w:rPr>
        <w:t>２</w:t>
      </w:r>
      <w:r w:rsidRPr="00401730">
        <w:rPr>
          <w:rFonts w:hAnsi="ＭＳ 明朝" w:hint="eastAsia"/>
          <w:szCs w:val="22"/>
        </w:rPr>
        <w:t>つに分けたワーキンググループにより、障害者計画、</w:t>
      </w:r>
      <w:r>
        <w:rPr>
          <w:rFonts w:hAnsi="ＭＳ 明朝" w:hint="eastAsia"/>
          <w:szCs w:val="22"/>
        </w:rPr>
        <w:t>障害福祉計画</w:t>
      </w:r>
      <w:r w:rsidR="004B3D61">
        <w:rPr>
          <w:rFonts w:hAnsi="ＭＳ 明朝" w:hint="eastAsia"/>
          <w:szCs w:val="22"/>
        </w:rPr>
        <w:t>・障害児福祉計画</w:t>
      </w:r>
      <w:r>
        <w:rPr>
          <w:rFonts w:hAnsi="ＭＳ 明朝" w:hint="eastAsia"/>
          <w:szCs w:val="22"/>
        </w:rPr>
        <w:t>、</w:t>
      </w:r>
      <w:r w:rsidRPr="00401730">
        <w:rPr>
          <w:rFonts w:hAnsi="ＭＳ 明朝" w:hint="eastAsia"/>
          <w:szCs w:val="22"/>
        </w:rPr>
        <w:t>障害者施策等の点検・評価を行っています。ワーキンググループは、テーマ別に、</w:t>
      </w:r>
      <w:r w:rsidRPr="00EA2DE8">
        <w:rPr>
          <w:rFonts w:hAnsi="ＭＳ 明朝" w:hint="eastAsia"/>
          <w:szCs w:val="22"/>
        </w:rPr>
        <w:t>第１ワーキング</w:t>
      </w:r>
      <w:r w:rsidR="001B6FCC" w:rsidRPr="00EA2DE8">
        <w:rPr>
          <w:rFonts w:hAnsi="ＭＳ 明朝" w:hint="eastAsia"/>
          <w:szCs w:val="22"/>
        </w:rPr>
        <w:t>（守られる・住まう・働く・得る・参加する・使う）</w:t>
      </w:r>
      <w:r w:rsidRPr="00EA2DE8">
        <w:rPr>
          <w:rFonts w:hAnsi="ＭＳ 明朝" w:hint="eastAsia"/>
          <w:szCs w:val="22"/>
        </w:rPr>
        <w:t>、第２ワーキング（学ぶ・</w:t>
      </w:r>
      <w:r w:rsidR="001B6FCC" w:rsidRPr="00EA2DE8">
        <w:rPr>
          <w:rFonts w:hAnsi="ＭＳ 明朝" w:hint="eastAsia"/>
          <w:szCs w:val="22"/>
        </w:rPr>
        <w:t>遊ぶ・</w:t>
      </w:r>
      <w:r w:rsidRPr="00EA2DE8">
        <w:rPr>
          <w:rFonts w:hAnsi="ＭＳ 明朝" w:hint="eastAsia"/>
          <w:szCs w:val="22"/>
        </w:rPr>
        <w:t>つきあう・</w:t>
      </w:r>
      <w:r w:rsidR="001B6FCC" w:rsidRPr="00EA2DE8">
        <w:rPr>
          <w:rFonts w:hAnsi="ＭＳ 明朝" w:hint="eastAsia"/>
          <w:szCs w:val="22"/>
        </w:rPr>
        <w:t>出かける・</w:t>
      </w:r>
      <w:r w:rsidRPr="00EA2DE8">
        <w:rPr>
          <w:rFonts w:hAnsi="ＭＳ 明朝" w:hint="eastAsia"/>
          <w:szCs w:val="22"/>
        </w:rPr>
        <w:t>すこやかに</w:t>
      </w:r>
      <w:r w:rsidR="001B6FCC" w:rsidRPr="00EA2DE8">
        <w:rPr>
          <w:rFonts w:hAnsi="ＭＳ 明朝" w:hint="eastAsia"/>
          <w:szCs w:val="22"/>
        </w:rPr>
        <w:t>暮らす</w:t>
      </w:r>
      <w:r w:rsidRPr="00EA2DE8">
        <w:rPr>
          <w:rFonts w:hAnsi="ＭＳ 明朝" w:hint="eastAsia"/>
          <w:szCs w:val="22"/>
        </w:rPr>
        <w:t>・知る）となって</w:t>
      </w:r>
      <w:r w:rsidR="001B6FCC" w:rsidRPr="00EA2DE8">
        <w:rPr>
          <w:rFonts w:hAnsi="ＭＳ 明朝" w:hint="eastAsia"/>
          <w:szCs w:val="22"/>
        </w:rPr>
        <w:t>います。</w:t>
      </w:r>
      <w:r w:rsidR="00275251" w:rsidRPr="00EA2DE8">
        <w:rPr>
          <w:rFonts w:hAnsi="ＭＳ 明朝" w:hint="eastAsia"/>
          <w:szCs w:val="22"/>
        </w:rPr>
        <w:t>このほかに</w:t>
      </w:r>
      <w:r w:rsidR="001B6FCC" w:rsidRPr="00EA2DE8">
        <w:rPr>
          <w:rFonts w:hAnsi="ＭＳ 明朝" w:hint="eastAsia"/>
          <w:szCs w:val="22"/>
        </w:rPr>
        <w:t>、令和２年度は苦情解決等専門委員会、権利擁護推進</w:t>
      </w:r>
      <w:r w:rsidR="00D4454B">
        <w:rPr>
          <w:rFonts w:hAnsi="ＭＳ 明朝" w:hint="eastAsia"/>
          <w:szCs w:val="22"/>
        </w:rPr>
        <w:t>・</w:t>
      </w:r>
      <w:r w:rsidR="001B6FCC" w:rsidRPr="00EA2DE8">
        <w:rPr>
          <w:rFonts w:hAnsi="ＭＳ 明朝" w:hint="eastAsia"/>
          <w:szCs w:val="22"/>
        </w:rPr>
        <w:t>差別解消等専門委員会、障害者計画策定専門委員会が</w:t>
      </w:r>
      <w:r w:rsidR="00275251" w:rsidRPr="00EA2DE8">
        <w:rPr>
          <w:rFonts w:hAnsi="ＭＳ 明朝" w:hint="eastAsia"/>
          <w:szCs w:val="22"/>
        </w:rPr>
        <w:t>設置されて</w:t>
      </w:r>
      <w:r w:rsidRPr="00EA2DE8">
        <w:rPr>
          <w:rFonts w:hAnsi="ＭＳ 明朝" w:hint="eastAsia"/>
          <w:szCs w:val="22"/>
        </w:rPr>
        <w:t>います。</w:t>
      </w:r>
    </w:p>
    <w:p w14:paraId="72B17594" w14:textId="77777777" w:rsidR="00AD43D2" w:rsidRPr="00A07478" w:rsidRDefault="00A07478" w:rsidP="00636F78">
      <w:pPr>
        <w:pStyle w:val="10"/>
        <w:tabs>
          <w:tab w:val="right" w:pos="8161"/>
        </w:tabs>
        <w:ind w:left="630"/>
      </w:pPr>
      <w:r>
        <w:rPr>
          <w:rFonts w:hint="eastAsia"/>
        </w:rPr>
        <w:t xml:space="preserve">　</w:t>
      </w:r>
      <w:r w:rsidRPr="002E5E38">
        <w:rPr>
          <w:rFonts w:hint="eastAsia"/>
        </w:rPr>
        <w:t>金沢市障害者施策推進協議会</w:t>
      </w:r>
      <w:r>
        <w:rPr>
          <w:rFonts w:hint="eastAsia"/>
        </w:rPr>
        <w:t>等</w:t>
      </w:r>
      <w:r w:rsidRPr="002E5E38">
        <w:rPr>
          <w:rFonts w:hint="eastAsia"/>
        </w:rPr>
        <w:t>開催状況</w:t>
      </w:r>
      <w:r>
        <w:rPr>
          <w:rFonts w:hint="eastAsia"/>
        </w:rPr>
        <w:tab/>
      </w:r>
      <w:r w:rsidRPr="002E5E38">
        <w:rPr>
          <w:rFonts w:ascii="ＭＳ 明朝" w:eastAsia="ＭＳ 明朝" w:hAnsi="ＭＳ 明朝" w:hint="eastAsia"/>
        </w:rPr>
        <w:t>単位：回</w:t>
      </w:r>
    </w:p>
    <w:tbl>
      <w:tblPr>
        <w:tblW w:w="0" w:type="auto"/>
        <w:tblInd w:w="73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304"/>
        <w:gridCol w:w="1247"/>
        <w:gridCol w:w="1247"/>
        <w:gridCol w:w="1247"/>
        <w:gridCol w:w="1247"/>
        <w:gridCol w:w="1247"/>
      </w:tblGrid>
      <w:tr w:rsidR="00636F78" w:rsidRPr="00A17B3A" w14:paraId="5F546C36" w14:textId="77777777" w:rsidTr="00636F78">
        <w:trPr>
          <w:cantSplit/>
          <w:trHeight w:val="397"/>
        </w:trPr>
        <w:tc>
          <w:tcPr>
            <w:tcW w:w="1304" w:type="dxa"/>
            <w:tcBorders>
              <w:bottom w:val="single" w:sz="6" w:space="0" w:color="auto"/>
              <w:right w:val="single" w:sz="6" w:space="0" w:color="auto"/>
            </w:tcBorders>
            <w:vAlign w:val="center"/>
          </w:tcPr>
          <w:p w14:paraId="1CF8B5A4" w14:textId="77777777" w:rsidR="00636F78" w:rsidRPr="00A07478" w:rsidRDefault="00636F78" w:rsidP="00636F78">
            <w:pPr>
              <w:pStyle w:val="ad"/>
              <w:wordWrap/>
              <w:spacing w:line="240" w:lineRule="exact"/>
              <w:jc w:val="center"/>
              <w:rPr>
                <w:rFonts w:ascii="ＭＳ 明朝" w:hAnsi="ＭＳ 明朝"/>
                <w:spacing w:val="0"/>
                <w:kern w:val="2"/>
                <w:sz w:val="18"/>
                <w:szCs w:val="18"/>
              </w:rPr>
            </w:pPr>
            <w:r w:rsidRPr="00A07478">
              <w:rPr>
                <w:rFonts w:ascii="ＭＳ 明朝" w:hAnsi="ＭＳ 明朝" w:hint="eastAsia"/>
                <w:spacing w:val="0"/>
                <w:kern w:val="2"/>
                <w:sz w:val="18"/>
                <w:szCs w:val="18"/>
              </w:rPr>
              <w:t>区　　分</w:t>
            </w:r>
          </w:p>
        </w:tc>
        <w:tc>
          <w:tcPr>
            <w:tcW w:w="1247" w:type="dxa"/>
            <w:tcBorders>
              <w:left w:val="single" w:sz="6" w:space="0" w:color="auto"/>
              <w:bottom w:val="single" w:sz="6" w:space="0" w:color="auto"/>
            </w:tcBorders>
            <w:vAlign w:val="center"/>
          </w:tcPr>
          <w:p w14:paraId="0C5D0642" w14:textId="77777777" w:rsidR="00636F78" w:rsidRPr="00A17B3A" w:rsidRDefault="00636F78" w:rsidP="00636F78">
            <w:pPr>
              <w:spacing w:line="240" w:lineRule="exact"/>
              <w:jc w:val="center"/>
              <w:rPr>
                <w:rFonts w:hAnsi="ＭＳ 明朝"/>
                <w:sz w:val="18"/>
                <w:szCs w:val="18"/>
              </w:rPr>
            </w:pPr>
            <w:r w:rsidRPr="00A17B3A">
              <w:rPr>
                <w:rFonts w:hAnsi="ＭＳ 明朝" w:hint="eastAsia"/>
                <w:sz w:val="18"/>
                <w:szCs w:val="18"/>
              </w:rPr>
              <w:t>平成27年度</w:t>
            </w:r>
          </w:p>
        </w:tc>
        <w:tc>
          <w:tcPr>
            <w:tcW w:w="1247" w:type="dxa"/>
            <w:tcBorders>
              <w:bottom w:val="single" w:sz="6" w:space="0" w:color="auto"/>
            </w:tcBorders>
            <w:vAlign w:val="center"/>
          </w:tcPr>
          <w:p w14:paraId="67C5D5DC" w14:textId="77777777" w:rsidR="00636F78" w:rsidRPr="00A17B3A" w:rsidRDefault="00636F78" w:rsidP="00636F78">
            <w:pPr>
              <w:spacing w:line="240" w:lineRule="exact"/>
              <w:jc w:val="center"/>
              <w:rPr>
                <w:rFonts w:hAnsi="ＭＳ 明朝"/>
                <w:sz w:val="18"/>
                <w:szCs w:val="18"/>
              </w:rPr>
            </w:pPr>
            <w:r w:rsidRPr="00A17B3A">
              <w:rPr>
                <w:rFonts w:hAnsi="ＭＳ 明朝" w:hint="eastAsia"/>
                <w:sz w:val="18"/>
                <w:szCs w:val="18"/>
              </w:rPr>
              <w:t>平成28年度</w:t>
            </w:r>
          </w:p>
        </w:tc>
        <w:tc>
          <w:tcPr>
            <w:tcW w:w="1247" w:type="dxa"/>
            <w:tcBorders>
              <w:bottom w:val="single" w:sz="6" w:space="0" w:color="auto"/>
            </w:tcBorders>
            <w:vAlign w:val="center"/>
          </w:tcPr>
          <w:p w14:paraId="2BAA487E" w14:textId="77777777" w:rsidR="00636F78" w:rsidRPr="00A17B3A" w:rsidRDefault="00636F78" w:rsidP="00636F78">
            <w:pPr>
              <w:spacing w:line="240" w:lineRule="exact"/>
              <w:jc w:val="center"/>
              <w:rPr>
                <w:rFonts w:hAnsi="ＭＳ 明朝"/>
                <w:sz w:val="18"/>
                <w:szCs w:val="18"/>
              </w:rPr>
            </w:pPr>
            <w:r w:rsidRPr="00A17B3A">
              <w:rPr>
                <w:rFonts w:hAnsi="ＭＳ 明朝" w:hint="eastAsia"/>
                <w:sz w:val="18"/>
                <w:szCs w:val="18"/>
              </w:rPr>
              <w:t>平成29年度</w:t>
            </w:r>
          </w:p>
        </w:tc>
        <w:tc>
          <w:tcPr>
            <w:tcW w:w="1247" w:type="dxa"/>
            <w:tcBorders>
              <w:bottom w:val="single" w:sz="6" w:space="0" w:color="auto"/>
            </w:tcBorders>
            <w:vAlign w:val="center"/>
          </w:tcPr>
          <w:p w14:paraId="3EABCF02" w14:textId="77777777" w:rsidR="00636F78" w:rsidRPr="00A17B3A" w:rsidRDefault="00636F78" w:rsidP="00636F78">
            <w:pPr>
              <w:spacing w:line="240" w:lineRule="exact"/>
              <w:jc w:val="center"/>
              <w:rPr>
                <w:rFonts w:hAnsi="ＭＳ 明朝"/>
                <w:sz w:val="18"/>
                <w:szCs w:val="18"/>
              </w:rPr>
            </w:pPr>
            <w:r w:rsidRPr="00A17B3A">
              <w:rPr>
                <w:rFonts w:hAnsi="ＭＳ 明朝" w:hint="eastAsia"/>
                <w:sz w:val="18"/>
                <w:szCs w:val="18"/>
              </w:rPr>
              <w:t>平成30年度</w:t>
            </w:r>
          </w:p>
        </w:tc>
        <w:tc>
          <w:tcPr>
            <w:tcW w:w="1247" w:type="dxa"/>
            <w:tcBorders>
              <w:bottom w:val="single" w:sz="6" w:space="0" w:color="auto"/>
            </w:tcBorders>
            <w:vAlign w:val="center"/>
          </w:tcPr>
          <w:p w14:paraId="60315345" w14:textId="77777777" w:rsidR="00636F78" w:rsidRPr="00A17B3A" w:rsidRDefault="00636F78" w:rsidP="00636F78">
            <w:pPr>
              <w:spacing w:line="240" w:lineRule="exact"/>
              <w:jc w:val="center"/>
              <w:rPr>
                <w:rFonts w:hAnsi="ＭＳ 明朝"/>
                <w:sz w:val="18"/>
                <w:szCs w:val="18"/>
              </w:rPr>
            </w:pPr>
            <w:r w:rsidRPr="00A17B3A">
              <w:rPr>
                <w:rFonts w:hAnsi="ＭＳ 明朝" w:hint="eastAsia"/>
                <w:sz w:val="18"/>
                <w:szCs w:val="18"/>
              </w:rPr>
              <w:t>令和元年度</w:t>
            </w:r>
          </w:p>
        </w:tc>
      </w:tr>
      <w:tr w:rsidR="00636F78" w:rsidRPr="00A17B3A" w14:paraId="44940999" w14:textId="77777777" w:rsidTr="00636F78">
        <w:trPr>
          <w:cantSplit/>
          <w:trHeight w:val="397"/>
        </w:trPr>
        <w:tc>
          <w:tcPr>
            <w:tcW w:w="1304" w:type="dxa"/>
            <w:tcBorders>
              <w:top w:val="single" w:sz="6" w:space="0" w:color="auto"/>
              <w:bottom w:val="nil"/>
              <w:right w:val="single" w:sz="6" w:space="0" w:color="auto"/>
            </w:tcBorders>
            <w:vAlign w:val="center"/>
          </w:tcPr>
          <w:p w14:paraId="44C82DE8" w14:textId="77777777" w:rsidR="00636F78" w:rsidRPr="00A07478" w:rsidRDefault="00636F78" w:rsidP="00636F78">
            <w:pPr>
              <w:pStyle w:val="ad"/>
              <w:wordWrap/>
              <w:spacing w:line="240" w:lineRule="exact"/>
              <w:jc w:val="distribute"/>
              <w:rPr>
                <w:rFonts w:ascii="ＭＳ 明朝" w:hAnsi="ＭＳ 明朝"/>
                <w:spacing w:val="0"/>
                <w:kern w:val="2"/>
                <w:sz w:val="18"/>
                <w:szCs w:val="18"/>
              </w:rPr>
            </w:pPr>
            <w:r w:rsidRPr="00A07478">
              <w:rPr>
                <w:rFonts w:ascii="ＭＳ 明朝" w:hAnsi="ＭＳ 明朝" w:hint="eastAsia"/>
                <w:spacing w:val="0"/>
                <w:sz w:val="18"/>
                <w:szCs w:val="18"/>
              </w:rPr>
              <w:t>推進協議会</w:t>
            </w:r>
          </w:p>
        </w:tc>
        <w:tc>
          <w:tcPr>
            <w:tcW w:w="1247" w:type="dxa"/>
            <w:tcBorders>
              <w:top w:val="single" w:sz="6" w:space="0" w:color="auto"/>
              <w:left w:val="single" w:sz="6" w:space="0" w:color="auto"/>
              <w:bottom w:val="nil"/>
            </w:tcBorders>
            <w:vAlign w:val="center"/>
          </w:tcPr>
          <w:p w14:paraId="4E95F266" w14:textId="77777777" w:rsidR="00636F78" w:rsidRPr="00A07478" w:rsidRDefault="00636F78" w:rsidP="00636F78">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w:t>
            </w:r>
          </w:p>
        </w:tc>
        <w:tc>
          <w:tcPr>
            <w:tcW w:w="1247" w:type="dxa"/>
            <w:tcBorders>
              <w:top w:val="single" w:sz="6" w:space="0" w:color="auto"/>
              <w:bottom w:val="nil"/>
            </w:tcBorders>
            <w:vAlign w:val="center"/>
          </w:tcPr>
          <w:p w14:paraId="69811A14" w14:textId="77777777" w:rsidR="00636F78" w:rsidRPr="00A07478" w:rsidRDefault="00636F78" w:rsidP="00636F78">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w:t>
            </w:r>
          </w:p>
        </w:tc>
        <w:tc>
          <w:tcPr>
            <w:tcW w:w="1247" w:type="dxa"/>
            <w:tcBorders>
              <w:top w:val="single" w:sz="6" w:space="0" w:color="auto"/>
              <w:bottom w:val="nil"/>
            </w:tcBorders>
            <w:vAlign w:val="center"/>
          </w:tcPr>
          <w:p w14:paraId="18D2681B" w14:textId="77777777" w:rsidR="00636F78" w:rsidRPr="00A07478" w:rsidRDefault="00636F78" w:rsidP="00636F78">
            <w:pPr>
              <w:pStyle w:val="ad"/>
              <w:wordWrap/>
              <w:spacing w:line="240" w:lineRule="exact"/>
              <w:jc w:val="right"/>
              <w:rPr>
                <w:rFonts w:ascii="ＭＳ 明朝" w:hAnsi="ＭＳ 明朝"/>
                <w:spacing w:val="0"/>
                <w:kern w:val="2"/>
                <w:sz w:val="18"/>
                <w:szCs w:val="18"/>
              </w:rPr>
            </w:pPr>
            <w:r>
              <w:rPr>
                <w:rFonts w:ascii="ＭＳ 明朝" w:hAnsi="ＭＳ 明朝"/>
                <w:spacing w:val="0"/>
                <w:kern w:val="2"/>
                <w:sz w:val="18"/>
                <w:szCs w:val="18"/>
              </w:rPr>
              <w:t>3</w:t>
            </w:r>
          </w:p>
        </w:tc>
        <w:tc>
          <w:tcPr>
            <w:tcW w:w="1247" w:type="dxa"/>
            <w:tcBorders>
              <w:top w:val="single" w:sz="6" w:space="0" w:color="auto"/>
              <w:bottom w:val="nil"/>
            </w:tcBorders>
            <w:vAlign w:val="center"/>
          </w:tcPr>
          <w:p w14:paraId="5AF08A6E" w14:textId="77777777" w:rsidR="00636F78" w:rsidRPr="00A07478" w:rsidRDefault="00636F78" w:rsidP="00636F78">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w:t>
            </w:r>
          </w:p>
        </w:tc>
        <w:tc>
          <w:tcPr>
            <w:tcW w:w="1247" w:type="dxa"/>
            <w:tcBorders>
              <w:top w:val="single" w:sz="6" w:space="0" w:color="auto"/>
              <w:bottom w:val="nil"/>
            </w:tcBorders>
            <w:vAlign w:val="center"/>
          </w:tcPr>
          <w:p w14:paraId="58FB87C2" w14:textId="77777777" w:rsidR="00636F78" w:rsidRPr="00A07478" w:rsidRDefault="00636F78" w:rsidP="00636F78">
            <w:pPr>
              <w:pStyle w:val="ad"/>
              <w:wordWrap/>
              <w:spacing w:line="240" w:lineRule="exact"/>
              <w:jc w:val="right"/>
              <w:rPr>
                <w:rFonts w:ascii="ＭＳ 明朝" w:hAnsi="ＭＳ 明朝"/>
                <w:spacing w:val="0"/>
                <w:kern w:val="2"/>
                <w:sz w:val="18"/>
                <w:szCs w:val="18"/>
              </w:rPr>
            </w:pPr>
            <w:r>
              <w:rPr>
                <w:rFonts w:ascii="ＭＳ 明朝" w:hAnsi="ＭＳ 明朝" w:hint="eastAsia"/>
                <w:spacing w:val="0"/>
                <w:kern w:val="2"/>
                <w:sz w:val="18"/>
                <w:szCs w:val="18"/>
              </w:rPr>
              <w:t>2</w:t>
            </w:r>
          </w:p>
        </w:tc>
      </w:tr>
      <w:tr w:rsidR="00636F78" w:rsidRPr="00A17B3A" w14:paraId="56771EA8" w14:textId="77777777" w:rsidTr="00636F78">
        <w:trPr>
          <w:cantSplit/>
          <w:trHeight w:val="397"/>
        </w:trPr>
        <w:tc>
          <w:tcPr>
            <w:tcW w:w="1304" w:type="dxa"/>
            <w:tcBorders>
              <w:top w:val="nil"/>
              <w:bottom w:val="nil"/>
              <w:right w:val="single" w:sz="6" w:space="0" w:color="auto"/>
            </w:tcBorders>
            <w:vAlign w:val="center"/>
          </w:tcPr>
          <w:p w14:paraId="7E41108A" w14:textId="77777777" w:rsidR="00636F78" w:rsidRPr="00A07478" w:rsidRDefault="00636F78" w:rsidP="00636F78">
            <w:pPr>
              <w:pStyle w:val="ad"/>
              <w:wordWrap/>
              <w:spacing w:line="240" w:lineRule="exact"/>
              <w:jc w:val="distribute"/>
              <w:rPr>
                <w:rFonts w:ascii="ＭＳ 明朝" w:hAnsi="ＭＳ 明朝"/>
                <w:color w:val="000000"/>
                <w:spacing w:val="0"/>
                <w:sz w:val="18"/>
                <w:szCs w:val="18"/>
              </w:rPr>
            </w:pPr>
            <w:r w:rsidRPr="00A07478">
              <w:rPr>
                <w:rFonts w:ascii="ＭＳ 明朝" w:hAnsi="ＭＳ 明朝" w:hint="eastAsia"/>
                <w:spacing w:val="0"/>
                <w:sz w:val="18"/>
                <w:szCs w:val="18"/>
              </w:rPr>
              <w:t>ワーキング</w:t>
            </w:r>
          </w:p>
        </w:tc>
        <w:tc>
          <w:tcPr>
            <w:tcW w:w="1247" w:type="dxa"/>
            <w:tcBorders>
              <w:top w:val="nil"/>
              <w:left w:val="single" w:sz="6" w:space="0" w:color="auto"/>
              <w:bottom w:val="nil"/>
            </w:tcBorders>
            <w:vAlign w:val="center"/>
          </w:tcPr>
          <w:p w14:paraId="212475CC" w14:textId="77777777" w:rsidR="00636F78" w:rsidRPr="00A07478" w:rsidRDefault="00636F78" w:rsidP="00636F78">
            <w:pPr>
              <w:pStyle w:val="ad"/>
              <w:wordWrap/>
              <w:spacing w:line="240" w:lineRule="exact"/>
              <w:jc w:val="right"/>
              <w:rPr>
                <w:rFonts w:ascii="ＭＳ 明朝" w:hAnsi="ＭＳ 明朝"/>
                <w:kern w:val="2"/>
                <w:sz w:val="18"/>
                <w:szCs w:val="18"/>
              </w:rPr>
            </w:pPr>
            <w:r>
              <w:rPr>
                <w:rFonts w:ascii="ＭＳ 明朝" w:hAnsi="ＭＳ 明朝"/>
                <w:kern w:val="2"/>
                <w:sz w:val="18"/>
                <w:szCs w:val="18"/>
              </w:rPr>
              <w:t>6</w:t>
            </w:r>
          </w:p>
        </w:tc>
        <w:tc>
          <w:tcPr>
            <w:tcW w:w="1247" w:type="dxa"/>
            <w:tcBorders>
              <w:top w:val="nil"/>
              <w:bottom w:val="nil"/>
            </w:tcBorders>
            <w:vAlign w:val="center"/>
          </w:tcPr>
          <w:p w14:paraId="0EC7C9BC" w14:textId="77777777" w:rsidR="00636F78" w:rsidRPr="00A07478" w:rsidRDefault="00636F78" w:rsidP="00636F7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6</w:t>
            </w:r>
          </w:p>
        </w:tc>
        <w:tc>
          <w:tcPr>
            <w:tcW w:w="1247" w:type="dxa"/>
            <w:tcBorders>
              <w:top w:val="nil"/>
              <w:bottom w:val="nil"/>
            </w:tcBorders>
            <w:vAlign w:val="center"/>
          </w:tcPr>
          <w:p w14:paraId="2192F4BC" w14:textId="77777777" w:rsidR="00636F78" w:rsidRPr="00A07478" w:rsidRDefault="00636F78" w:rsidP="00636F7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6</w:t>
            </w:r>
          </w:p>
        </w:tc>
        <w:tc>
          <w:tcPr>
            <w:tcW w:w="1247" w:type="dxa"/>
            <w:tcBorders>
              <w:top w:val="nil"/>
              <w:bottom w:val="nil"/>
            </w:tcBorders>
            <w:vAlign w:val="center"/>
          </w:tcPr>
          <w:p w14:paraId="1DC3960F" w14:textId="77777777" w:rsidR="00636F78" w:rsidRPr="00A07478" w:rsidRDefault="00636F78" w:rsidP="00636F7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6</w:t>
            </w:r>
          </w:p>
        </w:tc>
        <w:tc>
          <w:tcPr>
            <w:tcW w:w="1247" w:type="dxa"/>
            <w:tcBorders>
              <w:top w:val="nil"/>
              <w:bottom w:val="nil"/>
            </w:tcBorders>
            <w:vAlign w:val="center"/>
          </w:tcPr>
          <w:p w14:paraId="7360750B" w14:textId="77777777" w:rsidR="00636F78" w:rsidRPr="00A07478" w:rsidRDefault="00636F78" w:rsidP="00636F7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6</w:t>
            </w:r>
          </w:p>
        </w:tc>
      </w:tr>
      <w:tr w:rsidR="00636F78" w:rsidRPr="00A17B3A" w14:paraId="096BC062" w14:textId="77777777" w:rsidTr="00636F78">
        <w:trPr>
          <w:cantSplit/>
          <w:trHeight w:val="397"/>
        </w:trPr>
        <w:tc>
          <w:tcPr>
            <w:tcW w:w="1304" w:type="dxa"/>
            <w:tcBorders>
              <w:top w:val="nil"/>
              <w:right w:val="single" w:sz="6" w:space="0" w:color="auto"/>
            </w:tcBorders>
            <w:vAlign w:val="center"/>
          </w:tcPr>
          <w:p w14:paraId="32DFF005" w14:textId="77777777" w:rsidR="00636F78" w:rsidRPr="00A07478" w:rsidRDefault="00636F78" w:rsidP="00636F78">
            <w:pPr>
              <w:pStyle w:val="ad"/>
              <w:wordWrap/>
              <w:spacing w:line="240" w:lineRule="exact"/>
              <w:jc w:val="distribute"/>
              <w:rPr>
                <w:rFonts w:ascii="ＭＳ 明朝" w:hAnsi="ＭＳ 明朝"/>
                <w:spacing w:val="0"/>
                <w:sz w:val="18"/>
                <w:szCs w:val="18"/>
              </w:rPr>
            </w:pPr>
            <w:r w:rsidRPr="00A07478">
              <w:rPr>
                <w:rFonts w:ascii="ＭＳ 明朝" w:hAnsi="ＭＳ 明朝" w:hint="eastAsia"/>
                <w:spacing w:val="0"/>
                <w:sz w:val="18"/>
                <w:szCs w:val="18"/>
              </w:rPr>
              <w:t>専門委員会</w:t>
            </w:r>
          </w:p>
        </w:tc>
        <w:tc>
          <w:tcPr>
            <w:tcW w:w="1247" w:type="dxa"/>
            <w:tcBorders>
              <w:top w:val="nil"/>
              <w:left w:val="single" w:sz="6" w:space="0" w:color="auto"/>
            </w:tcBorders>
            <w:vAlign w:val="center"/>
          </w:tcPr>
          <w:p w14:paraId="5407B340" w14:textId="77777777" w:rsidR="00636F78" w:rsidRPr="00A07478" w:rsidRDefault="00636F78" w:rsidP="00636F7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3</w:t>
            </w:r>
          </w:p>
        </w:tc>
        <w:tc>
          <w:tcPr>
            <w:tcW w:w="1247" w:type="dxa"/>
            <w:tcBorders>
              <w:top w:val="nil"/>
            </w:tcBorders>
            <w:vAlign w:val="center"/>
          </w:tcPr>
          <w:p w14:paraId="46748A5F" w14:textId="77777777" w:rsidR="00636F78" w:rsidRPr="00A07478" w:rsidRDefault="00636F78" w:rsidP="00636F7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3</w:t>
            </w:r>
          </w:p>
        </w:tc>
        <w:tc>
          <w:tcPr>
            <w:tcW w:w="1247" w:type="dxa"/>
            <w:tcBorders>
              <w:top w:val="nil"/>
            </w:tcBorders>
            <w:vAlign w:val="center"/>
          </w:tcPr>
          <w:p w14:paraId="7FED3C78" w14:textId="77777777" w:rsidR="00636F78" w:rsidRPr="00A07478" w:rsidRDefault="00636F78" w:rsidP="00636F7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1</w:t>
            </w:r>
          </w:p>
        </w:tc>
        <w:tc>
          <w:tcPr>
            <w:tcW w:w="1247" w:type="dxa"/>
            <w:tcBorders>
              <w:top w:val="nil"/>
            </w:tcBorders>
            <w:vAlign w:val="center"/>
          </w:tcPr>
          <w:p w14:paraId="4B35BF41" w14:textId="77777777" w:rsidR="00636F78" w:rsidRPr="00A07478" w:rsidRDefault="00636F78" w:rsidP="00636F7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1</w:t>
            </w:r>
          </w:p>
        </w:tc>
        <w:tc>
          <w:tcPr>
            <w:tcW w:w="1247" w:type="dxa"/>
            <w:tcBorders>
              <w:top w:val="nil"/>
            </w:tcBorders>
            <w:vAlign w:val="center"/>
          </w:tcPr>
          <w:p w14:paraId="67F6FD99" w14:textId="77777777" w:rsidR="00636F78" w:rsidRPr="00A07478" w:rsidRDefault="00636F78" w:rsidP="00636F78">
            <w:pPr>
              <w:pStyle w:val="ad"/>
              <w:wordWrap/>
              <w:spacing w:line="240" w:lineRule="exact"/>
              <w:jc w:val="right"/>
              <w:rPr>
                <w:rFonts w:ascii="ＭＳ 明朝" w:hAnsi="ＭＳ 明朝"/>
                <w:kern w:val="2"/>
                <w:sz w:val="18"/>
                <w:szCs w:val="18"/>
              </w:rPr>
            </w:pPr>
            <w:r>
              <w:rPr>
                <w:rFonts w:ascii="ＭＳ 明朝" w:hAnsi="ＭＳ 明朝" w:hint="eastAsia"/>
                <w:kern w:val="2"/>
                <w:sz w:val="18"/>
                <w:szCs w:val="18"/>
              </w:rPr>
              <w:t>6</w:t>
            </w:r>
          </w:p>
        </w:tc>
      </w:tr>
    </w:tbl>
    <w:p w14:paraId="05C0355D" w14:textId="77777777" w:rsidR="00644041" w:rsidRDefault="00644041" w:rsidP="009943E6">
      <w:pPr>
        <w:spacing w:line="320" w:lineRule="exact"/>
      </w:pPr>
    </w:p>
    <w:p w14:paraId="39CBE862" w14:textId="77777777" w:rsidR="00D7082B" w:rsidRPr="00554DB4" w:rsidRDefault="00636F78" w:rsidP="00636F78">
      <w:pPr>
        <w:pStyle w:val="40"/>
        <w:ind w:left="315"/>
      </w:pPr>
      <w:r>
        <w:rPr>
          <w:rFonts w:hint="eastAsia"/>
        </w:rPr>
        <w:t xml:space="preserve">　</w:t>
      </w:r>
      <w:r w:rsidR="00D7082B" w:rsidRPr="00554DB4">
        <w:rPr>
          <w:rFonts w:hint="eastAsia"/>
        </w:rPr>
        <w:t>金沢市障害者自立支援協議会</w:t>
      </w:r>
    </w:p>
    <w:p w14:paraId="5E9EC8E6" w14:textId="77777777" w:rsidR="00D7082B" w:rsidRPr="002D0283" w:rsidRDefault="00D7082B" w:rsidP="009943E6">
      <w:pPr>
        <w:spacing w:line="420" w:lineRule="exact"/>
        <w:ind w:leftChars="300" w:left="630" w:firstLineChars="100" w:firstLine="210"/>
        <w:rPr>
          <w:rFonts w:hAnsi="ＭＳ 明朝"/>
          <w:szCs w:val="22"/>
        </w:rPr>
      </w:pPr>
      <w:r w:rsidRPr="002D0283">
        <w:rPr>
          <w:rFonts w:hAnsi="ＭＳ 明朝" w:hint="eastAsia"/>
          <w:szCs w:val="22"/>
        </w:rPr>
        <w:t>障害のある人や難病患者などへの支援の体制の整備を図るため、地域の障害のある人や難病患者への支援体制に関する課題について情報を共有し、関係機関等の連携の緊密化を図るとともに、地域の実情に応じた体制の整備について協議を行う機関として、障害者総合支援法第</w:t>
      </w:r>
      <w:r w:rsidR="00D61013">
        <w:rPr>
          <w:rFonts w:hAnsi="ＭＳ 明朝" w:hint="eastAsia"/>
          <w:szCs w:val="22"/>
        </w:rPr>
        <w:t>89</w:t>
      </w:r>
      <w:r w:rsidRPr="002D0283">
        <w:rPr>
          <w:rFonts w:hAnsi="ＭＳ 明朝" w:hint="eastAsia"/>
          <w:szCs w:val="22"/>
        </w:rPr>
        <w:t>条の３の規定により平成</w:t>
      </w:r>
      <w:r w:rsidR="00D61013">
        <w:rPr>
          <w:rFonts w:hAnsi="ＭＳ 明朝" w:hint="eastAsia"/>
          <w:szCs w:val="22"/>
        </w:rPr>
        <w:t>24</w:t>
      </w:r>
      <w:r w:rsidRPr="002D0283">
        <w:rPr>
          <w:rFonts w:hAnsi="ＭＳ 明朝" w:hint="eastAsia"/>
          <w:szCs w:val="22"/>
        </w:rPr>
        <w:t>年</w:t>
      </w:r>
      <w:r w:rsidR="00D61013">
        <w:rPr>
          <w:rFonts w:hAnsi="ＭＳ 明朝" w:hint="eastAsia"/>
          <w:szCs w:val="22"/>
        </w:rPr>
        <w:t>11</w:t>
      </w:r>
      <w:r w:rsidRPr="002D0283">
        <w:rPr>
          <w:rFonts w:hAnsi="ＭＳ 明朝" w:hint="eastAsia"/>
          <w:szCs w:val="22"/>
        </w:rPr>
        <w:t>月１日から金沢市自立支援協議会を設置しています。委員は、障害のある人の関係団体、障害のある人やその家族、障害のある人の福祉、医療、教育又は雇用に関連する職務の従事者、知識経験者などで構成されています。</w:t>
      </w:r>
    </w:p>
    <w:p w14:paraId="0C8DFC78" w14:textId="77777777" w:rsidR="00D7082B" w:rsidRPr="002D0283" w:rsidRDefault="00D7082B" w:rsidP="009943E6">
      <w:pPr>
        <w:spacing w:line="420" w:lineRule="exact"/>
        <w:ind w:leftChars="300" w:left="630" w:firstLineChars="100" w:firstLine="210"/>
        <w:rPr>
          <w:rFonts w:hAnsi="ＭＳ 明朝"/>
        </w:rPr>
      </w:pPr>
      <w:r w:rsidRPr="002D0283">
        <w:rPr>
          <w:rFonts w:hAnsi="ＭＳ 明朝" w:hint="eastAsia"/>
          <w:szCs w:val="22"/>
        </w:rPr>
        <w:t>なお、上記以外にも各種の専門部会が設置され、各部会のテーマに沿った専門委員に加わっていただいています。</w:t>
      </w:r>
      <w:r w:rsidR="000E4F12">
        <w:rPr>
          <w:rFonts w:hAnsi="ＭＳ 明朝" w:hint="eastAsia"/>
          <w:szCs w:val="22"/>
        </w:rPr>
        <w:t>令和２年度は、</w:t>
      </w:r>
      <w:r w:rsidRPr="002D0283">
        <w:rPr>
          <w:rFonts w:hAnsi="ＭＳ 明朝" w:hint="eastAsia"/>
          <w:szCs w:val="22"/>
        </w:rPr>
        <w:t>就労専門部会</w:t>
      </w:r>
      <w:r w:rsidR="000E4F12">
        <w:rPr>
          <w:rFonts w:hAnsi="ＭＳ 明朝" w:hint="eastAsia"/>
          <w:szCs w:val="22"/>
        </w:rPr>
        <w:t>、地域生活支援拠点等整備検討専門部会、児童専門部会、</w:t>
      </w:r>
      <w:r w:rsidRPr="002D0283">
        <w:rPr>
          <w:rFonts w:hAnsi="ＭＳ 明朝" w:hint="eastAsia"/>
        </w:rPr>
        <w:t>日常生活用具検討専門部会</w:t>
      </w:r>
      <w:r w:rsidR="000E4F12">
        <w:rPr>
          <w:rFonts w:hAnsi="ＭＳ 明朝" w:hint="eastAsia"/>
        </w:rPr>
        <w:t>を設置しています</w:t>
      </w:r>
      <w:r w:rsidRPr="002D0283">
        <w:rPr>
          <w:rFonts w:hAnsi="ＭＳ 明朝" w:hint="eastAsia"/>
        </w:rPr>
        <w:t>。</w:t>
      </w:r>
    </w:p>
    <w:p w14:paraId="370EE3B1" w14:textId="77777777" w:rsidR="00AD43D2" w:rsidRDefault="003F2150" w:rsidP="003F2150">
      <w:pPr>
        <w:pStyle w:val="40"/>
        <w:ind w:left="315"/>
      </w:pPr>
      <w:r>
        <w:rPr>
          <w:rFonts w:hint="eastAsia"/>
        </w:rPr>
        <w:t xml:space="preserve">　</w:t>
      </w:r>
      <w:r w:rsidRPr="004D49B5">
        <w:rPr>
          <w:rFonts w:hAnsi="ＭＳ ゴシック" w:cs="ＭＳ ゴシック" w:hint="eastAsia"/>
        </w:rPr>
        <w:t>市民フォーラム</w:t>
      </w:r>
    </w:p>
    <w:p w14:paraId="5141DAE3" w14:textId="3DD5009D" w:rsidR="003F2150" w:rsidRDefault="003F2150" w:rsidP="00D4454B">
      <w:pPr>
        <w:ind w:leftChars="300" w:left="630" w:firstLineChars="100" w:firstLine="210"/>
        <w:rPr>
          <w:rFonts w:hAnsi="ＭＳ 明朝"/>
          <w:szCs w:val="22"/>
        </w:rPr>
      </w:pPr>
      <w:r w:rsidRPr="004D49B5">
        <w:rPr>
          <w:rFonts w:hAnsi="ＭＳ 明朝" w:hint="eastAsia"/>
          <w:szCs w:val="22"/>
        </w:rPr>
        <w:t>障害者計画の推進にあたり、</w:t>
      </w:r>
      <w:r w:rsidR="00D4454B">
        <w:rPr>
          <w:rFonts w:hAnsi="ＭＳ 明朝" w:hint="eastAsia"/>
          <w:szCs w:val="22"/>
        </w:rPr>
        <w:t>障害のある人など当事者の声をお聴きするほか、市民が</w:t>
      </w:r>
      <w:r w:rsidR="00D4454B" w:rsidRPr="00D4454B">
        <w:rPr>
          <w:rFonts w:hAnsi="ＭＳ 明朝" w:hint="eastAsia"/>
          <w:szCs w:val="22"/>
        </w:rPr>
        <w:t>障害に対する理解を深める場</w:t>
      </w:r>
      <w:r w:rsidR="00D4454B">
        <w:rPr>
          <w:rFonts w:hAnsi="ＭＳ 明朝" w:hint="eastAsia"/>
          <w:szCs w:val="22"/>
        </w:rPr>
        <w:t>として</w:t>
      </w:r>
      <w:r w:rsidRPr="004D49B5">
        <w:rPr>
          <w:rFonts w:hAnsi="ＭＳ 明朝" w:hint="eastAsia"/>
          <w:szCs w:val="22"/>
        </w:rPr>
        <w:t>市民フォーラム</w:t>
      </w:r>
      <w:r w:rsidR="00D4454B">
        <w:rPr>
          <w:rFonts w:hAnsi="ＭＳ 明朝" w:hint="eastAsia"/>
          <w:szCs w:val="22"/>
        </w:rPr>
        <w:t>を開催しています。</w:t>
      </w:r>
      <w:r w:rsidRPr="004D49B5">
        <w:rPr>
          <w:rFonts w:hAnsi="ＭＳ 明朝" w:hint="eastAsia"/>
          <w:szCs w:val="22"/>
        </w:rPr>
        <w:t>一般公募した実行委員と金沢市障害者施策推進協議会委員で構成するフォーラム実行委員会により、企画・運営されています。</w:t>
      </w:r>
    </w:p>
    <w:p w14:paraId="66770B48" w14:textId="77777777" w:rsidR="003F2150" w:rsidRPr="003F2150" w:rsidRDefault="003F2150" w:rsidP="007E2F40">
      <w:pPr>
        <w:pStyle w:val="10"/>
        <w:ind w:left="630"/>
      </w:pPr>
      <w:r>
        <w:rPr>
          <w:rFonts w:hint="eastAsia"/>
        </w:rPr>
        <w:t xml:space="preserve">　</w:t>
      </w:r>
      <w:r w:rsidRPr="004D49B5">
        <w:rPr>
          <w:rFonts w:hint="eastAsia"/>
        </w:rPr>
        <w:t>市民フォーラム開催状況</w:t>
      </w:r>
    </w:p>
    <w:tbl>
      <w:tblPr>
        <w:tblW w:w="0" w:type="auto"/>
        <w:tblInd w:w="70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13" w:type="dxa"/>
          <w:right w:w="13" w:type="dxa"/>
        </w:tblCellMar>
        <w:tblLook w:val="04A0" w:firstRow="1" w:lastRow="0" w:firstColumn="1" w:lastColumn="0" w:noHBand="0" w:noVBand="1"/>
      </w:tblPr>
      <w:tblGrid>
        <w:gridCol w:w="1077"/>
        <w:gridCol w:w="1361"/>
        <w:gridCol w:w="1077"/>
        <w:gridCol w:w="4025"/>
        <w:gridCol w:w="907"/>
      </w:tblGrid>
      <w:tr w:rsidR="007E2F40" w:rsidRPr="00A17B3A" w14:paraId="5B6355FE" w14:textId="77777777" w:rsidTr="007E2F40">
        <w:trPr>
          <w:cantSplit/>
          <w:trHeight w:hRule="exact" w:val="397"/>
        </w:trPr>
        <w:tc>
          <w:tcPr>
            <w:tcW w:w="1077" w:type="dxa"/>
            <w:tcBorders>
              <w:top w:val="single" w:sz="6" w:space="0" w:color="auto"/>
              <w:bottom w:val="single" w:sz="6" w:space="0" w:color="auto"/>
              <w:right w:val="single" w:sz="6" w:space="0" w:color="auto"/>
            </w:tcBorders>
            <w:tcMar>
              <w:left w:w="85" w:type="dxa"/>
              <w:right w:w="85" w:type="dxa"/>
            </w:tcMar>
            <w:vAlign w:val="center"/>
          </w:tcPr>
          <w:p w14:paraId="7FF8BAAB" w14:textId="77777777" w:rsidR="007E2F40" w:rsidRPr="00903005" w:rsidRDefault="007E2F40" w:rsidP="00A330B1">
            <w:pPr>
              <w:pStyle w:val="ad"/>
              <w:wordWrap/>
              <w:spacing w:line="240" w:lineRule="exact"/>
              <w:jc w:val="center"/>
              <w:rPr>
                <w:rFonts w:ascii="ＭＳ 明朝" w:hAnsi="ＭＳ 明朝"/>
                <w:spacing w:val="0"/>
                <w:sz w:val="18"/>
                <w:szCs w:val="18"/>
              </w:rPr>
            </w:pPr>
            <w:r w:rsidRPr="00903005">
              <w:rPr>
                <w:rFonts w:ascii="ＭＳ 明朝" w:hAnsi="ＭＳ 明朝" w:hint="eastAsia"/>
                <w:spacing w:val="0"/>
                <w:sz w:val="18"/>
                <w:szCs w:val="18"/>
              </w:rPr>
              <w:t>年　度</w:t>
            </w:r>
          </w:p>
        </w:tc>
        <w:tc>
          <w:tcPr>
            <w:tcW w:w="1361" w:type="dxa"/>
            <w:tcBorders>
              <w:top w:val="single" w:sz="6" w:space="0" w:color="auto"/>
              <w:left w:val="single" w:sz="6" w:space="0" w:color="auto"/>
              <w:bottom w:val="single" w:sz="6" w:space="0" w:color="auto"/>
            </w:tcBorders>
            <w:tcMar>
              <w:left w:w="85" w:type="dxa"/>
              <w:right w:w="85" w:type="dxa"/>
            </w:tcMar>
            <w:vAlign w:val="center"/>
          </w:tcPr>
          <w:p w14:paraId="041E3972" w14:textId="77777777" w:rsidR="007E2F40" w:rsidRPr="00903005" w:rsidRDefault="007E2F40" w:rsidP="00A330B1">
            <w:pPr>
              <w:pStyle w:val="ad"/>
              <w:wordWrap/>
              <w:spacing w:line="240" w:lineRule="exact"/>
              <w:jc w:val="center"/>
              <w:rPr>
                <w:rFonts w:ascii="ＭＳ 明朝" w:hAnsi="ＭＳ 明朝"/>
                <w:spacing w:val="0"/>
                <w:sz w:val="18"/>
                <w:szCs w:val="18"/>
              </w:rPr>
            </w:pPr>
            <w:r w:rsidRPr="00903005">
              <w:rPr>
                <w:rFonts w:ascii="ＭＳ 明朝" w:hAnsi="ＭＳ 明朝" w:hint="eastAsia"/>
                <w:spacing w:val="0"/>
                <w:sz w:val="18"/>
                <w:szCs w:val="18"/>
              </w:rPr>
              <w:t>開催日時</w:t>
            </w:r>
          </w:p>
        </w:tc>
        <w:tc>
          <w:tcPr>
            <w:tcW w:w="1077" w:type="dxa"/>
            <w:tcBorders>
              <w:top w:val="single" w:sz="6" w:space="0" w:color="auto"/>
              <w:bottom w:val="single" w:sz="6" w:space="0" w:color="auto"/>
              <w:right w:val="single" w:sz="6" w:space="0" w:color="auto"/>
            </w:tcBorders>
            <w:tcMar>
              <w:left w:w="85" w:type="dxa"/>
              <w:right w:w="85" w:type="dxa"/>
            </w:tcMar>
            <w:vAlign w:val="center"/>
          </w:tcPr>
          <w:p w14:paraId="168E7FB1" w14:textId="77777777" w:rsidR="007E2F40" w:rsidRPr="00903005" w:rsidRDefault="007E2F40" w:rsidP="00A330B1">
            <w:pPr>
              <w:pStyle w:val="ad"/>
              <w:wordWrap/>
              <w:spacing w:line="240" w:lineRule="exact"/>
              <w:jc w:val="center"/>
              <w:rPr>
                <w:rFonts w:ascii="ＭＳ 明朝" w:hAnsi="ＭＳ 明朝"/>
                <w:spacing w:val="0"/>
                <w:sz w:val="18"/>
                <w:szCs w:val="18"/>
              </w:rPr>
            </w:pPr>
            <w:r w:rsidRPr="00903005">
              <w:rPr>
                <w:rFonts w:ascii="ＭＳ 明朝" w:hAnsi="ＭＳ 明朝" w:hint="eastAsia"/>
                <w:spacing w:val="0"/>
                <w:sz w:val="18"/>
                <w:szCs w:val="18"/>
              </w:rPr>
              <w:t>会　　場</w:t>
            </w:r>
          </w:p>
        </w:tc>
        <w:tc>
          <w:tcPr>
            <w:tcW w:w="4025" w:type="dxa"/>
            <w:tcBorders>
              <w:top w:val="single" w:sz="6" w:space="0" w:color="auto"/>
              <w:left w:val="single" w:sz="6" w:space="0" w:color="auto"/>
              <w:bottom w:val="single" w:sz="6" w:space="0" w:color="auto"/>
            </w:tcBorders>
            <w:tcMar>
              <w:left w:w="85" w:type="dxa"/>
              <w:right w:w="85" w:type="dxa"/>
            </w:tcMar>
            <w:vAlign w:val="center"/>
          </w:tcPr>
          <w:p w14:paraId="73C56265" w14:textId="77777777" w:rsidR="007E2F40" w:rsidRPr="00903005" w:rsidRDefault="007E2F40" w:rsidP="00A330B1">
            <w:pPr>
              <w:pStyle w:val="ad"/>
              <w:wordWrap/>
              <w:spacing w:line="240" w:lineRule="exact"/>
              <w:jc w:val="center"/>
              <w:rPr>
                <w:rFonts w:ascii="ＭＳ 明朝" w:hAnsi="ＭＳ 明朝"/>
                <w:spacing w:val="0"/>
                <w:sz w:val="18"/>
                <w:szCs w:val="18"/>
              </w:rPr>
            </w:pPr>
            <w:r w:rsidRPr="00903005">
              <w:rPr>
                <w:rFonts w:ascii="ＭＳ 明朝" w:hAnsi="ＭＳ 明朝" w:hint="eastAsia"/>
                <w:spacing w:val="0"/>
                <w:sz w:val="18"/>
                <w:szCs w:val="18"/>
              </w:rPr>
              <w:t>テーマ、内容等</w:t>
            </w:r>
          </w:p>
        </w:tc>
        <w:tc>
          <w:tcPr>
            <w:tcW w:w="907" w:type="dxa"/>
            <w:tcBorders>
              <w:top w:val="single" w:sz="6" w:space="0" w:color="auto"/>
              <w:bottom w:val="single" w:sz="6" w:space="0" w:color="auto"/>
            </w:tcBorders>
            <w:tcMar>
              <w:left w:w="85" w:type="dxa"/>
              <w:right w:w="85" w:type="dxa"/>
            </w:tcMar>
            <w:vAlign w:val="center"/>
          </w:tcPr>
          <w:p w14:paraId="765CA643" w14:textId="77777777" w:rsidR="007E2F40" w:rsidRPr="00903005" w:rsidRDefault="007E2F40" w:rsidP="00A330B1">
            <w:pPr>
              <w:pStyle w:val="ad"/>
              <w:wordWrap/>
              <w:spacing w:line="240" w:lineRule="exact"/>
              <w:jc w:val="center"/>
              <w:rPr>
                <w:rFonts w:ascii="ＭＳ 明朝" w:hAnsi="ＭＳ 明朝"/>
                <w:spacing w:val="0"/>
                <w:sz w:val="18"/>
                <w:szCs w:val="18"/>
              </w:rPr>
            </w:pPr>
            <w:r w:rsidRPr="00903005">
              <w:rPr>
                <w:rFonts w:ascii="ＭＳ 明朝" w:hAnsi="ＭＳ 明朝" w:hint="eastAsia"/>
                <w:spacing w:val="0"/>
                <w:sz w:val="18"/>
                <w:szCs w:val="18"/>
              </w:rPr>
              <w:t>参加人数</w:t>
            </w:r>
          </w:p>
        </w:tc>
      </w:tr>
      <w:tr w:rsidR="007E2F40" w:rsidRPr="00A17B3A" w14:paraId="0CE91E95" w14:textId="77777777" w:rsidTr="007E2F40">
        <w:trPr>
          <w:cantSplit/>
          <w:trHeight w:hRule="exact" w:val="850"/>
        </w:trPr>
        <w:tc>
          <w:tcPr>
            <w:tcW w:w="1077" w:type="dxa"/>
            <w:vMerge w:val="restart"/>
            <w:tcBorders>
              <w:top w:val="single" w:sz="6" w:space="0" w:color="auto"/>
              <w:right w:val="single" w:sz="6" w:space="0" w:color="auto"/>
            </w:tcBorders>
            <w:tcMar>
              <w:left w:w="85" w:type="dxa"/>
              <w:right w:w="85" w:type="dxa"/>
            </w:tcMar>
            <w:vAlign w:val="center"/>
          </w:tcPr>
          <w:p w14:paraId="0CE6E2A5" w14:textId="77777777" w:rsidR="007E2F40" w:rsidRPr="00903005" w:rsidRDefault="007E2F40" w:rsidP="00A330B1">
            <w:pPr>
              <w:pStyle w:val="ad"/>
              <w:wordWrap/>
              <w:spacing w:line="240" w:lineRule="exact"/>
              <w:jc w:val="center"/>
              <w:rPr>
                <w:rFonts w:ascii="ＭＳ 明朝" w:hAnsi="ＭＳ 明朝"/>
                <w:spacing w:val="0"/>
                <w:sz w:val="18"/>
                <w:szCs w:val="18"/>
              </w:rPr>
            </w:pPr>
            <w:r w:rsidRPr="00903005">
              <w:rPr>
                <w:rFonts w:ascii="ＭＳ 明朝" w:hAnsi="ＭＳ 明朝" w:hint="eastAsia"/>
                <w:spacing w:val="0"/>
                <w:sz w:val="18"/>
                <w:szCs w:val="18"/>
              </w:rPr>
              <w:t>平成2</w:t>
            </w:r>
            <w:r>
              <w:rPr>
                <w:rFonts w:ascii="ＭＳ 明朝" w:hAnsi="ＭＳ 明朝" w:hint="eastAsia"/>
                <w:spacing w:val="0"/>
                <w:sz w:val="18"/>
                <w:szCs w:val="18"/>
              </w:rPr>
              <w:t>7</w:t>
            </w:r>
            <w:r w:rsidRPr="00903005">
              <w:rPr>
                <w:rFonts w:ascii="ＭＳ 明朝" w:hAnsi="ＭＳ 明朝" w:hint="eastAsia"/>
                <w:spacing w:val="0"/>
                <w:sz w:val="18"/>
                <w:szCs w:val="18"/>
              </w:rPr>
              <w:t>年度</w:t>
            </w:r>
          </w:p>
        </w:tc>
        <w:tc>
          <w:tcPr>
            <w:tcW w:w="1361" w:type="dxa"/>
            <w:tcBorders>
              <w:top w:val="single" w:sz="6" w:space="0" w:color="auto"/>
              <w:left w:val="single" w:sz="6" w:space="0" w:color="auto"/>
              <w:bottom w:val="single" w:sz="4" w:space="0" w:color="auto"/>
            </w:tcBorders>
            <w:tcMar>
              <w:left w:w="85" w:type="dxa"/>
              <w:right w:w="85" w:type="dxa"/>
            </w:tcMar>
            <w:vAlign w:val="center"/>
          </w:tcPr>
          <w:p w14:paraId="1091809A" w14:textId="77777777" w:rsidR="007E2F40" w:rsidRPr="00903005" w:rsidRDefault="007E2F40" w:rsidP="00A330B1">
            <w:pPr>
              <w:pStyle w:val="ad"/>
              <w:wordWrap/>
              <w:spacing w:line="240" w:lineRule="exact"/>
              <w:rPr>
                <w:rFonts w:ascii="ＭＳ 明朝" w:hAnsi="ＭＳ 明朝"/>
                <w:spacing w:val="0"/>
                <w:sz w:val="18"/>
                <w:szCs w:val="18"/>
              </w:rPr>
            </w:pPr>
            <w:r>
              <w:rPr>
                <w:rFonts w:ascii="ＭＳ 明朝" w:hAnsi="ＭＳ 明朝" w:hint="eastAsia"/>
                <w:spacing w:val="0"/>
                <w:sz w:val="18"/>
                <w:szCs w:val="18"/>
              </w:rPr>
              <w:t>12</w:t>
            </w:r>
            <w:r w:rsidRPr="00903005">
              <w:rPr>
                <w:rFonts w:ascii="ＭＳ 明朝" w:hAnsi="ＭＳ 明朝" w:hint="eastAsia"/>
                <w:spacing w:val="0"/>
                <w:sz w:val="18"/>
                <w:szCs w:val="18"/>
              </w:rPr>
              <w:t>月</w:t>
            </w:r>
            <w:r>
              <w:rPr>
                <w:rFonts w:ascii="ＭＳ 明朝" w:hAnsi="ＭＳ 明朝" w:hint="eastAsia"/>
                <w:spacing w:val="0"/>
                <w:sz w:val="18"/>
                <w:szCs w:val="18"/>
              </w:rPr>
              <w:t>23</w:t>
            </w:r>
            <w:r w:rsidRPr="00903005">
              <w:rPr>
                <w:rFonts w:ascii="ＭＳ 明朝" w:hAnsi="ＭＳ 明朝" w:hint="eastAsia"/>
                <w:spacing w:val="0"/>
                <w:sz w:val="18"/>
                <w:szCs w:val="18"/>
              </w:rPr>
              <w:t>日（</w:t>
            </w:r>
            <w:r>
              <w:rPr>
                <w:rFonts w:ascii="ＭＳ 明朝" w:hAnsi="ＭＳ 明朝" w:hint="eastAsia"/>
                <w:spacing w:val="0"/>
                <w:sz w:val="18"/>
                <w:szCs w:val="18"/>
              </w:rPr>
              <w:t>水祝</w:t>
            </w:r>
            <w:r w:rsidRPr="00903005">
              <w:rPr>
                <w:rFonts w:ascii="ＭＳ 明朝" w:hAnsi="ＭＳ 明朝" w:hint="eastAsia"/>
                <w:spacing w:val="0"/>
                <w:sz w:val="18"/>
                <w:szCs w:val="18"/>
              </w:rPr>
              <w:t>）</w:t>
            </w:r>
            <w:r>
              <w:rPr>
                <w:rFonts w:ascii="ＭＳ 明朝" w:hAnsi="ＭＳ 明朝" w:hint="eastAsia"/>
                <w:spacing w:val="0"/>
                <w:sz w:val="18"/>
                <w:szCs w:val="18"/>
              </w:rPr>
              <w:t>13</w:t>
            </w:r>
            <w:r w:rsidRPr="00903005">
              <w:rPr>
                <w:rFonts w:ascii="ＭＳ 明朝" w:hAnsi="ＭＳ 明朝" w:hint="eastAsia"/>
                <w:spacing w:val="0"/>
                <w:sz w:val="18"/>
                <w:szCs w:val="18"/>
              </w:rPr>
              <w:t>:</w:t>
            </w:r>
            <w:r>
              <w:rPr>
                <w:rFonts w:ascii="ＭＳ 明朝" w:hAnsi="ＭＳ 明朝" w:hint="eastAsia"/>
                <w:spacing w:val="0"/>
                <w:sz w:val="18"/>
                <w:szCs w:val="18"/>
              </w:rPr>
              <w:t>30</w:t>
            </w:r>
            <w:r w:rsidRPr="00903005">
              <w:rPr>
                <w:rFonts w:ascii="ＭＳ 明朝" w:hAnsi="ＭＳ 明朝" w:hint="eastAsia"/>
                <w:spacing w:val="0"/>
                <w:sz w:val="18"/>
                <w:szCs w:val="18"/>
              </w:rPr>
              <w:t>～</w:t>
            </w:r>
            <w:r>
              <w:rPr>
                <w:rFonts w:ascii="ＭＳ 明朝" w:hAnsi="ＭＳ 明朝" w:hint="eastAsia"/>
                <w:spacing w:val="0"/>
                <w:sz w:val="18"/>
                <w:szCs w:val="18"/>
              </w:rPr>
              <w:t>16</w:t>
            </w:r>
            <w:r w:rsidRPr="00903005">
              <w:rPr>
                <w:rFonts w:ascii="ＭＳ 明朝" w:hAnsi="ＭＳ 明朝" w:hint="eastAsia"/>
                <w:spacing w:val="0"/>
                <w:sz w:val="18"/>
                <w:szCs w:val="18"/>
              </w:rPr>
              <w:t>:</w:t>
            </w:r>
            <w:r>
              <w:rPr>
                <w:rFonts w:ascii="ＭＳ 明朝" w:hAnsi="ＭＳ 明朝" w:hint="eastAsia"/>
                <w:spacing w:val="0"/>
                <w:sz w:val="18"/>
                <w:szCs w:val="18"/>
              </w:rPr>
              <w:t>30</w:t>
            </w:r>
          </w:p>
        </w:tc>
        <w:tc>
          <w:tcPr>
            <w:tcW w:w="1077" w:type="dxa"/>
            <w:tcBorders>
              <w:top w:val="single" w:sz="6" w:space="0" w:color="auto"/>
              <w:bottom w:val="single" w:sz="4" w:space="0" w:color="auto"/>
              <w:right w:val="single" w:sz="6" w:space="0" w:color="auto"/>
            </w:tcBorders>
            <w:tcMar>
              <w:left w:w="85" w:type="dxa"/>
              <w:right w:w="85" w:type="dxa"/>
            </w:tcMar>
            <w:vAlign w:val="center"/>
          </w:tcPr>
          <w:p w14:paraId="38FF5150" w14:textId="77777777" w:rsidR="007E2F40" w:rsidRPr="00903005" w:rsidRDefault="007E2F40" w:rsidP="00A330B1">
            <w:pPr>
              <w:pStyle w:val="ad"/>
              <w:spacing w:line="240" w:lineRule="exact"/>
              <w:rPr>
                <w:rFonts w:ascii="ＭＳ 明朝" w:hAnsi="ＭＳ 明朝"/>
                <w:spacing w:val="0"/>
                <w:sz w:val="18"/>
                <w:szCs w:val="18"/>
              </w:rPr>
            </w:pPr>
            <w:r w:rsidRPr="00951DA0">
              <w:rPr>
                <w:rFonts w:ascii="ＭＳ 明朝" w:hAnsi="ＭＳ 明朝" w:hint="eastAsia"/>
                <w:spacing w:val="0"/>
                <w:sz w:val="18"/>
                <w:szCs w:val="18"/>
              </w:rPr>
              <w:t>松ヶ枝福祉館</w:t>
            </w:r>
          </w:p>
        </w:tc>
        <w:tc>
          <w:tcPr>
            <w:tcW w:w="4025" w:type="dxa"/>
            <w:tcBorders>
              <w:top w:val="single" w:sz="6" w:space="0" w:color="auto"/>
              <w:left w:val="single" w:sz="6" w:space="0" w:color="auto"/>
              <w:bottom w:val="single" w:sz="4" w:space="0" w:color="auto"/>
            </w:tcBorders>
            <w:tcMar>
              <w:left w:w="85" w:type="dxa"/>
              <w:right w:w="85" w:type="dxa"/>
            </w:tcMar>
            <w:vAlign w:val="center"/>
          </w:tcPr>
          <w:p w14:paraId="35DF3AD6" w14:textId="77777777" w:rsidR="007E2F40" w:rsidRPr="00951DA0" w:rsidRDefault="007E2F40" w:rsidP="00A330B1">
            <w:pPr>
              <w:pStyle w:val="ad"/>
              <w:spacing w:line="240" w:lineRule="exact"/>
              <w:rPr>
                <w:rFonts w:ascii="ＭＳ 明朝" w:hAnsi="ＭＳ 明朝"/>
                <w:spacing w:val="0"/>
                <w:sz w:val="18"/>
                <w:szCs w:val="18"/>
              </w:rPr>
            </w:pPr>
            <w:r w:rsidRPr="00951DA0">
              <w:rPr>
                <w:rFonts w:ascii="ＭＳ 明朝" w:hAnsi="ＭＳ 明朝" w:hint="eastAsia"/>
                <w:spacing w:val="0"/>
                <w:sz w:val="18"/>
                <w:szCs w:val="18"/>
              </w:rPr>
              <w:t>「障害者差別解消法」の施行に向けて</w:t>
            </w:r>
          </w:p>
          <w:p w14:paraId="4FE0F63D" w14:textId="77777777" w:rsidR="007E2F40" w:rsidRPr="00903005" w:rsidRDefault="007E2F40" w:rsidP="00A330B1">
            <w:pPr>
              <w:pStyle w:val="ad"/>
              <w:spacing w:line="240" w:lineRule="exact"/>
              <w:rPr>
                <w:rFonts w:ascii="ＭＳ 明朝" w:hAnsi="ＭＳ 明朝"/>
                <w:spacing w:val="0"/>
                <w:sz w:val="18"/>
                <w:szCs w:val="18"/>
              </w:rPr>
            </w:pPr>
            <w:r w:rsidRPr="00951DA0">
              <w:rPr>
                <w:rFonts w:ascii="ＭＳ 明朝" w:hAnsi="ＭＳ 明朝" w:hint="eastAsia"/>
                <w:spacing w:val="0"/>
                <w:sz w:val="18"/>
                <w:szCs w:val="18"/>
              </w:rPr>
              <w:t>～みんなで考えよう合理的配慮～</w:t>
            </w:r>
          </w:p>
        </w:tc>
        <w:tc>
          <w:tcPr>
            <w:tcW w:w="907" w:type="dxa"/>
            <w:tcBorders>
              <w:top w:val="single" w:sz="6" w:space="0" w:color="auto"/>
              <w:bottom w:val="single" w:sz="4" w:space="0" w:color="auto"/>
            </w:tcBorders>
            <w:tcMar>
              <w:left w:w="85" w:type="dxa"/>
              <w:right w:w="85" w:type="dxa"/>
            </w:tcMar>
            <w:vAlign w:val="center"/>
          </w:tcPr>
          <w:p w14:paraId="04535B7B" w14:textId="77777777" w:rsidR="007E2F40" w:rsidRPr="00903005" w:rsidRDefault="007E2F40" w:rsidP="00A330B1">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100</w:t>
            </w:r>
            <w:r w:rsidRPr="00903005">
              <w:rPr>
                <w:rFonts w:ascii="ＭＳ 明朝" w:hAnsi="ＭＳ 明朝" w:hint="eastAsia"/>
                <w:spacing w:val="0"/>
                <w:sz w:val="18"/>
                <w:szCs w:val="18"/>
              </w:rPr>
              <w:t>人</w:t>
            </w:r>
          </w:p>
        </w:tc>
      </w:tr>
      <w:tr w:rsidR="007E2F40" w:rsidRPr="00A17B3A" w14:paraId="4D8D57D7" w14:textId="77777777" w:rsidTr="007E2F40">
        <w:trPr>
          <w:cantSplit/>
          <w:trHeight w:hRule="exact" w:val="794"/>
        </w:trPr>
        <w:tc>
          <w:tcPr>
            <w:tcW w:w="1077" w:type="dxa"/>
            <w:vMerge/>
            <w:tcBorders>
              <w:bottom w:val="single" w:sz="6" w:space="0" w:color="auto"/>
              <w:right w:val="single" w:sz="6" w:space="0" w:color="auto"/>
            </w:tcBorders>
            <w:tcMar>
              <w:left w:w="85" w:type="dxa"/>
              <w:right w:w="85" w:type="dxa"/>
            </w:tcMar>
            <w:vAlign w:val="center"/>
          </w:tcPr>
          <w:p w14:paraId="6646E3A3" w14:textId="77777777" w:rsidR="007E2F40" w:rsidRPr="00903005" w:rsidRDefault="007E2F40" w:rsidP="00A330B1">
            <w:pPr>
              <w:pStyle w:val="ad"/>
              <w:wordWrap/>
              <w:spacing w:line="240" w:lineRule="exact"/>
              <w:jc w:val="center"/>
              <w:rPr>
                <w:rFonts w:ascii="ＭＳ 明朝" w:hAnsi="ＭＳ 明朝"/>
                <w:spacing w:val="0"/>
                <w:sz w:val="18"/>
                <w:szCs w:val="18"/>
              </w:rPr>
            </w:pPr>
          </w:p>
        </w:tc>
        <w:tc>
          <w:tcPr>
            <w:tcW w:w="1361" w:type="dxa"/>
            <w:tcBorders>
              <w:top w:val="single" w:sz="4" w:space="0" w:color="auto"/>
              <w:left w:val="single" w:sz="6" w:space="0" w:color="auto"/>
              <w:bottom w:val="single" w:sz="6" w:space="0" w:color="auto"/>
            </w:tcBorders>
            <w:tcMar>
              <w:left w:w="85" w:type="dxa"/>
              <w:right w:w="85" w:type="dxa"/>
            </w:tcMar>
            <w:vAlign w:val="center"/>
          </w:tcPr>
          <w:p w14:paraId="4897D62E" w14:textId="77777777" w:rsidR="007E2F40" w:rsidRPr="00903005" w:rsidRDefault="007E2F40" w:rsidP="00A330B1">
            <w:pPr>
              <w:pStyle w:val="ad"/>
              <w:wordWrap/>
              <w:spacing w:line="240" w:lineRule="exact"/>
              <w:rPr>
                <w:rFonts w:ascii="ＭＳ 明朝" w:hAnsi="ＭＳ 明朝"/>
                <w:spacing w:val="0"/>
                <w:sz w:val="18"/>
                <w:szCs w:val="18"/>
              </w:rPr>
            </w:pPr>
            <w:r>
              <w:rPr>
                <w:rFonts w:ascii="ＭＳ 明朝" w:hAnsi="ＭＳ 明朝" w:hint="eastAsia"/>
                <w:spacing w:val="0"/>
                <w:sz w:val="18"/>
                <w:szCs w:val="18"/>
              </w:rPr>
              <w:t>3</w:t>
            </w:r>
            <w:r w:rsidRPr="00903005">
              <w:rPr>
                <w:rFonts w:ascii="ＭＳ 明朝" w:hAnsi="ＭＳ 明朝" w:hint="eastAsia"/>
                <w:spacing w:val="0"/>
                <w:sz w:val="18"/>
                <w:szCs w:val="18"/>
              </w:rPr>
              <w:t>月</w:t>
            </w:r>
            <w:r>
              <w:rPr>
                <w:rFonts w:ascii="ＭＳ 明朝" w:hAnsi="ＭＳ 明朝" w:hint="eastAsia"/>
                <w:spacing w:val="0"/>
                <w:sz w:val="18"/>
                <w:szCs w:val="18"/>
              </w:rPr>
              <w:t>6</w:t>
            </w:r>
            <w:r w:rsidRPr="00903005">
              <w:rPr>
                <w:rFonts w:ascii="ＭＳ 明朝" w:hAnsi="ＭＳ 明朝" w:hint="eastAsia"/>
                <w:spacing w:val="0"/>
                <w:sz w:val="18"/>
                <w:szCs w:val="18"/>
              </w:rPr>
              <w:t>日（</w:t>
            </w:r>
            <w:r>
              <w:rPr>
                <w:rFonts w:ascii="ＭＳ 明朝" w:hAnsi="ＭＳ 明朝" w:hint="eastAsia"/>
                <w:spacing w:val="0"/>
                <w:sz w:val="18"/>
                <w:szCs w:val="18"/>
              </w:rPr>
              <w:t>日</w:t>
            </w:r>
            <w:r w:rsidRPr="00903005">
              <w:rPr>
                <w:rFonts w:ascii="ＭＳ 明朝" w:hAnsi="ＭＳ 明朝" w:hint="eastAsia"/>
                <w:spacing w:val="0"/>
                <w:sz w:val="18"/>
                <w:szCs w:val="18"/>
              </w:rPr>
              <w:t>）</w:t>
            </w:r>
            <w:r>
              <w:rPr>
                <w:rFonts w:ascii="ＭＳ 明朝" w:hAnsi="ＭＳ 明朝" w:hint="eastAsia"/>
                <w:spacing w:val="0"/>
                <w:sz w:val="18"/>
                <w:szCs w:val="18"/>
              </w:rPr>
              <w:t>13</w:t>
            </w:r>
            <w:r w:rsidRPr="00903005">
              <w:rPr>
                <w:rFonts w:ascii="ＭＳ 明朝" w:hAnsi="ＭＳ 明朝" w:hint="eastAsia"/>
                <w:spacing w:val="0"/>
                <w:sz w:val="18"/>
                <w:szCs w:val="18"/>
              </w:rPr>
              <w:t>:</w:t>
            </w:r>
            <w:r>
              <w:rPr>
                <w:rFonts w:ascii="ＭＳ 明朝" w:hAnsi="ＭＳ 明朝" w:hint="eastAsia"/>
                <w:spacing w:val="0"/>
                <w:sz w:val="18"/>
                <w:szCs w:val="18"/>
              </w:rPr>
              <w:t>30</w:t>
            </w:r>
            <w:r w:rsidRPr="00903005">
              <w:rPr>
                <w:rFonts w:ascii="ＭＳ 明朝" w:hAnsi="ＭＳ 明朝" w:hint="eastAsia"/>
                <w:spacing w:val="0"/>
                <w:sz w:val="18"/>
                <w:szCs w:val="18"/>
              </w:rPr>
              <w:t>～</w:t>
            </w:r>
            <w:r>
              <w:rPr>
                <w:rFonts w:ascii="ＭＳ 明朝" w:hAnsi="ＭＳ 明朝" w:hint="eastAsia"/>
                <w:spacing w:val="0"/>
                <w:sz w:val="18"/>
                <w:szCs w:val="18"/>
              </w:rPr>
              <w:t>16</w:t>
            </w:r>
            <w:r w:rsidRPr="00903005">
              <w:rPr>
                <w:rFonts w:ascii="ＭＳ 明朝" w:hAnsi="ＭＳ 明朝" w:hint="eastAsia"/>
                <w:spacing w:val="0"/>
                <w:sz w:val="18"/>
                <w:szCs w:val="18"/>
              </w:rPr>
              <w:t>:</w:t>
            </w:r>
            <w:r>
              <w:rPr>
                <w:rFonts w:ascii="ＭＳ 明朝" w:hAnsi="ＭＳ 明朝" w:hint="eastAsia"/>
                <w:spacing w:val="0"/>
                <w:sz w:val="18"/>
                <w:szCs w:val="18"/>
              </w:rPr>
              <w:t>30</w:t>
            </w:r>
          </w:p>
        </w:tc>
        <w:tc>
          <w:tcPr>
            <w:tcW w:w="1077" w:type="dxa"/>
            <w:tcBorders>
              <w:top w:val="single" w:sz="4" w:space="0" w:color="auto"/>
              <w:bottom w:val="single" w:sz="6" w:space="0" w:color="auto"/>
              <w:right w:val="single" w:sz="6" w:space="0" w:color="auto"/>
            </w:tcBorders>
            <w:tcMar>
              <w:left w:w="85" w:type="dxa"/>
              <w:right w:w="85" w:type="dxa"/>
            </w:tcMar>
            <w:vAlign w:val="center"/>
          </w:tcPr>
          <w:p w14:paraId="0400871E" w14:textId="77777777" w:rsidR="007E2F40" w:rsidRPr="00903005" w:rsidRDefault="007E2F40" w:rsidP="00A330B1">
            <w:pPr>
              <w:pStyle w:val="ad"/>
              <w:wordWrap/>
              <w:spacing w:line="240" w:lineRule="exact"/>
              <w:rPr>
                <w:rFonts w:ascii="ＭＳ 明朝" w:hAnsi="ＭＳ 明朝"/>
                <w:spacing w:val="0"/>
                <w:sz w:val="18"/>
                <w:szCs w:val="18"/>
              </w:rPr>
            </w:pPr>
            <w:r w:rsidRPr="00951DA0">
              <w:rPr>
                <w:rFonts w:ascii="ＭＳ 明朝" w:hAnsi="ＭＳ 明朝" w:hint="eastAsia"/>
                <w:spacing w:val="0"/>
                <w:sz w:val="18"/>
                <w:szCs w:val="18"/>
              </w:rPr>
              <w:t>松ヶ枝福祉館</w:t>
            </w:r>
          </w:p>
        </w:tc>
        <w:tc>
          <w:tcPr>
            <w:tcW w:w="4025" w:type="dxa"/>
            <w:tcBorders>
              <w:top w:val="single" w:sz="4" w:space="0" w:color="auto"/>
              <w:left w:val="single" w:sz="6" w:space="0" w:color="auto"/>
              <w:bottom w:val="single" w:sz="6" w:space="0" w:color="auto"/>
            </w:tcBorders>
            <w:tcMar>
              <w:left w:w="85" w:type="dxa"/>
              <w:right w:w="85" w:type="dxa"/>
            </w:tcMar>
            <w:vAlign w:val="center"/>
          </w:tcPr>
          <w:p w14:paraId="234C4CA9" w14:textId="77777777" w:rsidR="007E2F40" w:rsidRPr="00951DA0" w:rsidRDefault="007E2F40" w:rsidP="00A330B1">
            <w:pPr>
              <w:pStyle w:val="ad"/>
              <w:spacing w:line="240" w:lineRule="exact"/>
              <w:rPr>
                <w:rFonts w:ascii="ＭＳ 明朝" w:hAnsi="ＭＳ 明朝"/>
                <w:spacing w:val="0"/>
                <w:sz w:val="18"/>
                <w:szCs w:val="18"/>
              </w:rPr>
            </w:pPr>
            <w:r w:rsidRPr="00951DA0">
              <w:rPr>
                <w:rFonts w:ascii="ＭＳ 明朝" w:hAnsi="ＭＳ 明朝" w:hint="eastAsia"/>
                <w:spacing w:val="0"/>
                <w:sz w:val="18"/>
                <w:szCs w:val="18"/>
              </w:rPr>
              <w:t>「障害者差別解消法」の施行を前に</w:t>
            </w:r>
          </w:p>
          <w:p w14:paraId="4125C32A" w14:textId="77777777" w:rsidR="007E2F40" w:rsidRPr="00903005" w:rsidRDefault="007E2F40" w:rsidP="00A330B1">
            <w:pPr>
              <w:pStyle w:val="ad"/>
              <w:wordWrap/>
              <w:spacing w:line="240" w:lineRule="exact"/>
              <w:rPr>
                <w:rFonts w:ascii="ＭＳ 明朝" w:hAnsi="ＭＳ 明朝"/>
                <w:spacing w:val="0"/>
                <w:sz w:val="18"/>
                <w:szCs w:val="18"/>
              </w:rPr>
            </w:pPr>
            <w:r w:rsidRPr="00951DA0">
              <w:rPr>
                <w:rFonts w:ascii="ＭＳ 明朝" w:hAnsi="ＭＳ 明朝" w:hint="eastAsia"/>
                <w:spacing w:val="0"/>
                <w:sz w:val="18"/>
                <w:szCs w:val="18"/>
              </w:rPr>
              <w:t>～当事者の声から合理的配慮について学ぼう～</w:t>
            </w:r>
          </w:p>
        </w:tc>
        <w:tc>
          <w:tcPr>
            <w:tcW w:w="907" w:type="dxa"/>
            <w:tcBorders>
              <w:top w:val="single" w:sz="4" w:space="0" w:color="auto"/>
              <w:bottom w:val="single" w:sz="6" w:space="0" w:color="auto"/>
            </w:tcBorders>
            <w:tcMar>
              <w:left w:w="85" w:type="dxa"/>
              <w:right w:w="85" w:type="dxa"/>
            </w:tcMar>
            <w:vAlign w:val="center"/>
          </w:tcPr>
          <w:p w14:paraId="60BCFEF1" w14:textId="77777777" w:rsidR="007E2F40" w:rsidRPr="00903005" w:rsidRDefault="007E2F40" w:rsidP="00A330B1">
            <w:pPr>
              <w:pStyle w:val="ad"/>
              <w:spacing w:line="240" w:lineRule="exact"/>
              <w:ind w:rightChars="100" w:right="210"/>
              <w:jc w:val="right"/>
              <w:rPr>
                <w:rFonts w:ascii="ＭＳ 明朝" w:hAnsi="ＭＳ 明朝"/>
                <w:spacing w:val="0"/>
                <w:sz w:val="18"/>
                <w:szCs w:val="18"/>
              </w:rPr>
            </w:pPr>
            <w:r>
              <w:rPr>
                <w:rFonts w:ascii="ＭＳ 明朝" w:hAnsi="ＭＳ 明朝" w:hint="eastAsia"/>
                <w:spacing w:val="0"/>
                <w:sz w:val="18"/>
                <w:szCs w:val="18"/>
              </w:rPr>
              <w:t>100</w:t>
            </w:r>
          </w:p>
        </w:tc>
      </w:tr>
      <w:tr w:rsidR="007E2F40" w:rsidRPr="00A17B3A" w14:paraId="03158478" w14:textId="77777777" w:rsidTr="007E2F40">
        <w:trPr>
          <w:cantSplit/>
          <w:trHeight w:hRule="exact" w:val="850"/>
        </w:trPr>
        <w:tc>
          <w:tcPr>
            <w:tcW w:w="1077" w:type="dxa"/>
            <w:vMerge w:val="restart"/>
            <w:tcBorders>
              <w:top w:val="single" w:sz="6" w:space="0" w:color="auto"/>
              <w:right w:val="single" w:sz="6" w:space="0" w:color="auto"/>
            </w:tcBorders>
            <w:tcMar>
              <w:left w:w="85" w:type="dxa"/>
              <w:right w:w="85" w:type="dxa"/>
            </w:tcMar>
            <w:vAlign w:val="center"/>
          </w:tcPr>
          <w:p w14:paraId="426FA959" w14:textId="77777777" w:rsidR="007E2F40" w:rsidRPr="00903005" w:rsidRDefault="007E2F40" w:rsidP="00A330B1">
            <w:pPr>
              <w:pStyle w:val="ad"/>
              <w:wordWrap/>
              <w:spacing w:line="240" w:lineRule="exact"/>
              <w:jc w:val="center"/>
              <w:rPr>
                <w:rFonts w:ascii="ＭＳ 明朝" w:hAnsi="ＭＳ 明朝"/>
                <w:spacing w:val="0"/>
                <w:sz w:val="18"/>
                <w:szCs w:val="18"/>
              </w:rPr>
            </w:pPr>
            <w:r w:rsidRPr="00903005">
              <w:rPr>
                <w:rFonts w:ascii="ＭＳ 明朝" w:hAnsi="ＭＳ 明朝" w:hint="eastAsia"/>
                <w:spacing w:val="0"/>
                <w:sz w:val="18"/>
                <w:szCs w:val="18"/>
              </w:rPr>
              <w:t>平成</w:t>
            </w:r>
            <w:r>
              <w:rPr>
                <w:rFonts w:ascii="ＭＳ 明朝" w:hAnsi="ＭＳ 明朝" w:hint="eastAsia"/>
                <w:spacing w:val="0"/>
                <w:sz w:val="18"/>
                <w:szCs w:val="18"/>
              </w:rPr>
              <w:t>28</w:t>
            </w:r>
            <w:r w:rsidRPr="00903005">
              <w:rPr>
                <w:rFonts w:ascii="ＭＳ 明朝" w:hAnsi="ＭＳ 明朝" w:hint="eastAsia"/>
                <w:spacing w:val="0"/>
                <w:sz w:val="18"/>
                <w:szCs w:val="18"/>
              </w:rPr>
              <w:t>年度</w:t>
            </w:r>
          </w:p>
        </w:tc>
        <w:tc>
          <w:tcPr>
            <w:tcW w:w="1361" w:type="dxa"/>
            <w:tcBorders>
              <w:top w:val="single" w:sz="6" w:space="0" w:color="auto"/>
              <w:left w:val="single" w:sz="6" w:space="0" w:color="auto"/>
              <w:bottom w:val="single" w:sz="4" w:space="0" w:color="auto"/>
            </w:tcBorders>
            <w:tcMar>
              <w:left w:w="85" w:type="dxa"/>
              <w:right w:w="85" w:type="dxa"/>
            </w:tcMar>
            <w:vAlign w:val="center"/>
          </w:tcPr>
          <w:p w14:paraId="50C097CB" w14:textId="77777777" w:rsidR="007E2F40" w:rsidRPr="00903005" w:rsidRDefault="007E2F40" w:rsidP="00A330B1">
            <w:pPr>
              <w:pStyle w:val="ad"/>
              <w:wordWrap/>
              <w:spacing w:line="240" w:lineRule="exact"/>
              <w:rPr>
                <w:rFonts w:ascii="ＭＳ 明朝" w:hAnsi="ＭＳ 明朝"/>
                <w:spacing w:val="0"/>
                <w:sz w:val="18"/>
                <w:szCs w:val="18"/>
              </w:rPr>
            </w:pPr>
            <w:r>
              <w:rPr>
                <w:rFonts w:ascii="ＭＳ 明朝" w:hAnsi="ＭＳ 明朝" w:hint="eastAsia"/>
                <w:spacing w:val="0"/>
                <w:sz w:val="18"/>
                <w:szCs w:val="18"/>
              </w:rPr>
              <w:t>11</w:t>
            </w:r>
            <w:r w:rsidRPr="00903005">
              <w:rPr>
                <w:rFonts w:ascii="ＭＳ 明朝" w:hAnsi="ＭＳ 明朝" w:hint="eastAsia"/>
                <w:spacing w:val="0"/>
                <w:sz w:val="18"/>
                <w:szCs w:val="18"/>
              </w:rPr>
              <w:t>月</w:t>
            </w:r>
            <w:r>
              <w:rPr>
                <w:rFonts w:ascii="ＭＳ 明朝" w:hAnsi="ＭＳ 明朝" w:hint="eastAsia"/>
                <w:spacing w:val="0"/>
                <w:sz w:val="18"/>
                <w:szCs w:val="18"/>
              </w:rPr>
              <w:t>23</w:t>
            </w:r>
            <w:r w:rsidRPr="00903005">
              <w:rPr>
                <w:rFonts w:ascii="ＭＳ 明朝" w:hAnsi="ＭＳ 明朝" w:hint="eastAsia"/>
                <w:spacing w:val="0"/>
                <w:sz w:val="18"/>
                <w:szCs w:val="18"/>
              </w:rPr>
              <w:t>日（</w:t>
            </w:r>
            <w:r>
              <w:rPr>
                <w:rFonts w:ascii="ＭＳ 明朝" w:hAnsi="ＭＳ 明朝" w:hint="eastAsia"/>
                <w:spacing w:val="0"/>
                <w:sz w:val="18"/>
                <w:szCs w:val="18"/>
              </w:rPr>
              <w:t>水祝</w:t>
            </w:r>
            <w:r w:rsidRPr="00903005">
              <w:rPr>
                <w:rFonts w:ascii="ＭＳ 明朝" w:hAnsi="ＭＳ 明朝" w:hint="eastAsia"/>
                <w:spacing w:val="0"/>
                <w:sz w:val="18"/>
                <w:szCs w:val="18"/>
              </w:rPr>
              <w:t>）</w:t>
            </w:r>
            <w:r>
              <w:rPr>
                <w:rFonts w:ascii="ＭＳ 明朝" w:hAnsi="ＭＳ 明朝" w:hint="eastAsia"/>
                <w:spacing w:val="0"/>
                <w:sz w:val="18"/>
                <w:szCs w:val="18"/>
              </w:rPr>
              <w:t>13</w:t>
            </w:r>
            <w:r w:rsidRPr="00903005">
              <w:rPr>
                <w:rFonts w:ascii="ＭＳ 明朝" w:hAnsi="ＭＳ 明朝" w:hint="eastAsia"/>
                <w:spacing w:val="0"/>
                <w:sz w:val="18"/>
                <w:szCs w:val="18"/>
              </w:rPr>
              <w:t>:</w:t>
            </w:r>
            <w:r>
              <w:rPr>
                <w:rFonts w:ascii="ＭＳ 明朝" w:hAnsi="ＭＳ 明朝" w:hint="eastAsia"/>
                <w:spacing w:val="0"/>
                <w:sz w:val="18"/>
                <w:szCs w:val="18"/>
              </w:rPr>
              <w:t>30</w:t>
            </w:r>
            <w:r w:rsidRPr="00903005">
              <w:rPr>
                <w:rFonts w:ascii="ＭＳ 明朝" w:hAnsi="ＭＳ 明朝" w:hint="eastAsia"/>
                <w:spacing w:val="0"/>
                <w:sz w:val="18"/>
                <w:szCs w:val="18"/>
              </w:rPr>
              <w:t>～</w:t>
            </w:r>
            <w:r>
              <w:rPr>
                <w:rFonts w:ascii="ＭＳ 明朝" w:hAnsi="ＭＳ 明朝" w:hint="eastAsia"/>
                <w:spacing w:val="0"/>
                <w:sz w:val="18"/>
                <w:szCs w:val="18"/>
              </w:rPr>
              <w:t>16</w:t>
            </w:r>
            <w:r w:rsidRPr="00903005">
              <w:rPr>
                <w:rFonts w:ascii="ＭＳ 明朝" w:hAnsi="ＭＳ 明朝" w:hint="eastAsia"/>
                <w:spacing w:val="0"/>
                <w:sz w:val="18"/>
                <w:szCs w:val="18"/>
              </w:rPr>
              <w:t>:</w:t>
            </w:r>
            <w:r>
              <w:rPr>
                <w:rFonts w:ascii="ＭＳ 明朝" w:hAnsi="ＭＳ 明朝" w:hint="eastAsia"/>
                <w:spacing w:val="0"/>
                <w:sz w:val="18"/>
                <w:szCs w:val="18"/>
              </w:rPr>
              <w:t>30</w:t>
            </w:r>
          </w:p>
        </w:tc>
        <w:tc>
          <w:tcPr>
            <w:tcW w:w="1077" w:type="dxa"/>
            <w:tcBorders>
              <w:top w:val="single" w:sz="6" w:space="0" w:color="auto"/>
              <w:bottom w:val="single" w:sz="4" w:space="0" w:color="auto"/>
              <w:right w:val="single" w:sz="6" w:space="0" w:color="auto"/>
            </w:tcBorders>
            <w:tcMar>
              <w:left w:w="85" w:type="dxa"/>
              <w:right w:w="85" w:type="dxa"/>
            </w:tcMar>
            <w:vAlign w:val="center"/>
          </w:tcPr>
          <w:p w14:paraId="078C2622" w14:textId="77777777" w:rsidR="007E2F40" w:rsidRPr="00903005" w:rsidRDefault="007E2F40" w:rsidP="00A330B1">
            <w:pPr>
              <w:pStyle w:val="ad"/>
              <w:wordWrap/>
              <w:spacing w:line="240" w:lineRule="exact"/>
              <w:rPr>
                <w:rFonts w:ascii="ＭＳ 明朝" w:hAnsi="ＭＳ 明朝"/>
                <w:spacing w:val="0"/>
                <w:sz w:val="18"/>
                <w:szCs w:val="18"/>
              </w:rPr>
            </w:pPr>
            <w:r w:rsidRPr="00951DA0">
              <w:rPr>
                <w:rFonts w:ascii="ＭＳ 明朝" w:hAnsi="ＭＳ 明朝" w:hint="eastAsia"/>
                <w:spacing w:val="0"/>
                <w:sz w:val="18"/>
                <w:szCs w:val="18"/>
              </w:rPr>
              <w:t>松ヶ枝福祉館</w:t>
            </w:r>
          </w:p>
        </w:tc>
        <w:tc>
          <w:tcPr>
            <w:tcW w:w="4025" w:type="dxa"/>
            <w:tcBorders>
              <w:top w:val="single" w:sz="6" w:space="0" w:color="auto"/>
              <w:left w:val="single" w:sz="6" w:space="0" w:color="auto"/>
              <w:bottom w:val="single" w:sz="4" w:space="0" w:color="auto"/>
            </w:tcBorders>
            <w:tcMar>
              <w:left w:w="85" w:type="dxa"/>
              <w:right w:w="85" w:type="dxa"/>
            </w:tcMar>
            <w:vAlign w:val="center"/>
          </w:tcPr>
          <w:p w14:paraId="269FA299" w14:textId="77777777" w:rsidR="007E2F40" w:rsidRPr="00951DA0" w:rsidRDefault="007E2F40" w:rsidP="00A330B1">
            <w:pPr>
              <w:pStyle w:val="ad"/>
              <w:spacing w:line="240" w:lineRule="exact"/>
              <w:rPr>
                <w:rFonts w:ascii="ＭＳ 明朝" w:hAnsi="ＭＳ 明朝"/>
                <w:spacing w:val="0"/>
                <w:sz w:val="18"/>
                <w:szCs w:val="18"/>
              </w:rPr>
            </w:pPr>
            <w:r w:rsidRPr="00951DA0">
              <w:rPr>
                <w:rFonts w:ascii="ＭＳ 明朝" w:hAnsi="ＭＳ 明朝" w:hint="eastAsia"/>
                <w:spacing w:val="0"/>
                <w:sz w:val="18"/>
                <w:szCs w:val="18"/>
              </w:rPr>
              <w:t>「よくなったこと教えて、変わらんこと教えて」</w:t>
            </w:r>
          </w:p>
          <w:p w14:paraId="552D7C8E" w14:textId="77777777" w:rsidR="007E2F40" w:rsidRPr="00903005" w:rsidRDefault="007E2F40" w:rsidP="00A330B1">
            <w:pPr>
              <w:pStyle w:val="ad"/>
              <w:spacing w:line="240" w:lineRule="exact"/>
              <w:rPr>
                <w:rFonts w:ascii="ＭＳ 明朝" w:hAnsi="ＭＳ 明朝"/>
                <w:spacing w:val="0"/>
                <w:sz w:val="18"/>
                <w:szCs w:val="18"/>
              </w:rPr>
            </w:pPr>
            <w:r w:rsidRPr="00951DA0">
              <w:rPr>
                <w:rFonts w:ascii="ＭＳ 明朝" w:hAnsi="ＭＳ 明朝" w:hint="eastAsia"/>
                <w:spacing w:val="0"/>
                <w:sz w:val="18"/>
                <w:szCs w:val="18"/>
              </w:rPr>
              <w:t>～障害者差別解消法が始まって～</w:t>
            </w:r>
          </w:p>
        </w:tc>
        <w:tc>
          <w:tcPr>
            <w:tcW w:w="907" w:type="dxa"/>
            <w:tcBorders>
              <w:top w:val="single" w:sz="6" w:space="0" w:color="auto"/>
              <w:bottom w:val="single" w:sz="4" w:space="0" w:color="auto"/>
            </w:tcBorders>
            <w:tcMar>
              <w:left w:w="85" w:type="dxa"/>
              <w:right w:w="85" w:type="dxa"/>
            </w:tcMar>
            <w:vAlign w:val="center"/>
          </w:tcPr>
          <w:p w14:paraId="4D103D89" w14:textId="77777777" w:rsidR="007E2F40" w:rsidRPr="00903005" w:rsidRDefault="007E2F40" w:rsidP="00A330B1">
            <w:pPr>
              <w:pStyle w:val="ad"/>
              <w:spacing w:line="240" w:lineRule="exact"/>
              <w:ind w:rightChars="100" w:right="210"/>
              <w:jc w:val="right"/>
              <w:rPr>
                <w:rFonts w:ascii="ＭＳ 明朝" w:hAnsi="ＭＳ 明朝"/>
                <w:spacing w:val="0"/>
                <w:sz w:val="18"/>
                <w:szCs w:val="18"/>
              </w:rPr>
            </w:pPr>
            <w:r>
              <w:rPr>
                <w:rFonts w:ascii="ＭＳ 明朝" w:hAnsi="ＭＳ 明朝" w:hint="eastAsia"/>
                <w:spacing w:val="0"/>
                <w:sz w:val="18"/>
                <w:szCs w:val="18"/>
              </w:rPr>
              <w:t>110</w:t>
            </w:r>
          </w:p>
        </w:tc>
      </w:tr>
      <w:tr w:rsidR="007E2F40" w:rsidRPr="00A17B3A" w14:paraId="5476F323" w14:textId="77777777" w:rsidTr="007E2F40">
        <w:trPr>
          <w:cantSplit/>
          <w:trHeight w:hRule="exact" w:val="850"/>
        </w:trPr>
        <w:tc>
          <w:tcPr>
            <w:tcW w:w="1077" w:type="dxa"/>
            <w:vMerge/>
            <w:tcBorders>
              <w:bottom w:val="single" w:sz="6" w:space="0" w:color="auto"/>
              <w:right w:val="single" w:sz="6" w:space="0" w:color="auto"/>
            </w:tcBorders>
            <w:tcMar>
              <w:left w:w="85" w:type="dxa"/>
              <w:right w:w="85" w:type="dxa"/>
            </w:tcMar>
            <w:vAlign w:val="center"/>
          </w:tcPr>
          <w:p w14:paraId="6B879EF2" w14:textId="77777777" w:rsidR="007E2F40" w:rsidRPr="00903005" w:rsidRDefault="007E2F40" w:rsidP="00A330B1">
            <w:pPr>
              <w:pStyle w:val="ad"/>
              <w:wordWrap/>
              <w:spacing w:line="240" w:lineRule="exact"/>
              <w:jc w:val="center"/>
              <w:rPr>
                <w:rFonts w:ascii="ＭＳ 明朝" w:hAnsi="ＭＳ 明朝"/>
                <w:spacing w:val="0"/>
                <w:sz w:val="18"/>
                <w:szCs w:val="18"/>
              </w:rPr>
            </w:pPr>
          </w:p>
        </w:tc>
        <w:tc>
          <w:tcPr>
            <w:tcW w:w="1361" w:type="dxa"/>
            <w:tcBorders>
              <w:top w:val="single" w:sz="4" w:space="0" w:color="auto"/>
              <w:left w:val="single" w:sz="6" w:space="0" w:color="auto"/>
              <w:bottom w:val="single" w:sz="6" w:space="0" w:color="auto"/>
            </w:tcBorders>
            <w:tcMar>
              <w:left w:w="85" w:type="dxa"/>
              <w:right w:w="85" w:type="dxa"/>
            </w:tcMar>
            <w:vAlign w:val="center"/>
          </w:tcPr>
          <w:p w14:paraId="4CE9A253" w14:textId="77777777" w:rsidR="007E2F40" w:rsidRPr="00903005" w:rsidRDefault="007E2F40" w:rsidP="00A330B1">
            <w:pPr>
              <w:pStyle w:val="ad"/>
              <w:wordWrap/>
              <w:spacing w:line="240" w:lineRule="exact"/>
              <w:rPr>
                <w:rFonts w:ascii="ＭＳ 明朝" w:hAnsi="ＭＳ 明朝"/>
                <w:spacing w:val="0"/>
                <w:sz w:val="18"/>
                <w:szCs w:val="18"/>
              </w:rPr>
            </w:pPr>
            <w:r>
              <w:rPr>
                <w:rFonts w:ascii="ＭＳ 明朝" w:hAnsi="ＭＳ 明朝" w:hint="eastAsia"/>
                <w:spacing w:val="0"/>
                <w:sz w:val="18"/>
                <w:szCs w:val="18"/>
              </w:rPr>
              <w:t>2</w:t>
            </w:r>
            <w:r w:rsidRPr="00903005">
              <w:rPr>
                <w:rFonts w:ascii="ＭＳ 明朝" w:hAnsi="ＭＳ 明朝" w:hint="eastAsia"/>
                <w:spacing w:val="0"/>
                <w:sz w:val="18"/>
                <w:szCs w:val="18"/>
              </w:rPr>
              <w:t>月</w:t>
            </w:r>
            <w:r>
              <w:rPr>
                <w:rFonts w:ascii="ＭＳ 明朝" w:hAnsi="ＭＳ 明朝" w:hint="eastAsia"/>
                <w:spacing w:val="0"/>
                <w:sz w:val="18"/>
                <w:szCs w:val="18"/>
              </w:rPr>
              <w:t>26</w:t>
            </w:r>
            <w:r w:rsidRPr="00903005">
              <w:rPr>
                <w:rFonts w:ascii="ＭＳ 明朝" w:hAnsi="ＭＳ 明朝" w:hint="eastAsia"/>
                <w:spacing w:val="0"/>
                <w:sz w:val="18"/>
                <w:szCs w:val="18"/>
              </w:rPr>
              <w:t>日（</w:t>
            </w:r>
            <w:r>
              <w:rPr>
                <w:rFonts w:ascii="ＭＳ 明朝" w:hAnsi="ＭＳ 明朝" w:hint="eastAsia"/>
                <w:spacing w:val="0"/>
                <w:sz w:val="18"/>
                <w:szCs w:val="18"/>
              </w:rPr>
              <w:t>日</w:t>
            </w:r>
            <w:r w:rsidRPr="00903005">
              <w:rPr>
                <w:rFonts w:ascii="ＭＳ 明朝" w:hAnsi="ＭＳ 明朝" w:hint="eastAsia"/>
                <w:spacing w:val="0"/>
                <w:sz w:val="18"/>
                <w:szCs w:val="18"/>
              </w:rPr>
              <w:t>）</w:t>
            </w:r>
            <w:r>
              <w:rPr>
                <w:rFonts w:ascii="ＭＳ 明朝" w:hAnsi="ＭＳ 明朝" w:hint="eastAsia"/>
                <w:spacing w:val="0"/>
                <w:sz w:val="18"/>
                <w:szCs w:val="18"/>
              </w:rPr>
              <w:t>13</w:t>
            </w:r>
            <w:r w:rsidRPr="00903005">
              <w:rPr>
                <w:rFonts w:ascii="ＭＳ 明朝" w:hAnsi="ＭＳ 明朝" w:hint="eastAsia"/>
                <w:spacing w:val="0"/>
                <w:sz w:val="18"/>
                <w:szCs w:val="18"/>
              </w:rPr>
              <w:t>:</w:t>
            </w:r>
            <w:r>
              <w:rPr>
                <w:rFonts w:ascii="ＭＳ 明朝" w:hAnsi="ＭＳ 明朝" w:hint="eastAsia"/>
                <w:spacing w:val="0"/>
                <w:sz w:val="18"/>
                <w:szCs w:val="18"/>
              </w:rPr>
              <w:t>30</w:t>
            </w:r>
            <w:r w:rsidRPr="00903005">
              <w:rPr>
                <w:rFonts w:ascii="ＭＳ 明朝" w:hAnsi="ＭＳ 明朝" w:hint="eastAsia"/>
                <w:spacing w:val="0"/>
                <w:sz w:val="18"/>
                <w:szCs w:val="18"/>
              </w:rPr>
              <w:t>～</w:t>
            </w:r>
            <w:r>
              <w:rPr>
                <w:rFonts w:ascii="ＭＳ 明朝" w:hAnsi="ＭＳ 明朝" w:hint="eastAsia"/>
                <w:spacing w:val="0"/>
                <w:sz w:val="18"/>
                <w:szCs w:val="18"/>
              </w:rPr>
              <w:t>16</w:t>
            </w:r>
            <w:r w:rsidRPr="00903005">
              <w:rPr>
                <w:rFonts w:ascii="ＭＳ 明朝" w:hAnsi="ＭＳ 明朝" w:hint="eastAsia"/>
                <w:spacing w:val="0"/>
                <w:sz w:val="18"/>
                <w:szCs w:val="18"/>
              </w:rPr>
              <w:t>:</w:t>
            </w:r>
            <w:r>
              <w:rPr>
                <w:rFonts w:ascii="ＭＳ 明朝" w:hAnsi="ＭＳ 明朝" w:hint="eastAsia"/>
                <w:spacing w:val="0"/>
                <w:sz w:val="18"/>
                <w:szCs w:val="18"/>
              </w:rPr>
              <w:t>30</w:t>
            </w:r>
          </w:p>
        </w:tc>
        <w:tc>
          <w:tcPr>
            <w:tcW w:w="1077" w:type="dxa"/>
            <w:tcBorders>
              <w:top w:val="single" w:sz="4" w:space="0" w:color="auto"/>
              <w:bottom w:val="single" w:sz="6" w:space="0" w:color="auto"/>
              <w:right w:val="single" w:sz="6" w:space="0" w:color="auto"/>
            </w:tcBorders>
            <w:tcMar>
              <w:left w:w="85" w:type="dxa"/>
              <w:right w:w="85" w:type="dxa"/>
            </w:tcMar>
            <w:vAlign w:val="center"/>
          </w:tcPr>
          <w:p w14:paraId="3A053706" w14:textId="77777777" w:rsidR="007E2F40" w:rsidRPr="00903005" w:rsidRDefault="007E2F40" w:rsidP="00A330B1">
            <w:pPr>
              <w:pStyle w:val="ad"/>
              <w:wordWrap/>
              <w:spacing w:line="240" w:lineRule="exact"/>
              <w:rPr>
                <w:rFonts w:ascii="ＭＳ 明朝" w:hAnsi="ＭＳ 明朝"/>
                <w:spacing w:val="0"/>
                <w:sz w:val="18"/>
                <w:szCs w:val="18"/>
              </w:rPr>
            </w:pPr>
            <w:r w:rsidRPr="00951DA0">
              <w:rPr>
                <w:rFonts w:ascii="ＭＳ 明朝" w:hAnsi="ＭＳ 明朝" w:hint="eastAsia"/>
                <w:spacing w:val="0"/>
                <w:sz w:val="18"/>
                <w:szCs w:val="18"/>
              </w:rPr>
              <w:t>松ヶ枝福祉館</w:t>
            </w:r>
          </w:p>
        </w:tc>
        <w:tc>
          <w:tcPr>
            <w:tcW w:w="4025" w:type="dxa"/>
            <w:tcBorders>
              <w:top w:val="single" w:sz="4" w:space="0" w:color="auto"/>
              <w:left w:val="single" w:sz="6" w:space="0" w:color="auto"/>
              <w:bottom w:val="single" w:sz="6" w:space="0" w:color="auto"/>
            </w:tcBorders>
            <w:tcMar>
              <w:left w:w="85" w:type="dxa"/>
              <w:right w:w="85" w:type="dxa"/>
            </w:tcMar>
            <w:vAlign w:val="center"/>
          </w:tcPr>
          <w:p w14:paraId="751CB818" w14:textId="77777777" w:rsidR="007E2F40" w:rsidRPr="00903005" w:rsidRDefault="007E2F40" w:rsidP="00A330B1">
            <w:pPr>
              <w:pStyle w:val="ad"/>
              <w:wordWrap/>
              <w:spacing w:line="240" w:lineRule="exact"/>
              <w:rPr>
                <w:rFonts w:ascii="ＭＳ 明朝" w:hAnsi="ＭＳ 明朝"/>
                <w:spacing w:val="0"/>
                <w:sz w:val="18"/>
                <w:szCs w:val="18"/>
              </w:rPr>
            </w:pPr>
            <w:r w:rsidRPr="00951DA0">
              <w:rPr>
                <w:rFonts w:ascii="ＭＳ 明朝" w:hAnsi="ＭＳ 明朝" w:hint="eastAsia"/>
                <w:spacing w:val="0"/>
                <w:sz w:val="18"/>
                <w:szCs w:val="18"/>
              </w:rPr>
              <w:t>「災害時、私にできることはなあに？</w:t>
            </w:r>
            <w:r>
              <w:rPr>
                <w:rFonts w:ascii="ＭＳ 明朝" w:hAnsi="ＭＳ 明朝" w:hint="eastAsia"/>
                <w:spacing w:val="0"/>
                <w:sz w:val="18"/>
                <w:szCs w:val="18"/>
              </w:rPr>
              <w:t>」</w:t>
            </w:r>
          </w:p>
        </w:tc>
        <w:tc>
          <w:tcPr>
            <w:tcW w:w="907" w:type="dxa"/>
            <w:tcBorders>
              <w:top w:val="single" w:sz="4" w:space="0" w:color="auto"/>
              <w:bottom w:val="single" w:sz="6" w:space="0" w:color="auto"/>
            </w:tcBorders>
            <w:tcMar>
              <w:left w:w="85" w:type="dxa"/>
              <w:right w:w="85" w:type="dxa"/>
            </w:tcMar>
            <w:vAlign w:val="center"/>
          </w:tcPr>
          <w:p w14:paraId="69CF6588" w14:textId="77777777" w:rsidR="007E2F40" w:rsidRPr="00903005" w:rsidRDefault="007E2F40" w:rsidP="00A330B1">
            <w:pPr>
              <w:pStyle w:val="ad"/>
              <w:spacing w:line="240" w:lineRule="exact"/>
              <w:ind w:rightChars="100" w:right="210"/>
              <w:jc w:val="right"/>
              <w:rPr>
                <w:rFonts w:ascii="ＭＳ 明朝" w:hAnsi="ＭＳ 明朝"/>
                <w:spacing w:val="0"/>
                <w:sz w:val="18"/>
                <w:szCs w:val="18"/>
              </w:rPr>
            </w:pPr>
            <w:r>
              <w:rPr>
                <w:rFonts w:ascii="ＭＳ 明朝" w:hAnsi="ＭＳ 明朝" w:hint="eastAsia"/>
                <w:spacing w:val="0"/>
                <w:sz w:val="18"/>
                <w:szCs w:val="18"/>
              </w:rPr>
              <w:t>110</w:t>
            </w:r>
          </w:p>
        </w:tc>
      </w:tr>
      <w:tr w:rsidR="007E2F40" w:rsidRPr="00A17B3A" w14:paraId="315BFBDF" w14:textId="77777777" w:rsidTr="007E2F40">
        <w:trPr>
          <w:cantSplit/>
          <w:trHeight w:hRule="exact" w:val="850"/>
        </w:trPr>
        <w:tc>
          <w:tcPr>
            <w:tcW w:w="1077" w:type="dxa"/>
            <w:vMerge w:val="restart"/>
            <w:tcBorders>
              <w:right w:val="single" w:sz="6" w:space="0" w:color="auto"/>
            </w:tcBorders>
            <w:tcMar>
              <w:left w:w="85" w:type="dxa"/>
              <w:right w:w="85" w:type="dxa"/>
            </w:tcMar>
            <w:vAlign w:val="center"/>
          </w:tcPr>
          <w:p w14:paraId="725A72A8" w14:textId="77777777" w:rsidR="007E2F40" w:rsidRPr="00903005" w:rsidRDefault="007E2F40" w:rsidP="00A330B1">
            <w:pPr>
              <w:pStyle w:val="ad"/>
              <w:wordWrap/>
              <w:spacing w:line="240" w:lineRule="exact"/>
              <w:jc w:val="center"/>
              <w:rPr>
                <w:rFonts w:ascii="ＭＳ 明朝" w:hAnsi="ＭＳ 明朝"/>
                <w:spacing w:val="0"/>
                <w:sz w:val="18"/>
                <w:szCs w:val="18"/>
              </w:rPr>
            </w:pPr>
            <w:r w:rsidRPr="00903005">
              <w:rPr>
                <w:rFonts w:ascii="ＭＳ 明朝" w:hAnsi="ＭＳ 明朝" w:hint="eastAsia"/>
                <w:spacing w:val="0"/>
                <w:sz w:val="18"/>
                <w:szCs w:val="18"/>
              </w:rPr>
              <w:t>平成</w:t>
            </w:r>
            <w:r>
              <w:rPr>
                <w:rFonts w:ascii="ＭＳ 明朝" w:hAnsi="ＭＳ 明朝" w:hint="eastAsia"/>
                <w:spacing w:val="0"/>
                <w:sz w:val="18"/>
                <w:szCs w:val="18"/>
              </w:rPr>
              <w:t>29</w:t>
            </w:r>
            <w:r w:rsidRPr="00903005">
              <w:rPr>
                <w:rFonts w:ascii="ＭＳ 明朝" w:hAnsi="ＭＳ 明朝" w:hint="eastAsia"/>
                <w:spacing w:val="0"/>
                <w:sz w:val="18"/>
                <w:szCs w:val="18"/>
              </w:rPr>
              <w:t>年度</w:t>
            </w:r>
          </w:p>
        </w:tc>
        <w:tc>
          <w:tcPr>
            <w:tcW w:w="1361" w:type="dxa"/>
            <w:tcBorders>
              <w:top w:val="single" w:sz="6" w:space="0" w:color="auto"/>
              <w:left w:val="single" w:sz="6" w:space="0" w:color="auto"/>
              <w:bottom w:val="single" w:sz="4" w:space="0" w:color="auto"/>
            </w:tcBorders>
            <w:tcMar>
              <w:left w:w="85" w:type="dxa"/>
              <w:right w:w="85" w:type="dxa"/>
            </w:tcMar>
            <w:vAlign w:val="center"/>
          </w:tcPr>
          <w:p w14:paraId="12ED9B48" w14:textId="77777777" w:rsidR="007E2F40" w:rsidRPr="00903005" w:rsidRDefault="007E2F40" w:rsidP="00A330B1">
            <w:pPr>
              <w:pStyle w:val="ad"/>
              <w:wordWrap/>
              <w:spacing w:line="240" w:lineRule="exact"/>
              <w:rPr>
                <w:rFonts w:ascii="ＭＳ 明朝" w:hAnsi="ＭＳ 明朝"/>
                <w:spacing w:val="0"/>
                <w:sz w:val="18"/>
                <w:szCs w:val="18"/>
              </w:rPr>
            </w:pPr>
            <w:r>
              <w:rPr>
                <w:rFonts w:ascii="ＭＳ 明朝" w:hAnsi="ＭＳ 明朝" w:hint="eastAsia"/>
                <w:spacing w:val="0"/>
                <w:sz w:val="18"/>
                <w:szCs w:val="18"/>
              </w:rPr>
              <w:t>12月10</w:t>
            </w:r>
            <w:r w:rsidRPr="00903005">
              <w:rPr>
                <w:rFonts w:ascii="ＭＳ 明朝" w:hAnsi="ＭＳ 明朝" w:hint="eastAsia"/>
                <w:spacing w:val="0"/>
                <w:sz w:val="18"/>
                <w:szCs w:val="18"/>
              </w:rPr>
              <w:t>日（</w:t>
            </w:r>
            <w:r>
              <w:rPr>
                <w:rFonts w:ascii="ＭＳ 明朝" w:hAnsi="ＭＳ 明朝" w:hint="eastAsia"/>
                <w:spacing w:val="0"/>
                <w:sz w:val="18"/>
                <w:szCs w:val="18"/>
              </w:rPr>
              <w:t>日</w:t>
            </w:r>
            <w:r w:rsidRPr="00903005">
              <w:rPr>
                <w:rFonts w:ascii="ＭＳ 明朝" w:hAnsi="ＭＳ 明朝" w:hint="eastAsia"/>
                <w:spacing w:val="0"/>
                <w:sz w:val="18"/>
                <w:szCs w:val="18"/>
              </w:rPr>
              <w:t>）</w:t>
            </w:r>
            <w:r>
              <w:rPr>
                <w:rFonts w:ascii="ＭＳ 明朝" w:hAnsi="ＭＳ 明朝" w:hint="eastAsia"/>
                <w:spacing w:val="0"/>
                <w:sz w:val="18"/>
                <w:szCs w:val="18"/>
              </w:rPr>
              <w:t>13</w:t>
            </w:r>
            <w:r w:rsidRPr="00903005">
              <w:rPr>
                <w:rFonts w:ascii="ＭＳ 明朝" w:hAnsi="ＭＳ 明朝" w:hint="eastAsia"/>
                <w:spacing w:val="0"/>
                <w:sz w:val="18"/>
                <w:szCs w:val="18"/>
              </w:rPr>
              <w:t>:</w:t>
            </w:r>
            <w:r>
              <w:rPr>
                <w:rFonts w:ascii="ＭＳ 明朝" w:hAnsi="ＭＳ 明朝" w:hint="eastAsia"/>
                <w:spacing w:val="0"/>
                <w:sz w:val="18"/>
                <w:szCs w:val="18"/>
              </w:rPr>
              <w:t>30</w:t>
            </w:r>
            <w:r w:rsidRPr="00903005">
              <w:rPr>
                <w:rFonts w:ascii="ＭＳ 明朝" w:hAnsi="ＭＳ 明朝" w:hint="eastAsia"/>
                <w:spacing w:val="0"/>
                <w:sz w:val="18"/>
                <w:szCs w:val="18"/>
              </w:rPr>
              <w:t>～</w:t>
            </w:r>
            <w:r>
              <w:rPr>
                <w:rFonts w:ascii="ＭＳ 明朝" w:hAnsi="ＭＳ 明朝" w:hint="eastAsia"/>
                <w:spacing w:val="0"/>
                <w:sz w:val="18"/>
                <w:szCs w:val="18"/>
              </w:rPr>
              <w:t>16</w:t>
            </w:r>
            <w:r w:rsidRPr="00903005">
              <w:rPr>
                <w:rFonts w:ascii="ＭＳ 明朝" w:hAnsi="ＭＳ 明朝" w:hint="eastAsia"/>
                <w:spacing w:val="0"/>
                <w:sz w:val="18"/>
                <w:szCs w:val="18"/>
              </w:rPr>
              <w:t>:</w:t>
            </w:r>
            <w:r>
              <w:rPr>
                <w:rFonts w:ascii="ＭＳ 明朝" w:hAnsi="ＭＳ 明朝" w:hint="eastAsia"/>
                <w:spacing w:val="0"/>
                <w:sz w:val="18"/>
                <w:szCs w:val="18"/>
              </w:rPr>
              <w:t>30</w:t>
            </w:r>
          </w:p>
        </w:tc>
        <w:tc>
          <w:tcPr>
            <w:tcW w:w="1077" w:type="dxa"/>
            <w:tcBorders>
              <w:top w:val="single" w:sz="6" w:space="0" w:color="auto"/>
              <w:bottom w:val="single" w:sz="4" w:space="0" w:color="auto"/>
              <w:right w:val="single" w:sz="6" w:space="0" w:color="auto"/>
            </w:tcBorders>
            <w:tcMar>
              <w:left w:w="85" w:type="dxa"/>
              <w:right w:w="85" w:type="dxa"/>
            </w:tcMar>
            <w:vAlign w:val="center"/>
          </w:tcPr>
          <w:p w14:paraId="406AE38F" w14:textId="77777777" w:rsidR="007E2F40" w:rsidRPr="00903005" w:rsidRDefault="007E2F40" w:rsidP="00A330B1">
            <w:pPr>
              <w:pStyle w:val="ad"/>
              <w:wordWrap/>
              <w:spacing w:line="240" w:lineRule="exact"/>
              <w:rPr>
                <w:rFonts w:ascii="ＭＳ 明朝" w:hAnsi="ＭＳ 明朝"/>
                <w:sz w:val="18"/>
                <w:szCs w:val="18"/>
              </w:rPr>
            </w:pPr>
            <w:r w:rsidRPr="00951DA0">
              <w:rPr>
                <w:rFonts w:ascii="ＭＳ 明朝" w:hAnsi="ＭＳ 明朝" w:hint="eastAsia"/>
                <w:sz w:val="18"/>
                <w:szCs w:val="18"/>
              </w:rPr>
              <w:t>松ヶ枝福祉館</w:t>
            </w:r>
          </w:p>
        </w:tc>
        <w:tc>
          <w:tcPr>
            <w:tcW w:w="4025" w:type="dxa"/>
            <w:tcBorders>
              <w:top w:val="single" w:sz="6" w:space="0" w:color="auto"/>
              <w:left w:val="single" w:sz="6" w:space="0" w:color="auto"/>
              <w:bottom w:val="single" w:sz="4" w:space="0" w:color="auto"/>
            </w:tcBorders>
            <w:tcMar>
              <w:left w:w="85" w:type="dxa"/>
              <w:right w:w="85" w:type="dxa"/>
            </w:tcMar>
            <w:vAlign w:val="center"/>
          </w:tcPr>
          <w:p w14:paraId="5FA8CCF3" w14:textId="77777777" w:rsidR="007E2F40" w:rsidRPr="00951DA0" w:rsidRDefault="007E2F40" w:rsidP="00A330B1">
            <w:pPr>
              <w:pStyle w:val="ad"/>
              <w:spacing w:line="240" w:lineRule="exact"/>
              <w:rPr>
                <w:rFonts w:ascii="ＭＳ 明朝" w:hAnsi="ＭＳ 明朝"/>
                <w:sz w:val="18"/>
                <w:szCs w:val="18"/>
              </w:rPr>
            </w:pPr>
            <w:r w:rsidRPr="00951DA0">
              <w:rPr>
                <w:rFonts w:ascii="ＭＳ 明朝" w:hAnsi="ＭＳ 明朝" w:hint="eastAsia"/>
                <w:sz w:val="18"/>
                <w:szCs w:val="18"/>
              </w:rPr>
              <w:t>「使ってますか　相談支援」</w:t>
            </w:r>
          </w:p>
          <w:p w14:paraId="69CB649C" w14:textId="77777777" w:rsidR="007E2F40" w:rsidRPr="00951DA0" w:rsidRDefault="007E2F40" w:rsidP="00A330B1">
            <w:pPr>
              <w:pStyle w:val="ad"/>
              <w:spacing w:line="240" w:lineRule="exact"/>
              <w:rPr>
                <w:rFonts w:ascii="ＭＳ 明朝" w:hAnsi="ＭＳ 明朝"/>
                <w:sz w:val="18"/>
                <w:szCs w:val="18"/>
              </w:rPr>
            </w:pPr>
            <w:r w:rsidRPr="00951DA0">
              <w:rPr>
                <w:rFonts w:ascii="ＭＳ 明朝" w:hAnsi="ＭＳ 明朝" w:hint="eastAsia"/>
                <w:sz w:val="18"/>
                <w:szCs w:val="18"/>
              </w:rPr>
              <w:t>～窓口は？相談体制？ネットワーク～</w:t>
            </w:r>
          </w:p>
        </w:tc>
        <w:tc>
          <w:tcPr>
            <w:tcW w:w="907" w:type="dxa"/>
            <w:tcBorders>
              <w:top w:val="single" w:sz="6" w:space="0" w:color="auto"/>
              <w:bottom w:val="single" w:sz="4" w:space="0" w:color="auto"/>
            </w:tcBorders>
            <w:tcMar>
              <w:left w:w="85" w:type="dxa"/>
              <w:right w:w="85" w:type="dxa"/>
            </w:tcMar>
            <w:vAlign w:val="center"/>
          </w:tcPr>
          <w:p w14:paraId="3ADFA8D0" w14:textId="77777777" w:rsidR="007E2F40" w:rsidRPr="00903005" w:rsidRDefault="007E2F40" w:rsidP="00A330B1">
            <w:pPr>
              <w:pStyle w:val="ad"/>
              <w:spacing w:line="240" w:lineRule="exact"/>
              <w:ind w:rightChars="100" w:right="210"/>
              <w:jc w:val="right"/>
              <w:rPr>
                <w:rFonts w:ascii="ＭＳ 明朝" w:hAnsi="ＭＳ 明朝"/>
                <w:spacing w:val="0"/>
                <w:sz w:val="18"/>
                <w:szCs w:val="18"/>
              </w:rPr>
            </w:pPr>
            <w:r>
              <w:rPr>
                <w:rFonts w:ascii="ＭＳ 明朝" w:hAnsi="ＭＳ 明朝" w:hint="eastAsia"/>
                <w:spacing w:val="0"/>
                <w:sz w:val="18"/>
                <w:szCs w:val="18"/>
              </w:rPr>
              <w:t>92</w:t>
            </w:r>
          </w:p>
        </w:tc>
      </w:tr>
      <w:tr w:rsidR="007E2F40" w:rsidRPr="00A17B3A" w14:paraId="64CBFFD9" w14:textId="77777777" w:rsidTr="007E2F40">
        <w:trPr>
          <w:cantSplit/>
          <w:trHeight w:hRule="exact" w:val="850"/>
        </w:trPr>
        <w:tc>
          <w:tcPr>
            <w:tcW w:w="1077" w:type="dxa"/>
            <w:vMerge/>
            <w:tcBorders>
              <w:bottom w:val="single" w:sz="6" w:space="0" w:color="auto"/>
              <w:right w:val="single" w:sz="6" w:space="0" w:color="auto"/>
            </w:tcBorders>
            <w:tcMar>
              <w:left w:w="85" w:type="dxa"/>
              <w:right w:w="85" w:type="dxa"/>
            </w:tcMar>
            <w:vAlign w:val="center"/>
          </w:tcPr>
          <w:p w14:paraId="30DA585A" w14:textId="77777777" w:rsidR="007E2F40" w:rsidRPr="00903005" w:rsidRDefault="007E2F40" w:rsidP="00A330B1">
            <w:pPr>
              <w:pStyle w:val="ad"/>
              <w:wordWrap/>
              <w:spacing w:line="240" w:lineRule="exact"/>
              <w:jc w:val="center"/>
              <w:rPr>
                <w:rFonts w:ascii="ＭＳ 明朝" w:hAnsi="ＭＳ 明朝"/>
                <w:spacing w:val="0"/>
                <w:sz w:val="18"/>
                <w:szCs w:val="18"/>
              </w:rPr>
            </w:pPr>
          </w:p>
        </w:tc>
        <w:tc>
          <w:tcPr>
            <w:tcW w:w="1361" w:type="dxa"/>
            <w:tcBorders>
              <w:top w:val="single" w:sz="4" w:space="0" w:color="auto"/>
              <w:left w:val="single" w:sz="6" w:space="0" w:color="auto"/>
              <w:bottom w:val="single" w:sz="6" w:space="0" w:color="auto"/>
            </w:tcBorders>
            <w:tcMar>
              <w:left w:w="85" w:type="dxa"/>
              <w:right w:w="85" w:type="dxa"/>
            </w:tcMar>
            <w:vAlign w:val="center"/>
          </w:tcPr>
          <w:p w14:paraId="437C5354" w14:textId="77777777" w:rsidR="007E2F40" w:rsidRPr="00903005" w:rsidRDefault="007E2F40" w:rsidP="00A330B1">
            <w:pPr>
              <w:pStyle w:val="ad"/>
              <w:spacing w:line="240" w:lineRule="exact"/>
              <w:rPr>
                <w:rFonts w:ascii="ＭＳ 明朝" w:hAnsi="ＭＳ 明朝"/>
                <w:spacing w:val="0"/>
                <w:sz w:val="18"/>
                <w:szCs w:val="18"/>
              </w:rPr>
            </w:pPr>
            <w:r>
              <w:rPr>
                <w:rFonts w:ascii="ＭＳ 明朝" w:hAnsi="ＭＳ 明朝" w:hint="eastAsia"/>
                <w:spacing w:val="0"/>
                <w:sz w:val="18"/>
                <w:szCs w:val="18"/>
              </w:rPr>
              <w:t>3</w:t>
            </w:r>
            <w:r w:rsidRPr="00903005">
              <w:rPr>
                <w:rFonts w:ascii="ＭＳ 明朝" w:hAnsi="ＭＳ 明朝" w:hint="eastAsia"/>
                <w:spacing w:val="0"/>
                <w:sz w:val="18"/>
                <w:szCs w:val="18"/>
              </w:rPr>
              <w:t>月</w:t>
            </w:r>
            <w:r>
              <w:rPr>
                <w:rFonts w:ascii="ＭＳ 明朝" w:hAnsi="ＭＳ 明朝" w:hint="eastAsia"/>
                <w:spacing w:val="0"/>
                <w:sz w:val="18"/>
                <w:szCs w:val="18"/>
              </w:rPr>
              <w:t>4</w:t>
            </w:r>
            <w:r w:rsidRPr="00903005">
              <w:rPr>
                <w:rFonts w:ascii="ＭＳ 明朝" w:hAnsi="ＭＳ 明朝" w:hint="eastAsia"/>
                <w:spacing w:val="0"/>
                <w:sz w:val="18"/>
                <w:szCs w:val="18"/>
              </w:rPr>
              <w:t>日（</w:t>
            </w:r>
            <w:r>
              <w:rPr>
                <w:rFonts w:ascii="ＭＳ 明朝" w:hAnsi="ＭＳ 明朝" w:hint="eastAsia"/>
                <w:spacing w:val="0"/>
                <w:sz w:val="18"/>
                <w:szCs w:val="18"/>
              </w:rPr>
              <w:t>日</w:t>
            </w:r>
            <w:r w:rsidRPr="00903005">
              <w:rPr>
                <w:rFonts w:ascii="ＭＳ 明朝" w:hAnsi="ＭＳ 明朝" w:hint="eastAsia"/>
                <w:spacing w:val="0"/>
                <w:sz w:val="18"/>
                <w:szCs w:val="18"/>
              </w:rPr>
              <w:t>）</w:t>
            </w:r>
          </w:p>
          <w:p w14:paraId="1395A72B" w14:textId="77777777" w:rsidR="007E2F40" w:rsidRPr="00903005" w:rsidRDefault="007E2F40" w:rsidP="00A330B1">
            <w:pPr>
              <w:pStyle w:val="ad"/>
              <w:wordWrap/>
              <w:spacing w:line="240" w:lineRule="exact"/>
              <w:rPr>
                <w:rFonts w:ascii="ＭＳ 明朝" w:hAnsi="ＭＳ 明朝"/>
                <w:spacing w:val="0"/>
                <w:sz w:val="18"/>
                <w:szCs w:val="18"/>
              </w:rPr>
            </w:pPr>
            <w:r>
              <w:rPr>
                <w:rFonts w:ascii="ＭＳ 明朝" w:hAnsi="ＭＳ 明朝" w:hint="eastAsia"/>
                <w:spacing w:val="0"/>
                <w:sz w:val="18"/>
                <w:szCs w:val="18"/>
              </w:rPr>
              <w:t>13</w:t>
            </w:r>
            <w:r w:rsidRPr="00903005">
              <w:rPr>
                <w:rFonts w:ascii="ＭＳ 明朝" w:hAnsi="ＭＳ 明朝" w:hint="eastAsia"/>
                <w:spacing w:val="0"/>
                <w:sz w:val="18"/>
                <w:szCs w:val="18"/>
              </w:rPr>
              <w:t>:</w:t>
            </w:r>
            <w:r>
              <w:rPr>
                <w:rFonts w:ascii="ＭＳ 明朝" w:hAnsi="ＭＳ 明朝" w:hint="eastAsia"/>
                <w:spacing w:val="0"/>
                <w:sz w:val="18"/>
                <w:szCs w:val="18"/>
              </w:rPr>
              <w:t>30</w:t>
            </w:r>
            <w:r w:rsidRPr="00903005">
              <w:rPr>
                <w:rFonts w:ascii="ＭＳ 明朝" w:hAnsi="ＭＳ 明朝" w:hint="eastAsia"/>
                <w:spacing w:val="0"/>
                <w:sz w:val="18"/>
                <w:szCs w:val="18"/>
              </w:rPr>
              <w:t>～</w:t>
            </w:r>
            <w:r>
              <w:rPr>
                <w:rFonts w:ascii="ＭＳ 明朝" w:hAnsi="ＭＳ 明朝" w:hint="eastAsia"/>
                <w:spacing w:val="0"/>
                <w:sz w:val="18"/>
                <w:szCs w:val="18"/>
              </w:rPr>
              <w:t>16</w:t>
            </w:r>
            <w:r w:rsidRPr="00903005">
              <w:rPr>
                <w:rFonts w:ascii="ＭＳ 明朝" w:hAnsi="ＭＳ 明朝" w:hint="eastAsia"/>
                <w:spacing w:val="0"/>
                <w:sz w:val="18"/>
                <w:szCs w:val="18"/>
              </w:rPr>
              <w:t>:</w:t>
            </w:r>
            <w:r>
              <w:rPr>
                <w:rFonts w:ascii="ＭＳ 明朝" w:hAnsi="ＭＳ 明朝" w:hint="eastAsia"/>
                <w:spacing w:val="0"/>
                <w:sz w:val="18"/>
                <w:szCs w:val="18"/>
              </w:rPr>
              <w:t>30</w:t>
            </w:r>
          </w:p>
        </w:tc>
        <w:tc>
          <w:tcPr>
            <w:tcW w:w="1077" w:type="dxa"/>
            <w:tcBorders>
              <w:top w:val="single" w:sz="4" w:space="0" w:color="auto"/>
              <w:bottom w:val="single" w:sz="6" w:space="0" w:color="auto"/>
              <w:right w:val="single" w:sz="6" w:space="0" w:color="auto"/>
            </w:tcBorders>
            <w:tcMar>
              <w:left w:w="85" w:type="dxa"/>
              <w:right w:w="85" w:type="dxa"/>
            </w:tcMar>
            <w:vAlign w:val="center"/>
          </w:tcPr>
          <w:p w14:paraId="6F3AD471" w14:textId="77777777" w:rsidR="007E2F40" w:rsidRPr="00903005" w:rsidRDefault="007E2F40" w:rsidP="00A330B1">
            <w:pPr>
              <w:pStyle w:val="ad"/>
              <w:spacing w:line="240" w:lineRule="exact"/>
              <w:rPr>
                <w:rFonts w:ascii="ＭＳ 明朝" w:hAnsi="ＭＳ 明朝"/>
                <w:spacing w:val="0"/>
                <w:sz w:val="18"/>
                <w:szCs w:val="18"/>
              </w:rPr>
            </w:pPr>
            <w:r w:rsidRPr="00951DA0">
              <w:rPr>
                <w:rFonts w:ascii="ＭＳ 明朝" w:hAnsi="ＭＳ 明朝" w:hint="eastAsia"/>
                <w:spacing w:val="0"/>
                <w:sz w:val="18"/>
                <w:szCs w:val="18"/>
              </w:rPr>
              <w:t>石川県社会福祉会館</w:t>
            </w:r>
          </w:p>
        </w:tc>
        <w:tc>
          <w:tcPr>
            <w:tcW w:w="4025" w:type="dxa"/>
            <w:tcBorders>
              <w:top w:val="single" w:sz="4" w:space="0" w:color="auto"/>
              <w:left w:val="single" w:sz="6" w:space="0" w:color="auto"/>
              <w:bottom w:val="single" w:sz="6" w:space="0" w:color="auto"/>
            </w:tcBorders>
            <w:tcMar>
              <w:left w:w="85" w:type="dxa"/>
              <w:right w:w="85" w:type="dxa"/>
            </w:tcMar>
            <w:vAlign w:val="center"/>
          </w:tcPr>
          <w:p w14:paraId="3EF4D941" w14:textId="77777777" w:rsidR="007E2F40" w:rsidRPr="00951DA0" w:rsidRDefault="007E2F40" w:rsidP="00A330B1">
            <w:pPr>
              <w:pStyle w:val="ad"/>
              <w:spacing w:line="240" w:lineRule="exact"/>
              <w:rPr>
                <w:rFonts w:ascii="ＭＳ 明朝" w:hAnsi="ＭＳ 明朝"/>
                <w:sz w:val="18"/>
                <w:szCs w:val="18"/>
              </w:rPr>
            </w:pPr>
            <w:r w:rsidRPr="00951DA0">
              <w:rPr>
                <w:rFonts w:ascii="ＭＳ 明朝" w:hAnsi="ＭＳ 明朝" w:hint="eastAsia"/>
                <w:sz w:val="18"/>
                <w:szCs w:val="18"/>
              </w:rPr>
              <w:t>「高齢化のこと、話してみませんか」</w:t>
            </w:r>
          </w:p>
        </w:tc>
        <w:tc>
          <w:tcPr>
            <w:tcW w:w="907" w:type="dxa"/>
            <w:tcBorders>
              <w:top w:val="single" w:sz="4" w:space="0" w:color="auto"/>
              <w:bottom w:val="single" w:sz="6" w:space="0" w:color="auto"/>
            </w:tcBorders>
            <w:tcMar>
              <w:left w:w="85" w:type="dxa"/>
              <w:right w:w="85" w:type="dxa"/>
            </w:tcMar>
            <w:vAlign w:val="center"/>
          </w:tcPr>
          <w:p w14:paraId="523F6329" w14:textId="77777777" w:rsidR="007E2F40" w:rsidRPr="00903005" w:rsidRDefault="007E2F40" w:rsidP="00A330B1">
            <w:pPr>
              <w:pStyle w:val="ad"/>
              <w:spacing w:line="240" w:lineRule="exact"/>
              <w:ind w:rightChars="100" w:right="210"/>
              <w:jc w:val="right"/>
              <w:rPr>
                <w:rFonts w:ascii="ＭＳ 明朝" w:hAnsi="ＭＳ 明朝"/>
                <w:spacing w:val="0"/>
                <w:sz w:val="18"/>
                <w:szCs w:val="18"/>
              </w:rPr>
            </w:pPr>
            <w:r>
              <w:rPr>
                <w:rFonts w:ascii="ＭＳ 明朝" w:hAnsi="ＭＳ 明朝" w:hint="eastAsia"/>
                <w:spacing w:val="0"/>
                <w:sz w:val="18"/>
                <w:szCs w:val="18"/>
              </w:rPr>
              <w:t>110</w:t>
            </w:r>
          </w:p>
        </w:tc>
      </w:tr>
      <w:tr w:rsidR="007E2F40" w:rsidRPr="00A17B3A" w14:paraId="65B7C256" w14:textId="77777777" w:rsidTr="007E2F40">
        <w:trPr>
          <w:cantSplit/>
          <w:trHeight w:hRule="exact" w:val="850"/>
        </w:trPr>
        <w:tc>
          <w:tcPr>
            <w:tcW w:w="1077" w:type="dxa"/>
            <w:vMerge w:val="restart"/>
            <w:tcBorders>
              <w:top w:val="single" w:sz="6" w:space="0" w:color="auto"/>
              <w:right w:val="single" w:sz="6" w:space="0" w:color="auto"/>
            </w:tcBorders>
            <w:tcMar>
              <w:left w:w="85" w:type="dxa"/>
              <w:right w:w="85" w:type="dxa"/>
            </w:tcMar>
            <w:vAlign w:val="center"/>
          </w:tcPr>
          <w:p w14:paraId="01230D84" w14:textId="77777777" w:rsidR="007E2F40" w:rsidRPr="00903005" w:rsidRDefault="007E2F40" w:rsidP="00A330B1">
            <w:pPr>
              <w:pStyle w:val="ad"/>
              <w:wordWrap/>
              <w:spacing w:line="240" w:lineRule="exact"/>
              <w:jc w:val="center"/>
              <w:rPr>
                <w:rFonts w:ascii="ＭＳ 明朝" w:hAnsi="ＭＳ 明朝"/>
                <w:spacing w:val="0"/>
                <w:sz w:val="18"/>
                <w:szCs w:val="18"/>
              </w:rPr>
            </w:pPr>
            <w:r w:rsidRPr="00903005">
              <w:rPr>
                <w:rFonts w:ascii="ＭＳ 明朝" w:hAnsi="ＭＳ 明朝" w:hint="eastAsia"/>
                <w:spacing w:val="0"/>
                <w:sz w:val="18"/>
                <w:szCs w:val="18"/>
              </w:rPr>
              <w:t>平成</w:t>
            </w:r>
            <w:r>
              <w:rPr>
                <w:rFonts w:ascii="ＭＳ 明朝" w:hAnsi="ＭＳ 明朝" w:hint="eastAsia"/>
                <w:spacing w:val="0"/>
                <w:sz w:val="18"/>
                <w:szCs w:val="18"/>
              </w:rPr>
              <w:t>30</w:t>
            </w:r>
            <w:r w:rsidRPr="00903005">
              <w:rPr>
                <w:rFonts w:ascii="ＭＳ 明朝" w:hAnsi="ＭＳ 明朝" w:hint="eastAsia"/>
                <w:spacing w:val="0"/>
                <w:sz w:val="18"/>
                <w:szCs w:val="18"/>
              </w:rPr>
              <w:t>年度</w:t>
            </w:r>
          </w:p>
        </w:tc>
        <w:tc>
          <w:tcPr>
            <w:tcW w:w="1361" w:type="dxa"/>
            <w:tcBorders>
              <w:top w:val="single" w:sz="6" w:space="0" w:color="auto"/>
              <w:left w:val="single" w:sz="6" w:space="0" w:color="auto"/>
              <w:bottom w:val="single" w:sz="4" w:space="0" w:color="auto"/>
            </w:tcBorders>
            <w:tcMar>
              <w:left w:w="85" w:type="dxa"/>
              <w:right w:w="85" w:type="dxa"/>
            </w:tcMar>
            <w:vAlign w:val="center"/>
          </w:tcPr>
          <w:p w14:paraId="38CA20B9" w14:textId="77777777" w:rsidR="007E2F40" w:rsidRPr="00903005" w:rsidRDefault="007E2F40" w:rsidP="00A330B1">
            <w:pPr>
              <w:pStyle w:val="ad"/>
              <w:spacing w:line="240" w:lineRule="exact"/>
              <w:rPr>
                <w:rFonts w:ascii="ＭＳ 明朝" w:hAnsi="ＭＳ 明朝"/>
                <w:spacing w:val="0"/>
                <w:sz w:val="18"/>
                <w:szCs w:val="18"/>
              </w:rPr>
            </w:pPr>
            <w:r>
              <w:rPr>
                <w:rFonts w:ascii="ＭＳ 明朝" w:hAnsi="ＭＳ 明朝" w:hint="eastAsia"/>
                <w:spacing w:val="0"/>
                <w:sz w:val="18"/>
                <w:szCs w:val="18"/>
              </w:rPr>
              <w:t>11月23</w:t>
            </w:r>
            <w:r w:rsidRPr="00903005">
              <w:rPr>
                <w:rFonts w:ascii="ＭＳ 明朝" w:hAnsi="ＭＳ 明朝" w:hint="eastAsia"/>
                <w:spacing w:val="0"/>
                <w:sz w:val="18"/>
                <w:szCs w:val="18"/>
              </w:rPr>
              <w:t>日（</w:t>
            </w:r>
            <w:r>
              <w:rPr>
                <w:rFonts w:ascii="ＭＳ 明朝" w:hAnsi="ＭＳ 明朝" w:hint="eastAsia"/>
                <w:spacing w:val="0"/>
                <w:sz w:val="18"/>
                <w:szCs w:val="18"/>
              </w:rPr>
              <w:t>金祝</w:t>
            </w:r>
            <w:r w:rsidRPr="00903005">
              <w:rPr>
                <w:rFonts w:ascii="ＭＳ 明朝" w:hAnsi="ＭＳ 明朝" w:hint="eastAsia"/>
                <w:spacing w:val="0"/>
                <w:sz w:val="18"/>
                <w:szCs w:val="18"/>
              </w:rPr>
              <w:t>）</w:t>
            </w:r>
          </w:p>
          <w:p w14:paraId="3D5633A6" w14:textId="77777777" w:rsidR="007E2F40" w:rsidRPr="00903005" w:rsidRDefault="007E2F40" w:rsidP="00A330B1">
            <w:pPr>
              <w:pStyle w:val="ad"/>
              <w:wordWrap/>
              <w:spacing w:line="240" w:lineRule="exact"/>
              <w:rPr>
                <w:rFonts w:ascii="ＭＳ 明朝" w:hAnsi="ＭＳ 明朝"/>
                <w:spacing w:val="0"/>
                <w:sz w:val="18"/>
                <w:szCs w:val="18"/>
              </w:rPr>
            </w:pPr>
            <w:r>
              <w:rPr>
                <w:rFonts w:ascii="ＭＳ 明朝" w:hAnsi="ＭＳ 明朝" w:hint="eastAsia"/>
                <w:spacing w:val="0"/>
                <w:sz w:val="18"/>
                <w:szCs w:val="18"/>
              </w:rPr>
              <w:t>13</w:t>
            </w:r>
            <w:r w:rsidRPr="00903005">
              <w:rPr>
                <w:rFonts w:ascii="ＭＳ 明朝" w:hAnsi="ＭＳ 明朝" w:hint="eastAsia"/>
                <w:spacing w:val="0"/>
                <w:sz w:val="18"/>
                <w:szCs w:val="18"/>
              </w:rPr>
              <w:t>:</w:t>
            </w:r>
            <w:r>
              <w:rPr>
                <w:rFonts w:ascii="ＭＳ 明朝" w:hAnsi="ＭＳ 明朝" w:hint="eastAsia"/>
                <w:spacing w:val="0"/>
                <w:sz w:val="18"/>
                <w:szCs w:val="18"/>
              </w:rPr>
              <w:t>30</w:t>
            </w:r>
            <w:r w:rsidRPr="00903005">
              <w:rPr>
                <w:rFonts w:ascii="ＭＳ 明朝" w:hAnsi="ＭＳ 明朝" w:hint="eastAsia"/>
                <w:spacing w:val="0"/>
                <w:sz w:val="18"/>
                <w:szCs w:val="18"/>
              </w:rPr>
              <w:t>～</w:t>
            </w:r>
            <w:r>
              <w:rPr>
                <w:rFonts w:ascii="ＭＳ 明朝" w:hAnsi="ＭＳ 明朝" w:hint="eastAsia"/>
                <w:spacing w:val="0"/>
                <w:sz w:val="18"/>
                <w:szCs w:val="18"/>
              </w:rPr>
              <w:t>16</w:t>
            </w:r>
            <w:r w:rsidRPr="00903005">
              <w:rPr>
                <w:rFonts w:ascii="ＭＳ 明朝" w:hAnsi="ＭＳ 明朝" w:hint="eastAsia"/>
                <w:spacing w:val="0"/>
                <w:sz w:val="18"/>
                <w:szCs w:val="18"/>
              </w:rPr>
              <w:t>:</w:t>
            </w:r>
            <w:r>
              <w:rPr>
                <w:rFonts w:ascii="ＭＳ 明朝" w:hAnsi="ＭＳ 明朝" w:hint="eastAsia"/>
                <w:spacing w:val="0"/>
                <w:sz w:val="18"/>
                <w:szCs w:val="18"/>
              </w:rPr>
              <w:t>30</w:t>
            </w:r>
          </w:p>
        </w:tc>
        <w:tc>
          <w:tcPr>
            <w:tcW w:w="1077" w:type="dxa"/>
            <w:tcBorders>
              <w:top w:val="single" w:sz="6" w:space="0" w:color="auto"/>
              <w:bottom w:val="single" w:sz="4" w:space="0" w:color="auto"/>
              <w:right w:val="single" w:sz="6" w:space="0" w:color="auto"/>
            </w:tcBorders>
            <w:tcMar>
              <w:left w:w="85" w:type="dxa"/>
              <w:right w:w="85" w:type="dxa"/>
            </w:tcMar>
            <w:vAlign w:val="center"/>
          </w:tcPr>
          <w:p w14:paraId="2F082F76" w14:textId="77777777" w:rsidR="007E2F40" w:rsidRPr="00903005" w:rsidRDefault="007E2F40" w:rsidP="00A330B1">
            <w:pPr>
              <w:pStyle w:val="ad"/>
              <w:wordWrap/>
              <w:spacing w:line="240" w:lineRule="exact"/>
              <w:rPr>
                <w:rFonts w:ascii="ＭＳ 明朝" w:hAnsi="ＭＳ 明朝"/>
                <w:spacing w:val="0"/>
                <w:sz w:val="18"/>
                <w:szCs w:val="18"/>
              </w:rPr>
            </w:pPr>
            <w:r w:rsidRPr="00951DA0">
              <w:rPr>
                <w:rFonts w:ascii="ＭＳ 明朝" w:hAnsi="ＭＳ 明朝" w:hint="eastAsia"/>
                <w:spacing w:val="0"/>
                <w:sz w:val="18"/>
                <w:szCs w:val="18"/>
              </w:rPr>
              <w:t>松ヶ枝福祉館</w:t>
            </w:r>
          </w:p>
        </w:tc>
        <w:tc>
          <w:tcPr>
            <w:tcW w:w="4025" w:type="dxa"/>
            <w:tcBorders>
              <w:top w:val="single" w:sz="6" w:space="0" w:color="auto"/>
              <w:left w:val="single" w:sz="6" w:space="0" w:color="auto"/>
              <w:bottom w:val="single" w:sz="4" w:space="0" w:color="auto"/>
            </w:tcBorders>
            <w:tcMar>
              <w:left w:w="85" w:type="dxa"/>
              <w:right w:w="85" w:type="dxa"/>
            </w:tcMar>
            <w:vAlign w:val="center"/>
          </w:tcPr>
          <w:p w14:paraId="681198A2" w14:textId="77777777" w:rsidR="007E2F40" w:rsidRPr="00951DA0" w:rsidRDefault="007E2F40" w:rsidP="00A330B1">
            <w:pPr>
              <w:pStyle w:val="ad"/>
              <w:spacing w:line="240" w:lineRule="exact"/>
              <w:rPr>
                <w:rFonts w:ascii="ＭＳ 明朝" w:hAnsi="ＭＳ 明朝"/>
                <w:spacing w:val="0"/>
                <w:sz w:val="18"/>
                <w:szCs w:val="18"/>
              </w:rPr>
            </w:pPr>
            <w:r w:rsidRPr="00951DA0">
              <w:rPr>
                <w:rFonts w:ascii="ＭＳ 明朝" w:hAnsi="ＭＳ 明朝" w:hint="eastAsia"/>
                <w:spacing w:val="0"/>
                <w:sz w:val="18"/>
                <w:szCs w:val="18"/>
              </w:rPr>
              <w:t>「災害にそなえていつ・どこへ・どうする」</w:t>
            </w:r>
          </w:p>
          <w:p w14:paraId="061965BB" w14:textId="77777777" w:rsidR="007E2F40" w:rsidRPr="00951DA0" w:rsidRDefault="007E2F40" w:rsidP="00A330B1">
            <w:pPr>
              <w:pStyle w:val="ad"/>
              <w:spacing w:line="240" w:lineRule="exact"/>
              <w:rPr>
                <w:rFonts w:ascii="ＭＳ 明朝" w:hAnsi="ＭＳ 明朝"/>
                <w:spacing w:val="0"/>
                <w:sz w:val="18"/>
                <w:szCs w:val="18"/>
              </w:rPr>
            </w:pPr>
            <w:r w:rsidRPr="00951DA0">
              <w:rPr>
                <w:rFonts w:ascii="ＭＳ 明朝" w:hAnsi="ＭＳ 明朝" w:hint="eastAsia"/>
                <w:spacing w:val="0"/>
                <w:sz w:val="18"/>
                <w:szCs w:val="18"/>
              </w:rPr>
              <w:t>～情報収集・コミュニケーションの大切さ・自分たちでできることを考えよう～</w:t>
            </w:r>
          </w:p>
          <w:p w14:paraId="17607979" w14:textId="77777777" w:rsidR="007E2F40" w:rsidRPr="00951DA0" w:rsidRDefault="007E2F40" w:rsidP="00A330B1">
            <w:pPr>
              <w:pStyle w:val="ad"/>
              <w:spacing w:line="240" w:lineRule="exact"/>
              <w:rPr>
                <w:rFonts w:ascii="ＭＳ 明朝" w:hAnsi="ＭＳ 明朝"/>
                <w:spacing w:val="0"/>
                <w:sz w:val="18"/>
                <w:szCs w:val="18"/>
              </w:rPr>
            </w:pPr>
          </w:p>
        </w:tc>
        <w:tc>
          <w:tcPr>
            <w:tcW w:w="907" w:type="dxa"/>
            <w:tcBorders>
              <w:top w:val="single" w:sz="6" w:space="0" w:color="auto"/>
              <w:bottom w:val="single" w:sz="4" w:space="0" w:color="auto"/>
            </w:tcBorders>
            <w:tcMar>
              <w:left w:w="85" w:type="dxa"/>
              <w:right w:w="85" w:type="dxa"/>
            </w:tcMar>
            <w:vAlign w:val="center"/>
          </w:tcPr>
          <w:p w14:paraId="6B20D5D2" w14:textId="77777777" w:rsidR="007E2F40" w:rsidRPr="00903005" w:rsidRDefault="007E2F40" w:rsidP="00A330B1">
            <w:pPr>
              <w:pStyle w:val="ad"/>
              <w:spacing w:line="240" w:lineRule="exact"/>
              <w:ind w:rightChars="100" w:right="210"/>
              <w:jc w:val="right"/>
              <w:rPr>
                <w:rFonts w:ascii="ＭＳ 明朝" w:hAnsi="ＭＳ 明朝"/>
                <w:spacing w:val="0"/>
                <w:sz w:val="18"/>
                <w:szCs w:val="18"/>
              </w:rPr>
            </w:pPr>
            <w:r>
              <w:rPr>
                <w:rFonts w:ascii="ＭＳ 明朝" w:hAnsi="ＭＳ 明朝" w:hint="eastAsia"/>
                <w:spacing w:val="0"/>
                <w:sz w:val="18"/>
                <w:szCs w:val="18"/>
              </w:rPr>
              <w:t>90</w:t>
            </w:r>
          </w:p>
        </w:tc>
      </w:tr>
      <w:tr w:rsidR="007E2F40" w:rsidRPr="00A17B3A" w14:paraId="39187A07" w14:textId="77777777" w:rsidTr="007E2F40">
        <w:trPr>
          <w:cantSplit/>
          <w:trHeight w:hRule="exact" w:val="850"/>
        </w:trPr>
        <w:tc>
          <w:tcPr>
            <w:tcW w:w="1077" w:type="dxa"/>
            <w:vMerge/>
            <w:tcBorders>
              <w:bottom w:val="single" w:sz="4" w:space="0" w:color="auto"/>
              <w:right w:val="single" w:sz="6" w:space="0" w:color="auto"/>
            </w:tcBorders>
            <w:tcMar>
              <w:left w:w="85" w:type="dxa"/>
              <w:right w:w="85" w:type="dxa"/>
            </w:tcMar>
            <w:vAlign w:val="center"/>
          </w:tcPr>
          <w:p w14:paraId="55A7508E" w14:textId="77777777" w:rsidR="007E2F40" w:rsidRPr="00903005" w:rsidRDefault="007E2F40" w:rsidP="00A330B1">
            <w:pPr>
              <w:pStyle w:val="ad"/>
              <w:wordWrap/>
              <w:spacing w:line="240" w:lineRule="exact"/>
              <w:jc w:val="center"/>
              <w:rPr>
                <w:rFonts w:ascii="ＭＳ 明朝" w:hAnsi="ＭＳ 明朝"/>
                <w:spacing w:val="0"/>
                <w:sz w:val="18"/>
                <w:szCs w:val="18"/>
              </w:rPr>
            </w:pPr>
          </w:p>
        </w:tc>
        <w:tc>
          <w:tcPr>
            <w:tcW w:w="1361" w:type="dxa"/>
            <w:tcBorders>
              <w:top w:val="single" w:sz="4" w:space="0" w:color="auto"/>
              <w:left w:val="single" w:sz="6" w:space="0" w:color="auto"/>
              <w:bottom w:val="single" w:sz="4" w:space="0" w:color="auto"/>
            </w:tcBorders>
            <w:tcMar>
              <w:left w:w="85" w:type="dxa"/>
              <w:right w:w="85" w:type="dxa"/>
            </w:tcMar>
            <w:vAlign w:val="center"/>
          </w:tcPr>
          <w:p w14:paraId="0ECA4655" w14:textId="77777777" w:rsidR="007E2F40" w:rsidRPr="00903005" w:rsidRDefault="007E2F40" w:rsidP="00A330B1">
            <w:pPr>
              <w:pStyle w:val="ad"/>
              <w:spacing w:line="240" w:lineRule="exact"/>
              <w:rPr>
                <w:rFonts w:ascii="ＭＳ 明朝" w:hAnsi="ＭＳ 明朝"/>
                <w:spacing w:val="0"/>
                <w:sz w:val="18"/>
                <w:szCs w:val="18"/>
              </w:rPr>
            </w:pPr>
            <w:r>
              <w:rPr>
                <w:rFonts w:ascii="ＭＳ 明朝" w:hAnsi="ＭＳ 明朝" w:hint="eastAsia"/>
                <w:spacing w:val="0"/>
                <w:sz w:val="18"/>
                <w:szCs w:val="18"/>
              </w:rPr>
              <w:t>3</w:t>
            </w:r>
            <w:r w:rsidRPr="00903005">
              <w:rPr>
                <w:rFonts w:ascii="ＭＳ 明朝" w:hAnsi="ＭＳ 明朝" w:hint="eastAsia"/>
                <w:spacing w:val="0"/>
                <w:sz w:val="18"/>
                <w:szCs w:val="18"/>
              </w:rPr>
              <w:t>月</w:t>
            </w:r>
            <w:r>
              <w:rPr>
                <w:rFonts w:ascii="ＭＳ 明朝" w:hAnsi="ＭＳ 明朝" w:hint="eastAsia"/>
                <w:spacing w:val="0"/>
                <w:sz w:val="18"/>
                <w:szCs w:val="18"/>
              </w:rPr>
              <w:t>2</w:t>
            </w:r>
            <w:r w:rsidRPr="00903005">
              <w:rPr>
                <w:rFonts w:ascii="ＭＳ 明朝" w:hAnsi="ＭＳ 明朝" w:hint="eastAsia"/>
                <w:spacing w:val="0"/>
                <w:sz w:val="18"/>
                <w:szCs w:val="18"/>
              </w:rPr>
              <w:t>日（</w:t>
            </w:r>
            <w:r>
              <w:rPr>
                <w:rFonts w:ascii="ＭＳ 明朝" w:hAnsi="ＭＳ 明朝" w:hint="eastAsia"/>
                <w:spacing w:val="0"/>
                <w:sz w:val="18"/>
                <w:szCs w:val="18"/>
              </w:rPr>
              <w:t>土</w:t>
            </w:r>
            <w:r w:rsidRPr="00903005">
              <w:rPr>
                <w:rFonts w:ascii="ＭＳ 明朝" w:hAnsi="ＭＳ 明朝" w:hint="eastAsia"/>
                <w:spacing w:val="0"/>
                <w:sz w:val="18"/>
                <w:szCs w:val="18"/>
              </w:rPr>
              <w:t>）</w:t>
            </w:r>
          </w:p>
          <w:p w14:paraId="00F8F031" w14:textId="77777777" w:rsidR="007E2F40" w:rsidRPr="00903005" w:rsidRDefault="007E2F40" w:rsidP="00A330B1">
            <w:pPr>
              <w:pStyle w:val="ad"/>
              <w:wordWrap/>
              <w:spacing w:line="240" w:lineRule="exact"/>
              <w:rPr>
                <w:rFonts w:ascii="ＭＳ 明朝" w:hAnsi="ＭＳ 明朝"/>
                <w:spacing w:val="0"/>
                <w:sz w:val="18"/>
                <w:szCs w:val="18"/>
              </w:rPr>
            </w:pPr>
            <w:r>
              <w:rPr>
                <w:rFonts w:ascii="ＭＳ 明朝" w:hAnsi="ＭＳ 明朝" w:hint="eastAsia"/>
                <w:spacing w:val="0"/>
                <w:sz w:val="18"/>
                <w:szCs w:val="18"/>
              </w:rPr>
              <w:t>13</w:t>
            </w:r>
            <w:r w:rsidRPr="00903005">
              <w:rPr>
                <w:rFonts w:ascii="ＭＳ 明朝" w:hAnsi="ＭＳ 明朝" w:hint="eastAsia"/>
                <w:spacing w:val="0"/>
                <w:sz w:val="18"/>
                <w:szCs w:val="18"/>
              </w:rPr>
              <w:t>:</w:t>
            </w:r>
            <w:r>
              <w:rPr>
                <w:rFonts w:ascii="ＭＳ 明朝" w:hAnsi="ＭＳ 明朝" w:hint="eastAsia"/>
                <w:spacing w:val="0"/>
                <w:sz w:val="18"/>
                <w:szCs w:val="18"/>
              </w:rPr>
              <w:t>30</w:t>
            </w:r>
            <w:r w:rsidRPr="00903005">
              <w:rPr>
                <w:rFonts w:ascii="ＭＳ 明朝" w:hAnsi="ＭＳ 明朝" w:hint="eastAsia"/>
                <w:spacing w:val="0"/>
                <w:sz w:val="18"/>
                <w:szCs w:val="18"/>
              </w:rPr>
              <w:t>～</w:t>
            </w:r>
            <w:r>
              <w:rPr>
                <w:rFonts w:ascii="ＭＳ 明朝" w:hAnsi="ＭＳ 明朝" w:hint="eastAsia"/>
                <w:spacing w:val="0"/>
                <w:sz w:val="18"/>
                <w:szCs w:val="18"/>
              </w:rPr>
              <w:t>16</w:t>
            </w:r>
            <w:r w:rsidRPr="00903005">
              <w:rPr>
                <w:rFonts w:ascii="ＭＳ 明朝" w:hAnsi="ＭＳ 明朝" w:hint="eastAsia"/>
                <w:spacing w:val="0"/>
                <w:sz w:val="18"/>
                <w:szCs w:val="18"/>
              </w:rPr>
              <w:t>:</w:t>
            </w:r>
            <w:r>
              <w:rPr>
                <w:rFonts w:ascii="ＭＳ 明朝" w:hAnsi="ＭＳ 明朝" w:hint="eastAsia"/>
                <w:spacing w:val="0"/>
                <w:sz w:val="18"/>
                <w:szCs w:val="18"/>
              </w:rPr>
              <w:t>30</w:t>
            </w:r>
          </w:p>
        </w:tc>
        <w:tc>
          <w:tcPr>
            <w:tcW w:w="1077" w:type="dxa"/>
            <w:tcBorders>
              <w:top w:val="single" w:sz="4" w:space="0" w:color="auto"/>
              <w:bottom w:val="single" w:sz="4" w:space="0" w:color="auto"/>
              <w:right w:val="single" w:sz="6" w:space="0" w:color="auto"/>
            </w:tcBorders>
            <w:tcMar>
              <w:left w:w="85" w:type="dxa"/>
              <w:right w:w="85" w:type="dxa"/>
            </w:tcMar>
            <w:vAlign w:val="center"/>
          </w:tcPr>
          <w:p w14:paraId="69233BF3" w14:textId="77777777" w:rsidR="007E2F40" w:rsidRPr="00903005" w:rsidRDefault="007E2F40" w:rsidP="00A330B1">
            <w:pPr>
              <w:pStyle w:val="ad"/>
              <w:wordWrap/>
              <w:spacing w:line="240" w:lineRule="exact"/>
              <w:rPr>
                <w:rFonts w:ascii="ＭＳ 明朝" w:hAnsi="ＭＳ 明朝"/>
                <w:spacing w:val="0"/>
                <w:sz w:val="18"/>
                <w:szCs w:val="18"/>
              </w:rPr>
            </w:pPr>
            <w:r w:rsidRPr="00951DA0">
              <w:rPr>
                <w:rFonts w:ascii="ＭＳ 明朝" w:hAnsi="ＭＳ 明朝" w:hint="eastAsia"/>
                <w:spacing w:val="0"/>
                <w:sz w:val="18"/>
                <w:szCs w:val="18"/>
              </w:rPr>
              <w:t>松ヶ枝福祉館</w:t>
            </w:r>
          </w:p>
        </w:tc>
        <w:tc>
          <w:tcPr>
            <w:tcW w:w="4025" w:type="dxa"/>
            <w:tcBorders>
              <w:top w:val="single" w:sz="4" w:space="0" w:color="auto"/>
              <w:left w:val="single" w:sz="6" w:space="0" w:color="auto"/>
              <w:bottom w:val="single" w:sz="4" w:space="0" w:color="auto"/>
            </w:tcBorders>
            <w:tcMar>
              <w:left w:w="85" w:type="dxa"/>
              <w:right w:w="85" w:type="dxa"/>
            </w:tcMar>
            <w:vAlign w:val="center"/>
          </w:tcPr>
          <w:p w14:paraId="07BFC34E" w14:textId="77777777" w:rsidR="007E2F40" w:rsidRPr="00903005" w:rsidRDefault="007E2F40" w:rsidP="00A330B1">
            <w:pPr>
              <w:pStyle w:val="ad"/>
              <w:spacing w:line="240" w:lineRule="exact"/>
              <w:rPr>
                <w:rFonts w:ascii="ＭＳ 明朝" w:hAnsi="ＭＳ 明朝"/>
                <w:spacing w:val="0"/>
                <w:sz w:val="18"/>
                <w:szCs w:val="18"/>
              </w:rPr>
            </w:pPr>
            <w:r w:rsidRPr="00951DA0">
              <w:rPr>
                <w:rFonts w:ascii="ＭＳ 明朝" w:hAnsi="ＭＳ 明朝" w:hint="eastAsia"/>
                <w:spacing w:val="0"/>
                <w:sz w:val="18"/>
                <w:szCs w:val="18"/>
              </w:rPr>
              <w:t>「障害のある人にとって、金沢は観光しやすいところ？」</w:t>
            </w:r>
          </w:p>
        </w:tc>
        <w:tc>
          <w:tcPr>
            <w:tcW w:w="907" w:type="dxa"/>
            <w:tcBorders>
              <w:top w:val="single" w:sz="4" w:space="0" w:color="auto"/>
              <w:bottom w:val="single" w:sz="4" w:space="0" w:color="auto"/>
            </w:tcBorders>
            <w:tcMar>
              <w:left w:w="85" w:type="dxa"/>
              <w:right w:w="85" w:type="dxa"/>
            </w:tcMar>
            <w:vAlign w:val="center"/>
          </w:tcPr>
          <w:p w14:paraId="62B44719" w14:textId="77777777" w:rsidR="007E2F40" w:rsidRPr="00903005" w:rsidRDefault="007E2F40" w:rsidP="00A330B1">
            <w:pPr>
              <w:pStyle w:val="ad"/>
              <w:spacing w:line="240" w:lineRule="exact"/>
              <w:ind w:rightChars="100" w:right="210"/>
              <w:jc w:val="right"/>
              <w:rPr>
                <w:rFonts w:ascii="ＭＳ 明朝" w:hAnsi="ＭＳ 明朝"/>
                <w:spacing w:val="0"/>
                <w:sz w:val="18"/>
                <w:szCs w:val="18"/>
              </w:rPr>
            </w:pPr>
            <w:r>
              <w:rPr>
                <w:rFonts w:ascii="ＭＳ 明朝" w:hAnsi="ＭＳ 明朝" w:hint="eastAsia"/>
                <w:spacing w:val="0"/>
                <w:sz w:val="18"/>
                <w:szCs w:val="18"/>
              </w:rPr>
              <w:t>90</w:t>
            </w:r>
          </w:p>
        </w:tc>
      </w:tr>
      <w:tr w:rsidR="007E2F40" w:rsidRPr="00A17B3A" w14:paraId="4EC98A34" w14:textId="77777777" w:rsidTr="007E2F40">
        <w:trPr>
          <w:cantSplit/>
          <w:trHeight w:hRule="exact" w:val="850"/>
        </w:trPr>
        <w:tc>
          <w:tcPr>
            <w:tcW w:w="1077" w:type="dxa"/>
            <w:vMerge w:val="restart"/>
            <w:tcBorders>
              <w:top w:val="single" w:sz="6" w:space="0" w:color="auto"/>
              <w:right w:val="single" w:sz="6" w:space="0" w:color="auto"/>
            </w:tcBorders>
            <w:tcMar>
              <w:left w:w="85" w:type="dxa"/>
              <w:right w:w="85" w:type="dxa"/>
            </w:tcMar>
            <w:vAlign w:val="center"/>
          </w:tcPr>
          <w:p w14:paraId="7B0E2040" w14:textId="77777777" w:rsidR="007E2F40" w:rsidRPr="00903005" w:rsidRDefault="007E2F40" w:rsidP="00A330B1">
            <w:pPr>
              <w:pStyle w:val="ad"/>
              <w:wordWrap/>
              <w:spacing w:line="240" w:lineRule="exact"/>
              <w:jc w:val="center"/>
              <w:rPr>
                <w:rFonts w:ascii="ＭＳ 明朝" w:hAnsi="ＭＳ 明朝"/>
                <w:spacing w:val="0"/>
                <w:sz w:val="18"/>
                <w:szCs w:val="18"/>
              </w:rPr>
            </w:pPr>
            <w:r>
              <w:rPr>
                <w:rFonts w:ascii="ＭＳ 明朝" w:hAnsi="ＭＳ 明朝" w:hint="eastAsia"/>
                <w:spacing w:val="0"/>
                <w:sz w:val="18"/>
                <w:szCs w:val="18"/>
              </w:rPr>
              <w:t>令和元年</w:t>
            </w:r>
            <w:r w:rsidRPr="00903005">
              <w:rPr>
                <w:rFonts w:ascii="ＭＳ 明朝" w:hAnsi="ＭＳ 明朝" w:hint="eastAsia"/>
                <w:spacing w:val="0"/>
                <w:sz w:val="18"/>
                <w:szCs w:val="18"/>
              </w:rPr>
              <w:t>度</w:t>
            </w:r>
          </w:p>
        </w:tc>
        <w:tc>
          <w:tcPr>
            <w:tcW w:w="1361" w:type="dxa"/>
            <w:tcBorders>
              <w:top w:val="single" w:sz="6" w:space="0" w:color="auto"/>
              <w:left w:val="single" w:sz="6" w:space="0" w:color="auto"/>
              <w:bottom w:val="single" w:sz="4" w:space="0" w:color="auto"/>
            </w:tcBorders>
            <w:tcMar>
              <w:left w:w="85" w:type="dxa"/>
              <w:right w:w="85" w:type="dxa"/>
            </w:tcMar>
            <w:vAlign w:val="center"/>
          </w:tcPr>
          <w:p w14:paraId="67F842EA" w14:textId="77777777" w:rsidR="007E2F40" w:rsidRPr="00903005" w:rsidRDefault="007E2F40" w:rsidP="00A330B1">
            <w:pPr>
              <w:pStyle w:val="ad"/>
              <w:spacing w:line="240" w:lineRule="exact"/>
              <w:rPr>
                <w:rFonts w:ascii="ＭＳ 明朝" w:hAnsi="ＭＳ 明朝"/>
                <w:spacing w:val="0"/>
                <w:sz w:val="18"/>
                <w:szCs w:val="18"/>
              </w:rPr>
            </w:pPr>
            <w:r>
              <w:rPr>
                <w:rFonts w:ascii="ＭＳ 明朝" w:hAnsi="ＭＳ 明朝" w:hint="eastAsia"/>
                <w:spacing w:val="0"/>
                <w:sz w:val="18"/>
                <w:szCs w:val="18"/>
              </w:rPr>
              <w:t>12</w:t>
            </w:r>
            <w:r w:rsidRPr="00903005">
              <w:rPr>
                <w:rFonts w:ascii="ＭＳ 明朝" w:hAnsi="ＭＳ 明朝" w:hint="eastAsia"/>
                <w:spacing w:val="0"/>
                <w:sz w:val="18"/>
                <w:szCs w:val="18"/>
              </w:rPr>
              <w:t>月</w:t>
            </w:r>
            <w:r>
              <w:rPr>
                <w:rFonts w:ascii="ＭＳ 明朝" w:hAnsi="ＭＳ 明朝" w:hint="eastAsia"/>
                <w:spacing w:val="0"/>
                <w:sz w:val="18"/>
                <w:szCs w:val="18"/>
              </w:rPr>
              <w:t>1</w:t>
            </w:r>
            <w:r w:rsidRPr="00903005">
              <w:rPr>
                <w:rFonts w:ascii="ＭＳ 明朝" w:hAnsi="ＭＳ 明朝" w:hint="eastAsia"/>
                <w:spacing w:val="0"/>
                <w:sz w:val="18"/>
                <w:szCs w:val="18"/>
              </w:rPr>
              <w:t>日（</w:t>
            </w:r>
            <w:r>
              <w:rPr>
                <w:rFonts w:ascii="ＭＳ 明朝" w:hAnsi="ＭＳ 明朝" w:hint="eastAsia"/>
                <w:spacing w:val="0"/>
                <w:sz w:val="18"/>
                <w:szCs w:val="18"/>
              </w:rPr>
              <w:t>日</w:t>
            </w:r>
            <w:r w:rsidRPr="00903005">
              <w:rPr>
                <w:rFonts w:ascii="ＭＳ 明朝" w:hAnsi="ＭＳ 明朝" w:hint="eastAsia"/>
                <w:spacing w:val="0"/>
                <w:sz w:val="18"/>
                <w:szCs w:val="18"/>
              </w:rPr>
              <w:t>）</w:t>
            </w:r>
          </w:p>
          <w:p w14:paraId="3A2BFB07" w14:textId="77777777" w:rsidR="007E2F40" w:rsidRPr="00903005" w:rsidRDefault="007E2F40" w:rsidP="00A330B1">
            <w:pPr>
              <w:pStyle w:val="ad"/>
              <w:wordWrap/>
              <w:spacing w:line="240" w:lineRule="exact"/>
              <w:rPr>
                <w:rFonts w:ascii="ＭＳ 明朝" w:hAnsi="ＭＳ 明朝"/>
                <w:spacing w:val="0"/>
                <w:sz w:val="18"/>
                <w:szCs w:val="18"/>
              </w:rPr>
            </w:pPr>
            <w:r>
              <w:rPr>
                <w:rFonts w:ascii="ＭＳ 明朝" w:hAnsi="ＭＳ 明朝" w:hint="eastAsia"/>
                <w:spacing w:val="0"/>
                <w:sz w:val="18"/>
                <w:szCs w:val="18"/>
              </w:rPr>
              <w:t>13</w:t>
            </w:r>
            <w:r w:rsidRPr="00903005">
              <w:rPr>
                <w:rFonts w:ascii="ＭＳ 明朝" w:hAnsi="ＭＳ 明朝" w:hint="eastAsia"/>
                <w:spacing w:val="0"/>
                <w:sz w:val="18"/>
                <w:szCs w:val="18"/>
              </w:rPr>
              <w:t>:</w:t>
            </w:r>
            <w:r>
              <w:rPr>
                <w:rFonts w:ascii="ＭＳ 明朝" w:hAnsi="ＭＳ 明朝" w:hint="eastAsia"/>
                <w:spacing w:val="0"/>
                <w:sz w:val="18"/>
                <w:szCs w:val="18"/>
              </w:rPr>
              <w:t>30</w:t>
            </w:r>
            <w:r w:rsidRPr="00903005">
              <w:rPr>
                <w:rFonts w:ascii="ＭＳ 明朝" w:hAnsi="ＭＳ 明朝" w:hint="eastAsia"/>
                <w:spacing w:val="0"/>
                <w:sz w:val="18"/>
                <w:szCs w:val="18"/>
              </w:rPr>
              <w:t>～</w:t>
            </w:r>
            <w:r>
              <w:rPr>
                <w:rFonts w:ascii="ＭＳ 明朝" w:hAnsi="ＭＳ 明朝" w:hint="eastAsia"/>
                <w:spacing w:val="0"/>
                <w:sz w:val="18"/>
                <w:szCs w:val="18"/>
              </w:rPr>
              <w:t>16</w:t>
            </w:r>
            <w:r w:rsidRPr="00903005">
              <w:rPr>
                <w:rFonts w:ascii="ＭＳ 明朝" w:hAnsi="ＭＳ 明朝" w:hint="eastAsia"/>
                <w:spacing w:val="0"/>
                <w:sz w:val="18"/>
                <w:szCs w:val="18"/>
              </w:rPr>
              <w:t>:</w:t>
            </w:r>
            <w:r>
              <w:rPr>
                <w:rFonts w:ascii="ＭＳ 明朝" w:hAnsi="ＭＳ 明朝" w:hint="eastAsia"/>
                <w:spacing w:val="0"/>
                <w:sz w:val="18"/>
                <w:szCs w:val="18"/>
              </w:rPr>
              <w:t>30</w:t>
            </w:r>
          </w:p>
        </w:tc>
        <w:tc>
          <w:tcPr>
            <w:tcW w:w="1077" w:type="dxa"/>
            <w:tcBorders>
              <w:top w:val="single" w:sz="6" w:space="0" w:color="auto"/>
              <w:bottom w:val="single" w:sz="4" w:space="0" w:color="auto"/>
              <w:right w:val="single" w:sz="6" w:space="0" w:color="auto"/>
            </w:tcBorders>
            <w:tcMar>
              <w:left w:w="85" w:type="dxa"/>
              <w:right w:w="85" w:type="dxa"/>
            </w:tcMar>
            <w:vAlign w:val="center"/>
          </w:tcPr>
          <w:p w14:paraId="444A0439" w14:textId="77777777" w:rsidR="007E2F40" w:rsidRPr="00903005" w:rsidRDefault="007E2F40" w:rsidP="00A330B1">
            <w:pPr>
              <w:pStyle w:val="ad"/>
              <w:wordWrap/>
              <w:spacing w:line="240" w:lineRule="exact"/>
              <w:rPr>
                <w:rFonts w:ascii="ＭＳ 明朝" w:hAnsi="ＭＳ 明朝"/>
                <w:spacing w:val="0"/>
                <w:sz w:val="18"/>
                <w:szCs w:val="18"/>
              </w:rPr>
            </w:pPr>
            <w:r w:rsidRPr="00951DA0">
              <w:rPr>
                <w:rFonts w:ascii="ＭＳ 明朝" w:hAnsi="ＭＳ 明朝" w:hint="eastAsia"/>
                <w:spacing w:val="0"/>
                <w:sz w:val="18"/>
                <w:szCs w:val="18"/>
              </w:rPr>
              <w:t>松ヶ枝福祉館</w:t>
            </w:r>
          </w:p>
        </w:tc>
        <w:tc>
          <w:tcPr>
            <w:tcW w:w="4025" w:type="dxa"/>
            <w:tcBorders>
              <w:top w:val="single" w:sz="6" w:space="0" w:color="auto"/>
              <w:left w:val="single" w:sz="6" w:space="0" w:color="auto"/>
              <w:bottom w:val="single" w:sz="4" w:space="0" w:color="auto"/>
            </w:tcBorders>
            <w:tcMar>
              <w:left w:w="85" w:type="dxa"/>
              <w:right w:w="85" w:type="dxa"/>
            </w:tcMar>
            <w:vAlign w:val="center"/>
          </w:tcPr>
          <w:p w14:paraId="6690DFE3" w14:textId="77777777" w:rsidR="007E2F40" w:rsidRPr="00951DA0" w:rsidRDefault="007E2F40" w:rsidP="00A330B1">
            <w:pPr>
              <w:pStyle w:val="ad"/>
              <w:spacing w:line="240" w:lineRule="exact"/>
              <w:rPr>
                <w:rFonts w:ascii="ＭＳ 明朝" w:hAnsi="ＭＳ 明朝"/>
                <w:spacing w:val="0"/>
                <w:sz w:val="18"/>
                <w:szCs w:val="18"/>
              </w:rPr>
            </w:pPr>
            <w:r w:rsidRPr="00951DA0">
              <w:rPr>
                <w:rFonts w:ascii="ＭＳ 明朝" w:hAnsi="ＭＳ 明朝" w:hint="eastAsia"/>
                <w:spacing w:val="0"/>
                <w:sz w:val="18"/>
                <w:szCs w:val="18"/>
              </w:rPr>
              <w:t>「一人ひとりが主役！まずは知ろう！！</w:t>
            </w:r>
          </w:p>
          <w:p w14:paraId="5EE9F7DB" w14:textId="77777777" w:rsidR="007E2F40" w:rsidRPr="00903005" w:rsidRDefault="007E2F40" w:rsidP="00A330B1">
            <w:pPr>
              <w:pStyle w:val="ad"/>
              <w:wordWrap/>
              <w:spacing w:line="240" w:lineRule="exact"/>
              <w:rPr>
                <w:rFonts w:ascii="ＭＳ 明朝" w:hAnsi="ＭＳ 明朝"/>
                <w:spacing w:val="0"/>
                <w:sz w:val="18"/>
                <w:szCs w:val="18"/>
              </w:rPr>
            </w:pPr>
            <w:r w:rsidRPr="00951DA0">
              <w:rPr>
                <w:rFonts w:ascii="ＭＳ 明朝" w:hAnsi="ＭＳ 明朝" w:hint="eastAsia"/>
                <w:spacing w:val="0"/>
                <w:sz w:val="18"/>
                <w:szCs w:val="18"/>
              </w:rPr>
              <w:t>「ノーマライゼーションプラン金沢２０２１に向けて」」</w:t>
            </w:r>
          </w:p>
        </w:tc>
        <w:tc>
          <w:tcPr>
            <w:tcW w:w="907" w:type="dxa"/>
            <w:tcBorders>
              <w:top w:val="single" w:sz="6" w:space="0" w:color="auto"/>
              <w:bottom w:val="single" w:sz="4" w:space="0" w:color="auto"/>
            </w:tcBorders>
            <w:tcMar>
              <w:left w:w="85" w:type="dxa"/>
              <w:right w:w="85" w:type="dxa"/>
            </w:tcMar>
            <w:vAlign w:val="center"/>
          </w:tcPr>
          <w:p w14:paraId="50D67814" w14:textId="77777777" w:rsidR="007E2F40" w:rsidRPr="00903005" w:rsidRDefault="007E2F40" w:rsidP="00A330B1">
            <w:pPr>
              <w:pStyle w:val="ad"/>
              <w:spacing w:line="240" w:lineRule="exact"/>
              <w:ind w:rightChars="100" w:right="210"/>
              <w:jc w:val="right"/>
              <w:rPr>
                <w:rFonts w:ascii="ＭＳ 明朝" w:hAnsi="ＭＳ 明朝"/>
                <w:spacing w:val="0"/>
                <w:sz w:val="18"/>
                <w:szCs w:val="18"/>
              </w:rPr>
            </w:pPr>
            <w:r>
              <w:rPr>
                <w:rFonts w:ascii="ＭＳ 明朝" w:hAnsi="ＭＳ 明朝" w:hint="eastAsia"/>
                <w:spacing w:val="0"/>
                <w:sz w:val="18"/>
                <w:szCs w:val="18"/>
              </w:rPr>
              <w:t>90</w:t>
            </w:r>
          </w:p>
        </w:tc>
      </w:tr>
      <w:tr w:rsidR="007E2F40" w:rsidRPr="00A17B3A" w14:paraId="146112DD" w14:textId="77777777" w:rsidTr="007E2F40">
        <w:trPr>
          <w:cantSplit/>
          <w:trHeight w:hRule="exact" w:val="850"/>
        </w:trPr>
        <w:tc>
          <w:tcPr>
            <w:tcW w:w="1077" w:type="dxa"/>
            <w:vMerge/>
            <w:tcBorders>
              <w:bottom w:val="single" w:sz="6" w:space="0" w:color="auto"/>
              <w:right w:val="single" w:sz="6" w:space="0" w:color="auto"/>
            </w:tcBorders>
            <w:tcMar>
              <w:left w:w="85" w:type="dxa"/>
              <w:right w:w="85" w:type="dxa"/>
            </w:tcMar>
            <w:vAlign w:val="center"/>
          </w:tcPr>
          <w:p w14:paraId="24C7DF29" w14:textId="77777777" w:rsidR="007E2F40" w:rsidRPr="00903005" w:rsidRDefault="007E2F40" w:rsidP="00A330B1">
            <w:pPr>
              <w:pStyle w:val="ad"/>
              <w:wordWrap/>
              <w:spacing w:line="240" w:lineRule="exact"/>
              <w:jc w:val="center"/>
              <w:rPr>
                <w:rFonts w:ascii="ＭＳ 明朝" w:hAnsi="ＭＳ 明朝"/>
                <w:spacing w:val="0"/>
                <w:sz w:val="18"/>
                <w:szCs w:val="18"/>
              </w:rPr>
            </w:pPr>
          </w:p>
        </w:tc>
        <w:tc>
          <w:tcPr>
            <w:tcW w:w="1361" w:type="dxa"/>
            <w:tcBorders>
              <w:top w:val="single" w:sz="4" w:space="0" w:color="auto"/>
              <w:left w:val="single" w:sz="6" w:space="0" w:color="auto"/>
            </w:tcBorders>
            <w:tcMar>
              <w:left w:w="85" w:type="dxa"/>
              <w:right w:w="85" w:type="dxa"/>
            </w:tcMar>
            <w:vAlign w:val="center"/>
          </w:tcPr>
          <w:p w14:paraId="22C8DB73" w14:textId="77777777" w:rsidR="007E2F40" w:rsidRPr="00903005" w:rsidRDefault="007E2F40" w:rsidP="00A330B1">
            <w:pPr>
              <w:pStyle w:val="ad"/>
              <w:spacing w:line="240" w:lineRule="exact"/>
              <w:rPr>
                <w:rFonts w:ascii="ＭＳ 明朝" w:hAnsi="ＭＳ 明朝"/>
                <w:spacing w:val="0"/>
                <w:sz w:val="18"/>
                <w:szCs w:val="18"/>
              </w:rPr>
            </w:pPr>
            <w:r>
              <w:rPr>
                <w:rFonts w:ascii="ＭＳ 明朝" w:hAnsi="ＭＳ 明朝" w:hint="eastAsia"/>
                <w:spacing w:val="0"/>
                <w:sz w:val="18"/>
                <w:szCs w:val="18"/>
              </w:rPr>
              <w:t>2</w:t>
            </w:r>
            <w:r w:rsidRPr="00903005">
              <w:rPr>
                <w:rFonts w:ascii="ＭＳ 明朝" w:hAnsi="ＭＳ 明朝" w:hint="eastAsia"/>
                <w:spacing w:val="0"/>
                <w:sz w:val="18"/>
                <w:szCs w:val="18"/>
              </w:rPr>
              <w:t>月</w:t>
            </w:r>
            <w:r>
              <w:rPr>
                <w:rFonts w:ascii="ＭＳ 明朝" w:hAnsi="ＭＳ 明朝" w:hint="eastAsia"/>
                <w:spacing w:val="0"/>
                <w:sz w:val="18"/>
                <w:szCs w:val="18"/>
              </w:rPr>
              <w:t>24</w:t>
            </w:r>
            <w:r w:rsidRPr="00903005">
              <w:rPr>
                <w:rFonts w:ascii="ＭＳ 明朝" w:hAnsi="ＭＳ 明朝" w:hint="eastAsia"/>
                <w:spacing w:val="0"/>
                <w:sz w:val="18"/>
                <w:szCs w:val="18"/>
              </w:rPr>
              <w:t>日（</w:t>
            </w:r>
            <w:r>
              <w:rPr>
                <w:rFonts w:ascii="ＭＳ 明朝" w:hAnsi="ＭＳ 明朝" w:hint="eastAsia"/>
                <w:spacing w:val="0"/>
                <w:sz w:val="18"/>
                <w:szCs w:val="18"/>
              </w:rPr>
              <w:t>月祝</w:t>
            </w:r>
            <w:r w:rsidRPr="00903005">
              <w:rPr>
                <w:rFonts w:ascii="ＭＳ 明朝" w:hAnsi="ＭＳ 明朝" w:hint="eastAsia"/>
                <w:spacing w:val="0"/>
                <w:sz w:val="18"/>
                <w:szCs w:val="18"/>
              </w:rPr>
              <w:t>）</w:t>
            </w:r>
          </w:p>
          <w:p w14:paraId="0E977D0F" w14:textId="77777777" w:rsidR="007E2F40" w:rsidRPr="00903005" w:rsidRDefault="007E2F40" w:rsidP="00A330B1">
            <w:pPr>
              <w:pStyle w:val="ad"/>
              <w:wordWrap/>
              <w:spacing w:line="240" w:lineRule="exact"/>
              <w:rPr>
                <w:rFonts w:ascii="ＭＳ 明朝" w:hAnsi="ＭＳ 明朝"/>
                <w:spacing w:val="0"/>
                <w:sz w:val="18"/>
                <w:szCs w:val="18"/>
              </w:rPr>
            </w:pPr>
            <w:r>
              <w:rPr>
                <w:rFonts w:ascii="ＭＳ 明朝" w:hAnsi="ＭＳ 明朝" w:hint="eastAsia"/>
                <w:spacing w:val="0"/>
                <w:sz w:val="18"/>
                <w:szCs w:val="18"/>
              </w:rPr>
              <w:t>13</w:t>
            </w:r>
            <w:r w:rsidRPr="00903005">
              <w:rPr>
                <w:rFonts w:ascii="ＭＳ 明朝" w:hAnsi="ＭＳ 明朝" w:hint="eastAsia"/>
                <w:spacing w:val="0"/>
                <w:sz w:val="18"/>
                <w:szCs w:val="18"/>
              </w:rPr>
              <w:t>:</w:t>
            </w:r>
            <w:r>
              <w:rPr>
                <w:rFonts w:ascii="ＭＳ 明朝" w:hAnsi="ＭＳ 明朝" w:hint="eastAsia"/>
                <w:spacing w:val="0"/>
                <w:sz w:val="18"/>
                <w:szCs w:val="18"/>
              </w:rPr>
              <w:t>00</w:t>
            </w:r>
            <w:r w:rsidRPr="00903005">
              <w:rPr>
                <w:rFonts w:ascii="ＭＳ 明朝" w:hAnsi="ＭＳ 明朝" w:hint="eastAsia"/>
                <w:spacing w:val="0"/>
                <w:sz w:val="18"/>
                <w:szCs w:val="18"/>
              </w:rPr>
              <w:t>～</w:t>
            </w:r>
            <w:r>
              <w:rPr>
                <w:rFonts w:ascii="ＭＳ 明朝" w:hAnsi="ＭＳ 明朝" w:hint="eastAsia"/>
                <w:spacing w:val="0"/>
                <w:sz w:val="18"/>
                <w:szCs w:val="18"/>
              </w:rPr>
              <w:t>16</w:t>
            </w:r>
            <w:r w:rsidRPr="00903005">
              <w:rPr>
                <w:rFonts w:ascii="ＭＳ 明朝" w:hAnsi="ＭＳ 明朝" w:hint="eastAsia"/>
                <w:spacing w:val="0"/>
                <w:sz w:val="18"/>
                <w:szCs w:val="18"/>
              </w:rPr>
              <w:t>:</w:t>
            </w:r>
            <w:r>
              <w:rPr>
                <w:rFonts w:ascii="ＭＳ 明朝" w:hAnsi="ＭＳ 明朝" w:hint="eastAsia"/>
                <w:spacing w:val="0"/>
                <w:sz w:val="18"/>
                <w:szCs w:val="18"/>
              </w:rPr>
              <w:t>00</w:t>
            </w:r>
          </w:p>
        </w:tc>
        <w:tc>
          <w:tcPr>
            <w:tcW w:w="1077" w:type="dxa"/>
            <w:tcBorders>
              <w:top w:val="single" w:sz="4" w:space="0" w:color="auto"/>
              <w:bottom w:val="single" w:sz="6" w:space="0" w:color="auto"/>
              <w:right w:val="single" w:sz="6" w:space="0" w:color="auto"/>
            </w:tcBorders>
            <w:tcMar>
              <w:left w:w="85" w:type="dxa"/>
              <w:right w:w="85" w:type="dxa"/>
            </w:tcMar>
            <w:vAlign w:val="center"/>
          </w:tcPr>
          <w:p w14:paraId="64A5575A" w14:textId="77777777" w:rsidR="007E2F40" w:rsidRPr="00903005" w:rsidRDefault="007E2F40" w:rsidP="00A330B1">
            <w:pPr>
              <w:pStyle w:val="ad"/>
              <w:wordWrap/>
              <w:spacing w:line="240" w:lineRule="exact"/>
              <w:rPr>
                <w:rFonts w:ascii="ＭＳ 明朝" w:hAnsi="ＭＳ 明朝"/>
                <w:sz w:val="18"/>
                <w:szCs w:val="18"/>
              </w:rPr>
            </w:pPr>
            <w:r w:rsidRPr="00951DA0">
              <w:rPr>
                <w:rFonts w:ascii="ＭＳ 明朝" w:hAnsi="ＭＳ 明朝" w:hint="eastAsia"/>
                <w:sz w:val="18"/>
                <w:szCs w:val="18"/>
              </w:rPr>
              <w:t>松ヶ枝福祉館</w:t>
            </w:r>
          </w:p>
        </w:tc>
        <w:tc>
          <w:tcPr>
            <w:tcW w:w="4025" w:type="dxa"/>
            <w:tcBorders>
              <w:top w:val="single" w:sz="4" w:space="0" w:color="auto"/>
              <w:left w:val="single" w:sz="6" w:space="0" w:color="auto"/>
            </w:tcBorders>
            <w:tcMar>
              <w:left w:w="85" w:type="dxa"/>
              <w:right w:w="85" w:type="dxa"/>
            </w:tcMar>
            <w:vAlign w:val="center"/>
          </w:tcPr>
          <w:p w14:paraId="36150CA9" w14:textId="77777777" w:rsidR="007E2F40" w:rsidRPr="00903005" w:rsidRDefault="007E2F40" w:rsidP="00A330B1">
            <w:pPr>
              <w:pStyle w:val="ad"/>
              <w:wordWrap/>
              <w:spacing w:line="240" w:lineRule="exact"/>
              <w:rPr>
                <w:rFonts w:ascii="ＭＳ 明朝" w:hAnsi="ＭＳ 明朝"/>
                <w:sz w:val="18"/>
                <w:szCs w:val="18"/>
              </w:rPr>
            </w:pPr>
            <w:r w:rsidRPr="00951DA0">
              <w:rPr>
                <w:rFonts w:ascii="ＭＳ 明朝" w:hAnsi="ＭＳ 明朝" w:hint="eastAsia"/>
                <w:sz w:val="18"/>
                <w:szCs w:val="18"/>
              </w:rPr>
              <w:t>「みんなで未来を計画しよう」～私たちが大切にしたいこと～</w:t>
            </w:r>
          </w:p>
        </w:tc>
        <w:tc>
          <w:tcPr>
            <w:tcW w:w="907" w:type="dxa"/>
            <w:tcBorders>
              <w:top w:val="single" w:sz="4" w:space="0" w:color="auto"/>
            </w:tcBorders>
            <w:tcMar>
              <w:left w:w="85" w:type="dxa"/>
              <w:right w:w="85" w:type="dxa"/>
            </w:tcMar>
            <w:vAlign w:val="center"/>
          </w:tcPr>
          <w:p w14:paraId="609377A0" w14:textId="77777777" w:rsidR="007E2F40" w:rsidRPr="00903005" w:rsidRDefault="007E2F40" w:rsidP="00A330B1">
            <w:pPr>
              <w:pStyle w:val="ad"/>
              <w:spacing w:line="240" w:lineRule="exact"/>
              <w:ind w:rightChars="100" w:right="210"/>
              <w:jc w:val="right"/>
              <w:rPr>
                <w:rFonts w:ascii="ＭＳ 明朝" w:hAnsi="ＭＳ 明朝"/>
                <w:spacing w:val="0"/>
                <w:sz w:val="18"/>
                <w:szCs w:val="18"/>
              </w:rPr>
            </w:pPr>
            <w:r>
              <w:rPr>
                <w:rFonts w:ascii="ＭＳ 明朝" w:hAnsi="ＭＳ 明朝" w:hint="eastAsia"/>
                <w:spacing w:val="0"/>
                <w:sz w:val="18"/>
                <w:szCs w:val="18"/>
              </w:rPr>
              <w:t>中止</w:t>
            </w:r>
          </w:p>
        </w:tc>
      </w:tr>
    </w:tbl>
    <w:p w14:paraId="6B1D64AD" w14:textId="77777777" w:rsidR="003E058C" w:rsidRDefault="003E058C" w:rsidP="003E058C"/>
    <w:p w14:paraId="61AC2A1F" w14:textId="77777777" w:rsidR="003E058C" w:rsidRDefault="003E058C" w:rsidP="003E058C">
      <w:pPr>
        <w:rPr>
          <w:rFonts w:ascii="ＭＳ ゴシック" w:eastAsia="ＭＳ ゴシック" w:hAnsi="ＭＳ ゴシック"/>
          <w:sz w:val="18"/>
          <w:szCs w:val="18"/>
        </w:rPr>
      </w:pPr>
      <w:r>
        <w:br w:type="page"/>
      </w:r>
    </w:p>
    <w:p w14:paraId="24D8C90C" w14:textId="77777777" w:rsidR="003F2150" w:rsidRDefault="0073304E" w:rsidP="00140D12">
      <w:pPr>
        <w:pStyle w:val="10"/>
        <w:ind w:leftChars="100" w:left="212" w:hangingChars="1" w:hanging="2"/>
      </w:pPr>
      <w:r>
        <w:rPr>
          <w:rFonts w:hint="eastAsia"/>
        </w:rPr>
        <w:t xml:space="preserve">　</w:t>
      </w:r>
      <w:r w:rsidR="003E058C">
        <w:rPr>
          <w:rFonts w:hint="eastAsia"/>
        </w:rPr>
        <w:t>令和２年度実施体制図</w:t>
      </w:r>
    </w:p>
    <w:p w14:paraId="2BA58669" w14:textId="77777777" w:rsidR="0073304E" w:rsidRPr="00AF1CDE" w:rsidRDefault="00140D12" w:rsidP="00207A44">
      <w:r w:rsidRPr="00140D12">
        <w:rPr>
          <w:noProof/>
        </w:rPr>
        <w:drawing>
          <wp:anchor distT="0" distB="0" distL="114300" distR="114300" simplePos="0" relativeHeight="251684352" behindDoc="1" locked="0" layoutInCell="1" allowOverlap="1" wp14:anchorId="4D18EBEE" wp14:editId="17C7332A">
            <wp:simplePos x="0" y="0"/>
            <wp:positionH relativeFrom="column">
              <wp:posOffset>131445</wp:posOffset>
            </wp:positionH>
            <wp:positionV relativeFrom="paragraph">
              <wp:posOffset>17780</wp:posOffset>
            </wp:positionV>
            <wp:extent cx="5759450" cy="365061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65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234B4" w14:textId="77777777" w:rsidR="0073304E" w:rsidRPr="001430F1" w:rsidRDefault="0073304E" w:rsidP="00207A44"/>
    <w:p w14:paraId="234C869A" w14:textId="77777777" w:rsidR="0073304E" w:rsidRDefault="0073304E" w:rsidP="00207A44"/>
    <w:p w14:paraId="49D4980A" w14:textId="77777777" w:rsidR="00C47B21" w:rsidRDefault="00C47B21" w:rsidP="00207A44"/>
    <w:p w14:paraId="7BD98628" w14:textId="77777777" w:rsidR="00C47B21" w:rsidRDefault="00C47B21" w:rsidP="00207A44"/>
    <w:p w14:paraId="62FC9428" w14:textId="77777777" w:rsidR="00C47B21" w:rsidRPr="000D70B0" w:rsidRDefault="00C47B21" w:rsidP="00207A44"/>
    <w:p w14:paraId="0ECCA477" w14:textId="77777777" w:rsidR="00C47B21" w:rsidRDefault="00C47B21" w:rsidP="00207A44"/>
    <w:p w14:paraId="5BCE2C37" w14:textId="77777777" w:rsidR="00C47B21" w:rsidRDefault="00C47B21" w:rsidP="00207A44"/>
    <w:p w14:paraId="0F8322A9" w14:textId="77777777" w:rsidR="00140D12" w:rsidRDefault="00140D12" w:rsidP="00207A44"/>
    <w:p w14:paraId="34D5575B" w14:textId="77777777" w:rsidR="00140D12" w:rsidRDefault="00140D12" w:rsidP="00207A44"/>
    <w:p w14:paraId="77850D1B" w14:textId="77777777" w:rsidR="00C47B21" w:rsidRDefault="00C47B21" w:rsidP="00207A44"/>
    <w:p w14:paraId="4654B6D9" w14:textId="77777777" w:rsidR="00C47B21" w:rsidRDefault="00C47B21" w:rsidP="00207A44"/>
    <w:p w14:paraId="3AF78E5B" w14:textId="77777777" w:rsidR="00C47B21" w:rsidRDefault="00C47B21" w:rsidP="000D70B0"/>
    <w:p w14:paraId="461D05A3" w14:textId="77777777" w:rsidR="00C47B21" w:rsidRDefault="00C47B21" w:rsidP="000D70B0"/>
    <w:p w14:paraId="626E0A1E" w14:textId="77777777" w:rsidR="00A47BA3" w:rsidRDefault="00A47BA3" w:rsidP="000D70B0"/>
    <w:p w14:paraId="3286FAD0" w14:textId="77777777" w:rsidR="00EA3079" w:rsidRPr="00EA3079" w:rsidRDefault="00EA3079" w:rsidP="00EA3079">
      <w:pPr>
        <w:pStyle w:val="3"/>
        <w:spacing w:after="178"/>
        <w:ind w:left="105"/>
      </w:pPr>
      <w:r w:rsidRPr="00EA3079">
        <w:rPr>
          <w:rFonts w:hint="eastAsia"/>
        </w:rPr>
        <w:t xml:space="preserve">　参政権等</w:t>
      </w:r>
    </w:p>
    <w:p w14:paraId="7F50D633" w14:textId="77777777" w:rsidR="0073304E" w:rsidRDefault="00EA3079" w:rsidP="00E8679C">
      <w:pPr>
        <w:pStyle w:val="40"/>
        <w:numPr>
          <w:ilvl w:val="0"/>
          <w:numId w:val="52"/>
        </w:numPr>
        <w:ind w:left="315"/>
      </w:pPr>
      <w:r>
        <w:rPr>
          <w:rFonts w:hint="eastAsia"/>
        </w:rPr>
        <w:t xml:space="preserve">　</w:t>
      </w:r>
      <w:r w:rsidRPr="000123D0">
        <w:rPr>
          <w:rFonts w:hAnsi="ＭＳ ゴシック" w:cs="ＭＳ ゴシック" w:hint="eastAsia"/>
        </w:rPr>
        <w:t>投票所の整備</w:t>
      </w:r>
      <w:r w:rsidR="002F4A24">
        <w:rPr>
          <w:rFonts w:hint="eastAsia"/>
          <w:noProof/>
        </w:rPr>
        <mc:AlternateContent>
          <mc:Choice Requires="wpg">
            <w:drawing>
              <wp:anchor distT="0" distB="0" distL="114300" distR="114300" simplePos="0" relativeHeight="251663872" behindDoc="1" locked="0" layoutInCell="1" allowOverlap="1" wp14:anchorId="7120C0FF" wp14:editId="50029C40">
                <wp:simplePos x="0" y="0"/>
                <wp:positionH relativeFrom="column">
                  <wp:posOffset>-8890</wp:posOffset>
                </wp:positionH>
                <wp:positionV relativeFrom="paragraph">
                  <wp:posOffset>-413385</wp:posOffset>
                </wp:positionV>
                <wp:extent cx="5775325" cy="327025"/>
                <wp:effectExtent l="10160" t="5715" r="15240" b="29210"/>
                <wp:wrapNone/>
                <wp:docPr id="21" name="Group 1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22" name="AutoShape 1172"/>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23" name="Line 1173"/>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C916CC" id="Group 1171" o:spid="_x0000_s1026" style="position:absolute;left:0;text-align:left;margin-left:-.7pt;margin-top:-32.55pt;width:454.75pt;height:25.75pt;z-index:-251652608"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">
                <v:shape id="AutoShape 1172"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">
                  <v:shadow on="t" color="black"/>
                  <v:textbox inset="5.85pt,.7pt,5.85pt,.7pt"/>
                </v:shape>
                <v:line id="Line 1173"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group>
            </w:pict>
          </mc:Fallback>
        </mc:AlternateContent>
      </w:r>
    </w:p>
    <w:p w14:paraId="5B365E28" w14:textId="77777777" w:rsidR="00EA3079" w:rsidRPr="000123D0" w:rsidRDefault="00EA3079" w:rsidP="000D70B0">
      <w:pPr>
        <w:ind w:leftChars="300" w:left="630" w:firstLineChars="100" w:firstLine="210"/>
        <w:rPr>
          <w:rFonts w:hAnsi="ＭＳ 明朝"/>
          <w:szCs w:val="22"/>
        </w:rPr>
      </w:pPr>
      <w:r w:rsidRPr="000123D0">
        <w:rPr>
          <w:rFonts w:hAnsi="ＭＳ 明朝" w:hint="eastAsia"/>
          <w:szCs w:val="22"/>
        </w:rPr>
        <w:t>本市では、投票所の段差解消やスロープの設置を順次進めています。また、投票所への車いすの配備や、高さの低い記載台の設置も行っています。</w:t>
      </w:r>
    </w:p>
    <w:p w14:paraId="4FC719A5" w14:textId="77777777" w:rsidR="00EA3079" w:rsidRPr="000123D0" w:rsidRDefault="00EA3079" w:rsidP="000D70B0">
      <w:pPr>
        <w:ind w:leftChars="300" w:left="630" w:firstLineChars="100" w:firstLine="210"/>
        <w:rPr>
          <w:rFonts w:hAnsi="ＭＳ 明朝"/>
          <w:szCs w:val="22"/>
        </w:rPr>
      </w:pPr>
      <w:r w:rsidRPr="000123D0">
        <w:rPr>
          <w:rFonts w:hAnsi="ＭＳ 明朝" w:hint="eastAsia"/>
          <w:szCs w:val="22"/>
        </w:rPr>
        <w:t>視覚に障害のある人への対応としては、点字器の配備、点字用投票用紙・点字用氏名等掲示紙の作成、さらに拡大鏡・老眼鏡の配備等を行っています。</w:t>
      </w:r>
    </w:p>
    <w:p w14:paraId="578D2712" w14:textId="2C74B0F1" w:rsidR="00A124B5" w:rsidRPr="00C15F97" w:rsidRDefault="00EA3079" w:rsidP="00A124B5">
      <w:pPr>
        <w:ind w:leftChars="300" w:left="630" w:firstLineChars="100" w:firstLine="210"/>
        <w:rPr>
          <w:rFonts w:hAnsi="ＭＳ 明朝"/>
          <w:color w:val="000000" w:themeColor="text1"/>
          <w:szCs w:val="22"/>
        </w:rPr>
      </w:pPr>
      <w:r w:rsidRPr="00C15F97">
        <w:rPr>
          <w:rFonts w:hAnsi="ＭＳ 明朝" w:hint="eastAsia"/>
          <w:color w:val="000000" w:themeColor="text1"/>
          <w:szCs w:val="22"/>
        </w:rPr>
        <w:t>さらに、土足のまま投票すること</w:t>
      </w:r>
      <w:r w:rsidR="00A124B5" w:rsidRPr="00C15F97">
        <w:rPr>
          <w:rFonts w:hAnsi="ＭＳ 明朝" w:hint="eastAsia"/>
          <w:color w:val="000000" w:themeColor="text1"/>
          <w:szCs w:val="22"/>
        </w:rPr>
        <w:t>ができる投票所の拡充に努めています。</w:t>
      </w:r>
    </w:p>
    <w:p w14:paraId="52DDF8AA" w14:textId="77777777" w:rsidR="00EA3079" w:rsidRPr="000123D0" w:rsidRDefault="00EA3079" w:rsidP="000D70B0"/>
    <w:p w14:paraId="28997544" w14:textId="77777777" w:rsidR="00EA3079" w:rsidRPr="00185840" w:rsidRDefault="00EA3079" w:rsidP="00EA3079">
      <w:pPr>
        <w:pStyle w:val="40"/>
        <w:ind w:left="315"/>
      </w:pPr>
      <w:r w:rsidRPr="00185840">
        <w:rPr>
          <w:rFonts w:hint="eastAsia"/>
        </w:rPr>
        <w:t xml:space="preserve">　期日前投票所の整備</w:t>
      </w:r>
    </w:p>
    <w:p w14:paraId="22346D93" w14:textId="77777777" w:rsidR="00EA3079" w:rsidRPr="000D70B0" w:rsidRDefault="00EA3079" w:rsidP="000D70B0">
      <w:pPr>
        <w:ind w:leftChars="300" w:left="630" w:firstLineChars="100" w:firstLine="210"/>
        <w:rPr>
          <w:rFonts w:hAnsi="ＭＳ 明朝"/>
          <w:szCs w:val="22"/>
        </w:rPr>
      </w:pPr>
      <w:r w:rsidRPr="000D70B0">
        <w:rPr>
          <w:rFonts w:hAnsi="ＭＳ 明朝" w:hint="eastAsia"/>
          <w:szCs w:val="22"/>
        </w:rPr>
        <w:t>投票日に投票所に行けない理由のある人は、公示（告示）日の翌日から投票日の前日まで毎日午前８時</w:t>
      </w:r>
      <w:r w:rsidRPr="000D70B0">
        <w:rPr>
          <w:rFonts w:hAnsi="ＭＳ 明朝"/>
          <w:szCs w:val="22"/>
        </w:rPr>
        <w:t>30</w:t>
      </w:r>
      <w:r w:rsidRPr="000D70B0">
        <w:rPr>
          <w:rFonts w:hAnsi="ＭＳ 明朝" w:hint="eastAsia"/>
          <w:szCs w:val="22"/>
        </w:rPr>
        <w:t>分から午後８時まで、期日前投票ができます。</w:t>
      </w:r>
    </w:p>
    <w:p w14:paraId="505C58E6" w14:textId="77777777" w:rsidR="00EA3079" w:rsidRPr="000D70B0" w:rsidRDefault="00EA3079" w:rsidP="000D70B0">
      <w:pPr>
        <w:ind w:leftChars="300" w:left="630" w:firstLineChars="100" w:firstLine="210"/>
        <w:rPr>
          <w:rFonts w:hAnsi="ＭＳ 明朝"/>
          <w:szCs w:val="22"/>
        </w:rPr>
      </w:pPr>
      <w:r w:rsidRPr="000D70B0">
        <w:rPr>
          <w:rFonts w:hAnsi="ＭＳ 明朝" w:hint="eastAsia"/>
          <w:szCs w:val="22"/>
        </w:rPr>
        <w:t>本市では、市内の福祉健康センターなど市民の利用しやすい施設</w:t>
      </w:r>
      <w:r w:rsidR="009D78CC" w:rsidRPr="000D70B0">
        <w:rPr>
          <w:rFonts w:hAnsi="ＭＳ 明朝" w:hint="eastAsia"/>
          <w:szCs w:val="22"/>
        </w:rPr>
        <w:t>12</w:t>
      </w:r>
      <w:r w:rsidRPr="000D70B0">
        <w:rPr>
          <w:rFonts w:hAnsi="ＭＳ 明朝" w:hint="eastAsia"/>
          <w:szCs w:val="22"/>
        </w:rPr>
        <w:t>か所において</w:t>
      </w:r>
      <w:r w:rsidR="00C47B21" w:rsidRPr="000D70B0">
        <w:rPr>
          <w:rFonts w:hAnsi="ＭＳ 明朝" w:hint="eastAsia"/>
          <w:szCs w:val="22"/>
        </w:rPr>
        <w:t>、</w:t>
      </w:r>
      <w:r w:rsidRPr="000D70B0">
        <w:rPr>
          <w:rFonts w:hAnsi="ＭＳ 明朝" w:hint="eastAsia"/>
          <w:szCs w:val="22"/>
        </w:rPr>
        <w:t>期日前投票所を設けています。</w:t>
      </w:r>
    </w:p>
    <w:p w14:paraId="01CB47C0" w14:textId="77777777" w:rsidR="00EA3079" w:rsidRPr="006806EF" w:rsidRDefault="00EA3079" w:rsidP="000D70B0"/>
    <w:p w14:paraId="6E8C3C35" w14:textId="77777777" w:rsidR="00EA3079" w:rsidRPr="000123D0" w:rsidRDefault="00EA3079" w:rsidP="00EA3079">
      <w:pPr>
        <w:pStyle w:val="40"/>
        <w:ind w:left="315"/>
      </w:pPr>
      <w:r w:rsidRPr="000123D0">
        <w:rPr>
          <w:rFonts w:hint="eastAsia"/>
        </w:rPr>
        <w:t xml:space="preserve">　投票するための情報提供</w:t>
      </w:r>
    </w:p>
    <w:p w14:paraId="14EEA496" w14:textId="4C9D0455" w:rsidR="00EA3079" w:rsidRDefault="00EA3079" w:rsidP="000D70B0">
      <w:pPr>
        <w:ind w:leftChars="300" w:left="630" w:firstLineChars="100" w:firstLine="210"/>
        <w:rPr>
          <w:rFonts w:hAnsi="ＭＳ 明朝"/>
          <w:szCs w:val="22"/>
        </w:rPr>
      </w:pPr>
      <w:r w:rsidRPr="000123D0">
        <w:rPr>
          <w:rFonts w:hAnsi="ＭＳ 明朝" w:hint="eastAsia"/>
          <w:szCs w:val="22"/>
        </w:rPr>
        <w:t>金沢市では、点字</w:t>
      </w:r>
      <w:r w:rsidR="00A124B5">
        <w:rPr>
          <w:rFonts w:hAnsi="ＭＳ 明朝" w:hint="eastAsia"/>
          <w:szCs w:val="22"/>
        </w:rPr>
        <w:t>版</w:t>
      </w:r>
      <w:r w:rsidRPr="000123D0">
        <w:rPr>
          <w:rFonts w:hAnsi="ＭＳ 明朝" w:hint="eastAsia"/>
          <w:szCs w:val="22"/>
        </w:rPr>
        <w:t>広報「かなざわ」において、選挙期日のお知らせを行っています。</w:t>
      </w:r>
    </w:p>
    <w:p w14:paraId="222CC51E" w14:textId="5E67C40C" w:rsidR="003B3EA8" w:rsidRPr="00C15F97" w:rsidRDefault="003B3EA8" w:rsidP="000D70B0">
      <w:pPr>
        <w:ind w:leftChars="300" w:left="630" w:firstLineChars="100" w:firstLine="210"/>
        <w:rPr>
          <w:rFonts w:hAnsi="ＭＳ 明朝"/>
          <w:color w:val="000000" w:themeColor="text1"/>
          <w:szCs w:val="22"/>
        </w:rPr>
      </w:pPr>
      <w:r w:rsidRPr="00C15F97">
        <w:rPr>
          <w:rFonts w:hAnsi="ＭＳ 明朝" w:hint="eastAsia"/>
          <w:color w:val="000000" w:themeColor="text1"/>
          <w:szCs w:val="22"/>
        </w:rPr>
        <w:t>また、候補者の氏名、経歴等の選挙情報を提供する選挙公報の機能を代替</w:t>
      </w:r>
      <w:r w:rsidR="00ED5807" w:rsidRPr="00C15F97">
        <w:rPr>
          <w:rFonts w:hAnsi="ＭＳ 明朝" w:hint="eastAsia"/>
          <w:color w:val="000000" w:themeColor="text1"/>
          <w:szCs w:val="22"/>
        </w:rPr>
        <w:t>また</w:t>
      </w:r>
      <w:r w:rsidRPr="00C15F97">
        <w:rPr>
          <w:rFonts w:hAnsi="ＭＳ 明朝" w:hint="eastAsia"/>
          <w:color w:val="000000" w:themeColor="text1"/>
          <w:szCs w:val="22"/>
        </w:rPr>
        <w:t>は補完するものとして、点字</w:t>
      </w:r>
      <w:r w:rsidR="00DF6C09" w:rsidRPr="00C15F97">
        <w:rPr>
          <w:rFonts w:hAnsi="ＭＳ 明朝" w:hint="eastAsia"/>
          <w:color w:val="000000" w:themeColor="text1"/>
          <w:szCs w:val="22"/>
        </w:rPr>
        <w:t>または</w:t>
      </w:r>
      <w:r w:rsidRPr="00C15F97">
        <w:rPr>
          <w:rFonts w:hAnsi="ＭＳ 明朝" w:hint="eastAsia"/>
          <w:color w:val="000000" w:themeColor="text1"/>
          <w:szCs w:val="22"/>
        </w:rPr>
        <w:t>音声による「選挙のお知らせ版」</w:t>
      </w:r>
      <w:r w:rsidR="00A124B5" w:rsidRPr="00C15F97">
        <w:rPr>
          <w:rFonts w:hAnsi="ＭＳ 明朝" w:hint="eastAsia"/>
          <w:color w:val="000000" w:themeColor="text1"/>
          <w:szCs w:val="22"/>
        </w:rPr>
        <w:t>により、情報提供を行っています。</w:t>
      </w:r>
    </w:p>
    <w:p w14:paraId="2A92D356" w14:textId="77777777" w:rsidR="00A47BA3" w:rsidRPr="00C15F97" w:rsidRDefault="00A47BA3" w:rsidP="00A47BA3">
      <w:pPr>
        <w:rPr>
          <w:color w:val="000000" w:themeColor="text1"/>
        </w:rPr>
      </w:pPr>
    </w:p>
    <w:p w14:paraId="5DC25000" w14:textId="77777777" w:rsidR="00EA3079" w:rsidRPr="00C15F97" w:rsidRDefault="00EA3079" w:rsidP="00EA3079">
      <w:pPr>
        <w:pStyle w:val="40"/>
        <w:ind w:left="315"/>
        <w:rPr>
          <w:color w:val="000000" w:themeColor="text1"/>
        </w:rPr>
      </w:pPr>
      <w:r w:rsidRPr="00C15F97">
        <w:rPr>
          <w:rFonts w:hint="eastAsia"/>
          <w:color w:val="000000" w:themeColor="text1"/>
        </w:rPr>
        <w:t xml:space="preserve">　国への要望</w:t>
      </w:r>
    </w:p>
    <w:p w14:paraId="7A7D325E" w14:textId="66E4D53B" w:rsidR="00A124B5" w:rsidRPr="00C15F97" w:rsidRDefault="00A124B5" w:rsidP="00A124B5">
      <w:pPr>
        <w:ind w:leftChars="300" w:left="630" w:firstLineChars="100" w:firstLine="210"/>
        <w:rPr>
          <w:rFonts w:hAnsi="ＭＳ 明朝"/>
          <w:color w:val="000000" w:themeColor="text1"/>
          <w:szCs w:val="21"/>
        </w:rPr>
      </w:pPr>
      <w:r w:rsidRPr="00C15F97">
        <w:rPr>
          <w:rFonts w:hAnsi="ＭＳ 明朝" w:hint="eastAsia"/>
          <w:color w:val="000000" w:themeColor="text1"/>
          <w:szCs w:val="21"/>
        </w:rPr>
        <w:t>障害のある人の参政権の行使に配慮するため、郵便投票制度の対象者拡大や、政見放送、演説会等における手話通訳、字幕スーパーの導入など、公職選挙法の改正や施策の充実について、国に必要な要望をしていきます。</w:t>
      </w:r>
    </w:p>
    <w:p w14:paraId="187C7ABC" w14:textId="77777777" w:rsidR="00A124B5" w:rsidRPr="00A124B5" w:rsidRDefault="00A124B5" w:rsidP="000D70B0">
      <w:pPr>
        <w:ind w:leftChars="300" w:left="630" w:firstLineChars="100" w:firstLine="210"/>
        <w:rPr>
          <w:rFonts w:hAnsi="ＭＳ 明朝"/>
          <w:szCs w:val="21"/>
        </w:rPr>
      </w:pPr>
    </w:p>
    <w:p w14:paraId="770B16F4" w14:textId="77777777" w:rsidR="004758F5" w:rsidRPr="00EA3079" w:rsidRDefault="004758F5" w:rsidP="000D70B0"/>
    <w:p w14:paraId="7F7C75D0" w14:textId="77777777" w:rsidR="00E00FD3" w:rsidRDefault="00E00FD3" w:rsidP="000D70B0">
      <w:r>
        <w:br w:type="page"/>
      </w:r>
    </w:p>
    <w:p w14:paraId="64C0B169" w14:textId="77777777" w:rsidR="000D70B0" w:rsidRPr="002B794A" w:rsidRDefault="000D70B0" w:rsidP="006B07B6">
      <w:pPr>
        <w:spacing w:line="160" w:lineRule="exact"/>
      </w:pPr>
    </w:p>
    <w:p w14:paraId="4F62E4EE" w14:textId="77777777" w:rsidR="000D70B0" w:rsidRPr="002B794A" w:rsidRDefault="000D70B0" w:rsidP="001C0264">
      <w:pPr>
        <w:pStyle w:val="20"/>
        <w:numPr>
          <w:ilvl w:val="0"/>
          <w:numId w:val="0"/>
        </w:numPr>
        <w:pBdr>
          <w:top w:val="single" w:sz="6" w:space="1" w:color="auto"/>
          <w:left w:val="single" w:sz="6" w:space="4" w:color="auto"/>
          <w:bottom w:val="single" w:sz="6" w:space="1" w:color="auto"/>
          <w:right w:val="single" w:sz="6" w:space="4" w:color="auto"/>
        </w:pBdr>
        <w:spacing w:beforeLines="0" w:before="0" w:afterLines="0" w:after="0"/>
        <w:ind w:leftChars="1700" w:left="3570" w:rightChars="1700" w:right="3570"/>
        <w:rPr>
          <w:rFonts w:hAnsi="ＭＳ 明朝"/>
          <w:b w:val="0"/>
          <w:szCs w:val="28"/>
        </w:rPr>
      </w:pPr>
      <w:r w:rsidRPr="00413A9E">
        <w:rPr>
          <w:rFonts w:hAnsi="ＭＳ 明朝" w:hint="eastAsia"/>
          <w:bCs/>
          <w:spacing w:val="2"/>
          <w:szCs w:val="28"/>
        </w:rPr>
        <w:t>Ⅻ　使　　う</w:t>
      </w:r>
    </w:p>
    <w:p w14:paraId="1FF56BDC" w14:textId="77777777" w:rsidR="000D70B0" w:rsidRPr="00C0265D" w:rsidRDefault="000D70B0" w:rsidP="006B07B6">
      <w:pPr>
        <w:spacing w:line="200" w:lineRule="exact"/>
      </w:pPr>
    </w:p>
    <w:p w14:paraId="253791E4" w14:textId="77777777" w:rsidR="00E00FD3" w:rsidRPr="00E00FD3" w:rsidRDefault="002F4A24" w:rsidP="006B07B6">
      <w:pPr>
        <w:pStyle w:val="3"/>
        <w:numPr>
          <w:ilvl w:val="0"/>
          <w:numId w:val="53"/>
        </w:numPr>
        <w:spacing w:afterLines="30" w:after="133"/>
        <w:ind w:left="105"/>
      </w:pPr>
      <w:r>
        <w:rPr>
          <w:rFonts w:hint="eastAsia"/>
          <w:noProof/>
        </w:rPr>
        <mc:AlternateContent>
          <mc:Choice Requires="wpg">
            <w:drawing>
              <wp:anchor distT="0" distB="0" distL="114300" distR="114300" simplePos="0" relativeHeight="251665920" behindDoc="1" locked="0" layoutInCell="1" allowOverlap="1" wp14:anchorId="56C10DBF" wp14:editId="0F31181C">
                <wp:simplePos x="0" y="0"/>
                <wp:positionH relativeFrom="column">
                  <wp:posOffset>-5080</wp:posOffset>
                </wp:positionH>
                <wp:positionV relativeFrom="paragraph">
                  <wp:posOffset>-22225</wp:posOffset>
                </wp:positionV>
                <wp:extent cx="5775325" cy="327025"/>
                <wp:effectExtent l="13970" t="6350" r="11430" b="28575"/>
                <wp:wrapNone/>
                <wp:docPr id="17" name="Group 1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8" name="AutoShape 1176"/>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9" name="Line 1177"/>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F4F754" id="Group 1175" o:spid="_x0000_s1026" style="position:absolute;left:0;text-align:left;margin-left:-.4pt;margin-top:-1.75pt;width:454.75pt;height:25.75pt;z-index:-251650560"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">
                <v:shape id="AutoShape 1176"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">
                  <v:shadow on="t" color="black"/>
                  <v:textbox inset="5.85pt,.7pt,5.85pt,.7pt"/>
                </v:shape>
                <v:line id="Line 1177"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v:group>
            </w:pict>
          </mc:Fallback>
        </mc:AlternateContent>
      </w:r>
      <w:r w:rsidR="00E00FD3">
        <w:rPr>
          <w:rFonts w:hint="eastAsia"/>
        </w:rPr>
        <w:t xml:space="preserve">　</w:t>
      </w:r>
      <w:r w:rsidR="00E00FD3" w:rsidRPr="00E00FD3">
        <w:rPr>
          <w:rFonts w:hint="eastAsia"/>
        </w:rPr>
        <w:t>各種相談</w:t>
      </w:r>
    </w:p>
    <w:p w14:paraId="5FE4AFCB" w14:textId="77777777" w:rsidR="004758F5" w:rsidRDefault="00E00FD3" w:rsidP="00E8679C">
      <w:pPr>
        <w:pStyle w:val="40"/>
        <w:numPr>
          <w:ilvl w:val="0"/>
          <w:numId w:val="54"/>
        </w:numPr>
        <w:ind w:left="315"/>
      </w:pPr>
      <w:r>
        <w:rPr>
          <w:rFonts w:hint="eastAsia"/>
        </w:rPr>
        <w:t xml:space="preserve">　金沢市</w:t>
      </w:r>
      <w:r w:rsidR="009D78CC" w:rsidRPr="001B7C88">
        <w:rPr>
          <w:rFonts w:hint="eastAsia"/>
        </w:rPr>
        <w:t>障害者</w:t>
      </w:r>
      <w:r w:rsidRPr="001B7C88">
        <w:rPr>
          <w:rFonts w:hint="eastAsia"/>
        </w:rPr>
        <w:t>自</w:t>
      </w:r>
      <w:r>
        <w:rPr>
          <w:rFonts w:hint="eastAsia"/>
        </w:rPr>
        <w:t>立支援協議会</w:t>
      </w:r>
    </w:p>
    <w:p w14:paraId="6338E206" w14:textId="77777777" w:rsidR="00E00FD3" w:rsidRPr="00C46233" w:rsidRDefault="00E00FD3" w:rsidP="00E00FD3">
      <w:pPr>
        <w:adjustRightInd w:val="0"/>
        <w:ind w:leftChars="300" w:left="630" w:firstLineChars="100" w:firstLine="210"/>
        <w:rPr>
          <w:rFonts w:hAnsi="ＭＳ 明朝"/>
        </w:rPr>
      </w:pPr>
      <w:r w:rsidRPr="00C46233">
        <w:rPr>
          <w:rFonts w:hAnsi="ＭＳ 明朝" w:hint="eastAsia"/>
        </w:rPr>
        <w:t>相談支援事業を効果的に実施するため、相談支援事業者、サービス事業者、雇用、教育など、関連する分野の関係者を含めたネットワークを構築し、地域における障害のある人等を支えるための仕組みづくりの中核的役割を果たす金沢</w:t>
      </w:r>
      <w:r w:rsidRPr="001B7C88">
        <w:rPr>
          <w:rFonts w:hAnsi="ＭＳ 明朝" w:hint="eastAsia"/>
        </w:rPr>
        <w:t>市</w:t>
      </w:r>
      <w:r w:rsidR="009D78CC" w:rsidRPr="001B7C88">
        <w:rPr>
          <w:rFonts w:hAnsi="ＭＳ 明朝" w:hint="eastAsia"/>
        </w:rPr>
        <w:t>障害者</w:t>
      </w:r>
      <w:r w:rsidRPr="001B7C88">
        <w:rPr>
          <w:rFonts w:hAnsi="ＭＳ 明朝" w:hint="eastAsia"/>
        </w:rPr>
        <w:t>自</w:t>
      </w:r>
      <w:r w:rsidRPr="00C46233">
        <w:rPr>
          <w:rFonts w:hAnsi="ＭＳ 明朝" w:hint="eastAsia"/>
        </w:rPr>
        <w:t>立支援協議会を平成</w:t>
      </w:r>
      <w:r w:rsidR="00E1026F">
        <w:rPr>
          <w:rFonts w:hAnsi="ＭＳ 明朝" w:hint="eastAsia"/>
        </w:rPr>
        <w:t>24</w:t>
      </w:r>
      <w:r w:rsidRPr="00C46233">
        <w:rPr>
          <w:rFonts w:hAnsi="ＭＳ 明朝" w:hint="eastAsia"/>
        </w:rPr>
        <w:t>年度に立ち上げ、地域の関係機関の連携強化に努めています。自立支援協議会の委員は、金沢市障害者施策推進協議会委員を中心とし、その協議内容等は次のとおりです。</w:t>
      </w:r>
    </w:p>
    <w:p w14:paraId="1843F3DF" w14:textId="77777777" w:rsidR="00E00FD3" w:rsidRDefault="002F4A24" w:rsidP="00E00FD3">
      <w:pPr>
        <w:ind w:leftChars="350" w:left="735"/>
      </w:pPr>
      <w:r>
        <w:rPr>
          <w:rFonts w:hint="eastAsia"/>
          <w:noProof/>
        </w:rPr>
        <mc:AlternateContent>
          <mc:Choice Requires="wps">
            <w:drawing>
              <wp:anchor distT="0" distB="0" distL="114300" distR="114300" simplePos="0" relativeHeight="251673088" behindDoc="0" locked="0" layoutInCell="1" allowOverlap="1" wp14:anchorId="7959C074" wp14:editId="6976A5AA">
                <wp:simplePos x="0" y="0"/>
                <wp:positionH relativeFrom="column">
                  <wp:posOffset>4823460</wp:posOffset>
                </wp:positionH>
                <wp:positionV relativeFrom="paragraph">
                  <wp:posOffset>342900</wp:posOffset>
                </wp:positionV>
                <wp:extent cx="401320" cy="566420"/>
                <wp:effectExtent l="32385" t="19050" r="33020" b="5080"/>
                <wp:wrapNone/>
                <wp:docPr id="16" name="AutoShap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566420"/>
                        </a:xfrm>
                        <a:prstGeom prst="upArrow">
                          <a:avLst>
                            <a:gd name="adj1" fmla="val 49685"/>
                            <a:gd name="adj2" fmla="val 21047"/>
                          </a:avLst>
                        </a:prstGeom>
                        <a:noFill/>
                        <a:ln w="6350"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99190" dir="3011666" algn="ctr" rotWithShape="0">
                                  <a:srgbClr val="00000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69CE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82" o:spid="_x0000_s1026" type="#_x0000_t68" style="position:absolute;left:0;text-align:left;margin-left:379.8pt;margin-top:27pt;width:31.6pt;height:44.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" adj="3221,5434" filled="f" fillcolor="black" strokeweight=".5pt">
                <v:shadow color="black" offset="5pt,6pt"/>
                <v:textbox inset="5.85pt,.7pt,5.85pt,.7pt"/>
              </v:shape>
            </w:pict>
          </mc:Fallback>
        </mc:AlternateContent>
      </w:r>
      <w:r>
        <w:rPr>
          <w:rFonts w:hint="eastAsia"/>
          <w:noProof/>
        </w:rPr>
        <mc:AlternateContent>
          <mc:Choice Requires="wps">
            <w:drawing>
              <wp:anchor distT="0" distB="0" distL="114300" distR="114300" simplePos="0" relativeHeight="251676160" behindDoc="0" locked="0" layoutInCell="1" allowOverlap="1" wp14:anchorId="40A849FF" wp14:editId="07BE4D24">
                <wp:simplePos x="0" y="0"/>
                <wp:positionH relativeFrom="column">
                  <wp:posOffset>401955</wp:posOffset>
                </wp:positionH>
                <wp:positionV relativeFrom="paragraph">
                  <wp:posOffset>1334135</wp:posOffset>
                </wp:positionV>
                <wp:extent cx="5359400" cy="283210"/>
                <wp:effectExtent l="11430" t="10160" r="10795" b="11430"/>
                <wp:wrapNone/>
                <wp:docPr id="15" name="AutoShape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283210"/>
                        </a:xfrm>
                        <a:prstGeom prst="roundRect">
                          <a:avLst>
                            <a:gd name="adj" fmla="val 16667"/>
                          </a:avLst>
                        </a:prstGeom>
                        <a:noFill/>
                        <a:ln w="6350" algn="ctr">
                          <a:solidFill>
                            <a:srgbClr val="000000"/>
                          </a:solidFill>
                          <a:prstDash val="dash"/>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99190" dir="3011666" algn="ctr" rotWithShape="0">
                                  <a:srgbClr val="000000"/>
                                </a:outerShdw>
                              </a:effectLst>
                            </a14:hiddenEffects>
                          </a:ext>
                        </a:extLst>
                      </wps:spPr>
                      <wps:txbx>
                        <w:txbxContent>
                          <w:p w14:paraId="3F11DF11" w14:textId="77777777" w:rsidR="00B718C5" w:rsidRPr="00AB2FCC" w:rsidRDefault="00B718C5" w:rsidP="00E00FD3">
                            <w:pPr>
                              <w:spacing w:line="300" w:lineRule="exact"/>
                              <w:jc w:val="center"/>
                              <w:rPr>
                                <w:rFonts w:hAnsi="ＭＳ 明朝"/>
                                <w:sz w:val="18"/>
                                <w:szCs w:val="18"/>
                              </w:rPr>
                            </w:pPr>
                            <w:r w:rsidRPr="00AB2FCC">
                              <w:rPr>
                                <w:rFonts w:hAnsi="ＭＳ 明朝" w:hint="eastAsia"/>
                                <w:sz w:val="18"/>
                                <w:szCs w:val="18"/>
                              </w:rPr>
                              <w:t>地域での生活で問題を抱え支援が必要なケース（困難事例）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A849FF" id="AutoShape 1184" o:spid="_x0000_s1028" style="position:absolute;left:0;text-align:left;margin-left:31.65pt;margin-top:105.05pt;width:422pt;height:22.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" filled="f" fillcolor="black" strokeweight=".5pt">
                <v:stroke dashstyle="dash"/>
                <v:shadow color="black" offset="5pt,6pt"/>
                <v:textbox inset="5.85pt,.7pt,5.85pt,.7pt">
                  <w:txbxContent>
                    <w:p w14:paraId="3F11DF11" w14:textId="77777777" w:rsidR="00B718C5" w:rsidRPr="00AB2FCC" w:rsidRDefault="00B718C5" w:rsidP="00E00FD3">
                      <w:pPr>
                        <w:spacing w:line="300" w:lineRule="exact"/>
                        <w:jc w:val="center"/>
                        <w:rPr>
                          <w:rFonts w:hAnsi="ＭＳ 明朝"/>
                          <w:sz w:val="18"/>
                          <w:szCs w:val="18"/>
                        </w:rPr>
                      </w:pPr>
                      <w:r w:rsidRPr="00AB2FCC">
                        <w:rPr>
                          <w:rFonts w:hAnsi="ＭＳ 明朝" w:hint="eastAsia"/>
                          <w:sz w:val="18"/>
                          <w:szCs w:val="18"/>
                        </w:rPr>
                        <w:t>地域での生活で問題を抱え支援が必要なケース（困難事例）</w:t>
                      </w:r>
                    </w:p>
                  </w:txbxContent>
                </v:textbox>
              </v:roundrect>
            </w:pict>
          </mc:Fallback>
        </mc:AlternateContent>
      </w:r>
      <w:r>
        <w:rPr>
          <w:rFonts w:hint="eastAsia"/>
          <w:noProof/>
        </w:rPr>
        <mc:AlternateContent>
          <mc:Choice Requires="wps">
            <w:drawing>
              <wp:anchor distT="0" distB="0" distL="114300" distR="114300" simplePos="0" relativeHeight="251679232" behindDoc="0" locked="0" layoutInCell="1" allowOverlap="1" wp14:anchorId="0990F7D2" wp14:editId="2AA22483">
                <wp:simplePos x="0" y="0"/>
                <wp:positionH relativeFrom="column">
                  <wp:posOffset>3081655</wp:posOffset>
                </wp:positionH>
                <wp:positionV relativeFrom="paragraph">
                  <wp:posOffset>1192530</wp:posOffset>
                </wp:positionV>
                <wp:extent cx="0" cy="141605"/>
                <wp:effectExtent l="52705" t="20955" r="61595" b="8890"/>
                <wp:wrapNone/>
                <wp:docPr id="14" name="Line 1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605"/>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99190" dir="3011666"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06118A" id="Line 1187" o:spid="_x0000_s1026" style="position:absolute;left:0;text-align:lef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5pt,93.9pt" to="242.6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" strokeweight=".5pt">
                <v:stroke endarrow="block"/>
                <v:shadow color="black" offset="5pt,6pt"/>
              </v:line>
            </w:pict>
          </mc:Fallback>
        </mc:AlternateContent>
      </w:r>
      <w:r>
        <w:rPr>
          <w:rFonts w:hint="eastAsia"/>
          <w:noProof/>
        </w:rPr>
        <mc:AlternateContent>
          <mc:Choice Requires="wps">
            <w:drawing>
              <wp:anchor distT="0" distB="0" distL="114300" distR="114300" simplePos="0" relativeHeight="251677184" behindDoc="0" locked="0" layoutInCell="1" allowOverlap="1" wp14:anchorId="58635A4A" wp14:editId="295F858A">
                <wp:simplePos x="0" y="0"/>
                <wp:positionH relativeFrom="column">
                  <wp:posOffset>669925</wp:posOffset>
                </wp:positionH>
                <wp:positionV relativeFrom="paragraph">
                  <wp:posOffset>59690</wp:posOffset>
                </wp:positionV>
                <wp:extent cx="133985" cy="1132840"/>
                <wp:effectExtent l="12700" t="12065" r="5715" b="7620"/>
                <wp:wrapNone/>
                <wp:docPr id="13" name="AutoShape 1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132840"/>
                        </a:xfrm>
                        <a:prstGeom prst="leftBrace">
                          <a:avLst>
                            <a:gd name="adj1" fmla="val 70458"/>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99190" dir="3011666" algn="ctr" rotWithShape="0">
                                  <a:srgbClr val="00000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E6A3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85" o:spid="_x0000_s1026" type="#_x0000_t87" style="position:absolute;left:0;text-align:left;margin-left:52.75pt;margin-top:4.7pt;width:10.55pt;height:89.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" fillcolor="black" strokeweight=".5pt">
                <v:shadow color="black" offset="5pt,6pt"/>
                <v:textbox inset="5.85pt,.7pt,5.85pt,.7pt"/>
              </v:shape>
            </w:pict>
          </mc:Fallback>
        </mc:AlternateContent>
      </w:r>
      <w:r>
        <w:rPr>
          <w:rFonts w:hint="eastAsia"/>
          <w:noProof/>
        </w:rPr>
        <mc:AlternateContent>
          <mc:Choice Requires="wps">
            <w:drawing>
              <wp:anchor distT="0" distB="0" distL="114300" distR="114300" simplePos="0" relativeHeight="251678208" behindDoc="0" locked="0" layoutInCell="1" allowOverlap="1" wp14:anchorId="6A4F7271" wp14:editId="5092D1B4">
                <wp:simplePos x="0" y="0"/>
                <wp:positionH relativeFrom="column">
                  <wp:posOffset>401955</wp:posOffset>
                </wp:positionH>
                <wp:positionV relativeFrom="paragraph">
                  <wp:posOffset>59690</wp:posOffset>
                </wp:positionV>
                <wp:extent cx="401955" cy="1132840"/>
                <wp:effectExtent l="1905" t="2540" r="0" b="0"/>
                <wp:wrapNone/>
                <wp:docPr id="12" name="Text Box 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1328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0FC924" w14:textId="77777777" w:rsidR="00B718C5" w:rsidRPr="00AB2FCC" w:rsidRDefault="00B718C5" w:rsidP="00E00FD3">
                            <w:pPr>
                              <w:jc w:val="center"/>
                              <w:rPr>
                                <w:rFonts w:hAnsi="ＭＳ 明朝"/>
                                <w:sz w:val="18"/>
                                <w:szCs w:val="18"/>
                              </w:rPr>
                            </w:pPr>
                            <w:r w:rsidRPr="00AB2FCC">
                              <w:rPr>
                                <w:rFonts w:hAnsi="ＭＳ 明朝" w:hint="eastAsia"/>
                                <w:sz w:val="18"/>
                                <w:szCs w:val="18"/>
                              </w:rPr>
                              <w:t>協　議　内　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F7271" id="Text Box 1186" o:spid="_x0000_s1029" type="#_x0000_t202" style="position:absolute;left:0;text-align:left;margin-left:31.65pt;margin-top:4.7pt;width:31.65pt;height:89.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" filled="f" fillcolor="black" stroked="f" strokeweight=".5pt">
                <v:textbox style="layout-flow:vertical-ideographic" inset="5.85pt,.7pt,5.85pt,.7pt">
                  <w:txbxContent>
                    <w:p w14:paraId="510FC924" w14:textId="77777777" w:rsidR="00B718C5" w:rsidRPr="00AB2FCC" w:rsidRDefault="00B718C5" w:rsidP="00E00FD3">
                      <w:pPr>
                        <w:jc w:val="center"/>
                        <w:rPr>
                          <w:rFonts w:hAnsi="ＭＳ 明朝"/>
                          <w:sz w:val="18"/>
                          <w:szCs w:val="18"/>
                        </w:rPr>
                      </w:pPr>
                      <w:r w:rsidRPr="00AB2FCC">
                        <w:rPr>
                          <w:rFonts w:hAnsi="ＭＳ 明朝" w:hint="eastAsia"/>
                          <w:sz w:val="18"/>
                          <w:szCs w:val="18"/>
                        </w:rPr>
                        <w:t>協　議　内　容</w:t>
                      </w:r>
                    </w:p>
                  </w:txbxContent>
                </v:textbox>
              </v:shape>
            </w:pict>
          </mc:Fallback>
        </mc:AlternateContent>
      </w:r>
      <w:r>
        <w:rPr>
          <w:rFonts w:hint="eastAsia"/>
          <w:noProof/>
        </w:rPr>
        <mc:AlternateContent>
          <mc:Choice Requires="wps">
            <w:drawing>
              <wp:anchor distT="0" distB="0" distL="114300" distR="114300" simplePos="0" relativeHeight="251670016" behindDoc="0" locked="0" layoutInCell="1" allowOverlap="1" wp14:anchorId="0EC5204C" wp14:editId="2B83C6AD">
                <wp:simplePos x="0" y="0"/>
                <wp:positionH relativeFrom="column">
                  <wp:posOffset>937895</wp:posOffset>
                </wp:positionH>
                <wp:positionV relativeFrom="paragraph">
                  <wp:posOffset>59690</wp:posOffset>
                </wp:positionV>
                <wp:extent cx="4823460" cy="283210"/>
                <wp:effectExtent l="13970" t="12065" r="10795" b="9525"/>
                <wp:wrapNone/>
                <wp:docPr id="11" name="AutoShape 1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3460" cy="28321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99190" dir="3011666" algn="ctr" rotWithShape="0">
                                  <a:srgbClr val="000000"/>
                                </a:outerShdw>
                              </a:effectLst>
                            </a14:hiddenEffects>
                          </a:ext>
                        </a:extLst>
                      </wps:spPr>
                      <wps:txbx>
                        <w:txbxContent>
                          <w:p w14:paraId="6AE253A0" w14:textId="77777777" w:rsidR="00B718C5" w:rsidRPr="00AB2FCC" w:rsidRDefault="00B718C5" w:rsidP="00E00FD3">
                            <w:pPr>
                              <w:spacing w:line="300" w:lineRule="exact"/>
                              <w:jc w:val="left"/>
                              <w:rPr>
                                <w:rFonts w:hAnsi="ＭＳ 明朝"/>
                                <w:kern w:val="0"/>
                                <w:sz w:val="18"/>
                                <w:szCs w:val="18"/>
                              </w:rPr>
                            </w:pPr>
                            <w:r w:rsidRPr="00AB2FCC">
                              <w:rPr>
                                <w:rFonts w:hAnsi="ＭＳ 明朝" w:hint="eastAsia"/>
                                <w:kern w:val="0"/>
                                <w:sz w:val="18"/>
                                <w:szCs w:val="18"/>
                              </w:rPr>
                              <w:t>・サービス利用に関する利用者やサービス事業者の意見に基づいた内容等の検討</w:t>
                            </w:r>
                          </w:p>
                          <w:p w14:paraId="07AF14E5" w14:textId="77777777" w:rsidR="00B718C5" w:rsidRPr="00D35C00" w:rsidRDefault="00B718C5" w:rsidP="00E00FD3">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C5204C" id="AutoShape 1180" o:spid="_x0000_s1030" style="position:absolute;left:0;text-align:left;margin-left:73.85pt;margin-top:4.7pt;width:379.8pt;height:22.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" filled="f" fillcolor="black" strokeweight=".5pt">
                <v:shadow color="black" offset="5pt,6pt"/>
                <v:textbox inset="5.85pt,.7pt,5.85pt,.7pt">
                  <w:txbxContent>
                    <w:p w14:paraId="6AE253A0" w14:textId="77777777" w:rsidR="00B718C5" w:rsidRPr="00AB2FCC" w:rsidRDefault="00B718C5" w:rsidP="00E00FD3">
                      <w:pPr>
                        <w:spacing w:line="300" w:lineRule="exact"/>
                        <w:jc w:val="left"/>
                        <w:rPr>
                          <w:rFonts w:hAnsi="ＭＳ 明朝"/>
                          <w:kern w:val="0"/>
                          <w:sz w:val="18"/>
                          <w:szCs w:val="18"/>
                        </w:rPr>
                      </w:pPr>
                      <w:r w:rsidRPr="00AB2FCC">
                        <w:rPr>
                          <w:rFonts w:hAnsi="ＭＳ 明朝" w:hint="eastAsia"/>
                          <w:kern w:val="0"/>
                          <w:sz w:val="18"/>
                          <w:szCs w:val="18"/>
                        </w:rPr>
                        <w:t>・サービス利用に関する利用者やサービス事業者の意見に基づいた内容等の検討</w:t>
                      </w:r>
                    </w:p>
                    <w:p w14:paraId="07AF14E5" w14:textId="77777777" w:rsidR="00B718C5" w:rsidRPr="00D35C00" w:rsidRDefault="00B718C5" w:rsidP="00E00FD3">
                      <w:pPr>
                        <w:rPr>
                          <w:color w:val="FF0000"/>
                        </w:rPr>
                      </w:pPr>
                    </w:p>
                  </w:txbxContent>
                </v:textbox>
              </v:roundrect>
            </w:pict>
          </mc:Fallback>
        </mc:AlternateContent>
      </w:r>
      <w:r>
        <w:rPr>
          <w:rFonts w:hint="eastAsia"/>
          <w:noProof/>
        </w:rPr>
        <mc:AlternateContent>
          <mc:Choice Requires="wps">
            <w:drawing>
              <wp:anchor distT="0" distB="0" distL="114300" distR="114300" simplePos="0" relativeHeight="251672064" behindDoc="0" locked="0" layoutInCell="1" allowOverlap="1" wp14:anchorId="06A963CA" wp14:editId="79699DFB">
                <wp:simplePos x="0" y="0"/>
                <wp:positionH relativeFrom="column">
                  <wp:posOffset>2411730</wp:posOffset>
                </wp:positionH>
                <wp:positionV relativeFrom="paragraph">
                  <wp:posOffset>342900</wp:posOffset>
                </wp:positionV>
                <wp:extent cx="401955" cy="141605"/>
                <wp:effectExtent l="40005" t="19050" r="34290" b="10795"/>
                <wp:wrapNone/>
                <wp:docPr id="10" name="AutoShape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141605"/>
                        </a:xfrm>
                        <a:prstGeom prst="upArrow">
                          <a:avLst>
                            <a:gd name="adj1" fmla="val 46602"/>
                            <a:gd name="adj2" fmla="val 54259"/>
                          </a:avLst>
                        </a:prstGeom>
                        <a:noFill/>
                        <a:ln w="6350"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99190" dir="3011666" algn="ctr" rotWithShape="0">
                                  <a:srgbClr val="00000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8A59E" id="AutoShape 1181" o:spid="_x0000_s1026" type="#_x0000_t68" style="position:absolute;left:0;text-align:left;margin-left:189.9pt;margin-top:27pt;width:31.65pt;height:11.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" adj="11720,5767" filled="f" fillcolor="black" strokeweight=".5pt">
                <v:shadow color="black" offset="5pt,6pt"/>
                <v:textbox inset="5.85pt,.7pt,5.85pt,.7pt"/>
              </v:shape>
            </w:pict>
          </mc:Fallback>
        </mc:AlternateContent>
      </w:r>
    </w:p>
    <w:p w14:paraId="01EF76E0" w14:textId="77777777" w:rsidR="00E00FD3" w:rsidRDefault="002F4A24" w:rsidP="00E00FD3">
      <w:pPr>
        <w:ind w:left="738"/>
      </w:pPr>
      <w:r>
        <w:rPr>
          <w:rFonts w:hint="eastAsia"/>
          <w:noProof/>
        </w:rPr>
        <mc:AlternateContent>
          <mc:Choice Requires="wps">
            <w:drawing>
              <wp:anchor distT="0" distB="0" distL="114300" distR="114300" simplePos="0" relativeHeight="251668992" behindDoc="0" locked="0" layoutInCell="1" allowOverlap="1" wp14:anchorId="01FD0D99" wp14:editId="63DE9CCB">
                <wp:simplePos x="0" y="0"/>
                <wp:positionH relativeFrom="column">
                  <wp:posOffset>937895</wp:posOffset>
                </wp:positionH>
                <wp:positionV relativeFrom="paragraph">
                  <wp:posOffset>201295</wp:posOffset>
                </wp:positionV>
                <wp:extent cx="2813685" cy="283210"/>
                <wp:effectExtent l="13970" t="10795" r="10795" b="10795"/>
                <wp:wrapNone/>
                <wp:docPr id="9" name="AutoShape 1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685" cy="28321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99190" dir="3011666" algn="ctr" rotWithShape="0">
                                  <a:srgbClr val="000000"/>
                                </a:outerShdw>
                              </a:effectLst>
                            </a14:hiddenEffects>
                          </a:ext>
                        </a:extLst>
                      </wps:spPr>
                      <wps:txbx>
                        <w:txbxContent>
                          <w:p w14:paraId="29F6F1D9" w14:textId="77777777" w:rsidR="00B718C5" w:rsidRPr="00AB2FCC" w:rsidRDefault="00B718C5" w:rsidP="00E00FD3">
                            <w:pPr>
                              <w:pStyle w:val="ab"/>
                              <w:autoSpaceDE w:val="0"/>
                              <w:autoSpaceDN w:val="0"/>
                              <w:spacing w:line="300" w:lineRule="exact"/>
                              <w:rPr>
                                <w:rFonts w:ascii="ＭＳ 明朝" w:eastAsia="ＭＳ 明朝" w:hAnsi="ＭＳ 明朝"/>
                              </w:rPr>
                            </w:pPr>
                            <w:r w:rsidRPr="00AB2FCC">
                              <w:rPr>
                                <w:rFonts w:ascii="ＭＳ 明朝" w:eastAsia="ＭＳ 明朝" w:hAnsi="ＭＳ 明朝" w:hint="eastAsia"/>
                              </w:rPr>
                              <w:t>・障害のある人等に対する虐待防止の方策の検討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FD0D99" id="AutoShape 1179" o:spid="_x0000_s1031" style="position:absolute;left:0;text-align:left;margin-left:73.85pt;margin-top:15.85pt;width:221.55pt;height:22.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" filled="f" fillcolor="black" strokeweight=".5pt">
                <v:shadow color="black" offset="5pt,6pt"/>
                <v:textbox inset="5.85pt,.7pt,5.85pt,.7pt">
                  <w:txbxContent>
                    <w:p w14:paraId="29F6F1D9" w14:textId="77777777" w:rsidR="00B718C5" w:rsidRPr="00AB2FCC" w:rsidRDefault="00B718C5" w:rsidP="00E00FD3">
                      <w:pPr>
                        <w:pStyle w:val="ab"/>
                        <w:autoSpaceDE w:val="0"/>
                        <w:autoSpaceDN w:val="0"/>
                        <w:spacing w:line="300" w:lineRule="exact"/>
                        <w:rPr>
                          <w:rFonts w:ascii="ＭＳ 明朝" w:eastAsia="ＭＳ 明朝" w:hAnsi="ＭＳ 明朝"/>
                        </w:rPr>
                      </w:pPr>
                      <w:r w:rsidRPr="00AB2FCC">
                        <w:rPr>
                          <w:rFonts w:ascii="ＭＳ 明朝" w:eastAsia="ＭＳ 明朝" w:hAnsi="ＭＳ 明朝" w:hint="eastAsia"/>
                        </w:rPr>
                        <w:t>・障害のある人等に対する虐待防止の方策の検討</w:t>
                      </w:r>
                    </w:p>
                  </w:txbxContent>
                </v:textbox>
              </v:roundrect>
            </w:pict>
          </mc:Fallback>
        </mc:AlternateContent>
      </w:r>
    </w:p>
    <w:p w14:paraId="5AB02014" w14:textId="77777777" w:rsidR="00E00FD3" w:rsidRPr="00D84E89" w:rsidRDefault="002F4A24" w:rsidP="00E00FD3">
      <w:pPr>
        <w:ind w:left="738"/>
      </w:pPr>
      <w:r>
        <w:rPr>
          <w:rFonts w:hint="eastAsia"/>
          <w:noProof/>
        </w:rPr>
        <mc:AlternateContent>
          <mc:Choice Requires="wps">
            <w:drawing>
              <wp:anchor distT="0" distB="0" distL="114300" distR="114300" simplePos="0" relativeHeight="251675136" behindDoc="0" locked="0" layoutInCell="1" allowOverlap="1" wp14:anchorId="5377226B" wp14:editId="6E320643">
                <wp:simplePos x="0" y="0"/>
                <wp:positionH relativeFrom="column">
                  <wp:posOffset>2411730</wp:posOffset>
                </wp:positionH>
                <wp:positionV relativeFrom="paragraph">
                  <wp:posOffset>201295</wp:posOffset>
                </wp:positionV>
                <wp:extent cx="401955" cy="141605"/>
                <wp:effectExtent l="40005" t="10795" r="34290" b="9525"/>
                <wp:wrapNone/>
                <wp:docPr id="8" name="AutoShape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141605"/>
                        </a:xfrm>
                        <a:prstGeom prst="upArrow">
                          <a:avLst>
                            <a:gd name="adj1" fmla="val 46602"/>
                            <a:gd name="adj2" fmla="val 54259"/>
                          </a:avLst>
                        </a:prstGeom>
                        <a:noFill/>
                        <a:ln w="6350"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99190" dir="3011666" algn="ctr" rotWithShape="0">
                                  <a:srgbClr val="00000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94411" id="AutoShape 1183" o:spid="_x0000_s1026" type="#_x0000_t68" style="position:absolute;left:0;text-align:left;margin-left:189.9pt;margin-top:15.85pt;width:31.65pt;height:11.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" adj="11720,5767" filled="f" fillcolor="black" strokeweight=".5pt">
                <v:shadow color="black" offset="5pt,6pt"/>
                <v:textbox inset="5.85pt,.7pt,5.85pt,.7pt"/>
              </v:shape>
            </w:pict>
          </mc:Fallback>
        </mc:AlternateContent>
      </w:r>
    </w:p>
    <w:p w14:paraId="31CB7BA8" w14:textId="77777777" w:rsidR="00E00FD3" w:rsidRDefault="002F4A24" w:rsidP="00E00FD3">
      <w:pPr>
        <w:ind w:leftChars="350" w:left="735"/>
      </w:pPr>
      <w:r>
        <w:rPr>
          <w:rFonts w:hint="eastAsia"/>
          <w:noProof/>
        </w:rPr>
        <mc:AlternateContent>
          <mc:Choice Requires="wps">
            <w:drawing>
              <wp:anchor distT="0" distB="0" distL="114300" distR="114300" simplePos="0" relativeHeight="251666944" behindDoc="0" locked="0" layoutInCell="1" allowOverlap="1" wp14:anchorId="1C315D20" wp14:editId="10273579">
                <wp:simplePos x="0" y="0"/>
                <wp:positionH relativeFrom="column">
                  <wp:posOffset>937895</wp:posOffset>
                </wp:positionH>
                <wp:positionV relativeFrom="paragraph">
                  <wp:posOffset>59690</wp:posOffset>
                </wp:positionV>
                <wp:extent cx="4823460" cy="283210"/>
                <wp:effectExtent l="13970" t="12065" r="10795" b="9525"/>
                <wp:wrapNone/>
                <wp:docPr id="7" name="AutoShape 1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3460" cy="28321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99190" dir="3011666" algn="ctr" rotWithShape="0">
                                  <a:srgbClr val="000000"/>
                                </a:outerShdw>
                              </a:effectLst>
                            </a14:hiddenEffects>
                          </a:ext>
                        </a:extLst>
                      </wps:spPr>
                      <wps:txbx>
                        <w:txbxContent>
                          <w:p w14:paraId="4837F93A" w14:textId="77777777" w:rsidR="00B718C5" w:rsidRPr="00AB2FCC" w:rsidRDefault="00B718C5" w:rsidP="00E00FD3">
                            <w:pPr>
                              <w:pStyle w:val="ab"/>
                              <w:autoSpaceDE w:val="0"/>
                              <w:autoSpaceDN w:val="0"/>
                              <w:spacing w:line="300" w:lineRule="exact"/>
                              <w:rPr>
                                <w:rFonts w:ascii="ＭＳ 明朝" w:eastAsia="ＭＳ 明朝" w:hAnsi="ＭＳ 明朝"/>
                              </w:rPr>
                            </w:pPr>
                            <w:r w:rsidRPr="00AB2FCC">
                              <w:rPr>
                                <w:rFonts w:ascii="ＭＳ 明朝" w:eastAsia="ＭＳ 明朝" w:hAnsi="ＭＳ 明朝" w:hint="eastAsia"/>
                              </w:rPr>
                              <w:t>・困難事例の対応策の検討や事例に共通する課題の整理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315D20" id="AutoShape 1178" o:spid="_x0000_s1032" style="position:absolute;left:0;text-align:left;margin-left:73.85pt;margin-top:4.7pt;width:379.8pt;height:2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" filled="f" fillcolor="black" strokeweight=".5pt">
                <v:shadow color="black" offset="5pt,6pt"/>
                <v:textbox inset="5.85pt,.7pt,5.85pt,.7pt">
                  <w:txbxContent>
                    <w:p w14:paraId="4837F93A" w14:textId="77777777" w:rsidR="00B718C5" w:rsidRPr="00AB2FCC" w:rsidRDefault="00B718C5" w:rsidP="00E00FD3">
                      <w:pPr>
                        <w:pStyle w:val="ab"/>
                        <w:autoSpaceDE w:val="0"/>
                        <w:autoSpaceDN w:val="0"/>
                        <w:spacing w:line="300" w:lineRule="exact"/>
                        <w:rPr>
                          <w:rFonts w:ascii="ＭＳ 明朝" w:eastAsia="ＭＳ 明朝" w:hAnsi="ＭＳ 明朝"/>
                        </w:rPr>
                      </w:pPr>
                      <w:r w:rsidRPr="00AB2FCC">
                        <w:rPr>
                          <w:rFonts w:ascii="ＭＳ 明朝" w:eastAsia="ＭＳ 明朝" w:hAnsi="ＭＳ 明朝" w:hint="eastAsia"/>
                        </w:rPr>
                        <w:t>・困難事例の対応策の検討や事例に共通する課題の整理　等</w:t>
                      </w:r>
                    </w:p>
                  </w:txbxContent>
                </v:textbox>
              </v:roundrect>
            </w:pict>
          </mc:Fallback>
        </mc:AlternateContent>
      </w:r>
    </w:p>
    <w:p w14:paraId="6653A516" w14:textId="77777777" w:rsidR="00E00FD3" w:rsidRDefault="00E00FD3" w:rsidP="00E00FD3">
      <w:pPr>
        <w:ind w:leftChars="350" w:left="735"/>
      </w:pPr>
    </w:p>
    <w:p w14:paraId="31F11AA7" w14:textId="77777777" w:rsidR="00E00FD3" w:rsidRPr="00CE1821" w:rsidRDefault="00E00FD3" w:rsidP="00E00FD3">
      <w:pPr>
        <w:ind w:leftChars="350" w:left="735"/>
      </w:pPr>
    </w:p>
    <w:p w14:paraId="09985475" w14:textId="77777777" w:rsidR="00E00FD3" w:rsidRDefault="00E00FD3" w:rsidP="006B07B6">
      <w:pPr>
        <w:spacing w:line="320" w:lineRule="exact"/>
      </w:pPr>
    </w:p>
    <w:p w14:paraId="4C42AB8A" w14:textId="4E0E264B" w:rsidR="00466942" w:rsidRDefault="00466942" w:rsidP="00C15F97">
      <w:pPr>
        <w:pStyle w:val="40"/>
        <w:ind w:left="315"/>
      </w:pPr>
      <w:r w:rsidRPr="004B1F8C">
        <w:rPr>
          <w:rFonts w:hint="eastAsia"/>
        </w:rPr>
        <w:t xml:space="preserve">　</w:t>
      </w:r>
      <w:r>
        <w:rPr>
          <w:rFonts w:hint="eastAsia"/>
        </w:rPr>
        <w:t>金沢市障害者基幹相談支援センター</w:t>
      </w:r>
    </w:p>
    <w:p w14:paraId="14C0D065" w14:textId="2327E3B9" w:rsidR="00466942" w:rsidRDefault="00466942" w:rsidP="00C15F97">
      <w:pPr>
        <w:ind w:leftChars="300" w:left="630" w:firstLineChars="100" w:firstLine="210"/>
      </w:pPr>
      <w:r>
        <w:rPr>
          <w:rFonts w:hint="eastAsia"/>
        </w:rPr>
        <w:t>地域における相談支援の中核的な役割を担う機関として、相談支援事業所等に対する専門的指導・助言、研修会の企画・開催などを実施しています。また地域生活支援拠点推進事業に従事する地域連携コーディネーターを配置しています。</w:t>
      </w:r>
    </w:p>
    <w:p w14:paraId="325C6381" w14:textId="77777777" w:rsidR="00466942" w:rsidRPr="00466942" w:rsidRDefault="00466942" w:rsidP="00C15F97"/>
    <w:p w14:paraId="33ECD389" w14:textId="77777777" w:rsidR="00E00FD3" w:rsidRPr="004B1F8C" w:rsidRDefault="00E00FD3" w:rsidP="00E00FD3">
      <w:pPr>
        <w:pStyle w:val="40"/>
        <w:ind w:left="315"/>
      </w:pPr>
      <w:r w:rsidRPr="004B1F8C">
        <w:rPr>
          <w:rFonts w:hint="eastAsia"/>
        </w:rPr>
        <w:t xml:space="preserve">　巡回専門相談事業</w:t>
      </w:r>
    </w:p>
    <w:tbl>
      <w:tblPr>
        <w:tblpPr w:leftFromText="284" w:rightFromText="142" w:vertAnchor="text" w:tblpX="5485" w:tblpY="1"/>
        <w:tblOverlap w:val="never"/>
        <w:tblW w:w="3643" w:type="dxa"/>
        <w:tblBorders>
          <w:top w:val="single" w:sz="6" w:space="0" w:color="auto"/>
          <w:left w:val="single" w:sz="6" w:space="0" w:color="auto"/>
          <w:bottom w:val="single" w:sz="6" w:space="0" w:color="auto"/>
          <w:right w:val="single" w:sz="6" w:space="0" w:color="auto"/>
          <w:insideH w:val="single" w:sz="4" w:space="0" w:color="auto"/>
          <w:insideV w:val="single" w:sz="4" w:space="0" w:color="000000"/>
        </w:tblBorders>
        <w:tblCellMar>
          <w:top w:w="57" w:type="dxa"/>
          <w:left w:w="99" w:type="dxa"/>
          <w:bottom w:w="57" w:type="dxa"/>
          <w:right w:w="99" w:type="dxa"/>
        </w:tblCellMar>
        <w:tblLook w:val="0000" w:firstRow="0" w:lastRow="0" w:firstColumn="0" w:lastColumn="0" w:noHBand="0" w:noVBand="0"/>
      </w:tblPr>
      <w:tblGrid>
        <w:gridCol w:w="2441"/>
        <w:gridCol w:w="1202"/>
      </w:tblGrid>
      <w:tr w:rsidR="00E00FD3" w:rsidRPr="00073434" w14:paraId="75828D68" w14:textId="77777777" w:rsidTr="00E00FD3">
        <w:trPr>
          <w:trHeight w:hRule="exact" w:val="510"/>
        </w:trPr>
        <w:tc>
          <w:tcPr>
            <w:tcW w:w="3643" w:type="dxa"/>
            <w:gridSpan w:val="2"/>
            <w:tcBorders>
              <w:top w:val="nil"/>
              <w:left w:val="nil"/>
              <w:bottom w:val="single" w:sz="6" w:space="0" w:color="auto"/>
              <w:right w:val="nil"/>
            </w:tcBorders>
            <w:shd w:val="clear" w:color="auto" w:fill="auto"/>
            <w:noWrap/>
            <w:vAlign w:val="center"/>
          </w:tcPr>
          <w:p w14:paraId="1F7C101B" w14:textId="77777777" w:rsidR="00E00FD3" w:rsidRPr="00E00FD3" w:rsidRDefault="000D70B0" w:rsidP="00A47BA3">
            <w:pPr>
              <w:widowControl/>
              <w:autoSpaceDE/>
              <w:autoSpaceDN/>
              <w:snapToGrid w:val="0"/>
              <w:ind w:left="540" w:hangingChars="300" w:hanging="540"/>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bCs/>
                <w:sz w:val="18"/>
                <w:szCs w:val="18"/>
              </w:rPr>
              <w:t>図</w:t>
            </w:r>
            <w:r w:rsidR="00E00FD3" w:rsidRPr="00E00FD3">
              <w:rPr>
                <w:rFonts w:ascii="ＭＳ ゴシック" w:eastAsia="ＭＳ ゴシック" w:hAnsi="ＭＳ ゴシック" w:hint="eastAsia"/>
                <w:bCs/>
                <w:sz w:val="18"/>
                <w:szCs w:val="18"/>
              </w:rPr>
              <w:t>表３－３－10</w:t>
            </w:r>
            <w:r w:rsidR="00A47BA3">
              <w:rPr>
                <w:rFonts w:ascii="ＭＳ ゴシック" w:eastAsia="ＭＳ ゴシック" w:hAnsi="ＭＳ ゴシック" w:hint="eastAsia"/>
                <w:bCs/>
                <w:sz w:val="18"/>
                <w:szCs w:val="18"/>
              </w:rPr>
              <w:t>6</w:t>
            </w:r>
            <w:r w:rsidR="00E00FD3" w:rsidRPr="00E00FD3">
              <w:rPr>
                <w:rFonts w:ascii="ＭＳ ゴシック" w:eastAsia="ＭＳ ゴシック" w:hAnsi="ＭＳ ゴシック" w:hint="eastAsia"/>
                <w:bCs/>
                <w:sz w:val="18"/>
                <w:szCs w:val="18"/>
              </w:rPr>
              <w:t xml:space="preserve">　</w:t>
            </w:r>
            <w:r w:rsidRPr="000D70B0">
              <w:rPr>
                <w:rFonts w:ascii="ＭＳ ゴシック" w:eastAsia="ＭＳ ゴシック" w:hAnsi="ＭＳ ゴシック" w:hint="eastAsia"/>
                <w:sz w:val="18"/>
                <w:szCs w:val="18"/>
              </w:rPr>
              <w:t>巡回専門相談相談員（令和２年度）</w:t>
            </w:r>
          </w:p>
        </w:tc>
      </w:tr>
      <w:tr w:rsidR="000D70B0" w:rsidRPr="00073434" w14:paraId="54651AD4" w14:textId="77777777" w:rsidTr="00EF53D0">
        <w:trPr>
          <w:trHeight w:hRule="exact" w:val="340"/>
        </w:trPr>
        <w:tc>
          <w:tcPr>
            <w:tcW w:w="2441" w:type="dxa"/>
            <w:tcBorders>
              <w:top w:val="single" w:sz="6" w:space="0" w:color="auto"/>
              <w:bottom w:val="single" w:sz="6" w:space="0" w:color="auto"/>
              <w:right w:val="single" w:sz="6" w:space="0" w:color="auto"/>
            </w:tcBorders>
            <w:shd w:val="clear" w:color="auto" w:fill="auto"/>
            <w:noWrap/>
            <w:vAlign w:val="center"/>
          </w:tcPr>
          <w:p w14:paraId="2C77D86D" w14:textId="77777777" w:rsidR="000D70B0" w:rsidRPr="000D70B0" w:rsidRDefault="000D70B0" w:rsidP="00A330B1">
            <w:pPr>
              <w:widowControl/>
              <w:snapToGrid w:val="0"/>
              <w:jc w:val="center"/>
              <w:rPr>
                <w:rFonts w:hAnsi="ＭＳ 明朝" w:cs="ＭＳ Ｐゴシック"/>
                <w:kern w:val="0"/>
                <w:sz w:val="18"/>
                <w:szCs w:val="18"/>
              </w:rPr>
            </w:pPr>
            <w:r w:rsidRPr="000D70B0">
              <w:rPr>
                <w:rFonts w:hAnsi="ＭＳ 明朝" w:cs="ＭＳ Ｐゴシック" w:hint="eastAsia"/>
                <w:kern w:val="0"/>
                <w:sz w:val="18"/>
                <w:szCs w:val="18"/>
              </w:rPr>
              <w:t>区　　　　分</w:t>
            </w:r>
          </w:p>
        </w:tc>
        <w:tc>
          <w:tcPr>
            <w:tcW w:w="1202" w:type="dxa"/>
            <w:tcBorders>
              <w:top w:val="single" w:sz="6" w:space="0" w:color="auto"/>
              <w:left w:val="single" w:sz="6" w:space="0" w:color="auto"/>
              <w:bottom w:val="single" w:sz="6" w:space="0" w:color="auto"/>
            </w:tcBorders>
            <w:shd w:val="clear" w:color="auto" w:fill="auto"/>
            <w:noWrap/>
            <w:vAlign w:val="center"/>
          </w:tcPr>
          <w:p w14:paraId="0CB69B01" w14:textId="77777777" w:rsidR="000D70B0" w:rsidRPr="000D70B0" w:rsidRDefault="000D70B0" w:rsidP="00A330B1">
            <w:pPr>
              <w:widowControl/>
              <w:snapToGrid w:val="0"/>
              <w:jc w:val="center"/>
              <w:rPr>
                <w:rFonts w:hAnsi="ＭＳ 明朝" w:cs="ＭＳ Ｐゴシック"/>
                <w:kern w:val="0"/>
                <w:sz w:val="18"/>
                <w:szCs w:val="18"/>
              </w:rPr>
            </w:pPr>
            <w:r w:rsidRPr="000D70B0">
              <w:rPr>
                <w:rFonts w:hAnsi="ＭＳ 明朝" w:cs="ＭＳ Ｐゴシック" w:hint="eastAsia"/>
                <w:kern w:val="0"/>
                <w:sz w:val="18"/>
                <w:szCs w:val="18"/>
              </w:rPr>
              <w:t>人　数</w:t>
            </w:r>
          </w:p>
        </w:tc>
      </w:tr>
      <w:tr w:rsidR="000D70B0" w:rsidRPr="00073434" w14:paraId="588569E2" w14:textId="77777777" w:rsidTr="00EF53D0">
        <w:trPr>
          <w:trHeight w:hRule="exact" w:val="340"/>
        </w:trPr>
        <w:tc>
          <w:tcPr>
            <w:tcW w:w="2441" w:type="dxa"/>
            <w:tcBorders>
              <w:top w:val="single" w:sz="6" w:space="0" w:color="auto"/>
              <w:bottom w:val="nil"/>
              <w:right w:val="single" w:sz="6" w:space="0" w:color="auto"/>
            </w:tcBorders>
            <w:shd w:val="clear" w:color="auto" w:fill="auto"/>
            <w:noWrap/>
            <w:vAlign w:val="center"/>
          </w:tcPr>
          <w:p w14:paraId="45C309F6" w14:textId="77777777" w:rsidR="000D70B0" w:rsidRPr="000D70B0" w:rsidRDefault="000D70B0" w:rsidP="00A330B1">
            <w:pPr>
              <w:widowControl/>
              <w:snapToGrid w:val="0"/>
              <w:jc w:val="left"/>
              <w:rPr>
                <w:rFonts w:hAnsi="ＭＳ 明朝" w:cs="ＭＳ Ｐゴシック"/>
                <w:kern w:val="0"/>
                <w:sz w:val="18"/>
                <w:szCs w:val="18"/>
              </w:rPr>
            </w:pPr>
            <w:r w:rsidRPr="000D70B0">
              <w:rPr>
                <w:rFonts w:hAnsi="ＭＳ 明朝" w:cs="ＭＳ Ｐゴシック" w:hint="eastAsia"/>
                <w:kern w:val="0"/>
                <w:sz w:val="18"/>
                <w:szCs w:val="18"/>
              </w:rPr>
              <w:t>医師</w:t>
            </w:r>
          </w:p>
        </w:tc>
        <w:tc>
          <w:tcPr>
            <w:tcW w:w="1202" w:type="dxa"/>
            <w:tcBorders>
              <w:top w:val="single" w:sz="6" w:space="0" w:color="auto"/>
              <w:left w:val="single" w:sz="6" w:space="0" w:color="auto"/>
              <w:bottom w:val="nil"/>
            </w:tcBorders>
            <w:shd w:val="clear" w:color="auto" w:fill="auto"/>
            <w:noWrap/>
            <w:vAlign w:val="center"/>
          </w:tcPr>
          <w:p w14:paraId="6661FF20" w14:textId="77777777" w:rsidR="000D70B0" w:rsidRPr="000D70B0" w:rsidRDefault="00A75BF0" w:rsidP="00A330B1">
            <w:pPr>
              <w:widowControl/>
              <w:snapToGrid w:val="0"/>
              <w:jc w:val="right"/>
              <w:rPr>
                <w:rFonts w:hAnsi="ＭＳ 明朝" w:cs="ＭＳ Ｐゴシック"/>
                <w:kern w:val="0"/>
                <w:sz w:val="18"/>
                <w:szCs w:val="18"/>
              </w:rPr>
            </w:pPr>
            <w:r>
              <w:rPr>
                <w:rFonts w:hAnsi="ＭＳ 明朝" w:cs="ＭＳ Ｐゴシック" w:hint="eastAsia"/>
                <w:kern w:val="0"/>
                <w:sz w:val="18"/>
                <w:szCs w:val="18"/>
              </w:rPr>
              <w:t>1</w:t>
            </w:r>
            <w:r w:rsidR="000D70B0" w:rsidRPr="000D70B0">
              <w:rPr>
                <w:rFonts w:hAnsi="ＭＳ 明朝" w:cs="ＭＳ Ｐゴシック" w:hint="eastAsia"/>
                <w:kern w:val="0"/>
                <w:sz w:val="18"/>
                <w:szCs w:val="18"/>
              </w:rPr>
              <w:t>人</w:t>
            </w:r>
          </w:p>
        </w:tc>
      </w:tr>
      <w:tr w:rsidR="000D70B0" w:rsidRPr="00073434" w14:paraId="3E6D585C" w14:textId="77777777" w:rsidTr="00EF53D0">
        <w:trPr>
          <w:trHeight w:hRule="exact" w:val="340"/>
        </w:trPr>
        <w:tc>
          <w:tcPr>
            <w:tcW w:w="2441" w:type="dxa"/>
            <w:tcBorders>
              <w:top w:val="nil"/>
              <w:bottom w:val="nil"/>
              <w:right w:val="single" w:sz="6" w:space="0" w:color="auto"/>
            </w:tcBorders>
            <w:shd w:val="clear" w:color="auto" w:fill="auto"/>
            <w:noWrap/>
            <w:vAlign w:val="center"/>
          </w:tcPr>
          <w:p w14:paraId="113BD53A" w14:textId="77777777" w:rsidR="000D70B0" w:rsidRPr="000D70B0" w:rsidRDefault="000D70B0" w:rsidP="00A330B1">
            <w:pPr>
              <w:widowControl/>
              <w:snapToGrid w:val="0"/>
              <w:jc w:val="left"/>
              <w:rPr>
                <w:rFonts w:hAnsi="ＭＳ 明朝" w:cs="ＭＳ Ｐゴシック"/>
                <w:kern w:val="0"/>
                <w:sz w:val="18"/>
                <w:szCs w:val="18"/>
              </w:rPr>
            </w:pPr>
            <w:r w:rsidRPr="000D70B0">
              <w:rPr>
                <w:rFonts w:hAnsi="ＭＳ 明朝" w:cs="ＭＳ Ｐゴシック" w:hint="eastAsia"/>
                <w:kern w:val="0"/>
                <w:sz w:val="18"/>
                <w:szCs w:val="18"/>
              </w:rPr>
              <w:t>大学教授等</w:t>
            </w:r>
          </w:p>
        </w:tc>
        <w:tc>
          <w:tcPr>
            <w:tcW w:w="1202" w:type="dxa"/>
            <w:tcBorders>
              <w:top w:val="nil"/>
              <w:left w:val="single" w:sz="6" w:space="0" w:color="auto"/>
              <w:bottom w:val="nil"/>
            </w:tcBorders>
            <w:shd w:val="clear" w:color="auto" w:fill="auto"/>
            <w:noWrap/>
            <w:vAlign w:val="center"/>
          </w:tcPr>
          <w:p w14:paraId="3F6FC88B" w14:textId="3A5DD7BC" w:rsidR="000D70B0" w:rsidRPr="000D70B0" w:rsidRDefault="00660E26" w:rsidP="00A75BF0">
            <w:pPr>
              <w:widowControl/>
              <w:wordWrap w:val="0"/>
              <w:snapToGrid w:val="0"/>
              <w:ind w:right="198"/>
              <w:jc w:val="right"/>
              <w:rPr>
                <w:rFonts w:hAnsi="ＭＳ 明朝" w:cs="ＭＳ Ｐゴシック"/>
                <w:kern w:val="0"/>
                <w:sz w:val="18"/>
                <w:szCs w:val="18"/>
              </w:rPr>
            </w:pPr>
            <w:r>
              <w:rPr>
                <w:rFonts w:hAnsi="ＭＳ 明朝" w:cs="ＭＳ Ｐゴシック" w:hint="eastAsia"/>
                <w:kern w:val="0"/>
                <w:sz w:val="18"/>
                <w:szCs w:val="18"/>
              </w:rPr>
              <w:t>9</w:t>
            </w:r>
          </w:p>
        </w:tc>
      </w:tr>
      <w:tr w:rsidR="000D70B0" w:rsidRPr="00073434" w14:paraId="03B190C2" w14:textId="77777777" w:rsidTr="00EF53D0">
        <w:trPr>
          <w:trHeight w:hRule="exact" w:val="340"/>
        </w:trPr>
        <w:tc>
          <w:tcPr>
            <w:tcW w:w="2441" w:type="dxa"/>
            <w:tcBorders>
              <w:top w:val="nil"/>
              <w:right w:val="single" w:sz="6" w:space="0" w:color="auto"/>
            </w:tcBorders>
            <w:shd w:val="clear" w:color="auto" w:fill="auto"/>
            <w:noWrap/>
            <w:vAlign w:val="center"/>
          </w:tcPr>
          <w:p w14:paraId="03E38F6D" w14:textId="77777777" w:rsidR="000D70B0" w:rsidRPr="000D70B0" w:rsidRDefault="000D70B0" w:rsidP="00A330B1">
            <w:pPr>
              <w:widowControl/>
              <w:snapToGrid w:val="0"/>
              <w:jc w:val="left"/>
              <w:rPr>
                <w:rFonts w:hAnsi="ＭＳ 明朝" w:cs="ＭＳ Ｐゴシック"/>
                <w:kern w:val="0"/>
                <w:sz w:val="18"/>
                <w:szCs w:val="18"/>
              </w:rPr>
            </w:pPr>
            <w:r w:rsidRPr="000D70B0">
              <w:rPr>
                <w:rFonts w:hAnsi="ＭＳ 明朝" w:cs="ＭＳ Ｐゴシック" w:hint="eastAsia"/>
                <w:kern w:val="0"/>
                <w:sz w:val="18"/>
                <w:szCs w:val="18"/>
              </w:rPr>
              <w:t>臨床心理士、理学療法士等</w:t>
            </w:r>
          </w:p>
        </w:tc>
        <w:tc>
          <w:tcPr>
            <w:tcW w:w="1202" w:type="dxa"/>
            <w:tcBorders>
              <w:top w:val="nil"/>
              <w:left w:val="single" w:sz="6" w:space="0" w:color="auto"/>
            </w:tcBorders>
            <w:shd w:val="clear" w:color="auto" w:fill="auto"/>
            <w:noWrap/>
            <w:vAlign w:val="center"/>
          </w:tcPr>
          <w:p w14:paraId="4C01FF72" w14:textId="3D2A1406" w:rsidR="000D70B0" w:rsidRPr="000D70B0" w:rsidRDefault="00660E26" w:rsidP="00A75BF0">
            <w:pPr>
              <w:widowControl/>
              <w:wordWrap w:val="0"/>
              <w:snapToGrid w:val="0"/>
              <w:ind w:right="198"/>
              <w:jc w:val="right"/>
              <w:rPr>
                <w:rFonts w:hAnsi="ＭＳ 明朝" w:cs="ＭＳ Ｐゴシック"/>
                <w:kern w:val="0"/>
                <w:sz w:val="18"/>
                <w:szCs w:val="18"/>
              </w:rPr>
            </w:pPr>
            <w:r>
              <w:rPr>
                <w:rFonts w:hAnsi="ＭＳ 明朝" w:cs="ＭＳ Ｐゴシック" w:hint="eastAsia"/>
                <w:kern w:val="0"/>
                <w:sz w:val="18"/>
                <w:szCs w:val="18"/>
              </w:rPr>
              <w:t>8</w:t>
            </w:r>
          </w:p>
        </w:tc>
      </w:tr>
      <w:tr w:rsidR="000D70B0" w:rsidRPr="00073434" w14:paraId="78849AD0" w14:textId="77777777" w:rsidTr="00EF53D0">
        <w:trPr>
          <w:trHeight w:hRule="exact" w:val="340"/>
        </w:trPr>
        <w:tc>
          <w:tcPr>
            <w:tcW w:w="2441" w:type="dxa"/>
            <w:tcBorders>
              <w:right w:val="single" w:sz="6" w:space="0" w:color="auto"/>
            </w:tcBorders>
            <w:shd w:val="clear" w:color="auto" w:fill="auto"/>
            <w:noWrap/>
            <w:vAlign w:val="center"/>
          </w:tcPr>
          <w:p w14:paraId="4E0B1BDF" w14:textId="77777777" w:rsidR="000D70B0" w:rsidRPr="000D70B0" w:rsidRDefault="000D70B0" w:rsidP="00A330B1">
            <w:pPr>
              <w:widowControl/>
              <w:snapToGrid w:val="0"/>
              <w:jc w:val="center"/>
              <w:rPr>
                <w:rFonts w:hAnsi="ＭＳ 明朝" w:cs="ＭＳ Ｐゴシック"/>
                <w:kern w:val="0"/>
                <w:sz w:val="18"/>
                <w:szCs w:val="18"/>
              </w:rPr>
            </w:pPr>
            <w:r w:rsidRPr="000D70B0">
              <w:rPr>
                <w:rFonts w:hAnsi="ＭＳ 明朝" w:cs="ＭＳ Ｐゴシック" w:hint="eastAsia"/>
                <w:kern w:val="0"/>
                <w:sz w:val="18"/>
                <w:szCs w:val="18"/>
              </w:rPr>
              <w:t>計</w:t>
            </w:r>
          </w:p>
        </w:tc>
        <w:tc>
          <w:tcPr>
            <w:tcW w:w="1202" w:type="dxa"/>
            <w:tcBorders>
              <w:left w:val="single" w:sz="6" w:space="0" w:color="auto"/>
            </w:tcBorders>
            <w:shd w:val="clear" w:color="auto" w:fill="auto"/>
            <w:noWrap/>
            <w:vAlign w:val="center"/>
          </w:tcPr>
          <w:p w14:paraId="1B391919" w14:textId="124F0406" w:rsidR="000D70B0" w:rsidRPr="000D70B0" w:rsidRDefault="00660E26" w:rsidP="00A75BF0">
            <w:pPr>
              <w:widowControl/>
              <w:wordWrap w:val="0"/>
              <w:snapToGrid w:val="0"/>
              <w:ind w:right="184"/>
              <w:jc w:val="right"/>
              <w:rPr>
                <w:rFonts w:hAnsi="ＭＳ 明朝" w:cs="ＭＳ Ｐゴシック"/>
                <w:kern w:val="0"/>
                <w:sz w:val="18"/>
                <w:szCs w:val="18"/>
              </w:rPr>
            </w:pPr>
            <w:r>
              <w:rPr>
                <w:rFonts w:hAnsi="ＭＳ 明朝" w:cs="ＭＳ Ｐゴシック" w:hint="eastAsia"/>
                <w:kern w:val="0"/>
                <w:sz w:val="18"/>
                <w:szCs w:val="18"/>
              </w:rPr>
              <w:t>18</w:t>
            </w:r>
          </w:p>
        </w:tc>
      </w:tr>
    </w:tbl>
    <w:p w14:paraId="12340963" w14:textId="7C5A057C" w:rsidR="00E00FD3" w:rsidRDefault="00A47BA3" w:rsidP="000D70B0">
      <w:pPr>
        <w:ind w:leftChars="300" w:left="630" w:firstLineChars="100" w:firstLine="210"/>
        <w:rPr>
          <w:rFonts w:hAnsi="ＭＳ 明朝"/>
          <w:szCs w:val="22"/>
        </w:rPr>
      </w:pPr>
      <w:r>
        <w:rPr>
          <w:rFonts w:hAnsi="ＭＳ 明朝" w:hint="eastAsia"/>
          <w:szCs w:val="22"/>
        </w:rPr>
        <w:t>教育プラザでは、保育所、認定こども園、幼稚園、小中学校等からの申込みに対し、集団活動場面での児童生徒の不適応や発達障害等への支援の充実を図るため、専門的知識・経験を有する巡回専門</w:t>
      </w:r>
      <w:r w:rsidR="002245C4">
        <w:rPr>
          <w:rFonts w:hAnsi="ＭＳ 明朝" w:hint="eastAsia"/>
          <w:szCs w:val="22"/>
        </w:rPr>
        <w:t>相談</w:t>
      </w:r>
      <w:r>
        <w:rPr>
          <w:rFonts w:hAnsi="ＭＳ 明朝" w:hint="eastAsia"/>
          <w:szCs w:val="22"/>
        </w:rPr>
        <w:t>員が巡回を実施し、児童生徒の行動特徴などの把握を行いながら、保育職員や教職員、保護者等への支援を行っています</w:t>
      </w:r>
      <w:r w:rsidR="00E00FD3" w:rsidRPr="004B1F8C">
        <w:rPr>
          <w:rFonts w:hAnsi="ＭＳ 明朝" w:hint="eastAsia"/>
          <w:szCs w:val="22"/>
        </w:rPr>
        <w:t>。</w:t>
      </w:r>
    </w:p>
    <w:p w14:paraId="249165CD" w14:textId="78FB37C5" w:rsidR="00C15F97" w:rsidRDefault="00C15F97" w:rsidP="00C15F97">
      <w:pPr>
        <w:rPr>
          <w:rFonts w:hAnsi="ＭＳ 明朝"/>
          <w:szCs w:val="22"/>
        </w:rPr>
      </w:pPr>
    </w:p>
    <w:p w14:paraId="589779A6" w14:textId="77777777" w:rsidR="00C15F97" w:rsidRDefault="00C15F97" w:rsidP="00C15F97">
      <w:pPr>
        <w:rPr>
          <w:rFonts w:hAnsi="ＭＳ 明朝"/>
          <w:szCs w:val="22"/>
        </w:rPr>
      </w:pPr>
    </w:p>
    <w:p w14:paraId="7158DD20" w14:textId="77777777" w:rsidR="00774CE3" w:rsidRPr="00774CE3" w:rsidRDefault="00774CE3" w:rsidP="00774CE3">
      <w:pPr>
        <w:pStyle w:val="af"/>
        <w:keepNext/>
        <w:numPr>
          <w:ilvl w:val="0"/>
          <w:numId w:val="15"/>
        </w:numPr>
        <w:ind w:leftChars="300" w:left="630"/>
        <w:outlineLvl w:val="7"/>
        <w:rPr>
          <w:rFonts w:ascii="ＭＳ ゴシック" w:eastAsia="ＭＳ ゴシック"/>
          <w:vanish/>
          <w:sz w:val="18"/>
        </w:rPr>
      </w:pPr>
    </w:p>
    <w:p w14:paraId="7927FD5F" w14:textId="77777777" w:rsidR="000D70B0" w:rsidRPr="000D70B0" w:rsidRDefault="000D70B0" w:rsidP="000D70B0">
      <w:pPr>
        <w:pStyle w:val="af"/>
        <w:numPr>
          <w:ilvl w:val="0"/>
          <w:numId w:val="58"/>
        </w:numPr>
        <w:ind w:leftChars="300" w:left="630"/>
        <w:rPr>
          <w:rFonts w:ascii="ＭＳ ゴシック" w:eastAsia="ＭＳ ゴシック" w:hAnsi="ＭＳ ゴシック"/>
          <w:vanish/>
          <w:sz w:val="18"/>
          <w:szCs w:val="18"/>
        </w:rPr>
      </w:pPr>
    </w:p>
    <w:p w14:paraId="0E302352" w14:textId="77777777" w:rsidR="00E00FD3" w:rsidRPr="00DA5BAA" w:rsidRDefault="00774CE3" w:rsidP="000D70B0">
      <w:pPr>
        <w:pStyle w:val="10"/>
        <w:tabs>
          <w:tab w:val="right" w:pos="8875"/>
        </w:tabs>
        <w:ind w:left="630"/>
      </w:pPr>
      <w:r>
        <w:rPr>
          <w:rFonts w:hint="eastAsia"/>
        </w:rPr>
        <w:t xml:space="preserve">　</w:t>
      </w:r>
      <w:r w:rsidRPr="00DA5BAA">
        <w:rPr>
          <w:rFonts w:hint="eastAsia"/>
        </w:rPr>
        <w:t>巡回</w:t>
      </w:r>
      <w:r>
        <w:rPr>
          <w:rFonts w:hint="eastAsia"/>
        </w:rPr>
        <w:t>専門</w:t>
      </w:r>
      <w:r w:rsidRPr="00DA5BAA">
        <w:rPr>
          <w:rFonts w:hint="eastAsia"/>
        </w:rPr>
        <w:t>相談等実施状況</w:t>
      </w:r>
      <w:r>
        <w:rPr>
          <w:rFonts w:hint="eastAsia"/>
        </w:rPr>
        <w:tab/>
      </w:r>
      <w:r w:rsidRPr="004B1F8C">
        <w:rPr>
          <w:rFonts w:ascii="ＭＳ 明朝" w:eastAsia="ＭＳ 明朝" w:hAnsi="ＭＳ 明朝" w:hint="eastAsia"/>
        </w:rPr>
        <w:t>単位：件</w:t>
      </w:r>
    </w:p>
    <w:tbl>
      <w:tblPr>
        <w:tblW w:w="8243" w:type="dxa"/>
        <w:tblInd w:w="737" w:type="dxa"/>
        <w:tblLook w:val="0000" w:firstRow="0" w:lastRow="0" w:firstColumn="0" w:lastColumn="0" w:noHBand="0" w:noVBand="0"/>
      </w:tblPr>
      <w:tblGrid>
        <w:gridCol w:w="1134"/>
        <w:gridCol w:w="1134"/>
        <w:gridCol w:w="1195"/>
        <w:gridCol w:w="1195"/>
        <w:gridCol w:w="1195"/>
        <w:gridCol w:w="1195"/>
        <w:gridCol w:w="1195"/>
      </w:tblGrid>
      <w:tr w:rsidR="000D70B0" w:rsidRPr="00A17B3A" w14:paraId="7E611E91" w14:textId="77777777" w:rsidTr="000D70B0">
        <w:trPr>
          <w:trHeight w:val="369"/>
        </w:trPr>
        <w:tc>
          <w:tcPr>
            <w:tcW w:w="1134"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tcPr>
          <w:p w14:paraId="67C7B35D" w14:textId="77777777" w:rsidR="000D70B0" w:rsidRPr="00774CE3" w:rsidRDefault="000D70B0" w:rsidP="00A330B1">
            <w:pPr>
              <w:widowControl/>
              <w:snapToGrid w:val="0"/>
              <w:spacing w:line="240" w:lineRule="exact"/>
              <w:jc w:val="center"/>
              <w:rPr>
                <w:rFonts w:hAnsi="ＭＳ 明朝" w:cs="ＭＳ Ｐゴシック"/>
                <w:kern w:val="0"/>
                <w:sz w:val="18"/>
                <w:szCs w:val="18"/>
              </w:rPr>
            </w:pPr>
            <w:r w:rsidRPr="00774CE3">
              <w:rPr>
                <w:rFonts w:hAnsi="ＭＳ 明朝" w:cs="ＭＳ Ｐゴシック" w:hint="eastAsia"/>
                <w:kern w:val="0"/>
                <w:sz w:val="18"/>
                <w:szCs w:val="18"/>
              </w:rPr>
              <w:t>区　　　分</w:t>
            </w:r>
          </w:p>
        </w:tc>
        <w:tc>
          <w:tcPr>
            <w:tcW w:w="1134" w:type="dxa"/>
            <w:vMerge w:val="restart"/>
            <w:tcBorders>
              <w:top w:val="single" w:sz="6" w:space="0" w:color="auto"/>
              <w:left w:val="single" w:sz="6" w:space="0" w:color="auto"/>
              <w:bottom w:val="single" w:sz="4" w:space="0" w:color="000000"/>
              <w:right w:val="single" w:sz="4" w:space="0" w:color="auto"/>
            </w:tcBorders>
            <w:shd w:val="clear" w:color="auto" w:fill="auto"/>
            <w:noWrap/>
            <w:vAlign w:val="center"/>
          </w:tcPr>
          <w:p w14:paraId="7338E7ED" w14:textId="77777777" w:rsidR="000D70B0" w:rsidRPr="00774CE3" w:rsidRDefault="000D70B0" w:rsidP="00A330B1">
            <w:pPr>
              <w:widowControl/>
              <w:snapToGrid w:val="0"/>
              <w:spacing w:line="240" w:lineRule="exact"/>
              <w:jc w:val="center"/>
              <w:rPr>
                <w:rFonts w:hAnsi="ＭＳ 明朝" w:cs="ＭＳ Ｐゴシック"/>
                <w:kern w:val="0"/>
                <w:sz w:val="18"/>
                <w:szCs w:val="18"/>
              </w:rPr>
            </w:pPr>
            <w:r w:rsidRPr="00774CE3">
              <w:rPr>
                <w:rFonts w:hAnsi="ＭＳ 明朝" w:cs="ＭＳ Ｐゴシック" w:hint="eastAsia"/>
                <w:kern w:val="0"/>
                <w:sz w:val="18"/>
                <w:szCs w:val="18"/>
              </w:rPr>
              <w:t>総</w:t>
            </w:r>
            <w:r>
              <w:rPr>
                <w:rFonts w:hAnsi="ＭＳ 明朝" w:cs="ＭＳ Ｐゴシック" w:hint="eastAsia"/>
                <w:kern w:val="0"/>
                <w:sz w:val="18"/>
                <w:szCs w:val="18"/>
              </w:rPr>
              <w:t xml:space="preserve">　</w:t>
            </w:r>
            <w:r w:rsidRPr="00774CE3">
              <w:rPr>
                <w:rFonts w:hAnsi="ＭＳ 明朝" w:cs="ＭＳ Ｐゴシック" w:hint="eastAsia"/>
                <w:kern w:val="0"/>
                <w:sz w:val="18"/>
                <w:szCs w:val="18"/>
              </w:rPr>
              <w:t>数</w:t>
            </w:r>
          </w:p>
        </w:tc>
        <w:tc>
          <w:tcPr>
            <w:tcW w:w="5975" w:type="dxa"/>
            <w:gridSpan w:val="5"/>
            <w:tcBorders>
              <w:top w:val="single" w:sz="6" w:space="0" w:color="auto"/>
              <w:left w:val="nil"/>
              <w:bottom w:val="single" w:sz="4" w:space="0" w:color="auto"/>
              <w:right w:val="single" w:sz="6" w:space="0" w:color="auto"/>
            </w:tcBorders>
            <w:shd w:val="clear" w:color="auto" w:fill="auto"/>
            <w:noWrap/>
            <w:vAlign w:val="center"/>
          </w:tcPr>
          <w:p w14:paraId="69265393" w14:textId="77777777" w:rsidR="000D70B0" w:rsidRPr="00774CE3" w:rsidRDefault="000D70B0" w:rsidP="00A330B1">
            <w:pPr>
              <w:widowControl/>
              <w:snapToGrid w:val="0"/>
              <w:spacing w:line="240" w:lineRule="exact"/>
              <w:jc w:val="center"/>
              <w:rPr>
                <w:rFonts w:hAnsi="ＭＳ 明朝" w:cs="ＭＳ Ｐゴシック"/>
                <w:kern w:val="0"/>
                <w:sz w:val="18"/>
                <w:szCs w:val="18"/>
              </w:rPr>
            </w:pPr>
            <w:r w:rsidRPr="00774CE3">
              <w:rPr>
                <w:rFonts w:hAnsi="ＭＳ 明朝" w:cs="ＭＳ Ｐゴシック" w:hint="eastAsia"/>
                <w:kern w:val="0"/>
                <w:sz w:val="18"/>
                <w:szCs w:val="18"/>
              </w:rPr>
              <w:t>巡回施設の区分</w:t>
            </w:r>
          </w:p>
        </w:tc>
      </w:tr>
      <w:tr w:rsidR="000D70B0" w:rsidRPr="00A17B3A" w14:paraId="58E533AE" w14:textId="77777777" w:rsidTr="000D70B0">
        <w:trPr>
          <w:trHeight w:val="567"/>
        </w:trPr>
        <w:tc>
          <w:tcPr>
            <w:tcW w:w="1134" w:type="dxa"/>
            <w:vMerge/>
            <w:tcBorders>
              <w:top w:val="single" w:sz="4" w:space="0" w:color="auto"/>
              <w:left w:val="single" w:sz="6" w:space="0" w:color="auto"/>
              <w:bottom w:val="single" w:sz="6" w:space="0" w:color="auto"/>
              <w:right w:val="single" w:sz="6" w:space="0" w:color="auto"/>
            </w:tcBorders>
            <w:shd w:val="clear" w:color="auto" w:fill="auto"/>
            <w:vAlign w:val="center"/>
          </w:tcPr>
          <w:p w14:paraId="6EDE9DA7" w14:textId="77777777" w:rsidR="000D70B0" w:rsidRPr="00774CE3" w:rsidRDefault="000D70B0" w:rsidP="00A330B1">
            <w:pPr>
              <w:widowControl/>
              <w:snapToGrid w:val="0"/>
              <w:spacing w:line="240" w:lineRule="exact"/>
              <w:jc w:val="left"/>
              <w:rPr>
                <w:rFonts w:hAnsi="ＭＳ 明朝" w:cs="ＭＳ Ｐゴシック"/>
                <w:kern w:val="0"/>
                <w:sz w:val="18"/>
                <w:szCs w:val="18"/>
              </w:rPr>
            </w:pPr>
          </w:p>
        </w:tc>
        <w:tc>
          <w:tcPr>
            <w:tcW w:w="1134" w:type="dxa"/>
            <w:vMerge/>
            <w:tcBorders>
              <w:top w:val="single" w:sz="4" w:space="0" w:color="auto"/>
              <w:left w:val="single" w:sz="6" w:space="0" w:color="auto"/>
              <w:bottom w:val="single" w:sz="6" w:space="0" w:color="auto"/>
              <w:right w:val="single" w:sz="4" w:space="0" w:color="auto"/>
            </w:tcBorders>
            <w:shd w:val="clear" w:color="auto" w:fill="auto"/>
            <w:vAlign w:val="center"/>
          </w:tcPr>
          <w:p w14:paraId="6D530EF8" w14:textId="77777777" w:rsidR="000D70B0" w:rsidRPr="00774CE3" w:rsidRDefault="000D70B0" w:rsidP="00A330B1">
            <w:pPr>
              <w:widowControl/>
              <w:snapToGrid w:val="0"/>
              <w:spacing w:line="240" w:lineRule="exact"/>
              <w:jc w:val="left"/>
              <w:rPr>
                <w:rFonts w:hAnsi="ＭＳ 明朝" w:cs="ＭＳ Ｐゴシック"/>
                <w:kern w:val="0"/>
                <w:sz w:val="18"/>
                <w:szCs w:val="18"/>
              </w:rPr>
            </w:pPr>
          </w:p>
        </w:tc>
        <w:tc>
          <w:tcPr>
            <w:tcW w:w="1195" w:type="dxa"/>
            <w:tcBorders>
              <w:top w:val="nil"/>
              <w:left w:val="nil"/>
              <w:bottom w:val="single" w:sz="6" w:space="0" w:color="auto"/>
              <w:right w:val="single" w:sz="4" w:space="0" w:color="auto"/>
            </w:tcBorders>
            <w:shd w:val="clear" w:color="auto" w:fill="auto"/>
            <w:noWrap/>
            <w:vAlign w:val="center"/>
          </w:tcPr>
          <w:p w14:paraId="26723150" w14:textId="77777777" w:rsidR="000D70B0" w:rsidRPr="00774CE3" w:rsidRDefault="000D70B0" w:rsidP="00A330B1">
            <w:pPr>
              <w:widowControl/>
              <w:snapToGrid w:val="0"/>
              <w:spacing w:line="240" w:lineRule="exact"/>
              <w:jc w:val="center"/>
              <w:rPr>
                <w:rFonts w:hAnsi="ＭＳ 明朝" w:cs="ＭＳ Ｐゴシック"/>
                <w:kern w:val="0"/>
                <w:sz w:val="18"/>
                <w:szCs w:val="18"/>
              </w:rPr>
            </w:pPr>
            <w:r w:rsidRPr="00774CE3">
              <w:rPr>
                <w:rFonts w:hAnsi="ＭＳ 明朝" w:cs="ＭＳ Ｐゴシック" w:hint="eastAsia"/>
                <w:kern w:val="0"/>
                <w:sz w:val="18"/>
                <w:szCs w:val="18"/>
              </w:rPr>
              <w:t>幼稚園</w:t>
            </w:r>
          </w:p>
        </w:tc>
        <w:tc>
          <w:tcPr>
            <w:tcW w:w="1195" w:type="dxa"/>
            <w:tcBorders>
              <w:top w:val="nil"/>
              <w:left w:val="nil"/>
              <w:bottom w:val="single" w:sz="6" w:space="0" w:color="auto"/>
              <w:right w:val="single" w:sz="4" w:space="0" w:color="auto"/>
            </w:tcBorders>
            <w:shd w:val="clear" w:color="auto" w:fill="auto"/>
            <w:noWrap/>
            <w:vAlign w:val="center"/>
          </w:tcPr>
          <w:p w14:paraId="05DA8F3A" w14:textId="7CA6CF41" w:rsidR="000D70B0" w:rsidRPr="00774CE3" w:rsidRDefault="000D70B0" w:rsidP="00A330B1">
            <w:pPr>
              <w:widowControl/>
              <w:snapToGrid w:val="0"/>
              <w:spacing w:line="240" w:lineRule="exact"/>
              <w:jc w:val="center"/>
              <w:rPr>
                <w:rFonts w:hAnsi="ＭＳ 明朝" w:cs="ＭＳ Ｐゴシック"/>
                <w:kern w:val="0"/>
                <w:sz w:val="18"/>
                <w:szCs w:val="18"/>
              </w:rPr>
            </w:pPr>
            <w:r w:rsidRPr="00774CE3">
              <w:rPr>
                <w:rFonts w:hAnsi="ＭＳ 明朝" w:cs="ＭＳ Ｐゴシック" w:hint="eastAsia"/>
                <w:kern w:val="0"/>
                <w:sz w:val="18"/>
                <w:szCs w:val="18"/>
              </w:rPr>
              <w:t>保育所</w:t>
            </w:r>
            <w:r w:rsidR="00571200">
              <w:rPr>
                <w:rFonts w:hAnsi="ＭＳ 明朝" w:cs="ＭＳ Ｐゴシック" w:hint="eastAsia"/>
                <w:kern w:val="0"/>
                <w:sz w:val="18"/>
                <w:szCs w:val="18"/>
              </w:rPr>
              <w:t>等</w:t>
            </w:r>
          </w:p>
        </w:tc>
        <w:tc>
          <w:tcPr>
            <w:tcW w:w="1195" w:type="dxa"/>
            <w:tcBorders>
              <w:top w:val="nil"/>
              <w:left w:val="nil"/>
              <w:bottom w:val="single" w:sz="6" w:space="0" w:color="auto"/>
              <w:right w:val="single" w:sz="4" w:space="0" w:color="auto"/>
            </w:tcBorders>
            <w:shd w:val="clear" w:color="auto" w:fill="auto"/>
            <w:noWrap/>
            <w:vAlign w:val="center"/>
          </w:tcPr>
          <w:p w14:paraId="2CB54A49" w14:textId="77777777" w:rsidR="000D70B0" w:rsidRPr="00774CE3" w:rsidRDefault="000D70B0" w:rsidP="00A330B1">
            <w:pPr>
              <w:widowControl/>
              <w:snapToGrid w:val="0"/>
              <w:spacing w:line="240" w:lineRule="exact"/>
              <w:jc w:val="center"/>
              <w:rPr>
                <w:rFonts w:hAnsi="ＭＳ 明朝" w:cs="ＭＳ Ｐゴシック"/>
                <w:kern w:val="0"/>
                <w:sz w:val="18"/>
                <w:szCs w:val="18"/>
              </w:rPr>
            </w:pPr>
            <w:r w:rsidRPr="00774CE3">
              <w:rPr>
                <w:rFonts w:hAnsi="ＭＳ 明朝" w:cs="ＭＳ Ｐゴシック" w:hint="eastAsia"/>
                <w:kern w:val="0"/>
                <w:sz w:val="18"/>
                <w:szCs w:val="18"/>
              </w:rPr>
              <w:t>小学校</w:t>
            </w:r>
          </w:p>
        </w:tc>
        <w:tc>
          <w:tcPr>
            <w:tcW w:w="1195" w:type="dxa"/>
            <w:tcBorders>
              <w:top w:val="nil"/>
              <w:left w:val="nil"/>
              <w:bottom w:val="single" w:sz="6" w:space="0" w:color="auto"/>
              <w:right w:val="single" w:sz="4" w:space="0" w:color="auto"/>
            </w:tcBorders>
            <w:shd w:val="clear" w:color="auto" w:fill="auto"/>
            <w:noWrap/>
            <w:vAlign w:val="center"/>
          </w:tcPr>
          <w:p w14:paraId="41EF9E6C" w14:textId="77777777" w:rsidR="000D70B0" w:rsidRPr="00774CE3" w:rsidRDefault="000D70B0" w:rsidP="00A330B1">
            <w:pPr>
              <w:widowControl/>
              <w:snapToGrid w:val="0"/>
              <w:spacing w:line="240" w:lineRule="exact"/>
              <w:jc w:val="center"/>
              <w:rPr>
                <w:rFonts w:hAnsi="ＭＳ 明朝" w:cs="ＭＳ Ｐゴシック"/>
                <w:kern w:val="0"/>
                <w:sz w:val="18"/>
                <w:szCs w:val="18"/>
              </w:rPr>
            </w:pPr>
            <w:r w:rsidRPr="00774CE3">
              <w:rPr>
                <w:rFonts w:hAnsi="ＭＳ 明朝" w:cs="ＭＳ Ｐゴシック" w:hint="eastAsia"/>
                <w:kern w:val="0"/>
                <w:sz w:val="18"/>
                <w:szCs w:val="18"/>
              </w:rPr>
              <w:t>中学校</w:t>
            </w:r>
          </w:p>
        </w:tc>
        <w:tc>
          <w:tcPr>
            <w:tcW w:w="1195" w:type="dxa"/>
            <w:tcBorders>
              <w:top w:val="nil"/>
              <w:left w:val="nil"/>
              <w:bottom w:val="single" w:sz="6" w:space="0" w:color="auto"/>
              <w:right w:val="single" w:sz="6" w:space="0" w:color="auto"/>
            </w:tcBorders>
            <w:shd w:val="clear" w:color="auto" w:fill="auto"/>
            <w:vAlign w:val="center"/>
          </w:tcPr>
          <w:p w14:paraId="209D6F27" w14:textId="77777777" w:rsidR="000D70B0" w:rsidRPr="00774CE3" w:rsidRDefault="000D70B0" w:rsidP="00A330B1">
            <w:pPr>
              <w:widowControl/>
              <w:snapToGrid w:val="0"/>
              <w:spacing w:line="240" w:lineRule="exact"/>
              <w:jc w:val="center"/>
              <w:rPr>
                <w:rFonts w:hAnsi="ＭＳ 明朝" w:cs="ＭＳ Ｐゴシック"/>
                <w:kern w:val="0"/>
                <w:sz w:val="18"/>
                <w:szCs w:val="18"/>
              </w:rPr>
            </w:pPr>
            <w:r w:rsidRPr="00774CE3">
              <w:rPr>
                <w:rFonts w:hAnsi="ＭＳ 明朝" w:cs="ＭＳ Ｐゴシック" w:hint="eastAsia"/>
                <w:kern w:val="0"/>
                <w:sz w:val="18"/>
                <w:szCs w:val="18"/>
              </w:rPr>
              <w:t>児童館</w:t>
            </w:r>
          </w:p>
          <w:p w14:paraId="52BDDD72" w14:textId="77777777" w:rsidR="000D70B0" w:rsidRPr="00774CE3" w:rsidRDefault="000D70B0" w:rsidP="00A330B1">
            <w:pPr>
              <w:widowControl/>
              <w:snapToGrid w:val="0"/>
              <w:spacing w:line="240" w:lineRule="exact"/>
              <w:jc w:val="center"/>
              <w:rPr>
                <w:rFonts w:hAnsi="ＭＳ 明朝" w:cs="ＭＳ Ｐゴシック"/>
                <w:kern w:val="0"/>
                <w:sz w:val="18"/>
                <w:szCs w:val="18"/>
              </w:rPr>
            </w:pPr>
            <w:r w:rsidRPr="00774CE3">
              <w:rPr>
                <w:rFonts w:hAnsi="ＭＳ 明朝" w:cs="ＭＳ Ｐゴシック" w:hint="eastAsia"/>
                <w:kern w:val="0"/>
                <w:sz w:val="18"/>
                <w:szCs w:val="18"/>
              </w:rPr>
              <w:t>児童クラブ</w:t>
            </w:r>
          </w:p>
        </w:tc>
      </w:tr>
      <w:tr w:rsidR="000D70B0" w:rsidRPr="00A17B3A" w14:paraId="5D203BA2" w14:textId="77777777" w:rsidTr="000D70B0">
        <w:trPr>
          <w:trHeight w:val="369"/>
        </w:trPr>
        <w:tc>
          <w:tcPr>
            <w:tcW w:w="1134" w:type="dxa"/>
            <w:tcBorders>
              <w:top w:val="single" w:sz="6" w:space="0" w:color="auto"/>
              <w:left w:val="single" w:sz="6" w:space="0" w:color="auto"/>
              <w:right w:val="single" w:sz="6" w:space="0" w:color="auto"/>
            </w:tcBorders>
            <w:shd w:val="clear" w:color="auto" w:fill="auto"/>
            <w:noWrap/>
            <w:vAlign w:val="center"/>
          </w:tcPr>
          <w:p w14:paraId="6BFC8F2C" w14:textId="77777777" w:rsidR="000D70B0" w:rsidRPr="00774CE3" w:rsidRDefault="000D70B0" w:rsidP="00A330B1">
            <w:pPr>
              <w:pStyle w:val="ad"/>
              <w:wordWrap/>
              <w:spacing w:line="240" w:lineRule="exact"/>
              <w:jc w:val="center"/>
              <w:rPr>
                <w:rFonts w:ascii="ＭＳ 明朝" w:hAnsi="ＭＳ 明朝"/>
                <w:spacing w:val="0"/>
                <w:sz w:val="18"/>
                <w:szCs w:val="18"/>
              </w:rPr>
            </w:pPr>
            <w:r w:rsidRPr="00774CE3">
              <w:rPr>
                <w:rFonts w:ascii="ＭＳ 明朝" w:hAnsi="ＭＳ 明朝" w:hint="eastAsia"/>
                <w:spacing w:val="0"/>
                <w:sz w:val="18"/>
                <w:szCs w:val="18"/>
              </w:rPr>
              <w:t>平成2</w:t>
            </w:r>
            <w:r>
              <w:rPr>
                <w:rFonts w:ascii="ＭＳ 明朝" w:hAnsi="ＭＳ 明朝" w:hint="eastAsia"/>
                <w:spacing w:val="0"/>
                <w:sz w:val="18"/>
                <w:szCs w:val="18"/>
              </w:rPr>
              <w:t>7</w:t>
            </w:r>
            <w:r w:rsidRPr="00774CE3">
              <w:rPr>
                <w:rFonts w:ascii="ＭＳ 明朝" w:hAnsi="ＭＳ 明朝" w:hint="eastAsia"/>
                <w:spacing w:val="0"/>
                <w:sz w:val="18"/>
                <w:szCs w:val="18"/>
              </w:rPr>
              <w:t>年度</w:t>
            </w:r>
          </w:p>
        </w:tc>
        <w:tc>
          <w:tcPr>
            <w:tcW w:w="1134" w:type="dxa"/>
            <w:tcBorders>
              <w:top w:val="single" w:sz="6" w:space="0" w:color="auto"/>
              <w:left w:val="single" w:sz="6" w:space="0" w:color="auto"/>
              <w:right w:val="single" w:sz="4" w:space="0" w:color="auto"/>
            </w:tcBorders>
            <w:shd w:val="clear" w:color="auto" w:fill="auto"/>
            <w:noWrap/>
            <w:vAlign w:val="center"/>
          </w:tcPr>
          <w:p w14:paraId="530D7994"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294</w:t>
            </w:r>
          </w:p>
        </w:tc>
        <w:tc>
          <w:tcPr>
            <w:tcW w:w="1195" w:type="dxa"/>
            <w:tcBorders>
              <w:top w:val="single" w:sz="6" w:space="0" w:color="auto"/>
              <w:left w:val="nil"/>
              <w:right w:val="single" w:sz="4" w:space="0" w:color="auto"/>
            </w:tcBorders>
            <w:shd w:val="clear" w:color="auto" w:fill="auto"/>
            <w:noWrap/>
            <w:vAlign w:val="center"/>
          </w:tcPr>
          <w:p w14:paraId="46FE0080"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19</w:t>
            </w:r>
          </w:p>
        </w:tc>
        <w:tc>
          <w:tcPr>
            <w:tcW w:w="1195" w:type="dxa"/>
            <w:tcBorders>
              <w:top w:val="single" w:sz="6" w:space="0" w:color="auto"/>
              <w:left w:val="nil"/>
              <w:right w:val="single" w:sz="4" w:space="0" w:color="auto"/>
            </w:tcBorders>
            <w:shd w:val="clear" w:color="auto" w:fill="auto"/>
            <w:noWrap/>
            <w:vAlign w:val="center"/>
          </w:tcPr>
          <w:p w14:paraId="19661142"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72</w:t>
            </w:r>
          </w:p>
        </w:tc>
        <w:tc>
          <w:tcPr>
            <w:tcW w:w="1195" w:type="dxa"/>
            <w:tcBorders>
              <w:top w:val="single" w:sz="6" w:space="0" w:color="auto"/>
              <w:left w:val="nil"/>
              <w:right w:val="single" w:sz="4" w:space="0" w:color="auto"/>
            </w:tcBorders>
            <w:shd w:val="clear" w:color="auto" w:fill="auto"/>
            <w:noWrap/>
            <w:vAlign w:val="center"/>
          </w:tcPr>
          <w:p w14:paraId="7BB0D3E2"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157</w:t>
            </w:r>
          </w:p>
        </w:tc>
        <w:tc>
          <w:tcPr>
            <w:tcW w:w="1195" w:type="dxa"/>
            <w:tcBorders>
              <w:top w:val="single" w:sz="6" w:space="0" w:color="auto"/>
              <w:left w:val="nil"/>
              <w:right w:val="single" w:sz="4" w:space="0" w:color="auto"/>
            </w:tcBorders>
            <w:shd w:val="clear" w:color="auto" w:fill="auto"/>
            <w:noWrap/>
            <w:vAlign w:val="center"/>
          </w:tcPr>
          <w:p w14:paraId="49BD8D2C"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24</w:t>
            </w:r>
          </w:p>
        </w:tc>
        <w:tc>
          <w:tcPr>
            <w:tcW w:w="1195" w:type="dxa"/>
            <w:tcBorders>
              <w:top w:val="single" w:sz="6" w:space="0" w:color="auto"/>
              <w:left w:val="nil"/>
              <w:right w:val="single" w:sz="6" w:space="0" w:color="auto"/>
            </w:tcBorders>
            <w:shd w:val="clear" w:color="auto" w:fill="auto"/>
            <w:noWrap/>
            <w:vAlign w:val="center"/>
          </w:tcPr>
          <w:p w14:paraId="07DDA56F"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22</w:t>
            </w:r>
          </w:p>
        </w:tc>
      </w:tr>
      <w:tr w:rsidR="000D70B0" w:rsidRPr="00A17B3A" w14:paraId="03E85AD9" w14:textId="77777777" w:rsidTr="000D70B0">
        <w:trPr>
          <w:trHeight w:val="369"/>
        </w:trPr>
        <w:tc>
          <w:tcPr>
            <w:tcW w:w="1134" w:type="dxa"/>
            <w:tcBorders>
              <w:top w:val="nil"/>
              <w:left w:val="single" w:sz="6" w:space="0" w:color="auto"/>
              <w:right w:val="single" w:sz="6" w:space="0" w:color="auto"/>
            </w:tcBorders>
            <w:shd w:val="clear" w:color="auto" w:fill="auto"/>
            <w:noWrap/>
            <w:vAlign w:val="center"/>
          </w:tcPr>
          <w:p w14:paraId="389CAB6A" w14:textId="77777777" w:rsidR="000D70B0" w:rsidRPr="00774CE3" w:rsidRDefault="000D70B0" w:rsidP="00A330B1">
            <w:pPr>
              <w:pStyle w:val="ad"/>
              <w:wordWrap/>
              <w:spacing w:line="240" w:lineRule="exact"/>
              <w:jc w:val="center"/>
              <w:rPr>
                <w:rFonts w:ascii="ＭＳ 明朝" w:hAnsi="ＭＳ 明朝"/>
                <w:spacing w:val="0"/>
                <w:sz w:val="18"/>
                <w:szCs w:val="18"/>
              </w:rPr>
            </w:pPr>
            <w:r w:rsidRPr="00774CE3">
              <w:rPr>
                <w:rFonts w:ascii="ＭＳ 明朝" w:hAnsi="ＭＳ 明朝" w:hint="eastAsia"/>
                <w:spacing w:val="0"/>
                <w:sz w:val="18"/>
                <w:szCs w:val="18"/>
              </w:rPr>
              <w:t>平成</w:t>
            </w:r>
            <w:r>
              <w:rPr>
                <w:rFonts w:ascii="ＭＳ 明朝" w:hAnsi="ＭＳ 明朝" w:hint="eastAsia"/>
                <w:spacing w:val="0"/>
                <w:sz w:val="18"/>
                <w:szCs w:val="18"/>
              </w:rPr>
              <w:t>28</w:t>
            </w:r>
            <w:r w:rsidRPr="00774CE3">
              <w:rPr>
                <w:rFonts w:ascii="ＭＳ 明朝" w:hAnsi="ＭＳ 明朝" w:hint="eastAsia"/>
                <w:spacing w:val="0"/>
                <w:sz w:val="18"/>
                <w:szCs w:val="18"/>
              </w:rPr>
              <w:t>年度</w:t>
            </w:r>
          </w:p>
        </w:tc>
        <w:tc>
          <w:tcPr>
            <w:tcW w:w="1134" w:type="dxa"/>
            <w:tcBorders>
              <w:top w:val="nil"/>
              <w:left w:val="single" w:sz="6" w:space="0" w:color="auto"/>
              <w:right w:val="single" w:sz="4" w:space="0" w:color="auto"/>
            </w:tcBorders>
            <w:shd w:val="clear" w:color="auto" w:fill="auto"/>
            <w:noWrap/>
            <w:vAlign w:val="center"/>
          </w:tcPr>
          <w:p w14:paraId="6D68DB1F"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307</w:t>
            </w:r>
          </w:p>
        </w:tc>
        <w:tc>
          <w:tcPr>
            <w:tcW w:w="1195" w:type="dxa"/>
            <w:tcBorders>
              <w:top w:val="nil"/>
              <w:left w:val="nil"/>
              <w:right w:val="single" w:sz="4" w:space="0" w:color="auto"/>
            </w:tcBorders>
            <w:shd w:val="clear" w:color="auto" w:fill="auto"/>
            <w:noWrap/>
            <w:vAlign w:val="center"/>
          </w:tcPr>
          <w:p w14:paraId="6AAB1764"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10</w:t>
            </w:r>
          </w:p>
        </w:tc>
        <w:tc>
          <w:tcPr>
            <w:tcW w:w="1195" w:type="dxa"/>
            <w:tcBorders>
              <w:top w:val="nil"/>
              <w:left w:val="nil"/>
              <w:right w:val="single" w:sz="4" w:space="0" w:color="auto"/>
            </w:tcBorders>
            <w:shd w:val="clear" w:color="auto" w:fill="auto"/>
            <w:noWrap/>
            <w:vAlign w:val="center"/>
          </w:tcPr>
          <w:p w14:paraId="40AD3D28"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98</w:t>
            </w:r>
          </w:p>
        </w:tc>
        <w:tc>
          <w:tcPr>
            <w:tcW w:w="1195" w:type="dxa"/>
            <w:tcBorders>
              <w:top w:val="nil"/>
              <w:left w:val="nil"/>
              <w:right w:val="single" w:sz="4" w:space="0" w:color="auto"/>
            </w:tcBorders>
            <w:shd w:val="clear" w:color="auto" w:fill="auto"/>
            <w:noWrap/>
            <w:vAlign w:val="center"/>
          </w:tcPr>
          <w:p w14:paraId="510FFB9A"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158</w:t>
            </w:r>
          </w:p>
        </w:tc>
        <w:tc>
          <w:tcPr>
            <w:tcW w:w="1195" w:type="dxa"/>
            <w:tcBorders>
              <w:top w:val="nil"/>
              <w:left w:val="nil"/>
              <w:right w:val="single" w:sz="4" w:space="0" w:color="auto"/>
            </w:tcBorders>
            <w:shd w:val="clear" w:color="auto" w:fill="auto"/>
            <w:noWrap/>
            <w:vAlign w:val="center"/>
          </w:tcPr>
          <w:p w14:paraId="6D341524"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27</w:t>
            </w:r>
          </w:p>
        </w:tc>
        <w:tc>
          <w:tcPr>
            <w:tcW w:w="1195" w:type="dxa"/>
            <w:tcBorders>
              <w:top w:val="nil"/>
              <w:left w:val="nil"/>
              <w:right w:val="single" w:sz="6" w:space="0" w:color="auto"/>
            </w:tcBorders>
            <w:shd w:val="clear" w:color="auto" w:fill="auto"/>
            <w:noWrap/>
            <w:vAlign w:val="center"/>
          </w:tcPr>
          <w:p w14:paraId="021BE9E3"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14</w:t>
            </w:r>
          </w:p>
        </w:tc>
      </w:tr>
      <w:tr w:rsidR="000D70B0" w:rsidRPr="00A17B3A" w14:paraId="34287BDB" w14:textId="77777777" w:rsidTr="000D70B0">
        <w:trPr>
          <w:trHeight w:val="369"/>
        </w:trPr>
        <w:tc>
          <w:tcPr>
            <w:tcW w:w="1134" w:type="dxa"/>
            <w:tcBorders>
              <w:top w:val="nil"/>
              <w:left w:val="single" w:sz="6" w:space="0" w:color="auto"/>
              <w:right w:val="single" w:sz="6" w:space="0" w:color="auto"/>
            </w:tcBorders>
            <w:shd w:val="clear" w:color="auto" w:fill="auto"/>
            <w:noWrap/>
            <w:vAlign w:val="center"/>
          </w:tcPr>
          <w:p w14:paraId="03F1DEDA" w14:textId="77777777" w:rsidR="000D70B0" w:rsidRPr="00774CE3" w:rsidRDefault="000D70B0" w:rsidP="00A330B1">
            <w:pPr>
              <w:pStyle w:val="ad"/>
              <w:wordWrap/>
              <w:spacing w:line="240" w:lineRule="exact"/>
              <w:jc w:val="center"/>
              <w:rPr>
                <w:rFonts w:ascii="ＭＳ 明朝" w:hAnsi="ＭＳ 明朝"/>
                <w:spacing w:val="0"/>
                <w:sz w:val="18"/>
                <w:szCs w:val="18"/>
              </w:rPr>
            </w:pPr>
            <w:r w:rsidRPr="00774CE3">
              <w:rPr>
                <w:rFonts w:ascii="ＭＳ 明朝" w:hAnsi="ＭＳ 明朝" w:hint="eastAsia"/>
                <w:spacing w:val="0"/>
                <w:sz w:val="18"/>
                <w:szCs w:val="18"/>
              </w:rPr>
              <w:t>平成</w:t>
            </w:r>
            <w:r>
              <w:rPr>
                <w:rFonts w:ascii="ＭＳ 明朝" w:hAnsi="ＭＳ 明朝" w:hint="eastAsia"/>
                <w:spacing w:val="0"/>
                <w:sz w:val="18"/>
                <w:szCs w:val="18"/>
              </w:rPr>
              <w:t>29</w:t>
            </w:r>
            <w:r w:rsidRPr="00774CE3">
              <w:rPr>
                <w:rFonts w:ascii="ＭＳ 明朝" w:hAnsi="ＭＳ 明朝" w:hint="eastAsia"/>
                <w:spacing w:val="0"/>
                <w:sz w:val="18"/>
                <w:szCs w:val="18"/>
              </w:rPr>
              <w:t>年度</w:t>
            </w:r>
          </w:p>
        </w:tc>
        <w:tc>
          <w:tcPr>
            <w:tcW w:w="1134" w:type="dxa"/>
            <w:tcBorders>
              <w:top w:val="nil"/>
              <w:left w:val="single" w:sz="6" w:space="0" w:color="auto"/>
              <w:right w:val="single" w:sz="4" w:space="0" w:color="auto"/>
            </w:tcBorders>
            <w:shd w:val="clear" w:color="auto" w:fill="auto"/>
            <w:noWrap/>
            <w:vAlign w:val="center"/>
          </w:tcPr>
          <w:p w14:paraId="70FEF526"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224</w:t>
            </w:r>
          </w:p>
        </w:tc>
        <w:tc>
          <w:tcPr>
            <w:tcW w:w="1195" w:type="dxa"/>
            <w:tcBorders>
              <w:top w:val="nil"/>
              <w:left w:val="nil"/>
              <w:right w:val="single" w:sz="4" w:space="0" w:color="auto"/>
            </w:tcBorders>
            <w:shd w:val="clear" w:color="auto" w:fill="auto"/>
            <w:noWrap/>
            <w:vAlign w:val="center"/>
          </w:tcPr>
          <w:p w14:paraId="000FAAF2"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12</w:t>
            </w:r>
          </w:p>
        </w:tc>
        <w:tc>
          <w:tcPr>
            <w:tcW w:w="1195" w:type="dxa"/>
            <w:tcBorders>
              <w:top w:val="nil"/>
              <w:left w:val="nil"/>
              <w:right w:val="single" w:sz="4" w:space="0" w:color="auto"/>
            </w:tcBorders>
            <w:shd w:val="clear" w:color="auto" w:fill="auto"/>
            <w:noWrap/>
            <w:vAlign w:val="center"/>
          </w:tcPr>
          <w:p w14:paraId="741DC753"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86</w:t>
            </w:r>
          </w:p>
        </w:tc>
        <w:tc>
          <w:tcPr>
            <w:tcW w:w="1195" w:type="dxa"/>
            <w:tcBorders>
              <w:top w:val="nil"/>
              <w:left w:val="nil"/>
              <w:right w:val="single" w:sz="4" w:space="0" w:color="auto"/>
            </w:tcBorders>
            <w:shd w:val="clear" w:color="auto" w:fill="auto"/>
            <w:noWrap/>
            <w:vAlign w:val="center"/>
          </w:tcPr>
          <w:p w14:paraId="3574AAF3"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101</w:t>
            </w:r>
          </w:p>
        </w:tc>
        <w:tc>
          <w:tcPr>
            <w:tcW w:w="1195" w:type="dxa"/>
            <w:tcBorders>
              <w:top w:val="nil"/>
              <w:left w:val="nil"/>
              <w:right w:val="single" w:sz="4" w:space="0" w:color="auto"/>
            </w:tcBorders>
            <w:shd w:val="clear" w:color="auto" w:fill="auto"/>
            <w:noWrap/>
            <w:vAlign w:val="center"/>
          </w:tcPr>
          <w:p w14:paraId="57CEEDD7"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2</w:t>
            </w:r>
          </w:p>
        </w:tc>
        <w:tc>
          <w:tcPr>
            <w:tcW w:w="1195" w:type="dxa"/>
            <w:tcBorders>
              <w:top w:val="nil"/>
              <w:left w:val="nil"/>
              <w:right w:val="single" w:sz="6" w:space="0" w:color="auto"/>
            </w:tcBorders>
            <w:shd w:val="clear" w:color="auto" w:fill="auto"/>
            <w:noWrap/>
            <w:vAlign w:val="center"/>
          </w:tcPr>
          <w:p w14:paraId="38872879"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23</w:t>
            </w:r>
          </w:p>
        </w:tc>
      </w:tr>
      <w:tr w:rsidR="000D70B0" w:rsidRPr="00A17B3A" w14:paraId="5A2EA126" w14:textId="77777777" w:rsidTr="000D70B0">
        <w:trPr>
          <w:trHeight w:val="369"/>
        </w:trPr>
        <w:tc>
          <w:tcPr>
            <w:tcW w:w="1134" w:type="dxa"/>
            <w:tcBorders>
              <w:top w:val="nil"/>
              <w:left w:val="single" w:sz="6" w:space="0" w:color="auto"/>
              <w:right w:val="single" w:sz="6" w:space="0" w:color="auto"/>
            </w:tcBorders>
            <w:shd w:val="clear" w:color="auto" w:fill="auto"/>
            <w:noWrap/>
            <w:vAlign w:val="center"/>
          </w:tcPr>
          <w:p w14:paraId="1024487E" w14:textId="77777777" w:rsidR="000D70B0" w:rsidRPr="00774CE3" w:rsidRDefault="000D70B0" w:rsidP="00A330B1">
            <w:pPr>
              <w:pStyle w:val="ad"/>
              <w:wordWrap/>
              <w:spacing w:line="240" w:lineRule="exact"/>
              <w:jc w:val="center"/>
              <w:rPr>
                <w:rFonts w:ascii="ＭＳ 明朝" w:hAnsi="ＭＳ 明朝"/>
                <w:spacing w:val="0"/>
                <w:sz w:val="18"/>
                <w:szCs w:val="18"/>
              </w:rPr>
            </w:pPr>
            <w:r w:rsidRPr="00774CE3">
              <w:rPr>
                <w:rFonts w:ascii="ＭＳ 明朝" w:hAnsi="ＭＳ 明朝" w:hint="eastAsia"/>
                <w:spacing w:val="0"/>
                <w:sz w:val="18"/>
                <w:szCs w:val="18"/>
              </w:rPr>
              <w:t>平成</w:t>
            </w:r>
            <w:r>
              <w:rPr>
                <w:rFonts w:ascii="ＭＳ 明朝" w:hAnsi="ＭＳ 明朝" w:hint="eastAsia"/>
                <w:spacing w:val="0"/>
                <w:sz w:val="18"/>
                <w:szCs w:val="18"/>
              </w:rPr>
              <w:t>30</w:t>
            </w:r>
            <w:r w:rsidRPr="00774CE3">
              <w:rPr>
                <w:rFonts w:ascii="ＭＳ 明朝" w:hAnsi="ＭＳ 明朝" w:hint="eastAsia"/>
                <w:spacing w:val="0"/>
                <w:sz w:val="18"/>
                <w:szCs w:val="18"/>
              </w:rPr>
              <w:t>年度</w:t>
            </w:r>
          </w:p>
        </w:tc>
        <w:tc>
          <w:tcPr>
            <w:tcW w:w="1134" w:type="dxa"/>
            <w:tcBorders>
              <w:top w:val="nil"/>
              <w:left w:val="single" w:sz="6" w:space="0" w:color="auto"/>
              <w:right w:val="single" w:sz="4" w:space="0" w:color="auto"/>
            </w:tcBorders>
            <w:shd w:val="clear" w:color="auto" w:fill="auto"/>
            <w:noWrap/>
            <w:vAlign w:val="center"/>
          </w:tcPr>
          <w:p w14:paraId="5AFDCBA2"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271</w:t>
            </w:r>
          </w:p>
        </w:tc>
        <w:tc>
          <w:tcPr>
            <w:tcW w:w="1195" w:type="dxa"/>
            <w:tcBorders>
              <w:top w:val="nil"/>
              <w:left w:val="nil"/>
              <w:right w:val="single" w:sz="4" w:space="0" w:color="auto"/>
            </w:tcBorders>
            <w:shd w:val="clear" w:color="auto" w:fill="auto"/>
            <w:noWrap/>
            <w:vAlign w:val="center"/>
          </w:tcPr>
          <w:p w14:paraId="5579F917"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19</w:t>
            </w:r>
          </w:p>
        </w:tc>
        <w:tc>
          <w:tcPr>
            <w:tcW w:w="1195" w:type="dxa"/>
            <w:tcBorders>
              <w:top w:val="nil"/>
              <w:left w:val="nil"/>
              <w:right w:val="single" w:sz="4" w:space="0" w:color="auto"/>
            </w:tcBorders>
            <w:shd w:val="clear" w:color="auto" w:fill="auto"/>
            <w:noWrap/>
            <w:vAlign w:val="center"/>
          </w:tcPr>
          <w:p w14:paraId="4355CF22"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99</w:t>
            </w:r>
          </w:p>
        </w:tc>
        <w:tc>
          <w:tcPr>
            <w:tcW w:w="1195" w:type="dxa"/>
            <w:tcBorders>
              <w:top w:val="nil"/>
              <w:left w:val="nil"/>
              <w:right w:val="single" w:sz="4" w:space="0" w:color="auto"/>
            </w:tcBorders>
            <w:shd w:val="clear" w:color="auto" w:fill="auto"/>
            <w:noWrap/>
            <w:vAlign w:val="center"/>
          </w:tcPr>
          <w:p w14:paraId="4DF814C8"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122</w:t>
            </w:r>
          </w:p>
        </w:tc>
        <w:tc>
          <w:tcPr>
            <w:tcW w:w="1195" w:type="dxa"/>
            <w:tcBorders>
              <w:top w:val="nil"/>
              <w:left w:val="nil"/>
              <w:right w:val="single" w:sz="4" w:space="0" w:color="auto"/>
            </w:tcBorders>
            <w:shd w:val="clear" w:color="auto" w:fill="auto"/>
            <w:noWrap/>
            <w:vAlign w:val="center"/>
          </w:tcPr>
          <w:p w14:paraId="414216CC"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7</w:t>
            </w:r>
          </w:p>
        </w:tc>
        <w:tc>
          <w:tcPr>
            <w:tcW w:w="1195" w:type="dxa"/>
            <w:tcBorders>
              <w:top w:val="nil"/>
              <w:left w:val="nil"/>
              <w:right w:val="single" w:sz="6" w:space="0" w:color="auto"/>
            </w:tcBorders>
            <w:shd w:val="clear" w:color="auto" w:fill="auto"/>
            <w:noWrap/>
            <w:vAlign w:val="center"/>
          </w:tcPr>
          <w:p w14:paraId="1F71574B"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24</w:t>
            </w:r>
          </w:p>
        </w:tc>
      </w:tr>
      <w:tr w:rsidR="000D70B0" w:rsidRPr="00A17B3A" w14:paraId="209AC628" w14:textId="77777777" w:rsidTr="000D70B0">
        <w:trPr>
          <w:trHeight w:val="369"/>
        </w:trPr>
        <w:tc>
          <w:tcPr>
            <w:tcW w:w="1134" w:type="dxa"/>
            <w:tcBorders>
              <w:top w:val="nil"/>
              <w:left w:val="single" w:sz="6" w:space="0" w:color="auto"/>
              <w:bottom w:val="single" w:sz="6" w:space="0" w:color="auto"/>
              <w:right w:val="single" w:sz="6" w:space="0" w:color="auto"/>
            </w:tcBorders>
            <w:shd w:val="clear" w:color="auto" w:fill="auto"/>
            <w:noWrap/>
            <w:vAlign w:val="center"/>
          </w:tcPr>
          <w:p w14:paraId="49E924E4" w14:textId="77777777" w:rsidR="000D70B0" w:rsidRPr="00774CE3" w:rsidRDefault="000D70B0" w:rsidP="00A330B1">
            <w:pPr>
              <w:pStyle w:val="ad"/>
              <w:wordWrap/>
              <w:spacing w:line="240" w:lineRule="exact"/>
              <w:jc w:val="center"/>
              <w:rPr>
                <w:rFonts w:ascii="ＭＳ 明朝" w:hAnsi="ＭＳ 明朝"/>
                <w:spacing w:val="0"/>
                <w:sz w:val="18"/>
                <w:szCs w:val="18"/>
              </w:rPr>
            </w:pPr>
            <w:r>
              <w:rPr>
                <w:rFonts w:ascii="ＭＳ 明朝" w:hAnsi="ＭＳ 明朝" w:hint="eastAsia"/>
                <w:spacing w:val="0"/>
                <w:sz w:val="18"/>
                <w:szCs w:val="18"/>
              </w:rPr>
              <w:t>令和元年</w:t>
            </w:r>
            <w:r w:rsidRPr="00774CE3">
              <w:rPr>
                <w:rFonts w:ascii="ＭＳ 明朝" w:hAnsi="ＭＳ 明朝" w:hint="eastAsia"/>
                <w:spacing w:val="0"/>
                <w:sz w:val="18"/>
                <w:szCs w:val="18"/>
              </w:rPr>
              <w:t>度</w:t>
            </w:r>
          </w:p>
        </w:tc>
        <w:tc>
          <w:tcPr>
            <w:tcW w:w="1134" w:type="dxa"/>
            <w:tcBorders>
              <w:top w:val="nil"/>
              <w:left w:val="single" w:sz="6" w:space="0" w:color="auto"/>
              <w:bottom w:val="single" w:sz="6" w:space="0" w:color="auto"/>
              <w:right w:val="single" w:sz="4" w:space="0" w:color="auto"/>
            </w:tcBorders>
            <w:shd w:val="clear" w:color="auto" w:fill="auto"/>
            <w:noWrap/>
            <w:vAlign w:val="center"/>
          </w:tcPr>
          <w:p w14:paraId="103922DC"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266</w:t>
            </w:r>
          </w:p>
        </w:tc>
        <w:tc>
          <w:tcPr>
            <w:tcW w:w="1195" w:type="dxa"/>
            <w:tcBorders>
              <w:top w:val="nil"/>
              <w:left w:val="nil"/>
              <w:bottom w:val="single" w:sz="6" w:space="0" w:color="auto"/>
              <w:right w:val="single" w:sz="4" w:space="0" w:color="auto"/>
            </w:tcBorders>
            <w:shd w:val="clear" w:color="auto" w:fill="auto"/>
            <w:noWrap/>
            <w:vAlign w:val="center"/>
          </w:tcPr>
          <w:p w14:paraId="7AFB1834"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23</w:t>
            </w:r>
          </w:p>
        </w:tc>
        <w:tc>
          <w:tcPr>
            <w:tcW w:w="1195" w:type="dxa"/>
            <w:tcBorders>
              <w:top w:val="nil"/>
              <w:left w:val="nil"/>
              <w:bottom w:val="single" w:sz="6" w:space="0" w:color="auto"/>
              <w:right w:val="single" w:sz="4" w:space="0" w:color="auto"/>
            </w:tcBorders>
            <w:shd w:val="clear" w:color="auto" w:fill="auto"/>
            <w:noWrap/>
            <w:vAlign w:val="center"/>
          </w:tcPr>
          <w:p w14:paraId="0DDC6B45"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114</w:t>
            </w:r>
          </w:p>
        </w:tc>
        <w:tc>
          <w:tcPr>
            <w:tcW w:w="1195" w:type="dxa"/>
            <w:tcBorders>
              <w:top w:val="nil"/>
              <w:left w:val="nil"/>
              <w:bottom w:val="single" w:sz="6" w:space="0" w:color="auto"/>
              <w:right w:val="single" w:sz="4" w:space="0" w:color="auto"/>
            </w:tcBorders>
            <w:shd w:val="clear" w:color="auto" w:fill="auto"/>
            <w:noWrap/>
            <w:vAlign w:val="center"/>
          </w:tcPr>
          <w:p w14:paraId="5C0BEA97"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104</w:t>
            </w:r>
          </w:p>
        </w:tc>
        <w:tc>
          <w:tcPr>
            <w:tcW w:w="1195" w:type="dxa"/>
            <w:tcBorders>
              <w:top w:val="nil"/>
              <w:left w:val="nil"/>
              <w:bottom w:val="single" w:sz="6" w:space="0" w:color="auto"/>
              <w:right w:val="single" w:sz="4" w:space="0" w:color="auto"/>
            </w:tcBorders>
            <w:shd w:val="clear" w:color="auto" w:fill="auto"/>
            <w:noWrap/>
            <w:vAlign w:val="center"/>
          </w:tcPr>
          <w:p w14:paraId="5033895B"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6</w:t>
            </w:r>
          </w:p>
        </w:tc>
        <w:tc>
          <w:tcPr>
            <w:tcW w:w="1195" w:type="dxa"/>
            <w:tcBorders>
              <w:top w:val="nil"/>
              <w:left w:val="nil"/>
              <w:bottom w:val="single" w:sz="6" w:space="0" w:color="auto"/>
              <w:right w:val="single" w:sz="6" w:space="0" w:color="auto"/>
            </w:tcBorders>
            <w:shd w:val="clear" w:color="auto" w:fill="auto"/>
            <w:noWrap/>
            <w:vAlign w:val="center"/>
          </w:tcPr>
          <w:p w14:paraId="6429547A" w14:textId="77777777" w:rsidR="000D70B0" w:rsidRPr="00665266" w:rsidRDefault="000D70B0" w:rsidP="00A330B1">
            <w:pPr>
              <w:widowControl/>
              <w:snapToGrid w:val="0"/>
              <w:spacing w:line="240" w:lineRule="exact"/>
              <w:jc w:val="right"/>
              <w:rPr>
                <w:rFonts w:hAnsi="ＭＳ 明朝" w:cs="ＭＳ Ｐゴシック"/>
                <w:kern w:val="0"/>
                <w:sz w:val="18"/>
                <w:szCs w:val="18"/>
              </w:rPr>
            </w:pPr>
            <w:r w:rsidRPr="00665266">
              <w:rPr>
                <w:rFonts w:hAnsi="ＭＳ 明朝" w:cs="ＭＳ Ｐゴシック" w:hint="eastAsia"/>
                <w:kern w:val="0"/>
                <w:sz w:val="18"/>
                <w:szCs w:val="18"/>
              </w:rPr>
              <w:t>19</w:t>
            </w:r>
          </w:p>
        </w:tc>
      </w:tr>
    </w:tbl>
    <w:p w14:paraId="3EB3CCF0" w14:textId="77777777" w:rsidR="00C15F97" w:rsidRPr="00DA5BAA" w:rsidRDefault="00C15F97" w:rsidP="00C15F97"/>
    <w:p w14:paraId="6CB0AD58" w14:textId="6643C679" w:rsidR="00E00FD3" w:rsidRPr="00DA5BAA" w:rsidRDefault="00E00FD3" w:rsidP="00E277AF">
      <w:pPr>
        <w:pStyle w:val="40"/>
        <w:ind w:left="315"/>
      </w:pPr>
      <w:r w:rsidRPr="00DA5BAA">
        <w:rPr>
          <w:rFonts w:hint="eastAsia"/>
        </w:rPr>
        <w:t xml:space="preserve">　障害者</w:t>
      </w:r>
      <w:r w:rsidR="00466942">
        <w:rPr>
          <w:rFonts w:hint="eastAsia"/>
        </w:rPr>
        <w:t>相談</w:t>
      </w:r>
      <w:r w:rsidRPr="00DA5BAA">
        <w:rPr>
          <w:rFonts w:hint="eastAsia"/>
        </w:rPr>
        <w:t>支援事業</w:t>
      </w:r>
    </w:p>
    <w:p w14:paraId="50F6E761" w14:textId="77777777" w:rsidR="00E00FD3" w:rsidRPr="00DA5BAA" w:rsidRDefault="00E00FD3" w:rsidP="00D0223C">
      <w:pPr>
        <w:ind w:leftChars="300" w:left="630" w:firstLineChars="100" w:firstLine="210"/>
        <w:rPr>
          <w:rFonts w:hAnsi="ＭＳ 明朝"/>
          <w:szCs w:val="22"/>
        </w:rPr>
      </w:pPr>
      <w:r w:rsidRPr="00DA5BAA">
        <w:rPr>
          <w:rFonts w:hAnsi="ＭＳ 明朝" w:hint="eastAsia"/>
          <w:szCs w:val="22"/>
        </w:rPr>
        <w:t>地域において単身で生活するなどの自立生活を営んでいる身体に障害のある人の相談に応じ、助言を与えるなど、地域生活に必要な支援を行うものです。</w:t>
      </w:r>
      <w:r>
        <w:rPr>
          <w:rFonts w:hAnsi="ＭＳ 明朝" w:hint="eastAsia"/>
          <w:szCs w:val="22"/>
        </w:rPr>
        <w:t>この事業は、障害者</w:t>
      </w:r>
      <w:r w:rsidR="00E277AF">
        <w:rPr>
          <w:rFonts w:hAnsi="ＭＳ 明朝" w:hint="eastAsia"/>
          <w:szCs w:val="22"/>
        </w:rPr>
        <w:t>総合</w:t>
      </w:r>
      <w:r>
        <w:rPr>
          <w:rFonts w:hAnsi="ＭＳ 明朝" w:hint="eastAsia"/>
          <w:szCs w:val="22"/>
        </w:rPr>
        <w:t>支援法の地域生活支援事業の相談支援事業として、</w:t>
      </w:r>
      <w:r w:rsidRPr="00DA5BAA">
        <w:rPr>
          <w:rFonts w:hAnsi="ＭＳ 明朝" w:hint="eastAsia"/>
          <w:szCs w:val="22"/>
        </w:rPr>
        <w:t>金沢</w:t>
      </w:r>
      <w:r w:rsidR="00153F9D">
        <w:rPr>
          <w:rFonts w:hAnsi="ＭＳ 明朝" w:hint="eastAsia"/>
          <w:szCs w:val="22"/>
        </w:rPr>
        <w:t>健康福祉財団</w:t>
      </w:r>
      <w:r w:rsidRPr="00DA5BAA">
        <w:rPr>
          <w:rFonts w:hAnsi="ＭＳ 明朝" w:hint="eastAsia"/>
          <w:szCs w:val="22"/>
        </w:rPr>
        <w:t>に委託して</w:t>
      </w:r>
      <w:r>
        <w:rPr>
          <w:rFonts w:hAnsi="ＭＳ 明朝" w:hint="eastAsia"/>
          <w:szCs w:val="22"/>
        </w:rPr>
        <w:t>実施</w:t>
      </w:r>
      <w:r w:rsidRPr="00DA5BAA">
        <w:rPr>
          <w:rFonts w:hAnsi="ＭＳ 明朝" w:hint="eastAsia"/>
          <w:szCs w:val="22"/>
        </w:rPr>
        <w:t>しています。</w:t>
      </w:r>
    </w:p>
    <w:p w14:paraId="2B1748FC" w14:textId="77777777" w:rsidR="00E00FD3" w:rsidRPr="00DA5BAA" w:rsidRDefault="00E00FD3" w:rsidP="00D0223C"/>
    <w:p w14:paraId="3757AFBC" w14:textId="77777777" w:rsidR="00E00FD3" w:rsidRPr="00203957" w:rsidRDefault="00E00FD3" w:rsidP="00FB4B4A">
      <w:pPr>
        <w:pStyle w:val="40"/>
        <w:ind w:left="315"/>
      </w:pPr>
      <w:r w:rsidRPr="00203957">
        <w:rPr>
          <w:rFonts w:hint="eastAsia"/>
        </w:rPr>
        <w:t xml:space="preserve">　知的障害者生活支援事業</w:t>
      </w:r>
    </w:p>
    <w:p w14:paraId="39FD7E03" w14:textId="77777777" w:rsidR="00E00FD3" w:rsidRPr="00DA5BAA" w:rsidRDefault="00E00FD3" w:rsidP="00D0223C">
      <w:pPr>
        <w:ind w:leftChars="300" w:left="630" w:firstLineChars="100" w:firstLine="210"/>
        <w:rPr>
          <w:rFonts w:hAnsi="ＭＳ 明朝"/>
          <w:szCs w:val="22"/>
        </w:rPr>
      </w:pPr>
      <w:r w:rsidRPr="00DA5BAA">
        <w:rPr>
          <w:rFonts w:hAnsi="ＭＳ 明朝" w:hint="eastAsia"/>
          <w:szCs w:val="22"/>
        </w:rPr>
        <w:t>地域において単身で生活するなどの自立生活を営んでいる知的障害のある人の相談に応じ、助言を与えるなど、地域生活に必要な支援を行うものです。</w:t>
      </w:r>
      <w:r>
        <w:rPr>
          <w:rFonts w:hAnsi="ＭＳ 明朝" w:hint="eastAsia"/>
          <w:szCs w:val="22"/>
        </w:rPr>
        <w:t>この事業は、障害者</w:t>
      </w:r>
      <w:r w:rsidR="00FB4B4A">
        <w:rPr>
          <w:rFonts w:hAnsi="ＭＳ 明朝" w:hint="eastAsia"/>
          <w:szCs w:val="22"/>
        </w:rPr>
        <w:t>総合</w:t>
      </w:r>
      <w:r>
        <w:rPr>
          <w:rFonts w:hAnsi="ＭＳ 明朝" w:hint="eastAsia"/>
          <w:szCs w:val="22"/>
        </w:rPr>
        <w:t>支援法の地域生活支援事業の相談支援事業として、「</w:t>
      </w:r>
      <w:r w:rsidR="00FB4B4A">
        <w:rPr>
          <w:rFonts w:hAnsi="ＭＳ 明朝" w:hint="eastAsia"/>
          <w:szCs w:val="22"/>
        </w:rPr>
        <w:t>オープンセサミ城南</w:t>
      </w:r>
      <w:r>
        <w:rPr>
          <w:rFonts w:hAnsi="ＭＳ 明朝" w:hint="eastAsia"/>
          <w:szCs w:val="22"/>
        </w:rPr>
        <w:t>」</w:t>
      </w:r>
      <w:r w:rsidRPr="00DA5BAA">
        <w:rPr>
          <w:rFonts w:hAnsi="ＭＳ 明朝" w:hint="eastAsia"/>
          <w:szCs w:val="22"/>
        </w:rPr>
        <w:t>に委託して</w:t>
      </w:r>
      <w:r>
        <w:rPr>
          <w:rFonts w:hAnsi="ＭＳ 明朝" w:hint="eastAsia"/>
          <w:szCs w:val="22"/>
        </w:rPr>
        <w:t>実施</w:t>
      </w:r>
      <w:r w:rsidRPr="00DA5BAA">
        <w:rPr>
          <w:rFonts w:hAnsi="ＭＳ 明朝" w:hint="eastAsia"/>
          <w:szCs w:val="22"/>
        </w:rPr>
        <w:t>しています。</w:t>
      </w:r>
    </w:p>
    <w:p w14:paraId="4CD81434" w14:textId="77777777" w:rsidR="00E00FD3" w:rsidRPr="00DA5BAA" w:rsidRDefault="00E00FD3" w:rsidP="00D0223C"/>
    <w:p w14:paraId="188BE3F0" w14:textId="20E45CD0" w:rsidR="00E00FD3" w:rsidRPr="00686D8A" w:rsidRDefault="00E00FD3" w:rsidP="00FB4B4A">
      <w:pPr>
        <w:pStyle w:val="40"/>
        <w:ind w:left="315"/>
      </w:pPr>
      <w:r w:rsidRPr="00686D8A">
        <w:rPr>
          <w:rFonts w:hint="eastAsia"/>
        </w:rPr>
        <w:t xml:space="preserve">　障害児</w:t>
      </w:r>
      <w:r w:rsidR="00466942">
        <w:rPr>
          <w:rFonts w:hint="eastAsia"/>
        </w:rPr>
        <w:t>等</w:t>
      </w:r>
      <w:r w:rsidRPr="00686D8A">
        <w:rPr>
          <w:rFonts w:hint="eastAsia"/>
        </w:rPr>
        <w:t>療育支援事業</w:t>
      </w:r>
    </w:p>
    <w:p w14:paraId="49B427E2" w14:textId="73C95CDE" w:rsidR="00E00FD3" w:rsidRPr="00DA5BAA" w:rsidRDefault="00E00FD3" w:rsidP="00D0223C">
      <w:pPr>
        <w:ind w:leftChars="300" w:left="630" w:firstLineChars="100" w:firstLine="210"/>
        <w:rPr>
          <w:rFonts w:hAnsi="ＭＳ 明朝"/>
          <w:szCs w:val="22"/>
        </w:rPr>
      </w:pPr>
      <w:r w:rsidRPr="00DA5BAA">
        <w:rPr>
          <w:rFonts w:hAnsi="ＭＳ 明朝" w:hint="eastAsia"/>
          <w:szCs w:val="22"/>
        </w:rPr>
        <w:t>在宅の重症心身障害のある児（者）、知的障害のある児（者）および身体に障害のある児童の地域における生活を支えるため、巡回相談、訪問による健康診査、各種福祉サービスの提供にかかる援助・調整などを行うものです。</w:t>
      </w:r>
      <w:r>
        <w:rPr>
          <w:rFonts w:hAnsi="ＭＳ 明朝" w:hint="eastAsia"/>
          <w:szCs w:val="22"/>
        </w:rPr>
        <w:t>この事業は、障害者</w:t>
      </w:r>
      <w:r w:rsidR="00FB4B4A">
        <w:rPr>
          <w:rFonts w:hAnsi="ＭＳ 明朝" w:hint="eastAsia"/>
          <w:szCs w:val="22"/>
        </w:rPr>
        <w:t>総合</w:t>
      </w:r>
      <w:r>
        <w:rPr>
          <w:rFonts w:hAnsi="ＭＳ 明朝" w:hint="eastAsia"/>
          <w:szCs w:val="22"/>
        </w:rPr>
        <w:t>支援法の地域生活支援事業の相談支援事業として、</w:t>
      </w:r>
      <w:r w:rsidRPr="00DA5BAA">
        <w:rPr>
          <w:rFonts w:hAnsi="ＭＳ 明朝" w:hint="eastAsia"/>
          <w:szCs w:val="22"/>
        </w:rPr>
        <w:t>「石川療育センター」に委託し実施しています。</w:t>
      </w:r>
    </w:p>
    <w:p w14:paraId="1F6ADDB3" w14:textId="77777777" w:rsidR="00E00FD3" w:rsidRPr="00686D8A" w:rsidRDefault="00E00FD3" w:rsidP="00D0223C"/>
    <w:p w14:paraId="61C7D246" w14:textId="77777777" w:rsidR="00E00FD3" w:rsidRPr="00185840" w:rsidRDefault="00E00FD3" w:rsidP="00FB4B4A">
      <w:pPr>
        <w:pStyle w:val="40"/>
        <w:ind w:left="315"/>
        <w:rPr>
          <w:color w:val="0000FF"/>
        </w:rPr>
      </w:pPr>
      <w:r w:rsidRPr="00185840">
        <w:rPr>
          <w:rFonts w:hint="eastAsia"/>
          <w:color w:val="0000FF"/>
        </w:rPr>
        <w:t xml:space="preserve">　</w:t>
      </w:r>
      <w:r w:rsidRPr="00185840">
        <w:rPr>
          <w:rFonts w:hint="eastAsia"/>
        </w:rPr>
        <w:t>精神に障害</w:t>
      </w:r>
      <w:r>
        <w:rPr>
          <w:rFonts w:hint="eastAsia"/>
        </w:rPr>
        <w:t>の</w:t>
      </w:r>
      <w:r w:rsidRPr="00185840">
        <w:rPr>
          <w:rFonts w:hint="eastAsia"/>
        </w:rPr>
        <w:t>ある人の相談支援事業</w:t>
      </w:r>
    </w:p>
    <w:p w14:paraId="49DAB4C0" w14:textId="77777777" w:rsidR="00E00FD3" w:rsidRDefault="00E00FD3" w:rsidP="00D0223C">
      <w:pPr>
        <w:ind w:leftChars="300" w:left="630" w:firstLineChars="100" w:firstLine="210"/>
        <w:rPr>
          <w:rFonts w:hAnsi="ＭＳ 明朝"/>
          <w:szCs w:val="22"/>
        </w:rPr>
      </w:pPr>
      <w:r>
        <w:rPr>
          <w:rFonts w:hAnsi="ＭＳ 明朝" w:hint="eastAsia"/>
          <w:szCs w:val="22"/>
        </w:rPr>
        <w:t>精神に障害の</w:t>
      </w:r>
      <w:r w:rsidRPr="00185840">
        <w:rPr>
          <w:rFonts w:hAnsi="ＭＳ 明朝" w:hint="eastAsia"/>
          <w:szCs w:val="22"/>
        </w:rPr>
        <w:t>ある人の相談支援については、「地域活動支援センターあるふぁ」（岡部診療所）、「ピアサポートいしびき」（松原病院）が精神保健福祉士などの専門職員を配置し、必要な情報提供や助言、障害福祉サービスの利用支援など必要な支援を行っています。</w:t>
      </w:r>
    </w:p>
    <w:p w14:paraId="6655041D" w14:textId="77777777" w:rsidR="00E00FD3" w:rsidRPr="00185840" w:rsidRDefault="00E00FD3" w:rsidP="00D0223C"/>
    <w:p w14:paraId="668BA89F" w14:textId="77777777" w:rsidR="00E00FD3" w:rsidRDefault="00E00FD3" w:rsidP="00FB4B4A">
      <w:pPr>
        <w:pStyle w:val="40"/>
        <w:ind w:left="315"/>
      </w:pPr>
      <w:r>
        <w:rPr>
          <w:rFonts w:hint="eastAsia"/>
        </w:rPr>
        <w:t xml:space="preserve">　相談支援機能強化事業</w:t>
      </w:r>
    </w:p>
    <w:p w14:paraId="16D0BEAB" w14:textId="77777777" w:rsidR="00E00FD3" w:rsidRPr="006A3AB9" w:rsidRDefault="00E00FD3" w:rsidP="00D0223C">
      <w:pPr>
        <w:ind w:leftChars="300" w:left="630" w:firstLineChars="100" w:firstLine="210"/>
        <w:rPr>
          <w:rFonts w:hAnsi="ＭＳ 明朝"/>
          <w:szCs w:val="22"/>
        </w:rPr>
      </w:pPr>
      <w:r w:rsidRPr="006A3AB9">
        <w:rPr>
          <w:rFonts w:hAnsi="ＭＳ 明朝" w:hint="eastAsia"/>
          <w:szCs w:val="22"/>
        </w:rPr>
        <w:t>障害者相談支援事業を委託した社会福祉法人等に、相談支援専門員として精神保健福祉士等の資格を持つ専門職員を配置し、相談支援機能強化を図ります。</w:t>
      </w:r>
    </w:p>
    <w:p w14:paraId="612F76F8" w14:textId="5178E646" w:rsidR="0073304E" w:rsidRDefault="0073304E" w:rsidP="00C15F97">
      <w:pPr>
        <w:spacing w:line="320" w:lineRule="exact"/>
      </w:pPr>
    </w:p>
    <w:p w14:paraId="2626F109" w14:textId="77777777" w:rsidR="00C15F97" w:rsidRPr="00E00FD3" w:rsidRDefault="00C15F97" w:rsidP="00C15F97">
      <w:pPr>
        <w:spacing w:line="320" w:lineRule="exact"/>
      </w:pPr>
    </w:p>
    <w:p w14:paraId="74F3E18E" w14:textId="5047118B" w:rsidR="0085121E" w:rsidRPr="00EA3079" w:rsidRDefault="0085121E" w:rsidP="0085121E">
      <w:pPr>
        <w:pStyle w:val="3"/>
        <w:spacing w:after="178"/>
        <w:ind w:left="105"/>
      </w:pPr>
      <w:r w:rsidRPr="00EA3079">
        <w:rPr>
          <w:rFonts w:hint="eastAsia"/>
        </w:rPr>
        <w:t xml:space="preserve">　</w:t>
      </w:r>
      <w:r>
        <w:rPr>
          <w:rFonts w:hint="eastAsia"/>
        </w:rPr>
        <w:t>民間の</w:t>
      </w:r>
      <w:r>
        <w:rPr>
          <w:rFonts w:hint="eastAsia"/>
          <w:sz w:val="26"/>
          <w:szCs w:val="26"/>
        </w:rPr>
        <w:t>相談員</w:t>
      </w:r>
    </w:p>
    <w:p w14:paraId="4B210024" w14:textId="77777777" w:rsidR="003F2150" w:rsidRDefault="0085121E" w:rsidP="0085121E">
      <w:pPr>
        <w:ind w:leftChars="150" w:left="315"/>
      </w:pPr>
      <w:r>
        <w:rPr>
          <w:rFonts w:hint="eastAsia"/>
        </w:rPr>
        <w:t xml:space="preserve">　</w:t>
      </w:r>
      <w:r w:rsidR="002F4A24">
        <w:rPr>
          <w:rFonts w:hint="eastAsia"/>
          <w:noProof/>
        </w:rPr>
        <mc:AlternateContent>
          <mc:Choice Requires="wpg">
            <w:drawing>
              <wp:anchor distT="0" distB="0" distL="114300" distR="114300" simplePos="0" relativeHeight="251643392" behindDoc="1" locked="0" layoutInCell="1" allowOverlap="1" wp14:anchorId="7FF047C7" wp14:editId="4B3B239F">
                <wp:simplePos x="0" y="0"/>
                <wp:positionH relativeFrom="column">
                  <wp:posOffset>-8890</wp:posOffset>
                </wp:positionH>
                <wp:positionV relativeFrom="paragraph">
                  <wp:posOffset>-413385</wp:posOffset>
                </wp:positionV>
                <wp:extent cx="5775325" cy="327025"/>
                <wp:effectExtent l="10160" t="5715" r="15240" b="29210"/>
                <wp:wrapNone/>
                <wp:docPr id="4" name="Group 1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5" name="AutoShape 1189"/>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6" name="Line 1190"/>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B53274" id="Group 1188" o:spid="_x0000_s1026" style="position:absolute;left:0;text-align:left;margin-left:-.7pt;margin-top:-32.55pt;width:454.75pt;height:25.75pt;z-index:-251673088"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">
                <v:shape id="AutoShape 1189"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">
                  <v:shadow on="t" color="black"/>
                  <v:textbox inset="5.85pt,.7pt,5.85pt,.7pt"/>
                </v:shape>
                <v:line id="Line 1190"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group>
            </w:pict>
          </mc:Fallback>
        </mc:AlternateContent>
      </w:r>
      <w:r w:rsidRPr="006A3AB9">
        <w:rPr>
          <w:rFonts w:hAnsi="ＭＳ 明朝" w:hint="eastAsia"/>
          <w:szCs w:val="22"/>
        </w:rPr>
        <w:t>障害のある人等の福祉の増進を図るため、これらの相談に応じ、必要な指導・援助を行う民間の相談員として、法定化されているものに民生委員・児童委員、身体障害者相談員、知的障害者相談員</w:t>
      </w:r>
      <w:r>
        <w:rPr>
          <w:rFonts w:hAnsi="ＭＳ 明朝" w:hint="eastAsia"/>
          <w:szCs w:val="22"/>
        </w:rPr>
        <w:t>およ</w:t>
      </w:r>
      <w:r w:rsidRPr="006A3AB9">
        <w:rPr>
          <w:rFonts w:hAnsi="ＭＳ 明朝" w:hint="eastAsia"/>
          <w:szCs w:val="22"/>
        </w:rPr>
        <w:t>び精神障害者相談員があります。このほかに、本市においては、障害のある人の家庭訪問をしたり、声かけ、見守り等を行うまちぐるみ福祉活動推進員を置いています。</w:t>
      </w:r>
    </w:p>
    <w:p w14:paraId="4C0F5326" w14:textId="77777777" w:rsidR="003F2150" w:rsidRDefault="0085121E" w:rsidP="008615F3">
      <w:pPr>
        <w:pStyle w:val="10"/>
        <w:tabs>
          <w:tab w:val="right" w:pos="8581"/>
        </w:tabs>
        <w:ind w:leftChars="150" w:left="315"/>
      </w:pPr>
      <w:r>
        <w:rPr>
          <w:rFonts w:hint="eastAsia"/>
        </w:rPr>
        <w:t xml:space="preserve">　</w:t>
      </w:r>
      <w:r w:rsidR="008615F3" w:rsidRPr="002C7D80">
        <w:rPr>
          <w:rFonts w:hint="eastAsia"/>
        </w:rPr>
        <w:t>各種相談員数（</w:t>
      </w:r>
      <w:r w:rsidR="008615F3">
        <w:rPr>
          <w:rFonts w:hint="eastAsia"/>
        </w:rPr>
        <w:t>令和２</w:t>
      </w:r>
      <w:r w:rsidR="008615F3" w:rsidRPr="002C7D80">
        <w:rPr>
          <w:rFonts w:hint="eastAsia"/>
        </w:rPr>
        <w:t>年４月現在）</w:t>
      </w:r>
      <w:r>
        <w:rPr>
          <w:rFonts w:hint="eastAsia"/>
        </w:rPr>
        <w:tab/>
      </w:r>
      <w:r>
        <w:rPr>
          <w:rFonts w:ascii="ＭＳ 明朝" w:eastAsia="ＭＳ 明朝" w:hAnsi="ＭＳ 明朝" w:hint="eastAsia"/>
        </w:rPr>
        <w:t>単位：人</w:t>
      </w:r>
    </w:p>
    <w:tbl>
      <w:tblPr>
        <w:tblW w:w="0" w:type="auto"/>
        <w:tblInd w:w="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91"/>
        <w:gridCol w:w="1768"/>
        <w:gridCol w:w="1768"/>
        <w:gridCol w:w="1768"/>
        <w:gridCol w:w="1768"/>
      </w:tblGrid>
      <w:tr w:rsidR="008615F3" w:rsidRPr="00A17B3A" w14:paraId="03276B2D" w14:textId="77777777" w:rsidTr="008615F3">
        <w:trPr>
          <w:cantSplit/>
          <w:trHeight w:val="624"/>
        </w:trPr>
        <w:tc>
          <w:tcPr>
            <w:tcW w:w="1191" w:type="dxa"/>
            <w:vAlign w:val="center"/>
          </w:tcPr>
          <w:p w14:paraId="02F5AC21" w14:textId="77777777" w:rsidR="008615F3" w:rsidRPr="00273E5F" w:rsidRDefault="008615F3" w:rsidP="00A330B1">
            <w:pPr>
              <w:pStyle w:val="ad"/>
              <w:wordWrap/>
              <w:spacing w:line="240" w:lineRule="exact"/>
              <w:jc w:val="center"/>
              <w:rPr>
                <w:rFonts w:ascii="ＭＳ 明朝" w:hAnsi="ＭＳ 明朝"/>
                <w:spacing w:val="0"/>
                <w:sz w:val="18"/>
                <w:szCs w:val="18"/>
              </w:rPr>
            </w:pPr>
            <w:r w:rsidRPr="00273E5F">
              <w:rPr>
                <w:rFonts w:ascii="ＭＳ 明朝" w:hAnsi="ＭＳ 明朝" w:hint="eastAsia"/>
                <w:spacing w:val="0"/>
                <w:sz w:val="18"/>
                <w:szCs w:val="18"/>
              </w:rPr>
              <w:t>区　分</w:t>
            </w:r>
          </w:p>
        </w:tc>
        <w:tc>
          <w:tcPr>
            <w:tcW w:w="1768" w:type="dxa"/>
            <w:tcBorders>
              <w:right w:val="single" w:sz="4" w:space="0" w:color="auto"/>
            </w:tcBorders>
            <w:vAlign w:val="center"/>
          </w:tcPr>
          <w:p w14:paraId="25D920DE" w14:textId="77777777" w:rsidR="008615F3" w:rsidRPr="00273E5F" w:rsidRDefault="008615F3" w:rsidP="00A330B1">
            <w:pPr>
              <w:pStyle w:val="ad"/>
              <w:wordWrap/>
              <w:spacing w:line="240" w:lineRule="exact"/>
              <w:jc w:val="center"/>
              <w:rPr>
                <w:rFonts w:ascii="ＭＳ 明朝" w:hAnsi="ＭＳ 明朝"/>
                <w:spacing w:val="0"/>
                <w:sz w:val="18"/>
                <w:szCs w:val="18"/>
              </w:rPr>
            </w:pPr>
            <w:r w:rsidRPr="008615F3">
              <w:rPr>
                <w:rFonts w:ascii="ＭＳ 明朝" w:hAnsi="ＭＳ 明朝" w:hint="eastAsia"/>
                <w:spacing w:val="120"/>
                <w:sz w:val="18"/>
                <w:szCs w:val="18"/>
                <w:fitText w:val="1440" w:id="-1976033536"/>
              </w:rPr>
              <w:t>民生委</w:t>
            </w:r>
            <w:r w:rsidRPr="008615F3">
              <w:rPr>
                <w:rFonts w:ascii="ＭＳ 明朝" w:hAnsi="ＭＳ 明朝" w:hint="eastAsia"/>
                <w:spacing w:val="0"/>
                <w:sz w:val="18"/>
                <w:szCs w:val="18"/>
                <w:fitText w:val="1440" w:id="-1976033536"/>
              </w:rPr>
              <w:t>員</w:t>
            </w:r>
          </w:p>
          <w:p w14:paraId="15CEA4F1" w14:textId="77777777" w:rsidR="008615F3" w:rsidRPr="00273E5F" w:rsidRDefault="008615F3" w:rsidP="00A330B1">
            <w:pPr>
              <w:pStyle w:val="ad"/>
              <w:wordWrap/>
              <w:spacing w:line="240" w:lineRule="exact"/>
              <w:jc w:val="center"/>
              <w:rPr>
                <w:rFonts w:ascii="ＭＳ 明朝" w:hAnsi="ＭＳ 明朝"/>
                <w:spacing w:val="0"/>
                <w:sz w:val="18"/>
                <w:szCs w:val="18"/>
              </w:rPr>
            </w:pPr>
            <w:r w:rsidRPr="008615F3">
              <w:rPr>
                <w:rFonts w:ascii="ＭＳ 明朝" w:hAnsi="ＭＳ 明朝" w:hint="eastAsia"/>
                <w:spacing w:val="120"/>
                <w:sz w:val="18"/>
                <w:szCs w:val="18"/>
                <w:fitText w:val="1440" w:id="-1976033535"/>
              </w:rPr>
              <w:t>児童委</w:t>
            </w:r>
            <w:r w:rsidRPr="008615F3">
              <w:rPr>
                <w:rFonts w:ascii="ＭＳ 明朝" w:hAnsi="ＭＳ 明朝" w:hint="eastAsia"/>
                <w:spacing w:val="0"/>
                <w:sz w:val="18"/>
                <w:szCs w:val="18"/>
                <w:fitText w:val="1440" w:id="-1976033535"/>
              </w:rPr>
              <w:t>員</w:t>
            </w:r>
          </w:p>
        </w:tc>
        <w:tc>
          <w:tcPr>
            <w:tcW w:w="1768" w:type="dxa"/>
            <w:tcBorders>
              <w:left w:val="single" w:sz="4" w:space="0" w:color="auto"/>
              <w:right w:val="single" w:sz="4" w:space="0" w:color="auto"/>
            </w:tcBorders>
            <w:vAlign w:val="center"/>
          </w:tcPr>
          <w:p w14:paraId="339A7630" w14:textId="77777777" w:rsidR="008615F3" w:rsidRPr="00273E5F" w:rsidRDefault="008615F3" w:rsidP="00A330B1">
            <w:pPr>
              <w:pStyle w:val="ad"/>
              <w:wordWrap/>
              <w:spacing w:line="240" w:lineRule="exact"/>
              <w:jc w:val="center"/>
              <w:rPr>
                <w:rFonts w:ascii="ＭＳ 明朝" w:hAnsi="ＭＳ 明朝"/>
                <w:spacing w:val="0"/>
                <w:sz w:val="18"/>
                <w:szCs w:val="18"/>
              </w:rPr>
            </w:pPr>
            <w:r w:rsidRPr="00273E5F">
              <w:rPr>
                <w:rFonts w:ascii="ＭＳ 明朝" w:hAnsi="ＭＳ 明朝" w:hint="eastAsia"/>
                <w:spacing w:val="0"/>
                <w:sz w:val="18"/>
                <w:szCs w:val="18"/>
              </w:rPr>
              <w:t>身体障害者相談員</w:t>
            </w:r>
          </w:p>
        </w:tc>
        <w:tc>
          <w:tcPr>
            <w:tcW w:w="1768" w:type="dxa"/>
            <w:tcBorders>
              <w:left w:val="single" w:sz="4" w:space="0" w:color="auto"/>
              <w:right w:val="single" w:sz="4" w:space="0" w:color="auto"/>
            </w:tcBorders>
            <w:vAlign w:val="center"/>
          </w:tcPr>
          <w:p w14:paraId="47B4D199" w14:textId="77777777" w:rsidR="008615F3" w:rsidRPr="00273E5F" w:rsidRDefault="008615F3" w:rsidP="00A330B1">
            <w:pPr>
              <w:pStyle w:val="ad"/>
              <w:wordWrap/>
              <w:spacing w:line="240" w:lineRule="exact"/>
              <w:jc w:val="center"/>
              <w:rPr>
                <w:rFonts w:ascii="ＭＳ 明朝" w:hAnsi="ＭＳ 明朝"/>
                <w:spacing w:val="0"/>
                <w:sz w:val="18"/>
                <w:szCs w:val="18"/>
              </w:rPr>
            </w:pPr>
            <w:r w:rsidRPr="00273E5F">
              <w:rPr>
                <w:rFonts w:ascii="ＭＳ 明朝" w:hAnsi="ＭＳ 明朝" w:hint="eastAsia"/>
                <w:spacing w:val="0"/>
                <w:sz w:val="18"/>
                <w:szCs w:val="18"/>
              </w:rPr>
              <w:t>知的障害者相談員</w:t>
            </w:r>
          </w:p>
        </w:tc>
        <w:tc>
          <w:tcPr>
            <w:tcW w:w="1768" w:type="dxa"/>
            <w:tcBorders>
              <w:left w:val="single" w:sz="4" w:space="0" w:color="auto"/>
            </w:tcBorders>
            <w:vAlign w:val="center"/>
          </w:tcPr>
          <w:p w14:paraId="7ED9C354" w14:textId="77777777" w:rsidR="008615F3" w:rsidRPr="00273E5F" w:rsidRDefault="008615F3" w:rsidP="00A330B1">
            <w:pPr>
              <w:pStyle w:val="ad"/>
              <w:wordWrap/>
              <w:spacing w:line="240" w:lineRule="exact"/>
              <w:jc w:val="center"/>
              <w:rPr>
                <w:rFonts w:ascii="ＭＳ 明朝" w:hAnsi="ＭＳ 明朝"/>
                <w:spacing w:val="0"/>
                <w:sz w:val="18"/>
                <w:szCs w:val="18"/>
              </w:rPr>
            </w:pPr>
            <w:r w:rsidRPr="00273E5F">
              <w:rPr>
                <w:rFonts w:ascii="ＭＳ 明朝" w:hAnsi="ＭＳ 明朝" w:hint="eastAsia"/>
                <w:sz w:val="18"/>
                <w:szCs w:val="18"/>
              </w:rPr>
              <w:t>精神障害者相談員</w:t>
            </w:r>
          </w:p>
        </w:tc>
      </w:tr>
      <w:tr w:rsidR="008615F3" w:rsidRPr="00A17B3A" w14:paraId="08932B1F" w14:textId="77777777" w:rsidTr="008615F3">
        <w:trPr>
          <w:cantSplit/>
          <w:trHeight w:hRule="exact" w:val="397"/>
        </w:trPr>
        <w:tc>
          <w:tcPr>
            <w:tcW w:w="1191" w:type="dxa"/>
            <w:vAlign w:val="center"/>
          </w:tcPr>
          <w:p w14:paraId="1A4741FD" w14:textId="77777777" w:rsidR="008615F3" w:rsidRPr="00273E5F" w:rsidRDefault="008615F3" w:rsidP="00A330B1">
            <w:pPr>
              <w:pStyle w:val="ad"/>
              <w:wordWrap/>
              <w:spacing w:line="240" w:lineRule="exact"/>
              <w:jc w:val="center"/>
              <w:rPr>
                <w:rFonts w:ascii="ＭＳ 明朝" w:hAnsi="ＭＳ 明朝"/>
                <w:spacing w:val="0"/>
                <w:sz w:val="18"/>
                <w:szCs w:val="18"/>
              </w:rPr>
            </w:pPr>
            <w:r w:rsidRPr="00273E5F">
              <w:rPr>
                <w:rFonts w:ascii="ＭＳ 明朝" w:hAnsi="ＭＳ 明朝" w:hint="eastAsia"/>
                <w:spacing w:val="-4"/>
                <w:sz w:val="18"/>
                <w:szCs w:val="18"/>
              </w:rPr>
              <w:t>人</w:t>
            </w:r>
            <w:r>
              <w:rPr>
                <w:rFonts w:ascii="ＭＳ 明朝" w:hAnsi="ＭＳ 明朝" w:hint="eastAsia"/>
                <w:spacing w:val="-4"/>
                <w:sz w:val="18"/>
                <w:szCs w:val="18"/>
              </w:rPr>
              <w:t xml:space="preserve">　　</w:t>
            </w:r>
            <w:r w:rsidRPr="00273E5F">
              <w:rPr>
                <w:rFonts w:ascii="ＭＳ 明朝" w:hAnsi="ＭＳ 明朝" w:hint="eastAsia"/>
                <w:spacing w:val="-4"/>
                <w:sz w:val="18"/>
                <w:szCs w:val="18"/>
              </w:rPr>
              <w:t>数</w:t>
            </w:r>
          </w:p>
        </w:tc>
        <w:tc>
          <w:tcPr>
            <w:tcW w:w="1768" w:type="dxa"/>
            <w:tcBorders>
              <w:right w:val="single" w:sz="4" w:space="0" w:color="auto"/>
            </w:tcBorders>
            <w:vAlign w:val="center"/>
          </w:tcPr>
          <w:p w14:paraId="3ABB59EF" w14:textId="77777777" w:rsidR="008615F3" w:rsidRPr="00273E5F" w:rsidRDefault="008615F3" w:rsidP="00A330B1">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1,014</w:t>
            </w:r>
          </w:p>
        </w:tc>
        <w:tc>
          <w:tcPr>
            <w:tcW w:w="1768" w:type="dxa"/>
            <w:tcBorders>
              <w:left w:val="single" w:sz="4" w:space="0" w:color="auto"/>
              <w:right w:val="single" w:sz="4" w:space="0" w:color="auto"/>
            </w:tcBorders>
            <w:vAlign w:val="center"/>
          </w:tcPr>
          <w:p w14:paraId="4075FA32" w14:textId="77777777" w:rsidR="008615F3" w:rsidRPr="00273E5F" w:rsidRDefault="008615F3" w:rsidP="00A330B1">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29</w:t>
            </w:r>
          </w:p>
        </w:tc>
        <w:tc>
          <w:tcPr>
            <w:tcW w:w="1768" w:type="dxa"/>
            <w:tcBorders>
              <w:left w:val="single" w:sz="4" w:space="0" w:color="auto"/>
              <w:right w:val="single" w:sz="4" w:space="0" w:color="auto"/>
            </w:tcBorders>
            <w:vAlign w:val="center"/>
          </w:tcPr>
          <w:p w14:paraId="090C17E0" w14:textId="77777777" w:rsidR="008615F3" w:rsidRPr="00273E5F" w:rsidRDefault="008615F3" w:rsidP="00A330B1">
            <w:pPr>
              <w:pStyle w:val="ad"/>
              <w:wordWrap/>
              <w:spacing w:line="240" w:lineRule="exact"/>
              <w:jc w:val="right"/>
              <w:rPr>
                <w:rFonts w:ascii="ＭＳ 明朝" w:hAnsi="ＭＳ 明朝"/>
                <w:spacing w:val="0"/>
                <w:sz w:val="18"/>
                <w:szCs w:val="18"/>
              </w:rPr>
            </w:pPr>
            <w:r>
              <w:rPr>
                <w:rFonts w:ascii="ＭＳ 明朝" w:hAnsi="ＭＳ 明朝" w:hint="eastAsia"/>
                <w:spacing w:val="0"/>
                <w:sz w:val="18"/>
                <w:szCs w:val="18"/>
              </w:rPr>
              <w:t>10</w:t>
            </w:r>
          </w:p>
        </w:tc>
        <w:tc>
          <w:tcPr>
            <w:tcW w:w="1768" w:type="dxa"/>
            <w:tcBorders>
              <w:left w:val="single" w:sz="4" w:space="0" w:color="auto"/>
            </w:tcBorders>
            <w:vAlign w:val="center"/>
          </w:tcPr>
          <w:p w14:paraId="2FFC9955" w14:textId="77777777" w:rsidR="008615F3" w:rsidRPr="00273E5F" w:rsidRDefault="008615F3" w:rsidP="00A330B1">
            <w:pPr>
              <w:pStyle w:val="ad"/>
              <w:wordWrap/>
              <w:spacing w:line="240" w:lineRule="exact"/>
              <w:jc w:val="right"/>
              <w:rPr>
                <w:rFonts w:ascii="ＭＳ 明朝" w:hAnsi="ＭＳ 明朝"/>
                <w:sz w:val="18"/>
                <w:szCs w:val="18"/>
              </w:rPr>
            </w:pPr>
            <w:r>
              <w:rPr>
                <w:rFonts w:ascii="ＭＳ 明朝" w:hAnsi="ＭＳ 明朝" w:hint="eastAsia"/>
                <w:sz w:val="18"/>
                <w:szCs w:val="18"/>
              </w:rPr>
              <w:t>8</w:t>
            </w:r>
          </w:p>
        </w:tc>
      </w:tr>
    </w:tbl>
    <w:p w14:paraId="10EA048E" w14:textId="77777777" w:rsidR="0085121E" w:rsidRDefault="0085121E" w:rsidP="00C15F97">
      <w:pPr>
        <w:spacing w:line="320" w:lineRule="exact"/>
      </w:pPr>
    </w:p>
    <w:p w14:paraId="7CBD6937" w14:textId="2DF5D7F3" w:rsidR="00B55AD6" w:rsidRDefault="00C15F97" w:rsidP="00C15F97">
      <w:pPr>
        <w:spacing w:line="320" w:lineRule="exact"/>
        <w:rPr>
          <w:rFonts w:hAnsi="ＭＳ 明朝"/>
        </w:rPr>
      </w:pPr>
      <w:r>
        <w:rPr>
          <w:rFonts w:hint="eastAsia"/>
          <w:noProof/>
        </w:rPr>
        <mc:AlternateContent>
          <mc:Choice Requires="wpg">
            <w:drawing>
              <wp:anchor distT="0" distB="0" distL="114300" distR="114300" simplePos="0" relativeHeight="251646464" behindDoc="1" locked="0" layoutInCell="1" allowOverlap="1" wp14:anchorId="26FDF6AD" wp14:editId="36D25B3C">
                <wp:simplePos x="0" y="0"/>
                <wp:positionH relativeFrom="column">
                  <wp:posOffset>-5080</wp:posOffset>
                </wp:positionH>
                <wp:positionV relativeFrom="paragraph">
                  <wp:posOffset>183677</wp:posOffset>
                </wp:positionV>
                <wp:extent cx="5775325" cy="326390"/>
                <wp:effectExtent l="0" t="0" r="34925" b="54610"/>
                <wp:wrapNone/>
                <wp:docPr id="1" name="Group 1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6390"/>
                          <a:chOff x="1411" y="3418"/>
                          <a:chExt cx="9095" cy="515"/>
                        </a:xfrm>
                      </wpg:grpSpPr>
                      <wps:wsp>
                        <wps:cNvPr id="2" name="AutoShape 1192"/>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3" name="Line 1193"/>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242C6F" id="Group 1191" o:spid="_x0000_s1026" style="position:absolute;left:0;text-align:left;margin-left:-.4pt;margin-top:14.45pt;width:454.75pt;height:25.7pt;z-index:-251670016"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">
                <v:shape id="AutoShape 1192" o:spid="_x0000_s1027" type="#_x0000_t10" style="position:absolute;left:1411;top:3418;width:51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">
                  <v:shadow on="t" color="black"/>
                  <v:textbox inset="5.85pt,.7pt,5.85pt,.7pt"/>
                </v:shape>
                <v:line id="Line 1193" o:spid="_x0000_s1028" style="position:absolute;visibility:visible;mso-wrap-style:square" from="1853,3889" to="10506,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group>
            </w:pict>
          </mc:Fallback>
        </mc:AlternateContent>
      </w:r>
    </w:p>
    <w:p w14:paraId="097A5493" w14:textId="67AE8A20" w:rsidR="0085121E" w:rsidRDefault="00B55AD6" w:rsidP="00B55AD6">
      <w:pPr>
        <w:pStyle w:val="3"/>
        <w:spacing w:after="178"/>
        <w:ind w:left="105"/>
      </w:pPr>
      <w:r>
        <w:rPr>
          <w:rFonts w:hint="eastAsia"/>
        </w:rPr>
        <w:t xml:space="preserve">　</w:t>
      </w:r>
      <w:r>
        <w:rPr>
          <w:rFonts w:hint="eastAsia"/>
          <w:szCs w:val="22"/>
        </w:rPr>
        <w:t>窓口相談</w:t>
      </w:r>
    </w:p>
    <w:p w14:paraId="350B4CF7" w14:textId="77777777" w:rsidR="0085121E" w:rsidRPr="002528BC" w:rsidRDefault="00B55AD6" w:rsidP="00E8679C">
      <w:pPr>
        <w:pStyle w:val="40"/>
        <w:numPr>
          <w:ilvl w:val="0"/>
          <w:numId w:val="55"/>
        </w:numPr>
        <w:ind w:left="315"/>
      </w:pPr>
      <w:r>
        <w:rPr>
          <w:rFonts w:hint="eastAsia"/>
        </w:rPr>
        <w:t xml:space="preserve">　</w:t>
      </w:r>
      <w:r w:rsidRPr="002528BC">
        <w:rPr>
          <w:rFonts w:hint="eastAsia"/>
        </w:rPr>
        <w:t>福祉と</w:t>
      </w:r>
      <w:r w:rsidR="00A26C57" w:rsidRPr="002528BC">
        <w:rPr>
          <w:rFonts w:hint="eastAsia"/>
        </w:rPr>
        <w:t>健康</w:t>
      </w:r>
      <w:r w:rsidRPr="002528BC">
        <w:rPr>
          <w:rFonts w:hint="eastAsia"/>
        </w:rPr>
        <w:t>の総合窓口の設置</w:t>
      </w:r>
    </w:p>
    <w:p w14:paraId="0D94771A" w14:textId="77777777" w:rsidR="00B55AD6" w:rsidRDefault="00B55AD6" w:rsidP="008615F3">
      <w:pPr>
        <w:ind w:leftChars="300" w:left="630" w:firstLineChars="100" w:firstLine="210"/>
        <w:rPr>
          <w:rFonts w:hAnsi="ＭＳ 明朝"/>
          <w:szCs w:val="22"/>
        </w:rPr>
      </w:pPr>
      <w:r w:rsidRPr="002528BC">
        <w:rPr>
          <w:rFonts w:hAnsi="ＭＳ 明朝" w:hint="eastAsia"/>
          <w:szCs w:val="22"/>
        </w:rPr>
        <w:t>市役所本庁舎と３か所の福祉健康センターに福祉と</w:t>
      </w:r>
      <w:r w:rsidR="00A26C57" w:rsidRPr="002528BC">
        <w:rPr>
          <w:rFonts w:hAnsi="ＭＳ 明朝" w:hint="eastAsia"/>
          <w:szCs w:val="22"/>
        </w:rPr>
        <w:t>健康</w:t>
      </w:r>
      <w:r w:rsidRPr="002528BC">
        <w:rPr>
          <w:rFonts w:hAnsi="ＭＳ 明朝" w:hint="eastAsia"/>
          <w:szCs w:val="22"/>
        </w:rPr>
        <w:t>の総合窓口を開設し、各種相談や主要な福祉サービスの利用申込に対応できるようにしています</w:t>
      </w:r>
      <w:r w:rsidRPr="00273E5F">
        <w:rPr>
          <w:rFonts w:hAnsi="ＭＳ 明朝" w:hint="eastAsia"/>
          <w:szCs w:val="22"/>
        </w:rPr>
        <w:t>。</w:t>
      </w:r>
    </w:p>
    <w:p w14:paraId="13A9CBFB" w14:textId="77777777" w:rsidR="00B55AD6" w:rsidRDefault="00B55AD6" w:rsidP="008615F3"/>
    <w:p w14:paraId="7403241D" w14:textId="77777777" w:rsidR="00B55AD6" w:rsidRPr="00273E5F" w:rsidRDefault="00B55AD6" w:rsidP="00B55AD6">
      <w:pPr>
        <w:pStyle w:val="40"/>
        <w:ind w:left="315"/>
      </w:pPr>
      <w:r w:rsidRPr="00273E5F">
        <w:rPr>
          <w:rFonts w:hint="eastAsia"/>
        </w:rPr>
        <w:t xml:space="preserve">　聴覚障害者窓口相談業務</w:t>
      </w:r>
    </w:p>
    <w:p w14:paraId="378D54C3" w14:textId="77777777" w:rsidR="00B55AD6" w:rsidRPr="00273E5F" w:rsidRDefault="00B55AD6" w:rsidP="008615F3">
      <w:pPr>
        <w:ind w:leftChars="300" w:left="630" w:firstLineChars="100" w:firstLine="210"/>
        <w:rPr>
          <w:rFonts w:hAnsi="ＭＳ 明朝"/>
          <w:szCs w:val="22"/>
        </w:rPr>
      </w:pPr>
      <w:r w:rsidRPr="00273E5F">
        <w:rPr>
          <w:rFonts w:hAnsi="ＭＳ 明朝" w:hint="eastAsia"/>
          <w:szCs w:val="22"/>
        </w:rPr>
        <w:t>聴覚に障害のある人の行政に関する相談の処理および窓口サービスの確保のため、手話通訳のできる</w:t>
      </w:r>
      <w:r w:rsidR="007E20C2">
        <w:rPr>
          <w:rFonts w:hAnsi="ＭＳ 明朝" w:hint="eastAsia"/>
          <w:szCs w:val="22"/>
        </w:rPr>
        <w:t>手話</w:t>
      </w:r>
      <w:r w:rsidRPr="00273E5F">
        <w:rPr>
          <w:rFonts w:hAnsi="ＭＳ 明朝" w:hint="eastAsia"/>
          <w:szCs w:val="22"/>
        </w:rPr>
        <w:t>相談員を配置しています。</w:t>
      </w:r>
      <w:r w:rsidR="00213C81">
        <w:rPr>
          <w:rFonts w:hAnsi="ＭＳ 明朝" w:hint="eastAsia"/>
          <w:szCs w:val="22"/>
        </w:rPr>
        <w:t>令和元年</w:t>
      </w:r>
      <w:r w:rsidRPr="00273E5F">
        <w:rPr>
          <w:rFonts w:hAnsi="ＭＳ 明朝" w:hint="eastAsia"/>
          <w:szCs w:val="22"/>
        </w:rPr>
        <w:t>度は、</w:t>
      </w:r>
      <w:r w:rsidR="007E20C2">
        <w:rPr>
          <w:rFonts w:hAnsi="ＭＳ 明朝" w:hint="eastAsia"/>
          <w:szCs w:val="22"/>
        </w:rPr>
        <w:t>521</w:t>
      </w:r>
      <w:r w:rsidRPr="002528BC">
        <w:rPr>
          <w:rFonts w:hAnsi="ＭＳ 明朝" w:hint="eastAsia"/>
          <w:szCs w:val="22"/>
        </w:rPr>
        <w:t>件の</w:t>
      </w:r>
      <w:r w:rsidRPr="00273E5F">
        <w:rPr>
          <w:rFonts w:hAnsi="ＭＳ 明朝" w:hint="eastAsia"/>
          <w:szCs w:val="22"/>
        </w:rPr>
        <w:t>相談がありました。</w:t>
      </w:r>
    </w:p>
    <w:p w14:paraId="43F989CB" w14:textId="77777777" w:rsidR="00B55AD6" w:rsidRPr="00273E5F" w:rsidRDefault="00B55AD6" w:rsidP="008615F3"/>
    <w:p w14:paraId="5727F920" w14:textId="77777777" w:rsidR="00B55AD6" w:rsidRPr="00273E5F" w:rsidRDefault="00B55AD6" w:rsidP="00B55AD6">
      <w:pPr>
        <w:pStyle w:val="40"/>
        <w:ind w:left="315"/>
      </w:pPr>
      <w:r w:rsidRPr="00273E5F">
        <w:rPr>
          <w:rFonts w:hint="eastAsia"/>
        </w:rPr>
        <w:t xml:space="preserve">　聴覚障害者相談事業補助</w:t>
      </w:r>
    </w:p>
    <w:p w14:paraId="338D2C4C" w14:textId="77777777" w:rsidR="00B55AD6" w:rsidRDefault="00B55AD6" w:rsidP="008615F3">
      <w:pPr>
        <w:ind w:leftChars="300" w:left="630" w:firstLineChars="100" w:firstLine="210"/>
        <w:rPr>
          <w:rFonts w:hAnsi="ＭＳ 明朝"/>
          <w:szCs w:val="22"/>
        </w:rPr>
      </w:pPr>
      <w:r w:rsidRPr="00273E5F">
        <w:rPr>
          <w:rFonts w:hAnsi="ＭＳ 明朝" w:hint="eastAsia"/>
          <w:szCs w:val="22"/>
        </w:rPr>
        <w:t>聴覚に障害のある人の各種相談に応じ、適切な助言・指導を行うことにより、日常生活の安定を図ることを目的として、金沢市聴力障害者福祉協会事務所において行っています。</w:t>
      </w:r>
    </w:p>
    <w:p w14:paraId="49E93A1F" w14:textId="77777777" w:rsidR="00B55AD6" w:rsidRPr="00273E5F" w:rsidRDefault="00B55AD6" w:rsidP="008615F3"/>
    <w:p w14:paraId="1367A14A" w14:textId="77777777" w:rsidR="00B55AD6" w:rsidRPr="00273E5F" w:rsidRDefault="00B55AD6" w:rsidP="00B55AD6">
      <w:pPr>
        <w:pStyle w:val="40"/>
        <w:ind w:left="315"/>
      </w:pPr>
      <w:r w:rsidRPr="00273E5F">
        <w:rPr>
          <w:rFonts w:hint="eastAsia"/>
        </w:rPr>
        <w:t xml:space="preserve">　精神保健相談</w:t>
      </w:r>
    </w:p>
    <w:p w14:paraId="0407E1A0" w14:textId="77777777" w:rsidR="00610684" w:rsidRDefault="00B55AD6" w:rsidP="00CD79A8">
      <w:pPr>
        <w:ind w:leftChars="300" w:left="630" w:firstLineChars="100" w:firstLine="210"/>
        <w:rPr>
          <w:rFonts w:hAnsi="ＭＳ 明朝"/>
          <w:szCs w:val="21"/>
        </w:rPr>
        <w:sectPr w:rsidR="00610684" w:rsidSect="00594CFE">
          <w:headerReference w:type="even" r:id="rId10"/>
          <w:headerReference w:type="default" r:id="rId11"/>
          <w:footerReference w:type="even" r:id="rId12"/>
          <w:footerReference w:type="default" r:id="rId13"/>
          <w:type w:val="continuous"/>
          <w:pgSz w:w="11906" w:h="16838" w:code="9"/>
          <w:pgMar w:top="1701" w:right="1418" w:bottom="1134" w:left="1418" w:header="1134" w:footer="567" w:gutter="0"/>
          <w:pgBorders>
            <w:top w:val="thinThickSmallGap" w:sz="12" w:space="11" w:color="auto"/>
            <w:bottom w:val="single" w:sz="6" w:space="5" w:color="auto"/>
          </w:pgBorders>
          <w:pgNumType w:start="324"/>
          <w:cols w:space="425"/>
          <w:docGrid w:type="lines" w:linePitch="446" w:charSpace="190"/>
        </w:sectPr>
      </w:pPr>
      <w:r w:rsidRPr="00273E5F">
        <w:rPr>
          <w:rFonts w:hAnsi="ＭＳ 明朝" w:hint="eastAsia"/>
          <w:szCs w:val="22"/>
        </w:rPr>
        <w:t>各福祉</w:t>
      </w:r>
      <w:r>
        <w:rPr>
          <w:rFonts w:hAnsi="ＭＳ 明朝" w:hint="eastAsia"/>
          <w:szCs w:val="22"/>
        </w:rPr>
        <w:t>健康</w:t>
      </w:r>
      <w:r w:rsidRPr="00273E5F">
        <w:rPr>
          <w:rFonts w:hAnsi="ＭＳ 明朝" w:hint="eastAsia"/>
          <w:szCs w:val="22"/>
        </w:rPr>
        <w:t>センター</w:t>
      </w:r>
      <w:r w:rsidRPr="00066B4E">
        <w:rPr>
          <w:rFonts w:hAnsi="ＭＳ 明朝" w:hint="eastAsia"/>
          <w:szCs w:val="21"/>
        </w:rPr>
        <w:t>で、</w:t>
      </w:r>
      <w:r w:rsidR="00DC3860" w:rsidRPr="00066B4E">
        <w:rPr>
          <w:rFonts w:hAnsi="ＭＳ 明朝"/>
          <w:szCs w:val="21"/>
        </w:rPr>
        <w:t xml:space="preserve">精神科医による「こころの健康相談」「アルコール依存相談」の他、心理士による相談などを定期的に行っています。　</w:t>
      </w:r>
    </w:p>
    <w:p w14:paraId="39610CE8" w14:textId="6DBCEE1E" w:rsidR="00954D5D" w:rsidRPr="00647A09" w:rsidRDefault="00954D5D" w:rsidP="00CD79A8">
      <w:pPr>
        <w:ind w:leftChars="300" w:left="630" w:firstLineChars="100" w:firstLine="210"/>
      </w:pPr>
    </w:p>
    <w:sectPr w:rsidR="00954D5D" w:rsidRPr="00647A09" w:rsidSect="00610684">
      <w:headerReference w:type="even" r:id="rId14"/>
      <w:footerReference w:type="even" r:id="rId15"/>
      <w:pgSz w:w="11906" w:h="16838" w:code="9"/>
      <w:pgMar w:top="1701" w:right="1418" w:bottom="1134" w:left="1418" w:header="1134" w:footer="567" w:gutter="0"/>
      <w:pgNumType w:start="324"/>
      <w:cols w:space="425"/>
      <w:docGrid w:type="lines" w:linePitch="44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A932E" w14:textId="77777777" w:rsidR="00B718C5" w:rsidRDefault="00B718C5">
      <w:r>
        <w:separator/>
      </w:r>
    </w:p>
  </w:endnote>
  <w:endnote w:type="continuationSeparator" w:id="0">
    <w:p w14:paraId="79224AF3" w14:textId="77777777" w:rsidR="00B718C5" w:rsidRDefault="00B7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altName w:val="游ゴシック"/>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69A7" w14:textId="77777777" w:rsidR="00B718C5" w:rsidRPr="00700B63" w:rsidRDefault="00B718C5" w:rsidP="00700B63">
    <w:pPr>
      <w:pStyle w:val="a8"/>
      <w:jc w:val="left"/>
      <w:rPr>
        <w:rStyle w:val="aa"/>
        <w:noProof/>
      </w:rPr>
    </w:pPr>
    <w:r w:rsidRPr="00700B63">
      <w:rPr>
        <w:rStyle w:val="aa"/>
        <w:noProof/>
      </w:rPr>
      <w:t xml:space="preserve"> </w:t>
    </w:r>
    <w:r w:rsidRPr="00700B63">
      <w:rPr>
        <w:rStyle w:val="aa"/>
        <w:noProof/>
      </w:rPr>
      <w:fldChar w:fldCharType="begin"/>
    </w:r>
    <w:r w:rsidRPr="00700B63">
      <w:rPr>
        <w:rStyle w:val="aa"/>
        <w:noProof/>
      </w:rPr>
      <w:instrText>PAGE    \* MERGEFORMAT</w:instrText>
    </w:r>
    <w:r w:rsidRPr="00700B63">
      <w:rPr>
        <w:rStyle w:val="aa"/>
        <w:noProof/>
      </w:rPr>
      <w:fldChar w:fldCharType="separate"/>
    </w:r>
    <w:r w:rsidR="002D3EBB">
      <w:rPr>
        <w:rStyle w:val="aa"/>
        <w:noProof/>
      </w:rPr>
      <w:t>324</w:t>
    </w:r>
    <w:r w:rsidRPr="00700B63">
      <w:rPr>
        <w:rStyle w:val="a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587A7" w14:textId="77777777" w:rsidR="00B718C5" w:rsidRPr="00700B63" w:rsidRDefault="00B718C5" w:rsidP="00700B63">
    <w:pPr>
      <w:pStyle w:val="a8"/>
      <w:jc w:val="right"/>
      <w:rPr>
        <w:rStyle w:val="aa"/>
        <w:noProof/>
      </w:rPr>
    </w:pPr>
    <w:r w:rsidRPr="00700B63">
      <w:rPr>
        <w:rStyle w:val="aa"/>
        <w:noProof/>
      </w:rPr>
      <w:fldChar w:fldCharType="begin"/>
    </w:r>
    <w:r w:rsidRPr="00700B63">
      <w:rPr>
        <w:rStyle w:val="aa"/>
        <w:noProof/>
      </w:rPr>
      <w:instrText>PAGE   \* MERGEFORMAT</w:instrText>
    </w:r>
    <w:r w:rsidRPr="00700B63">
      <w:rPr>
        <w:rStyle w:val="aa"/>
        <w:noProof/>
      </w:rPr>
      <w:fldChar w:fldCharType="separate"/>
    </w:r>
    <w:r w:rsidR="002D3EBB">
      <w:rPr>
        <w:rStyle w:val="aa"/>
        <w:noProof/>
      </w:rPr>
      <w:t>325</w:t>
    </w:r>
    <w:r w:rsidRPr="00700B63">
      <w:rPr>
        <w:rStyle w:val="aa"/>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2FAF0" w14:textId="27CDBA00" w:rsidR="00610684" w:rsidRPr="00700B63" w:rsidRDefault="00610684" w:rsidP="00700B63">
    <w:pPr>
      <w:pStyle w:val="a8"/>
      <w:jc w:val="left"/>
      <w:rPr>
        <w:rStyle w:val="aa"/>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A4A40" w14:textId="77777777" w:rsidR="00B718C5" w:rsidRDefault="00B718C5">
      <w:r>
        <w:separator/>
      </w:r>
    </w:p>
  </w:footnote>
  <w:footnote w:type="continuationSeparator" w:id="0">
    <w:p w14:paraId="0E0F5C7D" w14:textId="77777777" w:rsidR="00B718C5" w:rsidRDefault="00B7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6002F" w14:textId="77777777" w:rsidR="00B718C5" w:rsidRPr="00C76D0A" w:rsidRDefault="00B718C5">
    <w:pPr>
      <w:rPr>
        <w:rFonts w:ascii="ＭＳ ゴシック" w:eastAsia="ＭＳ ゴシック" w:hAnsi="ＭＳ ゴシック"/>
      </w:rPr>
    </w:pPr>
    <w:r w:rsidRPr="00CB2F86">
      <w:rPr>
        <w:rFonts w:hAnsi="ＭＳ 明朝" w:hint="eastAsia"/>
        <w:b/>
        <w:sz w:val="18"/>
        <w:szCs w:val="18"/>
      </w:rPr>
      <w:t>第３部</w:t>
    </w:r>
    <w:r w:rsidRPr="00C76D0A">
      <w:rPr>
        <w:rFonts w:ascii="ＭＳ ゴシック" w:eastAsia="ＭＳ ゴシック" w:hAnsi="ＭＳ ゴシック" w:hint="eastAsia"/>
        <w:sz w:val="18"/>
        <w:szCs w:val="18"/>
      </w:rPr>
      <w:t xml:space="preserve">　障害のある人たちと施策等の現状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E7381" w14:textId="77777777" w:rsidR="00B718C5" w:rsidRDefault="00B718C5" w:rsidP="00224508">
    <w:pPr>
      <w:pStyle w:val="a6"/>
      <w:ind w:firstLine="180"/>
      <w:jc w:val="right"/>
      <w:rPr>
        <w:rFonts w:ascii="ＭＳ ゴシック" w:eastAsia="ＭＳ ゴシック" w:hAnsi="ＭＳ ゴシック"/>
        <w:sz w:val="18"/>
        <w:szCs w:val="18"/>
      </w:rPr>
    </w:pPr>
    <w:r w:rsidRPr="00C76D0A">
      <w:rPr>
        <w:rFonts w:hAnsi="ＭＳ 明朝" w:hint="eastAsia"/>
        <w:sz w:val="18"/>
        <w:szCs w:val="18"/>
      </w:rPr>
      <w:t>第</w:t>
    </w:r>
    <w:r>
      <w:rPr>
        <w:rFonts w:hAnsi="ＭＳ 明朝" w:hint="eastAsia"/>
        <w:sz w:val="18"/>
        <w:szCs w:val="18"/>
      </w:rPr>
      <w:t>３</w:t>
    </w:r>
    <w:r w:rsidRPr="00C76D0A">
      <w:rPr>
        <w:rFonts w:hAnsi="ＭＳ 明朝" w:hint="eastAsia"/>
        <w:sz w:val="18"/>
        <w:szCs w:val="18"/>
      </w:rPr>
      <w:t>章</w:t>
    </w:r>
    <w:r>
      <w:rPr>
        <w:rFonts w:ascii="ＭＳ ゴシック" w:eastAsia="ＭＳ ゴシック" w:hAnsi="ＭＳ ゴシック" w:hint="eastAsia"/>
        <w:sz w:val="18"/>
        <w:szCs w:val="18"/>
      </w:rPr>
      <w:t xml:space="preserve">　各種サービス等の状況</w:t>
    </w:r>
  </w:p>
  <w:p w14:paraId="78A201B0" w14:textId="77777777" w:rsidR="00B718C5" w:rsidRPr="00617702" w:rsidRDefault="00B718C5" w:rsidP="00617702">
    <w:pPr>
      <w:pStyle w:val="a6"/>
    </w:pPr>
    <w:r w:rsidRPr="008E39A3">
      <w:rPr>
        <w:rFonts w:ascii="ＭＳ ゴシック" w:eastAsia="ＭＳ ゴシック" w:hAnsi="ＭＳ ゴシック" w:hint="eastAsia"/>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7AC90" w14:textId="17737569" w:rsidR="00610684" w:rsidRPr="00C76D0A" w:rsidRDefault="00610684">
    <w:pPr>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1896"/>
    <w:multiLevelType w:val="hybridMultilevel"/>
    <w:tmpl w:val="1520ADD0"/>
    <w:lvl w:ilvl="0" w:tplc="84A0683E">
      <w:start w:val="1"/>
      <w:numFmt w:val="decimalFullWidth"/>
      <w:pStyle w:val="5"/>
      <w:suff w:val="nothing"/>
      <w:lvlText w:val="図３－３－%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C4F56"/>
    <w:multiLevelType w:val="hybridMultilevel"/>
    <w:tmpl w:val="778A896C"/>
    <w:lvl w:ilvl="0" w:tplc="816A1FDA">
      <w:start w:val="1"/>
      <w:numFmt w:val="decimalFullWidth"/>
      <w:pStyle w:val="1"/>
      <w:lvlText w:val="図１－%1"/>
      <w:lvlJc w:val="left"/>
      <w:pPr>
        <w:ind w:left="420" w:hanging="420"/>
      </w:pPr>
      <w:rPr>
        <w:rFonts w:ascii="ＭＳ ゴシック"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A777C"/>
    <w:multiLevelType w:val="hybridMultilevel"/>
    <w:tmpl w:val="B65C5626"/>
    <w:lvl w:ilvl="0" w:tplc="485090D8">
      <w:start w:val="1"/>
      <w:numFmt w:val="decimalFullWidth"/>
      <w:pStyle w:val="4"/>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20680088"/>
    <w:multiLevelType w:val="hybridMultilevel"/>
    <w:tmpl w:val="9D927F2E"/>
    <w:lvl w:ilvl="0" w:tplc="6D7815D0">
      <w:start w:val="1"/>
      <w:numFmt w:val="decimalFullWidth"/>
      <w:pStyle w:val="3"/>
      <w:suff w:val="nothing"/>
      <w:lvlText w:val="%1"/>
      <w:lvlJc w:val="left"/>
      <w:pPr>
        <w:ind w:left="0" w:firstLine="0"/>
      </w:pPr>
      <w:rPr>
        <w:rFonts w:ascii="HG丸ｺﾞｼｯｸM-PRO" w:eastAsia="HG丸ｺﾞｼｯｸM-PRO" w:hint="eastAsia"/>
        <w:b w:val="0"/>
        <w:i w:val="0"/>
        <w:sz w:val="28"/>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519627B"/>
    <w:multiLevelType w:val="hybridMultilevel"/>
    <w:tmpl w:val="3280CC30"/>
    <w:lvl w:ilvl="0" w:tplc="D610AF16">
      <w:start w:val="1"/>
      <w:numFmt w:val="decimalFullWidth"/>
      <w:pStyle w:val="6"/>
      <w:suff w:val="nothing"/>
      <w:lvlText w:val="%1"/>
      <w:lvlJc w:val="left"/>
      <w:pPr>
        <w:ind w:left="420" w:hanging="420"/>
      </w:pPr>
      <w:rPr>
        <w:rFonts w:ascii="HG丸ｺﾞｼｯｸM-PRO" w:eastAsia="HG丸ｺﾞｼｯｸM-PRO" w:hAnsi="HG丸ｺﾞｼｯｸM-PRO" w:hint="eastAsia"/>
        <w:b w:val="0"/>
        <w:i w:val="0"/>
        <w:color w:val="auto"/>
        <w:sz w:val="28"/>
        <w:szCs w:val="28"/>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5" w15:restartNumberingAfterBreak="0">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E9283B"/>
    <w:multiLevelType w:val="hybridMultilevel"/>
    <w:tmpl w:val="055E2310"/>
    <w:lvl w:ilvl="0" w:tplc="6DD02A04">
      <w:start w:val="1"/>
      <w:numFmt w:val="decimal"/>
      <w:pStyle w:val="80"/>
      <w:suff w:val="nothing"/>
      <w:lvlText w:val="表３－３－%1"/>
      <w:lvlJc w:val="left"/>
      <w:pPr>
        <w:ind w:left="0" w:firstLine="0"/>
      </w:pPr>
      <w:rPr>
        <w:rFonts w:hint="eastAsia"/>
        <w:lang w:val="en-US"/>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3C794055"/>
    <w:multiLevelType w:val="hybridMultilevel"/>
    <w:tmpl w:val="856E3DE4"/>
    <w:lvl w:ilvl="0" w:tplc="CBB215E2">
      <w:start w:val="1"/>
      <w:numFmt w:val="decimal"/>
      <w:pStyle w:val="40"/>
      <w:suff w:val="nothing"/>
      <w:lvlText w:val="(%1)"/>
      <w:lvlJc w:val="left"/>
      <w:pPr>
        <w:ind w:left="142" w:firstLine="0"/>
      </w:pPr>
      <w:rPr>
        <w:rFonts w:ascii="ＭＳ ゴシック" w:eastAsia="ＭＳ ゴシック" w:hint="eastAsia"/>
        <w:b w:val="0"/>
        <w:i w:val="0"/>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A31E0F"/>
    <w:multiLevelType w:val="hybridMultilevel"/>
    <w:tmpl w:val="6700FE2A"/>
    <w:lvl w:ilvl="0" w:tplc="1D8E194C">
      <w:start w:val="1"/>
      <w:numFmt w:val="decimalFullWidth"/>
      <w:pStyle w:val="2"/>
      <w:suff w:val="nothing"/>
      <w:lvlText w:val="第%1"/>
      <w:lvlJc w:val="left"/>
      <w:pPr>
        <w:ind w:left="420" w:hanging="420"/>
      </w:pPr>
      <w:rPr>
        <w:rFonts w:ascii="ＭＳ ゴシック" w:eastAsia="ＭＳ ゴシック"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4E3464D0"/>
    <w:multiLevelType w:val="hybridMultilevel"/>
    <w:tmpl w:val="6644C510"/>
    <w:lvl w:ilvl="0" w:tplc="A59E3436">
      <w:start w:val="1"/>
      <w:numFmt w:val="upperRoman"/>
      <w:pStyle w:val="20"/>
      <w:suff w:val="nothing"/>
      <w:lvlText w:val="%1"/>
      <w:lvlJc w:val="left"/>
      <w:pPr>
        <w:ind w:left="0" w:firstLine="0"/>
      </w:pPr>
      <w:rPr>
        <w:rFonts w:ascii="HG正楷書体-PRO" w:eastAsia="HG正楷書体-PRO" w:hint="eastAsia"/>
        <w:b/>
        <w:i w:val="0"/>
        <w:sz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902C9E"/>
    <w:multiLevelType w:val="hybridMultilevel"/>
    <w:tmpl w:val="D9AE7B94"/>
    <w:lvl w:ilvl="0" w:tplc="98A0B360">
      <w:start w:val="10"/>
      <w:numFmt w:val="decimal"/>
      <w:pStyle w:val="7"/>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0746CD"/>
    <w:multiLevelType w:val="hybridMultilevel"/>
    <w:tmpl w:val="73E6DE34"/>
    <w:lvl w:ilvl="0" w:tplc="31B42FF2">
      <w:start w:val="1"/>
      <w:numFmt w:val="decimalFullWidth"/>
      <w:pStyle w:val="50"/>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2" w15:restartNumberingAfterBreak="0">
    <w:nsid w:val="72614556"/>
    <w:multiLevelType w:val="hybridMultilevel"/>
    <w:tmpl w:val="1A4E769A"/>
    <w:lvl w:ilvl="0" w:tplc="63123D04">
      <w:start w:val="1"/>
      <w:numFmt w:val="decimalFullWidth"/>
      <w:pStyle w:val="3-2-1"/>
      <w:suff w:val="nothing"/>
      <w:lvlText w:val="図３－２－%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40F2736"/>
    <w:multiLevelType w:val="hybridMultilevel"/>
    <w:tmpl w:val="B00C2F02"/>
    <w:lvl w:ilvl="0" w:tplc="1DE06C5E">
      <w:start w:val="1"/>
      <w:numFmt w:val="decimal"/>
      <w:pStyle w:val="10"/>
      <w:suff w:val="nothing"/>
      <w:lvlText w:val="図表３－３－%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E2532D"/>
    <w:multiLevelType w:val="hybridMultilevel"/>
    <w:tmpl w:val="DFF097E4"/>
    <w:lvl w:ilvl="0" w:tplc="080AE5C8">
      <w:start w:val="1"/>
      <w:numFmt w:val="decimalFullWidth"/>
      <w:pStyle w:val="11"/>
      <w:suff w:val="nothing"/>
      <w:lvlText w:val="図表３－３－%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6A60C05"/>
    <w:multiLevelType w:val="multilevel"/>
    <w:tmpl w:val="0409001D"/>
    <w:lvl w:ilvl="0">
      <w:start w:val="1"/>
      <w:numFmt w:val="decimal"/>
      <w:pStyle w:val="21"/>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6" w15:restartNumberingAfterBreak="0">
    <w:nsid w:val="76A91584"/>
    <w:multiLevelType w:val="hybridMultilevel"/>
    <w:tmpl w:val="D5DE2792"/>
    <w:lvl w:ilvl="0" w:tplc="715069FE">
      <w:start w:val="1"/>
      <w:numFmt w:val="decimal"/>
      <w:pStyle w:val="70"/>
      <w:suff w:val="nothing"/>
      <w:lvlText w:val="図３－２－%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B5F4F7B"/>
    <w:multiLevelType w:val="hybridMultilevel"/>
    <w:tmpl w:val="62EA0302"/>
    <w:lvl w:ilvl="0" w:tplc="AA7A983A">
      <w:start w:val="1"/>
      <w:numFmt w:val="decimalFullWidth"/>
      <w:pStyle w:val="60"/>
      <w:suff w:val="nothing"/>
      <w:lvlText w:val="表３－３－%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9"/>
  </w:num>
  <w:num w:numId="10">
    <w:abstractNumId w:val="3"/>
  </w:num>
  <w:num w:numId="11">
    <w:abstractNumId w:val="12"/>
  </w:num>
  <w:num w:numId="12">
    <w:abstractNumId w:val="0"/>
  </w:num>
  <w:num w:numId="13">
    <w:abstractNumId w:val="17"/>
  </w:num>
  <w:num w:numId="14">
    <w:abstractNumId w:val="16"/>
  </w:num>
  <w:num w:numId="15">
    <w:abstractNumId w:val="6"/>
  </w:num>
  <w:num w:numId="16">
    <w:abstractNumId w:val="7"/>
    <w:lvlOverride w:ilvl="0">
      <w:startOverride w:val="1"/>
    </w:lvlOverride>
  </w:num>
  <w:num w:numId="17">
    <w:abstractNumId w:val="3"/>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3"/>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3"/>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3"/>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3"/>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3"/>
    <w:lvlOverride w:ilvl="0">
      <w:startOverride w:val="1"/>
    </w:lvlOverride>
  </w:num>
  <w:num w:numId="48">
    <w:abstractNumId w:val="7"/>
    <w:lvlOverride w:ilvl="0">
      <w:startOverride w:val="1"/>
    </w:lvlOverride>
  </w:num>
  <w:num w:numId="49">
    <w:abstractNumId w:val="7"/>
    <w:lvlOverride w:ilvl="0">
      <w:startOverride w:val="1"/>
    </w:lvlOverride>
  </w:num>
  <w:num w:numId="50">
    <w:abstractNumId w:val="3"/>
    <w:lvlOverride w:ilvl="0">
      <w:startOverride w:val="1"/>
    </w:lvlOverride>
  </w:num>
  <w:num w:numId="51">
    <w:abstractNumId w:val="7"/>
    <w:lvlOverride w:ilvl="0">
      <w:startOverride w:val="1"/>
    </w:lvlOverride>
  </w:num>
  <w:num w:numId="52">
    <w:abstractNumId w:val="7"/>
    <w:lvlOverride w:ilvl="0">
      <w:startOverride w:val="1"/>
    </w:lvlOverride>
  </w:num>
  <w:num w:numId="53">
    <w:abstractNumId w:val="3"/>
    <w:lvlOverride w:ilvl="0">
      <w:startOverride w:val="1"/>
    </w:lvlOverride>
  </w:num>
  <w:num w:numId="54">
    <w:abstractNumId w:val="7"/>
    <w:lvlOverride w:ilvl="0">
      <w:startOverride w:val="1"/>
    </w:lvlOverride>
  </w:num>
  <w:num w:numId="55">
    <w:abstractNumId w:val="7"/>
    <w:lvlOverride w:ilvl="0">
      <w:startOverride w:val="1"/>
    </w:lvlOverride>
  </w:num>
  <w:num w:numId="56">
    <w:abstractNumId w:val="14"/>
  </w:num>
  <w:num w:numId="57">
    <w:abstractNumId w:val="7"/>
    <w:lvlOverride w:ilvl="0">
      <w:startOverride w:val="1"/>
    </w:lvlOverride>
  </w:num>
  <w:num w:numId="58">
    <w:abstractNumId w:val="13"/>
  </w:num>
  <w:num w:numId="59">
    <w:abstractNumId w:val="1"/>
  </w:num>
  <w:num w:numId="60">
    <w:abstractNumId w:val="7"/>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7"/>
    <w:lvlOverride w:ilvl="0">
      <w:startOverride w:val="1"/>
    </w:lvlOverride>
  </w:num>
  <w:num w:numId="64">
    <w:abstractNumId w:val="3"/>
    <w:lvlOverride w:ilvl="0">
      <w:startOverride w:val="1"/>
    </w:lvlOverride>
  </w:num>
  <w:num w:numId="65">
    <w:abstractNumId w:val="7"/>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11"/>
  <w:drawingGridVerticalSpacing w:val="223"/>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6385"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CEC"/>
    <w:rsid w:val="00003CFF"/>
    <w:rsid w:val="00007C0D"/>
    <w:rsid w:val="00010AC3"/>
    <w:rsid w:val="00011606"/>
    <w:rsid w:val="00011732"/>
    <w:rsid w:val="00012B89"/>
    <w:rsid w:val="000143BA"/>
    <w:rsid w:val="000160DB"/>
    <w:rsid w:val="00021546"/>
    <w:rsid w:val="00022406"/>
    <w:rsid w:val="00023B57"/>
    <w:rsid w:val="000243A2"/>
    <w:rsid w:val="0002620A"/>
    <w:rsid w:val="00026A78"/>
    <w:rsid w:val="00026B18"/>
    <w:rsid w:val="00026B56"/>
    <w:rsid w:val="00030CA9"/>
    <w:rsid w:val="00032CA7"/>
    <w:rsid w:val="0003503C"/>
    <w:rsid w:val="00041174"/>
    <w:rsid w:val="000434B6"/>
    <w:rsid w:val="000436D7"/>
    <w:rsid w:val="00043DDC"/>
    <w:rsid w:val="00044753"/>
    <w:rsid w:val="00044CB3"/>
    <w:rsid w:val="00046D1B"/>
    <w:rsid w:val="0005063E"/>
    <w:rsid w:val="0005081F"/>
    <w:rsid w:val="00050DB0"/>
    <w:rsid w:val="00050F1A"/>
    <w:rsid w:val="0005393F"/>
    <w:rsid w:val="00053C2F"/>
    <w:rsid w:val="00057D6E"/>
    <w:rsid w:val="000631A6"/>
    <w:rsid w:val="00064A91"/>
    <w:rsid w:val="00066095"/>
    <w:rsid w:val="00066AE9"/>
    <w:rsid w:val="00066B4E"/>
    <w:rsid w:val="00067D55"/>
    <w:rsid w:val="00074B4F"/>
    <w:rsid w:val="00081C5D"/>
    <w:rsid w:val="00082704"/>
    <w:rsid w:val="00082B36"/>
    <w:rsid w:val="00084A7A"/>
    <w:rsid w:val="00090506"/>
    <w:rsid w:val="00090A27"/>
    <w:rsid w:val="00091ACB"/>
    <w:rsid w:val="0009318C"/>
    <w:rsid w:val="00093E9F"/>
    <w:rsid w:val="0009594D"/>
    <w:rsid w:val="00096196"/>
    <w:rsid w:val="000964DE"/>
    <w:rsid w:val="00097AAB"/>
    <w:rsid w:val="000A0ED3"/>
    <w:rsid w:val="000A0F31"/>
    <w:rsid w:val="000A1E87"/>
    <w:rsid w:val="000A2B99"/>
    <w:rsid w:val="000A4480"/>
    <w:rsid w:val="000A5132"/>
    <w:rsid w:val="000A61A7"/>
    <w:rsid w:val="000B0C6E"/>
    <w:rsid w:val="000B12B5"/>
    <w:rsid w:val="000B2D8F"/>
    <w:rsid w:val="000B3145"/>
    <w:rsid w:val="000B5034"/>
    <w:rsid w:val="000B57AF"/>
    <w:rsid w:val="000B6D46"/>
    <w:rsid w:val="000C0900"/>
    <w:rsid w:val="000C1581"/>
    <w:rsid w:val="000C3BE8"/>
    <w:rsid w:val="000C6ECC"/>
    <w:rsid w:val="000C76E3"/>
    <w:rsid w:val="000C7D31"/>
    <w:rsid w:val="000D124F"/>
    <w:rsid w:val="000D1BAF"/>
    <w:rsid w:val="000D21E1"/>
    <w:rsid w:val="000D2C3F"/>
    <w:rsid w:val="000D49D8"/>
    <w:rsid w:val="000D4B94"/>
    <w:rsid w:val="000D6753"/>
    <w:rsid w:val="000D70B0"/>
    <w:rsid w:val="000E03CD"/>
    <w:rsid w:val="000E1161"/>
    <w:rsid w:val="000E1473"/>
    <w:rsid w:val="000E2747"/>
    <w:rsid w:val="000E4F12"/>
    <w:rsid w:val="000E5024"/>
    <w:rsid w:val="000E593E"/>
    <w:rsid w:val="000E5B18"/>
    <w:rsid w:val="000E5DFC"/>
    <w:rsid w:val="000E620D"/>
    <w:rsid w:val="000E7739"/>
    <w:rsid w:val="000F0A0C"/>
    <w:rsid w:val="000F0BA2"/>
    <w:rsid w:val="000F125D"/>
    <w:rsid w:val="000F26F4"/>
    <w:rsid w:val="000F4D7E"/>
    <w:rsid w:val="00101FE9"/>
    <w:rsid w:val="00102FB8"/>
    <w:rsid w:val="00107063"/>
    <w:rsid w:val="00111512"/>
    <w:rsid w:val="001116B0"/>
    <w:rsid w:val="001135C1"/>
    <w:rsid w:val="00114A94"/>
    <w:rsid w:val="001163C7"/>
    <w:rsid w:val="001208A9"/>
    <w:rsid w:val="0012123A"/>
    <w:rsid w:val="00127CD9"/>
    <w:rsid w:val="001304C2"/>
    <w:rsid w:val="00132890"/>
    <w:rsid w:val="0013404D"/>
    <w:rsid w:val="00135027"/>
    <w:rsid w:val="00140D12"/>
    <w:rsid w:val="001430F1"/>
    <w:rsid w:val="00143EBD"/>
    <w:rsid w:val="00144BF5"/>
    <w:rsid w:val="0015059A"/>
    <w:rsid w:val="00151325"/>
    <w:rsid w:val="00153F9D"/>
    <w:rsid w:val="001576D6"/>
    <w:rsid w:val="00157C43"/>
    <w:rsid w:val="0016121B"/>
    <w:rsid w:val="001614AC"/>
    <w:rsid w:val="00161501"/>
    <w:rsid w:val="00161BB6"/>
    <w:rsid w:val="0016236E"/>
    <w:rsid w:val="00170C1F"/>
    <w:rsid w:val="0017159E"/>
    <w:rsid w:val="00172DDC"/>
    <w:rsid w:val="00174530"/>
    <w:rsid w:val="0017633F"/>
    <w:rsid w:val="0017639C"/>
    <w:rsid w:val="00181186"/>
    <w:rsid w:val="00185549"/>
    <w:rsid w:val="00185A8B"/>
    <w:rsid w:val="00187FCE"/>
    <w:rsid w:val="00190098"/>
    <w:rsid w:val="00190731"/>
    <w:rsid w:val="00192E8B"/>
    <w:rsid w:val="00193806"/>
    <w:rsid w:val="00193926"/>
    <w:rsid w:val="00194BDF"/>
    <w:rsid w:val="00194E2F"/>
    <w:rsid w:val="001A1CEF"/>
    <w:rsid w:val="001A6C5C"/>
    <w:rsid w:val="001B044F"/>
    <w:rsid w:val="001B0D7A"/>
    <w:rsid w:val="001B1ABF"/>
    <w:rsid w:val="001B1DF1"/>
    <w:rsid w:val="001B1F20"/>
    <w:rsid w:val="001B2728"/>
    <w:rsid w:val="001B44AD"/>
    <w:rsid w:val="001B6FCC"/>
    <w:rsid w:val="001B7987"/>
    <w:rsid w:val="001B7C88"/>
    <w:rsid w:val="001C0264"/>
    <w:rsid w:val="001C0FCD"/>
    <w:rsid w:val="001C20A7"/>
    <w:rsid w:val="001C516A"/>
    <w:rsid w:val="001C6E45"/>
    <w:rsid w:val="001D0BD6"/>
    <w:rsid w:val="001D288B"/>
    <w:rsid w:val="001D4566"/>
    <w:rsid w:val="001D488E"/>
    <w:rsid w:val="001D4C70"/>
    <w:rsid w:val="001D5872"/>
    <w:rsid w:val="001D635C"/>
    <w:rsid w:val="001D6495"/>
    <w:rsid w:val="001E2502"/>
    <w:rsid w:val="001E2A2B"/>
    <w:rsid w:val="001E2BD2"/>
    <w:rsid w:val="001E40A6"/>
    <w:rsid w:val="001E4AE3"/>
    <w:rsid w:val="001E54A8"/>
    <w:rsid w:val="001E7CA0"/>
    <w:rsid w:val="001F08A6"/>
    <w:rsid w:val="001F405B"/>
    <w:rsid w:val="001F4A06"/>
    <w:rsid w:val="001F50C0"/>
    <w:rsid w:val="001F659B"/>
    <w:rsid w:val="001F7839"/>
    <w:rsid w:val="001F7CF9"/>
    <w:rsid w:val="002008D1"/>
    <w:rsid w:val="00201927"/>
    <w:rsid w:val="00203359"/>
    <w:rsid w:val="00204006"/>
    <w:rsid w:val="00205DB9"/>
    <w:rsid w:val="00207A44"/>
    <w:rsid w:val="00207FF6"/>
    <w:rsid w:val="00211CBC"/>
    <w:rsid w:val="00213C81"/>
    <w:rsid w:val="002148AC"/>
    <w:rsid w:val="00217116"/>
    <w:rsid w:val="002171EE"/>
    <w:rsid w:val="002172EE"/>
    <w:rsid w:val="0022125C"/>
    <w:rsid w:val="00221389"/>
    <w:rsid w:val="0022259E"/>
    <w:rsid w:val="0022272F"/>
    <w:rsid w:val="00224508"/>
    <w:rsid w:val="002245C4"/>
    <w:rsid w:val="002255CC"/>
    <w:rsid w:val="00225D00"/>
    <w:rsid w:val="00225D4E"/>
    <w:rsid w:val="00230991"/>
    <w:rsid w:val="00235379"/>
    <w:rsid w:val="00235C0D"/>
    <w:rsid w:val="002413BD"/>
    <w:rsid w:val="0024400E"/>
    <w:rsid w:val="00244CED"/>
    <w:rsid w:val="0024725B"/>
    <w:rsid w:val="002521E4"/>
    <w:rsid w:val="002528BC"/>
    <w:rsid w:val="00253300"/>
    <w:rsid w:val="00253318"/>
    <w:rsid w:val="00253C74"/>
    <w:rsid w:val="0025491A"/>
    <w:rsid w:val="00260C37"/>
    <w:rsid w:val="00261C99"/>
    <w:rsid w:val="00266160"/>
    <w:rsid w:val="00266337"/>
    <w:rsid w:val="0026738C"/>
    <w:rsid w:val="00267416"/>
    <w:rsid w:val="00270CE4"/>
    <w:rsid w:val="00274C0D"/>
    <w:rsid w:val="00275251"/>
    <w:rsid w:val="002755B8"/>
    <w:rsid w:val="002759D6"/>
    <w:rsid w:val="00275DC1"/>
    <w:rsid w:val="00276848"/>
    <w:rsid w:val="00276CBD"/>
    <w:rsid w:val="00277759"/>
    <w:rsid w:val="00281FA6"/>
    <w:rsid w:val="002834F4"/>
    <w:rsid w:val="002846E8"/>
    <w:rsid w:val="00285836"/>
    <w:rsid w:val="00285F12"/>
    <w:rsid w:val="00286A71"/>
    <w:rsid w:val="00287618"/>
    <w:rsid w:val="00287752"/>
    <w:rsid w:val="00290E60"/>
    <w:rsid w:val="002916A9"/>
    <w:rsid w:val="00292343"/>
    <w:rsid w:val="002932DC"/>
    <w:rsid w:val="00293C59"/>
    <w:rsid w:val="00293D15"/>
    <w:rsid w:val="0029467F"/>
    <w:rsid w:val="002977AF"/>
    <w:rsid w:val="002A00EB"/>
    <w:rsid w:val="002A142D"/>
    <w:rsid w:val="002A185F"/>
    <w:rsid w:val="002A2490"/>
    <w:rsid w:val="002A2692"/>
    <w:rsid w:val="002A393D"/>
    <w:rsid w:val="002A47C4"/>
    <w:rsid w:val="002A54F4"/>
    <w:rsid w:val="002A589F"/>
    <w:rsid w:val="002B04C0"/>
    <w:rsid w:val="002B1529"/>
    <w:rsid w:val="002B2C0C"/>
    <w:rsid w:val="002B45A9"/>
    <w:rsid w:val="002B5494"/>
    <w:rsid w:val="002B5E96"/>
    <w:rsid w:val="002B7166"/>
    <w:rsid w:val="002B7573"/>
    <w:rsid w:val="002C0D59"/>
    <w:rsid w:val="002C167A"/>
    <w:rsid w:val="002C3607"/>
    <w:rsid w:val="002C53B2"/>
    <w:rsid w:val="002C5DDF"/>
    <w:rsid w:val="002D0283"/>
    <w:rsid w:val="002D04DD"/>
    <w:rsid w:val="002D1074"/>
    <w:rsid w:val="002D15AF"/>
    <w:rsid w:val="002D3EBB"/>
    <w:rsid w:val="002D4A9A"/>
    <w:rsid w:val="002D5040"/>
    <w:rsid w:val="002D70A6"/>
    <w:rsid w:val="002D73EF"/>
    <w:rsid w:val="002E267F"/>
    <w:rsid w:val="002E3A0D"/>
    <w:rsid w:val="002E49AE"/>
    <w:rsid w:val="002E5F8C"/>
    <w:rsid w:val="002E6FBD"/>
    <w:rsid w:val="002F0B77"/>
    <w:rsid w:val="002F4472"/>
    <w:rsid w:val="002F4A24"/>
    <w:rsid w:val="002F4D29"/>
    <w:rsid w:val="002F6759"/>
    <w:rsid w:val="0030136A"/>
    <w:rsid w:val="003016CC"/>
    <w:rsid w:val="003041D8"/>
    <w:rsid w:val="0030484D"/>
    <w:rsid w:val="00305623"/>
    <w:rsid w:val="00305B31"/>
    <w:rsid w:val="00305F0E"/>
    <w:rsid w:val="003073BE"/>
    <w:rsid w:val="00310A75"/>
    <w:rsid w:val="0031182B"/>
    <w:rsid w:val="00313A0C"/>
    <w:rsid w:val="003143D5"/>
    <w:rsid w:val="003157C9"/>
    <w:rsid w:val="0031585B"/>
    <w:rsid w:val="003160BA"/>
    <w:rsid w:val="003177B7"/>
    <w:rsid w:val="00330F3B"/>
    <w:rsid w:val="00332D64"/>
    <w:rsid w:val="0033427B"/>
    <w:rsid w:val="003360C0"/>
    <w:rsid w:val="003364D1"/>
    <w:rsid w:val="00336BC0"/>
    <w:rsid w:val="003377B2"/>
    <w:rsid w:val="00341AAD"/>
    <w:rsid w:val="00341F35"/>
    <w:rsid w:val="0034244F"/>
    <w:rsid w:val="00342EAD"/>
    <w:rsid w:val="003438FF"/>
    <w:rsid w:val="00343A98"/>
    <w:rsid w:val="00345C7C"/>
    <w:rsid w:val="003476E7"/>
    <w:rsid w:val="00352411"/>
    <w:rsid w:val="00352E0B"/>
    <w:rsid w:val="00355615"/>
    <w:rsid w:val="003557A7"/>
    <w:rsid w:val="003569D2"/>
    <w:rsid w:val="003576C6"/>
    <w:rsid w:val="00360AB5"/>
    <w:rsid w:val="00361CE9"/>
    <w:rsid w:val="0036326A"/>
    <w:rsid w:val="003633D9"/>
    <w:rsid w:val="003646FC"/>
    <w:rsid w:val="0036642C"/>
    <w:rsid w:val="00366603"/>
    <w:rsid w:val="00367152"/>
    <w:rsid w:val="003704BF"/>
    <w:rsid w:val="00370EE3"/>
    <w:rsid w:val="00375758"/>
    <w:rsid w:val="00375F01"/>
    <w:rsid w:val="00382E0D"/>
    <w:rsid w:val="003835F4"/>
    <w:rsid w:val="00386B0B"/>
    <w:rsid w:val="003873FB"/>
    <w:rsid w:val="003941BA"/>
    <w:rsid w:val="003945E4"/>
    <w:rsid w:val="00394FB9"/>
    <w:rsid w:val="00396026"/>
    <w:rsid w:val="003962DC"/>
    <w:rsid w:val="003A02D3"/>
    <w:rsid w:val="003A0587"/>
    <w:rsid w:val="003A190E"/>
    <w:rsid w:val="003A58CA"/>
    <w:rsid w:val="003A6E80"/>
    <w:rsid w:val="003A7464"/>
    <w:rsid w:val="003B096D"/>
    <w:rsid w:val="003B1B56"/>
    <w:rsid w:val="003B3AB4"/>
    <w:rsid w:val="003B3EA8"/>
    <w:rsid w:val="003B40C9"/>
    <w:rsid w:val="003B42A3"/>
    <w:rsid w:val="003B46C4"/>
    <w:rsid w:val="003B4837"/>
    <w:rsid w:val="003B5280"/>
    <w:rsid w:val="003B559E"/>
    <w:rsid w:val="003B743C"/>
    <w:rsid w:val="003B7699"/>
    <w:rsid w:val="003C0537"/>
    <w:rsid w:val="003C0AF4"/>
    <w:rsid w:val="003C6091"/>
    <w:rsid w:val="003C60D7"/>
    <w:rsid w:val="003C7AC2"/>
    <w:rsid w:val="003D0722"/>
    <w:rsid w:val="003D2000"/>
    <w:rsid w:val="003D2730"/>
    <w:rsid w:val="003D30B6"/>
    <w:rsid w:val="003D4180"/>
    <w:rsid w:val="003D55BB"/>
    <w:rsid w:val="003D78AA"/>
    <w:rsid w:val="003E058C"/>
    <w:rsid w:val="003E56CE"/>
    <w:rsid w:val="003E5D91"/>
    <w:rsid w:val="003F0530"/>
    <w:rsid w:val="003F2150"/>
    <w:rsid w:val="003F3BCC"/>
    <w:rsid w:val="003F3D92"/>
    <w:rsid w:val="003F41F6"/>
    <w:rsid w:val="003F6788"/>
    <w:rsid w:val="003F67BD"/>
    <w:rsid w:val="003F7203"/>
    <w:rsid w:val="0040015D"/>
    <w:rsid w:val="004011E9"/>
    <w:rsid w:val="00401593"/>
    <w:rsid w:val="0040282E"/>
    <w:rsid w:val="00403BA4"/>
    <w:rsid w:val="00404DAB"/>
    <w:rsid w:val="004068BD"/>
    <w:rsid w:val="00407A78"/>
    <w:rsid w:val="004105B6"/>
    <w:rsid w:val="00413561"/>
    <w:rsid w:val="004139A9"/>
    <w:rsid w:val="00414E97"/>
    <w:rsid w:val="00416A4C"/>
    <w:rsid w:val="00421A75"/>
    <w:rsid w:val="004232C6"/>
    <w:rsid w:val="00423AD9"/>
    <w:rsid w:val="00432891"/>
    <w:rsid w:val="00432BC0"/>
    <w:rsid w:val="00432DD9"/>
    <w:rsid w:val="0043405E"/>
    <w:rsid w:val="00435013"/>
    <w:rsid w:val="00435D06"/>
    <w:rsid w:val="00435FEF"/>
    <w:rsid w:val="00437525"/>
    <w:rsid w:val="00437EC0"/>
    <w:rsid w:val="00441038"/>
    <w:rsid w:val="00445C04"/>
    <w:rsid w:val="004469F3"/>
    <w:rsid w:val="00451C76"/>
    <w:rsid w:val="00452B56"/>
    <w:rsid w:val="0046218B"/>
    <w:rsid w:val="0046358C"/>
    <w:rsid w:val="00466942"/>
    <w:rsid w:val="004700FD"/>
    <w:rsid w:val="00471993"/>
    <w:rsid w:val="00471ADB"/>
    <w:rsid w:val="00473BE1"/>
    <w:rsid w:val="00473E7D"/>
    <w:rsid w:val="004758F5"/>
    <w:rsid w:val="00475F7D"/>
    <w:rsid w:val="004765AD"/>
    <w:rsid w:val="00480C16"/>
    <w:rsid w:val="00481EC7"/>
    <w:rsid w:val="00483133"/>
    <w:rsid w:val="004861E0"/>
    <w:rsid w:val="00486A7A"/>
    <w:rsid w:val="00486E41"/>
    <w:rsid w:val="0049019F"/>
    <w:rsid w:val="004961C6"/>
    <w:rsid w:val="004A1323"/>
    <w:rsid w:val="004A1DE1"/>
    <w:rsid w:val="004A5558"/>
    <w:rsid w:val="004B1F8A"/>
    <w:rsid w:val="004B3D1C"/>
    <w:rsid w:val="004B3D61"/>
    <w:rsid w:val="004B56C8"/>
    <w:rsid w:val="004B64D5"/>
    <w:rsid w:val="004C0FD8"/>
    <w:rsid w:val="004C132B"/>
    <w:rsid w:val="004C355D"/>
    <w:rsid w:val="004C460B"/>
    <w:rsid w:val="004C5226"/>
    <w:rsid w:val="004C60A1"/>
    <w:rsid w:val="004C6677"/>
    <w:rsid w:val="004C73C9"/>
    <w:rsid w:val="004D11FD"/>
    <w:rsid w:val="004D3F3B"/>
    <w:rsid w:val="004D4711"/>
    <w:rsid w:val="004D59B6"/>
    <w:rsid w:val="004D6D5D"/>
    <w:rsid w:val="004D7E50"/>
    <w:rsid w:val="004E1988"/>
    <w:rsid w:val="004E281C"/>
    <w:rsid w:val="004E327C"/>
    <w:rsid w:val="004E370A"/>
    <w:rsid w:val="004E4116"/>
    <w:rsid w:val="004F0B38"/>
    <w:rsid w:val="004F1254"/>
    <w:rsid w:val="004F2DDF"/>
    <w:rsid w:val="004F3180"/>
    <w:rsid w:val="004F60DF"/>
    <w:rsid w:val="005010B4"/>
    <w:rsid w:val="0050201D"/>
    <w:rsid w:val="00502556"/>
    <w:rsid w:val="0050287A"/>
    <w:rsid w:val="00502C2C"/>
    <w:rsid w:val="00503FFC"/>
    <w:rsid w:val="00504CCE"/>
    <w:rsid w:val="005065FC"/>
    <w:rsid w:val="00510484"/>
    <w:rsid w:val="0051158E"/>
    <w:rsid w:val="00512052"/>
    <w:rsid w:val="00513226"/>
    <w:rsid w:val="00513DE5"/>
    <w:rsid w:val="0051530C"/>
    <w:rsid w:val="00516732"/>
    <w:rsid w:val="00516F07"/>
    <w:rsid w:val="00520D51"/>
    <w:rsid w:val="005237A6"/>
    <w:rsid w:val="0052391F"/>
    <w:rsid w:val="00523CD6"/>
    <w:rsid w:val="00527370"/>
    <w:rsid w:val="00527546"/>
    <w:rsid w:val="00530F5F"/>
    <w:rsid w:val="005321A9"/>
    <w:rsid w:val="00533022"/>
    <w:rsid w:val="00533882"/>
    <w:rsid w:val="005338A0"/>
    <w:rsid w:val="0053768E"/>
    <w:rsid w:val="0054011E"/>
    <w:rsid w:val="00541F95"/>
    <w:rsid w:val="00545134"/>
    <w:rsid w:val="00545806"/>
    <w:rsid w:val="00547AB5"/>
    <w:rsid w:val="00550308"/>
    <w:rsid w:val="00551637"/>
    <w:rsid w:val="00553370"/>
    <w:rsid w:val="00554A17"/>
    <w:rsid w:val="00554DB4"/>
    <w:rsid w:val="005572FD"/>
    <w:rsid w:val="005622DB"/>
    <w:rsid w:val="005622E2"/>
    <w:rsid w:val="005646A2"/>
    <w:rsid w:val="005657EF"/>
    <w:rsid w:val="00565D19"/>
    <w:rsid w:val="00567D37"/>
    <w:rsid w:val="00571200"/>
    <w:rsid w:val="00574264"/>
    <w:rsid w:val="0057583D"/>
    <w:rsid w:val="00580CDC"/>
    <w:rsid w:val="00581540"/>
    <w:rsid w:val="00581670"/>
    <w:rsid w:val="005825D9"/>
    <w:rsid w:val="00586EFF"/>
    <w:rsid w:val="005924FB"/>
    <w:rsid w:val="0059256A"/>
    <w:rsid w:val="00593D97"/>
    <w:rsid w:val="00594676"/>
    <w:rsid w:val="00594CFE"/>
    <w:rsid w:val="0059692C"/>
    <w:rsid w:val="005A067F"/>
    <w:rsid w:val="005A0A1D"/>
    <w:rsid w:val="005A140C"/>
    <w:rsid w:val="005A14B9"/>
    <w:rsid w:val="005A1964"/>
    <w:rsid w:val="005A5BA5"/>
    <w:rsid w:val="005A688E"/>
    <w:rsid w:val="005A6A86"/>
    <w:rsid w:val="005B0CE5"/>
    <w:rsid w:val="005B14AE"/>
    <w:rsid w:val="005B20F3"/>
    <w:rsid w:val="005B2332"/>
    <w:rsid w:val="005B4106"/>
    <w:rsid w:val="005B43DA"/>
    <w:rsid w:val="005B49AA"/>
    <w:rsid w:val="005B4E51"/>
    <w:rsid w:val="005B573E"/>
    <w:rsid w:val="005C004E"/>
    <w:rsid w:val="005C00BC"/>
    <w:rsid w:val="005C4627"/>
    <w:rsid w:val="005C506C"/>
    <w:rsid w:val="005C5F4E"/>
    <w:rsid w:val="005C6954"/>
    <w:rsid w:val="005D4401"/>
    <w:rsid w:val="005D4C76"/>
    <w:rsid w:val="005D6359"/>
    <w:rsid w:val="005D6DE0"/>
    <w:rsid w:val="005D6F8F"/>
    <w:rsid w:val="005E07A1"/>
    <w:rsid w:val="005E1F89"/>
    <w:rsid w:val="005E2802"/>
    <w:rsid w:val="005E35A7"/>
    <w:rsid w:val="005E557E"/>
    <w:rsid w:val="005F0758"/>
    <w:rsid w:val="005F0D2C"/>
    <w:rsid w:val="005F44DF"/>
    <w:rsid w:val="005F5094"/>
    <w:rsid w:val="005F6082"/>
    <w:rsid w:val="00600CEE"/>
    <w:rsid w:val="006021B4"/>
    <w:rsid w:val="006028EA"/>
    <w:rsid w:val="00604476"/>
    <w:rsid w:val="006046DE"/>
    <w:rsid w:val="0060579A"/>
    <w:rsid w:val="006059BA"/>
    <w:rsid w:val="006064F0"/>
    <w:rsid w:val="00610684"/>
    <w:rsid w:val="00610F55"/>
    <w:rsid w:val="00611209"/>
    <w:rsid w:val="00611F70"/>
    <w:rsid w:val="006128DD"/>
    <w:rsid w:val="006147AB"/>
    <w:rsid w:val="00616ED2"/>
    <w:rsid w:val="00617702"/>
    <w:rsid w:val="006202C0"/>
    <w:rsid w:val="00620F16"/>
    <w:rsid w:val="00621C6C"/>
    <w:rsid w:val="0062259B"/>
    <w:rsid w:val="006245FB"/>
    <w:rsid w:val="00630183"/>
    <w:rsid w:val="00630894"/>
    <w:rsid w:val="00634145"/>
    <w:rsid w:val="006357D5"/>
    <w:rsid w:val="00635CA7"/>
    <w:rsid w:val="00636F78"/>
    <w:rsid w:val="006410CC"/>
    <w:rsid w:val="0064134E"/>
    <w:rsid w:val="00644041"/>
    <w:rsid w:val="00645ED8"/>
    <w:rsid w:val="0064654C"/>
    <w:rsid w:val="006465E9"/>
    <w:rsid w:val="006475E9"/>
    <w:rsid w:val="00647A09"/>
    <w:rsid w:val="00654AF9"/>
    <w:rsid w:val="00657081"/>
    <w:rsid w:val="00660E26"/>
    <w:rsid w:val="00661716"/>
    <w:rsid w:val="00662457"/>
    <w:rsid w:val="006625F8"/>
    <w:rsid w:val="00662737"/>
    <w:rsid w:val="006639D0"/>
    <w:rsid w:val="00664B4A"/>
    <w:rsid w:val="00667C42"/>
    <w:rsid w:val="00671A6D"/>
    <w:rsid w:val="00671DAB"/>
    <w:rsid w:val="00673E3F"/>
    <w:rsid w:val="00673E40"/>
    <w:rsid w:val="006747EB"/>
    <w:rsid w:val="00674E48"/>
    <w:rsid w:val="00676423"/>
    <w:rsid w:val="00681445"/>
    <w:rsid w:val="006827ED"/>
    <w:rsid w:val="0068414A"/>
    <w:rsid w:val="006848D8"/>
    <w:rsid w:val="00686075"/>
    <w:rsid w:val="006862CC"/>
    <w:rsid w:val="006865C6"/>
    <w:rsid w:val="00687537"/>
    <w:rsid w:val="0069012E"/>
    <w:rsid w:val="00690CF4"/>
    <w:rsid w:val="006941B9"/>
    <w:rsid w:val="006961E5"/>
    <w:rsid w:val="0069620A"/>
    <w:rsid w:val="00696C1F"/>
    <w:rsid w:val="006A59F3"/>
    <w:rsid w:val="006A6C16"/>
    <w:rsid w:val="006A6EFA"/>
    <w:rsid w:val="006B0313"/>
    <w:rsid w:val="006B0652"/>
    <w:rsid w:val="006B07B6"/>
    <w:rsid w:val="006B109B"/>
    <w:rsid w:val="006B3239"/>
    <w:rsid w:val="006B49E9"/>
    <w:rsid w:val="006B4D87"/>
    <w:rsid w:val="006B4E79"/>
    <w:rsid w:val="006B547D"/>
    <w:rsid w:val="006B791A"/>
    <w:rsid w:val="006C2A24"/>
    <w:rsid w:val="006C3256"/>
    <w:rsid w:val="006C6329"/>
    <w:rsid w:val="006D0D06"/>
    <w:rsid w:val="006D2FAB"/>
    <w:rsid w:val="006D3C9C"/>
    <w:rsid w:val="006E12CD"/>
    <w:rsid w:val="006E22EA"/>
    <w:rsid w:val="006E2647"/>
    <w:rsid w:val="006E2F06"/>
    <w:rsid w:val="006E4AF2"/>
    <w:rsid w:val="006E6A61"/>
    <w:rsid w:val="006E751E"/>
    <w:rsid w:val="006E7E7E"/>
    <w:rsid w:val="006F24F6"/>
    <w:rsid w:val="006F3794"/>
    <w:rsid w:val="006F6B6E"/>
    <w:rsid w:val="006F762A"/>
    <w:rsid w:val="006F7FC0"/>
    <w:rsid w:val="00700B63"/>
    <w:rsid w:val="007010AA"/>
    <w:rsid w:val="00701495"/>
    <w:rsid w:val="007027EC"/>
    <w:rsid w:val="00706029"/>
    <w:rsid w:val="0070605F"/>
    <w:rsid w:val="007120BD"/>
    <w:rsid w:val="00713368"/>
    <w:rsid w:val="00714426"/>
    <w:rsid w:val="00714BE7"/>
    <w:rsid w:val="0071648D"/>
    <w:rsid w:val="007167B8"/>
    <w:rsid w:val="00722156"/>
    <w:rsid w:val="00723B83"/>
    <w:rsid w:val="00724127"/>
    <w:rsid w:val="007244C8"/>
    <w:rsid w:val="0072501D"/>
    <w:rsid w:val="007259FD"/>
    <w:rsid w:val="00730FF3"/>
    <w:rsid w:val="00732424"/>
    <w:rsid w:val="0073304E"/>
    <w:rsid w:val="0073516B"/>
    <w:rsid w:val="00736731"/>
    <w:rsid w:val="00736956"/>
    <w:rsid w:val="00737D91"/>
    <w:rsid w:val="0074171C"/>
    <w:rsid w:val="00741ACA"/>
    <w:rsid w:val="00745433"/>
    <w:rsid w:val="0074665E"/>
    <w:rsid w:val="00747DF4"/>
    <w:rsid w:val="007529E3"/>
    <w:rsid w:val="00752C4B"/>
    <w:rsid w:val="007531A8"/>
    <w:rsid w:val="00756C71"/>
    <w:rsid w:val="00757AA2"/>
    <w:rsid w:val="00760D01"/>
    <w:rsid w:val="007627ED"/>
    <w:rsid w:val="00762AFB"/>
    <w:rsid w:val="0076530A"/>
    <w:rsid w:val="00765891"/>
    <w:rsid w:val="00766540"/>
    <w:rsid w:val="00767AAA"/>
    <w:rsid w:val="00774919"/>
    <w:rsid w:val="00774CE3"/>
    <w:rsid w:val="00776516"/>
    <w:rsid w:val="0077676F"/>
    <w:rsid w:val="00780D3E"/>
    <w:rsid w:val="00781E4D"/>
    <w:rsid w:val="00782ED5"/>
    <w:rsid w:val="00786CD2"/>
    <w:rsid w:val="007872A2"/>
    <w:rsid w:val="007874B8"/>
    <w:rsid w:val="007876F0"/>
    <w:rsid w:val="00791E96"/>
    <w:rsid w:val="00791FDF"/>
    <w:rsid w:val="00793776"/>
    <w:rsid w:val="0079417F"/>
    <w:rsid w:val="0079592A"/>
    <w:rsid w:val="00796A17"/>
    <w:rsid w:val="0079792C"/>
    <w:rsid w:val="007A0341"/>
    <w:rsid w:val="007A224C"/>
    <w:rsid w:val="007A23E6"/>
    <w:rsid w:val="007A3A3D"/>
    <w:rsid w:val="007A4C80"/>
    <w:rsid w:val="007A55AC"/>
    <w:rsid w:val="007A5DC3"/>
    <w:rsid w:val="007A5E87"/>
    <w:rsid w:val="007A64E2"/>
    <w:rsid w:val="007A6D4B"/>
    <w:rsid w:val="007A79BC"/>
    <w:rsid w:val="007B1532"/>
    <w:rsid w:val="007B25A0"/>
    <w:rsid w:val="007B2631"/>
    <w:rsid w:val="007B3CCB"/>
    <w:rsid w:val="007B528B"/>
    <w:rsid w:val="007B6E9D"/>
    <w:rsid w:val="007C0927"/>
    <w:rsid w:val="007C2129"/>
    <w:rsid w:val="007C31CC"/>
    <w:rsid w:val="007C4B4B"/>
    <w:rsid w:val="007C4F8A"/>
    <w:rsid w:val="007C4F8D"/>
    <w:rsid w:val="007D077D"/>
    <w:rsid w:val="007D4D83"/>
    <w:rsid w:val="007D6754"/>
    <w:rsid w:val="007D6BBC"/>
    <w:rsid w:val="007E013D"/>
    <w:rsid w:val="007E0DEF"/>
    <w:rsid w:val="007E20C2"/>
    <w:rsid w:val="007E2CC7"/>
    <w:rsid w:val="007E2F40"/>
    <w:rsid w:val="007E5BA7"/>
    <w:rsid w:val="007E6A5E"/>
    <w:rsid w:val="007E7BB9"/>
    <w:rsid w:val="007F0290"/>
    <w:rsid w:val="007F10B0"/>
    <w:rsid w:val="007F1BD1"/>
    <w:rsid w:val="007F28C9"/>
    <w:rsid w:val="007F76DF"/>
    <w:rsid w:val="00803435"/>
    <w:rsid w:val="00805E10"/>
    <w:rsid w:val="00807C11"/>
    <w:rsid w:val="0081012F"/>
    <w:rsid w:val="008144FE"/>
    <w:rsid w:val="00815F58"/>
    <w:rsid w:val="00816399"/>
    <w:rsid w:val="00816662"/>
    <w:rsid w:val="00816C37"/>
    <w:rsid w:val="00820480"/>
    <w:rsid w:val="00820B3A"/>
    <w:rsid w:val="00821089"/>
    <w:rsid w:val="00822751"/>
    <w:rsid w:val="00822960"/>
    <w:rsid w:val="00824D3D"/>
    <w:rsid w:val="008255B3"/>
    <w:rsid w:val="008270A3"/>
    <w:rsid w:val="00827E0E"/>
    <w:rsid w:val="00830A90"/>
    <w:rsid w:val="00832D2D"/>
    <w:rsid w:val="00833881"/>
    <w:rsid w:val="008344B2"/>
    <w:rsid w:val="008357A3"/>
    <w:rsid w:val="008357D0"/>
    <w:rsid w:val="00836958"/>
    <w:rsid w:val="00837036"/>
    <w:rsid w:val="00837837"/>
    <w:rsid w:val="008403F8"/>
    <w:rsid w:val="0084171F"/>
    <w:rsid w:val="00844008"/>
    <w:rsid w:val="00845C27"/>
    <w:rsid w:val="00845E77"/>
    <w:rsid w:val="00846746"/>
    <w:rsid w:val="00851044"/>
    <w:rsid w:val="008510BF"/>
    <w:rsid w:val="0085121E"/>
    <w:rsid w:val="00851997"/>
    <w:rsid w:val="008532E6"/>
    <w:rsid w:val="00853B61"/>
    <w:rsid w:val="00854944"/>
    <w:rsid w:val="00854C6F"/>
    <w:rsid w:val="00857868"/>
    <w:rsid w:val="00857ECE"/>
    <w:rsid w:val="0086023F"/>
    <w:rsid w:val="00860362"/>
    <w:rsid w:val="008606A3"/>
    <w:rsid w:val="008615F3"/>
    <w:rsid w:val="00863A72"/>
    <w:rsid w:val="00865181"/>
    <w:rsid w:val="0086621B"/>
    <w:rsid w:val="0086750F"/>
    <w:rsid w:val="00867B2E"/>
    <w:rsid w:val="0087182D"/>
    <w:rsid w:val="00874749"/>
    <w:rsid w:val="00875B78"/>
    <w:rsid w:val="008778E5"/>
    <w:rsid w:val="008805AE"/>
    <w:rsid w:val="00882144"/>
    <w:rsid w:val="008845A7"/>
    <w:rsid w:val="00884700"/>
    <w:rsid w:val="00886018"/>
    <w:rsid w:val="008862C7"/>
    <w:rsid w:val="00886996"/>
    <w:rsid w:val="0088778A"/>
    <w:rsid w:val="00887A59"/>
    <w:rsid w:val="00887EE8"/>
    <w:rsid w:val="008944F1"/>
    <w:rsid w:val="008946CE"/>
    <w:rsid w:val="00895FE3"/>
    <w:rsid w:val="00896058"/>
    <w:rsid w:val="00897622"/>
    <w:rsid w:val="008A0070"/>
    <w:rsid w:val="008A36B4"/>
    <w:rsid w:val="008A4516"/>
    <w:rsid w:val="008A5C9E"/>
    <w:rsid w:val="008A5FA9"/>
    <w:rsid w:val="008A77E2"/>
    <w:rsid w:val="008B0A7E"/>
    <w:rsid w:val="008B2A6F"/>
    <w:rsid w:val="008B3815"/>
    <w:rsid w:val="008B41C1"/>
    <w:rsid w:val="008B428E"/>
    <w:rsid w:val="008B6724"/>
    <w:rsid w:val="008C0EC9"/>
    <w:rsid w:val="008C236A"/>
    <w:rsid w:val="008C3FF1"/>
    <w:rsid w:val="008C42A8"/>
    <w:rsid w:val="008C7E10"/>
    <w:rsid w:val="008D282C"/>
    <w:rsid w:val="008D2872"/>
    <w:rsid w:val="008D4039"/>
    <w:rsid w:val="008E0A42"/>
    <w:rsid w:val="008E0B6E"/>
    <w:rsid w:val="008E39A3"/>
    <w:rsid w:val="008E3F4D"/>
    <w:rsid w:val="008E413E"/>
    <w:rsid w:val="008E591C"/>
    <w:rsid w:val="008E70C4"/>
    <w:rsid w:val="008F36B5"/>
    <w:rsid w:val="008F5CB9"/>
    <w:rsid w:val="0090216E"/>
    <w:rsid w:val="009024B4"/>
    <w:rsid w:val="00903005"/>
    <w:rsid w:val="00904E1E"/>
    <w:rsid w:val="00907735"/>
    <w:rsid w:val="00910012"/>
    <w:rsid w:val="00910F7F"/>
    <w:rsid w:val="0091295C"/>
    <w:rsid w:val="00916630"/>
    <w:rsid w:val="009168C7"/>
    <w:rsid w:val="00917B66"/>
    <w:rsid w:val="009213B7"/>
    <w:rsid w:val="00923C19"/>
    <w:rsid w:val="00926385"/>
    <w:rsid w:val="00926EA1"/>
    <w:rsid w:val="00926FBF"/>
    <w:rsid w:val="00930A0D"/>
    <w:rsid w:val="00931BDA"/>
    <w:rsid w:val="00931E83"/>
    <w:rsid w:val="00932B97"/>
    <w:rsid w:val="00932DFA"/>
    <w:rsid w:val="009339E5"/>
    <w:rsid w:val="00935099"/>
    <w:rsid w:val="009362A9"/>
    <w:rsid w:val="00936816"/>
    <w:rsid w:val="009431AC"/>
    <w:rsid w:val="00945704"/>
    <w:rsid w:val="00946AF9"/>
    <w:rsid w:val="00954D5D"/>
    <w:rsid w:val="00955534"/>
    <w:rsid w:val="00957617"/>
    <w:rsid w:val="00960D08"/>
    <w:rsid w:val="009612E7"/>
    <w:rsid w:val="00961777"/>
    <w:rsid w:val="00961E3E"/>
    <w:rsid w:val="009622A1"/>
    <w:rsid w:val="009629F1"/>
    <w:rsid w:val="009645CD"/>
    <w:rsid w:val="009675D4"/>
    <w:rsid w:val="009708AD"/>
    <w:rsid w:val="00970B81"/>
    <w:rsid w:val="00972636"/>
    <w:rsid w:val="0097284C"/>
    <w:rsid w:val="00975157"/>
    <w:rsid w:val="0097685A"/>
    <w:rsid w:val="00981977"/>
    <w:rsid w:val="009841FC"/>
    <w:rsid w:val="0098544B"/>
    <w:rsid w:val="00985527"/>
    <w:rsid w:val="00986352"/>
    <w:rsid w:val="00987526"/>
    <w:rsid w:val="00990F3A"/>
    <w:rsid w:val="00992405"/>
    <w:rsid w:val="009943E6"/>
    <w:rsid w:val="0099613F"/>
    <w:rsid w:val="009970D4"/>
    <w:rsid w:val="009A0A09"/>
    <w:rsid w:val="009A1360"/>
    <w:rsid w:val="009A3F9F"/>
    <w:rsid w:val="009B1FC6"/>
    <w:rsid w:val="009B285A"/>
    <w:rsid w:val="009B2CCC"/>
    <w:rsid w:val="009B49B4"/>
    <w:rsid w:val="009B5571"/>
    <w:rsid w:val="009B6F9C"/>
    <w:rsid w:val="009B7084"/>
    <w:rsid w:val="009B7DAC"/>
    <w:rsid w:val="009C10A7"/>
    <w:rsid w:val="009C60E2"/>
    <w:rsid w:val="009C647D"/>
    <w:rsid w:val="009C65EC"/>
    <w:rsid w:val="009C718C"/>
    <w:rsid w:val="009D163B"/>
    <w:rsid w:val="009D55EA"/>
    <w:rsid w:val="009D6F24"/>
    <w:rsid w:val="009D78CC"/>
    <w:rsid w:val="009E037A"/>
    <w:rsid w:val="009E043A"/>
    <w:rsid w:val="009E3732"/>
    <w:rsid w:val="009E58B9"/>
    <w:rsid w:val="009E75AD"/>
    <w:rsid w:val="009F0B6A"/>
    <w:rsid w:val="009F30E5"/>
    <w:rsid w:val="009F35B3"/>
    <w:rsid w:val="009F7297"/>
    <w:rsid w:val="009F72BA"/>
    <w:rsid w:val="009F772C"/>
    <w:rsid w:val="00A0064C"/>
    <w:rsid w:val="00A02308"/>
    <w:rsid w:val="00A02938"/>
    <w:rsid w:val="00A02B92"/>
    <w:rsid w:val="00A031E9"/>
    <w:rsid w:val="00A0380B"/>
    <w:rsid w:val="00A059D4"/>
    <w:rsid w:val="00A07478"/>
    <w:rsid w:val="00A11BE3"/>
    <w:rsid w:val="00A12479"/>
    <w:rsid w:val="00A124B5"/>
    <w:rsid w:val="00A134DD"/>
    <w:rsid w:val="00A1354D"/>
    <w:rsid w:val="00A1364D"/>
    <w:rsid w:val="00A14174"/>
    <w:rsid w:val="00A150C7"/>
    <w:rsid w:val="00A155BF"/>
    <w:rsid w:val="00A17CAE"/>
    <w:rsid w:val="00A21D50"/>
    <w:rsid w:val="00A22090"/>
    <w:rsid w:val="00A22EEB"/>
    <w:rsid w:val="00A232C0"/>
    <w:rsid w:val="00A2387F"/>
    <w:rsid w:val="00A23EFF"/>
    <w:rsid w:val="00A24E65"/>
    <w:rsid w:val="00A25B47"/>
    <w:rsid w:val="00A25C26"/>
    <w:rsid w:val="00A25D47"/>
    <w:rsid w:val="00A2618B"/>
    <w:rsid w:val="00A26908"/>
    <w:rsid w:val="00A26C57"/>
    <w:rsid w:val="00A31A18"/>
    <w:rsid w:val="00A31BEF"/>
    <w:rsid w:val="00A31DFE"/>
    <w:rsid w:val="00A32501"/>
    <w:rsid w:val="00A330B1"/>
    <w:rsid w:val="00A33884"/>
    <w:rsid w:val="00A3570A"/>
    <w:rsid w:val="00A376D4"/>
    <w:rsid w:val="00A376FD"/>
    <w:rsid w:val="00A379B9"/>
    <w:rsid w:val="00A406BB"/>
    <w:rsid w:val="00A415B4"/>
    <w:rsid w:val="00A466C0"/>
    <w:rsid w:val="00A47BA3"/>
    <w:rsid w:val="00A50ADC"/>
    <w:rsid w:val="00A53F17"/>
    <w:rsid w:val="00A54BF1"/>
    <w:rsid w:val="00A54D27"/>
    <w:rsid w:val="00A55000"/>
    <w:rsid w:val="00A56D41"/>
    <w:rsid w:val="00A57116"/>
    <w:rsid w:val="00A578C6"/>
    <w:rsid w:val="00A630FA"/>
    <w:rsid w:val="00A672D9"/>
    <w:rsid w:val="00A6763D"/>
    <w:rsid w:val="00A70902"/>
    <w:rsid w:val="00A71C2F"/>
    <w:rsid w:val="00A72887"/>
    <w:rsid w:val="00A72D47"/>
    <w:rsid w:val="00A75BF0"/>
    <w:rsid w:val="00A81441"/>
    <w:rsid w:val="00A815AC"/>
    <w:rsid w:val="00A818D9"/>
    <w:rsid w:val="00A82F98"/>
    <w:rsid w:val="00A850E5"/>
    <w:rsid w:val="00A865A9"/>
    <w:rsid w:val="00A87748"/>
    <w:rsid w:val="00A87EBE"/>
    <w:rsid w:val="00A90D96"/>
    <w:rsid w:val="00A9360D"/>
    <w:rsid w:val="00A941C7"/>
    <w:rsid w:val="00A9661F"/>
    <w:rsid w:val="00A968B6"/>
    <w:rsid w:val="00A96938"/>
    <w:rsid w:val="00AA1192"/>
    <w:rsid w:val="00AA158B"/>
    <w:rsid w:val="00AA1961"/>
    <w:rsid w:val="00AA23CE"/>
    <w:rsid w:val="00AA281E"/>
    <w:rsid w:val="00AA2C68"/>
    <w:rsid w:val="00AA5CE6"/>
    <w:rsid w:val="00AA6556"/>
    <w:rsid w:val="00AB0636"/>
    <w:rsid w:val="00AB427F"/>
    <w:rsid w:val="00AB70A6"/>
    <w:rsid w:val="00AC0C45"/>
    <w:rsid w:val="00AC194F"/>
    <w:rsid w:val="00AC250E"/>
    <w:rsid w:val="00AC26DD"/>
    <w:rsid w:val="00AC2756"/>
    <w:rsid w:val="00AC2B84"/>
    <w:rsid w:val="00AC2BDF"/>
    <w:rsid w:val="00AC422A"/>
    <w:rsid w:val="00AC6807"/>
    <w:rsid w:val="00AD03C8"/>
    <w:rsid w:val="00AD0FE2"/>
    <w:rsid w:val="00AD12CC"/>
    <w:rsid w:val="00AD1FA0"/>
    <w:rsid w:val="00AD43D2"/>
    <w:rsid w:val="00AD4A15"/>
    <w:rsid w:val="00AD6F9C"/>
    <w:rsid w:val="00AD743A"/>
    <w:rsid w:val="00AE09BD"/>
    <w:rsid w:val="00AE1F3B"/>
    <w:rsid w:val="00AE5B9D"/>
    <w:rsid w:val="00AF11C3"/>
    <w:rsid w:val="00AF1CDE"/>
    <w:rsid w:val="00AF29E7"/>
    <w:rsid w:val="00AF3277"/>
    <w:rsid w:val="00AF34F1"/>
    <w:rsid w:val="00AF5D1E"/>
    <w:rsid w:val="00AF71B5"/>
    <w:rsid w:val="00B0126D"/>
    <w:rsid w:val="00B01686"/>
    <w:rsid w:val="00B04ADF"/>
    <w:rsid w:val="00B07104"/>
    <w:rsid w:val="00B075DC"/>
    <w:rsid w:val="00B11F88"/>
    <w:rsid w:val="00B11F89"/>
    <w:rsid w:val="00B13A6E"/>
    <w:rsid w:val="00B13CCC"/>
    <w:rsid w:val="00B14945"/>
    <w:rsid w:val="00B16FD3"/>
    <w:rsid w:val="00B175AD"/>
    <w:rsid w:val="00B240AC"/>
    <w:rsid w:val="00B242EB"/>
    <w:rsid w:val="00B25C26"/>
    <w:rsid w:val="00B3376F"/>
    <w:rsid w:val="00B35292"/>
    <w:rsid w:val="00B35C5D"/>
    <w:rsid w:val="00B3629C"/>
    <w:rsid w:val="00B37E11"/>
    <w:rsid w:val="00B42004"/>
    <w:rsid w:val="00B42C0C"/>
    <w:rsid w:val="00B432C6"/>
    <w:rsid w:val="00B434C5"/>
    <w:rsid w:val="00B46660"/>
    <w:rsid w:val="00B46CAD"/>
    <w:rsid w:val="00B47233"/>
    <w:rsid w:val="00B50BDC"/>
    <w:rsid w:val="00B51823"/>
    <w:rsid w:val="00B51E5A"/>
    <w:rsid w:val="00B51F5C"/>
    <w:rsid w:val="00B55AD6"/>
    <w:rsid w:val="00B56448"/>
    <w:rsid w:val="00B571ED"/>
    <w:rsid w:val="00B60E23"/>
    <w:rsid w:val="00B61A78"/>
    <w:rsid w:val="00B62B00"/>
    <w:rsid w:val="00B64A40"/>
    <w:rsid w:val="00B661D3"/>
    <w:rsid w:val="00B71445"/>
    <w:rsid w:val="00B7178C"/>
    <w:rsid w:val="00B718C5"/>
    <w:rsid w:val="00B72176"/>
    <w:rsid w:val="00B72A68"/>
    <w:rsid w:val="00B746FE"/>
    <w:rsid w:val="00B76EF1"/>
    <w:rsid w:val="00B8253F"/>
    <w:rsid w:val="00B82D4E"/>
    <w:rsid w:val="00B83BEB"/>
    <w:rsid w:val="00B86912"/>
    <w:rsid w:val="00B87AD8"/>
    <w:rsid w:val="00B92319"/>
    <w:rsid w:val="00B96782"/>
    <w:rsid w:val="00B96E27"/>
    <w:rsid w:val="00BA0253"/>
    <w:rsid w:val="00BA0CDB"/>
    <w:rsid w:val="00BA1321"/>
    <w:rsid w:val="00BA3B26"/>
    <w:rsid w:val="00BA3CAD"/>
    <w:rsid w:val="00BA4B59"/>
    <w:rsid w:val="00BA59B2"/>
    <w:rsid w:val="00BA6C2C"/>
    <w:rsid w:val="00BA6DFC"/>
    <w:rsid w:val="00BA7845"/>
    <w:rsid w:val="00BB15AB"/>
    <w:rsid w:val="00BB1B7A"/>
    <w:rsid w:val="00BB424B"/>
    <w:rsid w:val="00BB4888"/>
    <w:rsid w:val="00BB7047"/>
    <w:rsid w:val="00BC021B"/>
    <w:rsid w:val="00BC0BEC"/>
    <w:rsid w:val="00BC233A"/>
    <w:rsid w:val="00BC2E00"/>
    <w:rsid w:val="00BC362D"/>
    <w:rsid w:val="00BC5C7A"/>
    <w:rsid w:val="00BC5EDC"/>
    <w:rsid w:val="00BC6A78"/>
    <w:rsid w:val="00BC7456"/>
    <w:rsid w:val="00BD01C8"/>
    <w:rsid w:val="00BD1739"/>
    <w:rsid w:val="00BD4DC4"/>
    <w:rsid w:val="00BD5480"/>
    <w:rsid w:val="00BD587F"/>
    <w:rsid w:val="00BD7572"/>
    <w:rsid w:val="00BE095B"/>
    <w:rsid w:val="00BE1547"/>
    <w:rsid w:val="00BE1604"/>
    <w:rsid w:val="00BE31BE"/>
    <w:rsid w:val="00BE3B9C"/>
    <w:rsid w:val="00BE7606"/>
    <w:rsid w:val="00BF1639"/>
    <w:rsid w:val="00BF19C6"/>
    <w:rsid w:val="00BF22D3"/>
    <w:rsid w:val="00BF23C0"/>
    <w:rsid w:val="00BF35F1"/>
    <w:rsid w:val="00BF3E6A"/>
    <w:rsid w:val="00BF4CD4"/>
    <w:rsid w:val="00C0265D"/>
    <w:rsid w:val="00C02768"/>
    <w:rsid w:val="00C03113"/>
    <w:rsid w:val="00C102AC"/>
    <w:rsid w:val="00C12554"/>
    <w:rsid w:val="00C13D0E"/>
    <w:rsid w:val="00C141B3"/>
    <w:rsid w:val="00C14752"/>
    <w:rsid w:val="00C1496C"/>
    <w:rsid w:val="00C15080"/>
    <w:rsid w:val="00C15DB8"/>
    <w:rsid w:val="00C15F97"/>
    <w:rsid w:val="00C16FD3"/>
    <w:rsid w:val="00C17948"/>
    <w:rsid w:val="00C201E5"/>
    <w:rsid w:val="00C20352"/>
    <w:rsid w:val="00C2089E"/>
    <w:rsid w:val="00C2285F"/>
    <w:rsid w:val="00C237C9"/>
    <w:rsid w:val="00C243E6"/>
    <w:rsid w:val="00C264AE"/>
    <w:rsid w:val="00C326AC"/>
    <w:rsid w:val="00C358A3"/>
    <w:rsid w:val="00C35CBA"/>
    <w:rsid w:val="00C35E2C"/>
    <w:rsid w:val="00C404E6"/>
    <w:rsid w:val="00C405BA"/>
    <w:rsid w:val="00C41D67"/>
    <w:rsid w:val="00C443EC"/>
    <w:rsid w:val="00C458C1"/>
    <w:rsid w:val="00C47B21"/>
    <w:rsid w:val="00C5031E"/>
    <w:rsid w:val="00C52268"/>
    <w:rsid w:val="00C52BB3"/>
    <w:rsid w:val="00C557ED"/>
    <w:rsid w:val="00C569F1"/>
    <w:rsid w:val="00C56ED6"/>
    <w:rsid w:val="00C57225"/>
    <w:rsid w:val="00C61D1F"/>
    <w:rsid w:val="00C61D6A"/>
    <w:rsid w:val="00C64B5E"/>
    <w:rsid w:val="00C65277"/>
    <w:rsid w:val="00C6670B"/>
    <w:rsid w:val="00C67A2F"/>
    <w:rsid w:val="00C700BF"/>
    <w:rsid w:val="00C71345"/>
    <w:rsid w:val="00C71361"/>
    <w:rsid w:val="00C72788"/>
    <w:rsid w:val="00C72A48"/>
    <w:rsid w:val="00C73098"/>
    <w:rsid w:val="00C75DA8"/>
    <w:rsid w:val="00C76D0A"/>
    <w:rsid w:val="00C814C6"/>
    <w:rsid w:val="00C84017"/>
    <w:rsid w:val="00C8619E"/>
    <w:rsid w:val="00C901E8"/>
    <w:rsid w:val="00C909A7"/>
    <w:rsid w:val="00C90C44"/>
    <w:rsid w:val="00C92E21"/>
    <w:rsid w:val="00C9308E"/>
    <w:rsid w:val="00C95068"/>
    <w:rsid w:val="00C96CEE"/>
    <w:rsid w:val="00CA40B6"/>
    <w:rsid w:val="00CA74C8"/>
    <w:rsid w:val="00CB1672"/>
    <w:rsid w:val="00CB1DF7"/>
    <w:rsid w:val="00CB2F86"/>
    <w:rsid w:val="00CB3905"/>
    <w:rsid w:val="00CB657E"/>
    <w:rsid w:val="00CB7C96"/>
    <w:rsid w:val="00CB7EF6"/>
    <w:rsid w:val="00CC112B"/>
    <w:rsid w:val="00CC1365"/>
    <w:rsid w:val="00CC13BB"/>
    <w:rsid w:val="00CC2608"/>
    <w:rsid w:val="00CC3E2A"/>
    <w:rsid w:val="00CC3F20"/>
    <w:rsid w:val="00CC4227"/>
    <w:rsid w:val="00CC5CE0"/>
    <w:rsid w:val="00CC5D45"/>
    <w:rsid w:val="00CC67EA"/>
    <w:rsid w:val="00CD1120"/>
    <w:rsid w:val="00CD2E99"/>
    <w:rsid w:val="00CD408E"/>
    <w:rsid w:val="00CD4908"/>
    <w:rsid w:val="00CD4A8C"/>
    <w:rsid w:val="00CD4FB1"/>
    <w:rsid w:val="00CD79A8"/>
    <w:rsid w:val="00CE040D"/>
    <w:rsid w:val="00CE05A8"/>
    <w:rsid w:val="00CE1A45"/>
    <w:rsid w:val="00CE3C29"/>
    <w:rsid w:val="00CE4885"/>
    <w:rsid w:val="00CF0056"/>
    <w:rsid w:val="00CF170E"/>
    <w:rsid w:val="00CF1B61"/>
    <w:rsid w:val="00CF4449"/>
    <w:rsid w:val="00CF4B66"/>
    <w:rsid w:val="00D003C6"/>
    <w:rsid w:val="00D0223C"/>
    <w:rsid w:val="00D0264E"/>
    <w:rsid w:val="00D03C1F"/>
    <w:rsid w:val="00D04A95"/>
    <w:rsid w:val="00D05F04"/>
    <w:rsid w:val="00D062B3"/>
    <w:rsid w:val="00D0667C"/>
    <w:rsid w:val="00D06C56"/>
    <w:rsid w:val="00D07F0A"/>
    <w:rsid w:val="00D152EB"/>
    <w:rsid w:val="00D2124B"/>
    <w:rsid w:val="00D239DC"/>
    <w:rsid w:val="00D23DF3"/>
    <w:rsid w:val="00D24D74"/>
    <w:rsid w:val="00D25557"/>
    <w:rsid w:val="00D273CB"/>
    <w:rsid w:val="00D276A2"/>
    <w:rsid w:val="00D31854"/>
    <w:rsid w:val="00D31F54"/>
    <w:rsid w:val="00D33F22"/>
    <w:rsid w:val="00D373A7"/>
    <w:rsid w:val="00D37C61"/>
    <w:rsid w:val="00D404F6"/>
    <w:rsid w:val="00D4268B"/>
    <w:rsid w:val="00D43E5B"/>
    <w:rsid w:val="00D4454B"/>
    <w:rsid w:val="00D44A8A"/>
    <w:rsid w:val="00D44E63"/>
    <w:rsid w:val="00D46192"/>
    <w:rsid w:val="00D47017"/>
    <w:rsid w:val="00D471ED"/>
    <w:rsid w:val="00D505E0"/>
    <w:rsid w:val="00D543B6"/>
    <w:rsid w:val="00D55806"/>
    <w:rsid w:val="00D55872"/>
    <w:rsid w:val="00D6074F"/>
    <w:rsid w:val="00D61013"/>
    <w:rsid w:val="00D616C6"/>
    <w:rsid w:val="00D61D44"/>
    <w:rsid w:val="00D62E3B"/>
    <w:rsid w:val="00D63CC8"/>
    <w:rsid w:val="00D6611A"/>
    <w:rsid w:val="00D66E70"/>
    <w:rsid w:val="00D670C1"/>
    <w:rsid w:val="00D7082B"/>
    <w:rsid w:val="00D73D34"/>
    <w:rsid w:val="00D742FA"/>
    <w:rsid w:val="00D7483D"/>
    <w:rsid w:val="00D81E27"/>
    <w:rsid w:val="00D824CF"/>
    <w:rsid w:val="00D83541"/>
    <w:rsid w:val="00D8467D"/>
    <w:rsid w:val="00D857FC"/>
    <w:rsid w:val="00D85967"/>
    <w:rsid w:val="00D868CE"/>
    <w:rsid w:val="00D906E9"/>
    <w:rsid w:val="00D9403E"/>
    <w:rsid w:val="00D94961"/>
    <w:rsid w:val="00D95099"/>
    <w:rsid w:val="00D959D4"/>
    <w:rsid w:val="00D95DF0"/>
    <w:rsid w:val="00DA04FA"/>
    <w:rsid w:val="00DA2086"/>
    <w:rsid w:val="00DA21EA"/>
    <w:rsid w:val="00DA39E4"/>
    <w:rsid w:val="00DA3BA0"/>
    <w:rsid w:val="00DA40AC"/>
    <w:rsid w:val="00DA4438"/>
    <w:rsid w:val="00DA733B"/>
    <w:rsid w:val="00DA79B9"/>
    <w:rsid w:val="00DB23A9"/>
    <w:rsid w:val="00DB2E04"/>
    <w:rsid w:val="00DB4832"/>
    <w:rsid w:val="00DC07CD"/>
    <w:rsid w:val="00DC258E"/>
    <w:rsid w:val="00DC25DF"/>
    <w:rsid w:val="00DC3860"/>
    <w:rsid w:val="00DC57DD"/>
    <w:rsid w:val="00DD0617"/>
    <w:rsid w:val="00DD0761"/>
    <w:rsid w:val="00DD12BF"/>
    <w:rsid w:val="00DD2CA7"/>
    <w:rsid w:val="00DD3FAE"/>
    <w:rsid w:val="00DD4993"/>
    <w:rsid w:val="00DD4D6A"/>
    <w:rsid w:val="00DD6752"/>
    <w:rsid w:val="00DD6A39"/>
    <w:rsid w:val="00DE457C"/>
    <w:rsid w:val="00DE6A86"/>
    <w:rsid w:val="00DF0264"/>
    <w:rsid w:val="00DF03FF"/>
    <w:rsid w:val="00DF1B80"/>
    <w:rsid w:val="00DF2C97"/>
    <w:rsid w:val="00DF5BE3"/>
    <w:rsid w:val="00DF6043"/>
    <w:rsid w:val="00DF6907"/>
    <w:rsid w:val="00DF6C09"/>
    <w:rsid w:val="00E00FD3"/>
    <w:rsid w:val="00E02556"/>
    <w:rsid w:val="00E02D03"/>
    <w:rsid w:val="00E04333"/>
    <w:rsid w:val="00E04838"/>
    <w:rsid w:val="00E04BFA"/>
    <w:rsid w:val="00E0637F"/>
    <w:rsid w:val="00E06BD4"/>
    <w:rsid w:val="00E07DA8"/>
    <w:rsid w:val="00E1026F"/>
    <w:rsid w:val="00E11E22"/>
    <w:rsid w:val="00E127FF"/>
    <w:rsid w:val="00E173AC"/>
    <w:rsid w:val="00E17588"/>
    <w:rsid w:val="00E21E1B"/>
    <w:rsid w:val="00E24347"/>
    <w:rsid w:val="00E24C8E"/>
    <w:rsid w:val="00E25310"/>
    <w:rsid w:val="00E277AF"/>
    <w:rsid w:val="00E27FD8"/>
    <w:rsid w:val="00E30280"/>
    <w:rsid w:val="00E322B4"/>
    <w:rsid w:val="00E32680"/>
    <w:rsid w:val="00E32E67"/>
    <w:rsid w:val="00E344E0"/>
    <w:rsid w:val="00E350EC"/>
    <w:rsid w:val="00E40537"/>
    <w:rsid w:val="00E40F17"/>
    <w:rsid w:val="00E42E13"/>
    <w:rsid w:val="00E440BE"/>
    <w:rsid w:val="00E45D56"/>
    <w:rsid w:val="00E5048D"/>
    <w:rsid w:val="00E50D87"/>
    <w:rsid w:val="00E538F6"/>
    <w:rsid w:val="00E539A3"/>
    <w:rsid w:val="00E5552A"/>
    <w:rsid w:val="00E5572D"/>
    <w:rsid w:val="00E55D19"/>
    <w:rsid w:val="00E56811"/>
    <w:rsid w:val="00E618CB"/>
    <w:rsid w:val="00E62E05"/>
    <w:rsid w:val="00E648BD"/>
    <w:rsid w:val="00E65141"/>
    <w:rsid w:val="00E66B07"/>
    <w:rsid w:val="00E714F3"/>
    <w:rsid w:val="00E718C6"/>
    <w:rsid w:val="00E71EEA"/>
    <w:rsid w:val="00E72655"/>
    <w:rsid w:val="00E72E99"/>
    <w:rsid w:val="00E73F5F"/>
    <w:rsid w:val="00E73FE4"/>
    <w:rsid w:val="00E8058A"/>
    <w:rsid w:val="00E824D5"/>
    <w:rsid w:val="00E840BB"/>
    <w:rsid w:val="00E84E6B"/>
    <w:rsid w:val="00E851B7"/>
    <w:rsid w:val="00E865DE"/>
    <w:rsid w:val="00E866D1"/>
    <w:rsid w:val="00E8679C"/>
    <w:rsid w:val="00E92B99"/>
    <w:rsid w:val="00E9481A"/>
    <w:rsid w:val="00E94F4B"/>
    <w:rsid w:val="00E95F0D"/>
    <w:rsid w:val="00E965DE"/>
    <w:rsid w:val="00EA2CEC"/>
    <w:rsid w:val="00EA2DE8"/>
    <w:rsid w:val="00EA3079"/>
    <w:rsid w:val="00EA3092"/>
    <w:rsid w:val="00EA30B5"/>
    <w:rsid w:val="00EA31EB"/>
    <w:rsid w:val="00EA5A5B"/>
    <w:rsid w:val="00EA71AD"/>
    <w:rsid w:val="00EB0E41"/>
    <w:rsid w:val="00EB4503"/>
    <w:rsid w:val="00EB6DF8"/>
    <w:rsid w:val="00EC074A"/>
    <w:rsid w:val="00EC1FF8"/>
    <w:rsid w:val="00EC3F90"/>
    <w:rsid w:val="00EC5C86"/>
    <w:rsid w:val="00ED039C"/>
    <w:rsid w:val="00ED2BB7"/>
    <w:rsid w:val="00ED39D7"/>
    <w:rsid w:val="00ED47BA"/>
    <w:rsid w:val="00ED5807"/>
    <w:rsid w:val="00ED5D6E"/>
    <w:rsid w:val="00ED716A"/>
    <w:rsid w:val="00ED799A"/>
    <w:rsid w:val="00ED7FBB"/>
    <w:rsid w:val="00EE04ED"/>
    <w:rsid w:val="00EE0F6C"/>
    <w:rsid w:val="00EE1B76"/>
    <w:rsid w:val="00EE2518"/>
    <w:rsid w:val="00EE35FE"/>
    <w:rsid w:val="00EE3A2A"/>
    <w:rsid w:val="00EE5813"/>
    <w:rsid w:val="00EE6274"/>
    <w:rsid w:val="00EE7834"/>
    <w:rsid w:val="00EF1561"/>
    <w:rsid w:val="00EF1CF1"/>
    <w:rsid w:val="00EF28F0"/>
    <w:rsid w:val="00EF49BF"/>
    <w:rsid w:val="00EF53D0"/>
    <w:rsid w:val="00EF63CD"/>
    <w:rsid w:val="00EF68A7"/>
    <w:rsid w:val="00F01920"/>
    <w:rsid w:val="00F01BC0"/>
    <w:rsid w:val="00F01E53"/>
    <w:rsid w:val="00F028BE"/>
    <w:rsid w:val="00F05104"/>
    <w:rsid w:val="00F05E7E"/>
    <w:rsid w:val="00F062F7"/>
    <w:rsid w:val="00F0758E"/>
    <w:rsid w:val="00F138A5"/>
    <w:rsid w:val="00F14136"/>
    <w:rsid w:val="00F153F6"/>
    <w:rsid w:val="00F15B24"/>
    <w:rsid w:val="00F17CCC"/>
    <w:rsid w:val="00F17CF0"/>
    <w:rsid w:val="00F218FF"/>
    <w:rsid w:val="00F22C53"/>
    <w:rsid w:val="00F2380F"/>
    <w:rsid w:val="00F23CB2"/>
    <w:rsid w:val="00F24E8A"/>
    <w:rsid w:val="00F2558A"/>
    <w:rsid w:val="00F25EE9"/>
    <w:rsid w:val="00F31C94"/>
    <w:rsid w:val="00F34747"/>
    <w:rsid w:val="00F35174"/>
    <w:rsid w:val="00F35551"/>
    <w:rsid w:val="00F35AE7"/>
    <w:rsid w:val="00F3662A"/>
    <w:rsid w:val="00F37496"/>
    <w:rsid w:val="00F37701"/>
    <w:rsid w:val="00F41F3D"/>
    <w:rsid w:val="00F42F8B"/>
    <w:rsid w:val="00F43A59"/>
    <w:rsid w:val="00F4401D"/>
    <w:rsid w:val="00F44298"/>
    <w:rsid w:val="00F44CA8"/>
    <w:rsid w:val="00F45094"/>
    <w:rsid w:val="00F45290"/>
    <w:rsid w:val="00F45361"/>
    <w:rsid w:val="00F456A4"/>
    <w:rsid w:val="00F45A5A"/>
    <w:rsid w:val="00F500F9"/>
    <w:rsid w:val="00F5018B"/>
    <w:rsid w:val="00F53561"/>
    <w:rsid w:val="00F53754"/>
    <w:rsid w:val="00F6158F"/>
    <w:rsid w:val="00F62795"/>
    <w:rsid w:val="00F661BF"/>
    <w:rsid w:val="00F66783"/>
    <w:rsid w:val="00F677F3"/>
    <w:rsid w:val="00F71AA4"/>
    <w:rsid w:val="00F732EF"/>
    <w:rsid w:val="00F74EB4"/>
    <w:rsid w:val="00F759D1"/>
    <w:rsid w:val="00F80899"/>
    <w:rsid w:val="00F809D4"/>
    <w:rsid w:val="00F80D7F"/>
    <w:rsid w:val="00F831DB"/>
    <w:rsid w:val="00F8591F"/>
    <w:rsid w:val="00F87C08"/>
    <w:rsid w:val="00F90258"/>
    <w:rsid w:val="00F91BC6"/>
    <w:rsid w:val="00F91CF1"/>
    <w:rsid w:val="00F95EAF"/>
    <w:rsid w:val="00F961B5"/>
    <w:rsid w:val="00F9744A"/>
    <w:rsid w:val="00F97F8B"/>
    <w:rsid w:val="00FA2629"/>
    <w:rsid w:val="00FA41B1"/>
    <w:rsid w:val="00FA5956"/>
    <w:rsid w:val="00FA595E"/>
    <w:rsid w:val="00FA5F6C"/>
    <w:rsid w:val="00FA6BCD"/>
    <w:rsid w:val="00FA6F3F"/>
    <w:rsid w:val="00FA7DDF"/>
    <w:rsid w:val="00FB0F6D"/>
    <w:rsid w:val="00FB124F"/>
    <w:rsid w:val="00FB1AE3"/>
    <w:rsid w:val="00FB1D6F"/>
    <w:rsid w:val="00FB35F0"/>
    <w:rsid w:val="00FB4B4A"/>
    <w:rsid w:val="00FB784E"/>
    <w:rsid w:val="00FC0846"/>
    <w:rsid w:val="00FC14C2"/>
    <w:rsid w:val="00FC25E8"/>
    <w:rsid w:val="00FC31A8"/>
    <w:rsid w:val="00FC3FDF"/>
    <w:rsid w:val="00FC49D7"/>
    <w:rsid w:val="00FD0E73"/>
    <w:rsid w:val="00FD4698"/>
    <w:rsid w:val="00FE0027"/>
    <w:rsid w:val="00FE1E02"/>
    <w:rsid w:val="00FE3086"/>
    <w:rsid w:val="00FE4306"/>
    <w:rsid w:val="00FE5071"/>
    <w:rsid w:val="00FE53DF"/>
    <w:rsid w:val="00FE5A65"/>
    <w:rsid w:val="00FE72E1"/>
    <w:rsid w:val="00FF0F29"/>
    <w:rsid w:val="00FF1197"/>
    <w:rsid w:val="00FF3878"/>
    <w:rsid w:val="00FF3F8B"/>
    <w:rsid w:val="00FF4BC3"/>
    <w:rsid w:val="00FF4D6A"/>
    <w:rsid w:val="00FF51F9"/>
    <w:rsid w:val="00FF61A1"/>
    <w:rsid w:val="00FF7050"/>
    <w:rsid w:val="00FF7A89"/>
    <w:rsid w:val="00FF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v:fill color="white" on="f"/>
      <v:stroke weight=".5pt"/>
      <v:textbox inset="5.85pt,.7pt,5.85pt,.7pt"/>
    </o:shapedefaults>
    <o:shapelayout v:ext="edit">
      <o:idmap v:ext="edit" data="1"/>
    </o:shapelayout>
  </w:shapeDefaults>
  <w:decimalSymbol w:val="."/>
  <w:listSeparator w:val=","/>
  <w14:docId w14:val="4CFA72CB"/>
  <w15:docId w15:val="{8DEF219D-3D29-451B-9281-042B6985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5806"/>
    <w:pPr>
      <w:widowControl w:val="0"/>
      <w:autoSpaceDE w:val="0"/>
      <w:autoSpaceDN w:val="0"/>
      <w:jc w:val="both"/>
    </w:pPr>
    <w:rPr>
      <w:rFonts w:ascii="ＭＳ 明朝"/>
      <w:kern w:val="2"/>
      <w:sz w:val="21"/>
      <w:szCs w:val="24"/>
    </w:rPr>
  </w:style>
  <w:style w:type="paragraph" w:styleId="12">
    <w:name w:val="heading 1"/>
    <w:basedOn w:val="a"/>
    <w:next w:val="a"/>
    <w:qFormat/>
    <w:rsid w:val="00747DF4"/>
    <w:pPr>
      <w:spacing w:beforeLines="50" w:before="223"/>
      <w:jc w:val="center"/>
      <w:outlineLvl w:val="0"/>
    </w:pPr>
    <w:rPr>
      <w:rFonts w:ascii="HGS創英角ｺﾞｼｯｸUB" w:eastAsia="HGS創英角ｺﾞｼｯｸUB" w:hAnsi="HGS創英角ｺﾞｼｯｸUB"/>
      <w:sz w:val="34"/>
      <w:szCs w:val="34"/>
    </w:rPr>
  </w:style>
  <w:style w:type="paragraph" w:styleId="20">
    <w:name w:val="heading 2"/>
    <w:basedOn w:val="a"/>
    <w:next w:val="a"/>
    <w:qFormat/>
    <w:rsid w:val="00FE5071"/>
    <w:pPr>
      <w:numPr>
        <w:numId w:val="9"/>
      </w:numPr>
      <w:spacing w:beforeLines="50" w:before="223" w:afterLines="50" w:after="223"/>
      <w:jc w:val="center"/>
      <w:outlineLvl w:val="1"/>
    </w:pPr>
    <w:rPr>
      <w:rFonts w:hAnsi="HG丸ｺﾞｼｯｸM-PRO"/>
      <w:b/>
      <w:sz w:val="28"/>
      <w:szCs w:val="30"/>
    </w:rPr>
  </w:style>
  <w:style w:type="paragraph" w:styleId="3">
    <w:name w:val="heading 3"/>
    <w:basedOn w:val="a"/>
    <w:next w:val="a"/>
    <w:link w:val="30"/>
    <w:qFormat/>
    <w:rsid w:val="00253300"/>
    <w:pPr>
      <w:numPr>
        <w:numId w:val="10"/>
      </w:numPr>
      <w:spacing w:afterLines="40" w:after="40"/>
      <w:ind w:leftChars="50" w:left="50"/>
      <w:outlineLvl w:val="2"/>
    </w:pPr>
    <w:rPr>
      <w:rFonts w:ascii="HG丸ｺﾞｼｯｸM-PRO" w:eastAsia="HG丸ｺﾞｼｯｸM-PRO" w:hAnsi="HG丸ｺﾞｼｯｸM-PRO"/>
      <w:sz w:val="28"/>
      <w:szCs w:val="28"/>
    </w:rPr>
  </w:style>
  <w:style w:type="paragraph" w:styleId="40">
    <w:name w:val="heading 4"/>
    <w:basedOn w:val="a"/>
    <w:next w:val="a"/>
    <w:qFormat/>
    <w:rsid w:val="00F05E7E"/>
    <w:pPr>
      <w:keepNext/>
      <w:numPr>
        <w:numId w:val="8"/>
      </w:numPr>
      <w:ind w:leftChars="150" w:left="150"/>
      <w:outlineLvl w:val="3"/>
    </w:pPr>
    <w:rPr>
      <w:rFonts w:ascii="ＭＳ ゴシック" w:eastAsia="ＭＳ ゴシック"/>
      <w:bCs/>
      <w:szCs w:val="21"/>
    </w:rPr>
  </w:style>
  <w:style w:type="paragraph" w:styleId="5">
    <w:name w:val="heading 5"/>
    <w:basedOn w:val="a"/>
    <w:next w:val="a"/>
    <w:rsid w:val="00CC1365"/>
    <w:pPr>
      <w:numPr>
        <w:numId w:val="12"/>
      </w:numPr>
      <w:ind w:leftChars="300" w:left="630"/>
      <w:outlineLvl w:val="4"/>
    </w:pPr>
    <w:rPr>
      <w:rFonts w:ascii="ＭＳ ゴシック" w:eastAsia="ＭＳ ゴシック"/>
      <w:sz w:val="18"/>
    </w:rPr>
  </w:style>
  <w:style w:type="paragraph" w:styleId="60">
    <w:name w:val="heading 6"/>
    <w:basedOn w:val="a"/>
    <w:next w:val="a"/>
    <w:link w:val="61"/>
    <w:rsid w:val="00D24D74"/>
    <w:pPr>
      <w:numPr>
        <w:numId w:val="13"/>
      </w:numPr>
      <w:tabs>
        <w:tab w:val="right" w:pos="9070"/>
      </w:tabs>
      <w:ind w:leftChars="300" w:left="630"/>
      <w:outlineLvl w:val="5"/>
    </w:pPr>
    <w:rPr>
      <w:rFonts w:ascii="ＭＳ ゴシック" w:eastAsia="ＭＳ ゴシック"/>
      <w:sz w:val="18"/>
    </w:rPr>
  </w:style>
  <w:style w:type="paragraph" w:styleId="70">
    <w:name w:val="heading 7"/>
    <w:basedOn w:val="5"/>
    <w:next w:val="a"/>
    <w:link w:val="71"/>
    <w:rsid w:val="00774919"/>
    <w:pPr>
      <w:numPr>
        <w:numId w:val="14"/>
      </w:numPr>
      <w:outlineLvl w:val="6"/>
    </w:pPr>
  </w:style>
  <w:style w:type="paragraph" w:styleId="80">
    <w:name w:val="heading 8"/>
    <w:basedOn w:val="a"/>
    <w:next w:val="a"/>
    <w:link w:val="81"/>
    <w:rsid w:val="008862C7"/>
    <w:pPr>
      <w:keepNext/>
      <w:numPr>
        <w:numId w:val="15"/>
      </w:numPr>
      <w:ind w:leftChars="300" w:left="630"/>
      <w:outlineLvl w:val="7"/>
    </w:pPr>
    <w:rPr>
      <w:rFonts w:ascii="ＭＳ ゴシック" w:eastAsia="ＭＳ 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100" w:firstLine="211"/>
    </w:pPr>
  </w:style>
  <w:style w:type="paragraph" w:styleId="a5">
    <w:name w:val="Block Text"/>
    <w:basedOn w:val="a"/>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2">
    <w:name w:val="Body Text Indent 2"/>
    <w:basedOn w:val="a"/>
    <w:link w:val="23"/>
    <w:pPr>
      <w:ind w:leftChars="100" w:left="211" w:firstLineChars="100" w:firstLine="211"/>
    </w:pPr>
  </w:style>
  <w:style w:type="paragraph" w:styleId="31">
    <w:name w:val="Body Text Indent 3"/>
    <w:basedOn w:val="a"/>
    <w:pPr>
      <w:ind w:leftChars="250" w:left="527" w:firstLineChars="100" w:firstLine="211"/>
    </w:p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rPr>
      <w:rFonts w:ascii="ＭＳ 明朝" w:eastAsia="ＭＳ 明朝"/>
      <w:i/>
      <w:sz w:val="21"/>
    </w:rPr>
  </w:style>
  <w:style w:type="paragraph" w:styleId="ab">
    <w:name w:val="Balloon Text"/>
    <w:basedOn w:val="a"/>
    <w:link w:val="ac"/>
    <w:pPr>
      <w:autoSpaceDE/>
      <w:autoSpaceDN/>
    </w:pPr>
    <w:rPr>
      <w:rFonts w:ascii="Arial" w:eastAsia="ＭＳ ゴシック" w:hAnsi="Arial"/>
      <w:sz w:val="18"/>
      <w:szCs w:val="18"/>
    </w:rPr>
  </w:style>
  <w:style w:type="paragraph" w:styleId="21">
    <w:name w:val="List Number 2"/>
    <w:basedOn w:val="a"/>
    <w:pPr>
      <w:numPr>
        <w:numId w:val="1"/>
      </w:numPr>
    </w:pPr>
  </w:style>
  <w:style w:type="character" w:customStyle="1" w:styleId="ac">
    <w:name w:val="吹き出し (文字)"/>
    <w:link w:val="ab"/>
    <w:rsid w:val="005B43DA"/>
    <w:rPr>
      <w:rFonts w:ascii="Arial" w:eastAsia="ＭＳ ゴシック" w:hAnsi="Arial"/>
      <w:kern w:val="2"/>
      <w:sz w:val="18"/>
      <w:szCs w:val="18"/>
    </w:rPr>
  </w:style>
  <w:style w:type="character" w:customStyle="1" w:styleId="a9">
    <w:name w:val="フッター (文字)"/>
    <w:link w:val="a8"/>
    <w:uiPriority w:val="99"/>
    <w:rsid w:val="008E39A3"/>
    <w:rPr>
      <w:rFonts w:ascii="HG丸ｺﾞｼｯｸM-PRO" w:eastAsia="HG丸ｺﾞｼｯｸM-PRO"/>
      <w:kern w:val="2"/>
      <w:sz w:val="21"/>
      <w:szCs w:val="24"/>
    </w:rPr>
  </w:style>
  <w:style w:type="paragraph" w:customStyle="1" w:styleId="13">
    <w:name w:val="スタイル1"/>
    <w:basedOn w:val="a"/>
    <w:link w:val="14"/>
    <w:rsid w:val="006357D5"/>
    <w:pPr>
      <w:spacing w:beforeLines="50" w:before="223"/>
      <w:jc w:val="center"/>
    </w:pPr>
    <w:rPr>
      <w:rFonts w:ascii="HGS創英角ｺﾞｼｯｸUB" w:eastAsia="HGS創英角ｺﾞｼｯｸUB"/>
      <w:sz w:val="34"/>
      <w:szCs w:val="34"/>
    </w:rPr>
  </w:style>
  <w:style w:type="paragraph" w:customStyle="1" w:styleId="2">
    <w:name w:val="スタイル2"/>
    <w:basedOn w:val="a"/>
    <w:link w:val="24"/>
    <w:rsid w:val="005E1F89"/>
    <w:pPr>
      <w:numPr>
        <w:numId w:val="2"/>
      </w:numPr>
      <w:tabs>
        <w:tab w:val="right" w:pos="9072"/>
      </w:tabs>
      <w:spacing w:beforeLines="40" w:before="178" w:afterLines="50" w:after="223"/>
      <w:ind w:left="0" w:firstLine="0"/>
      <w:jc w:val="center"/>
      <w:outlineLvl w:val="0"/>
    </w:pPr>
    <w:rPr>
      <w:rFonts w:ascii="ＭＳ ゴシック" w:eastAsia="ＭＳ ゴシック" w:hAnsi="ＭＳ ゴシック"/>
      <w:sz w:val="30"/>
      <w:szCs w:val="30"/>
    </w:rPr>
  </w:style>
  <w:style w:type="character" w:customStyle="1" w:styleId="14">
    <w:name w:val="スタイル1 (文字)"/>
    <w:link w:val="13"/>
    <w:rsid w:val="006357D5"/>
    <w:rPr>
      <w:rFonts w:ascii="HGS創英角ｺﾞｼｯｸUB" w:eastAsia="HGS創英角ｺﾞｼｯｸUB"/>
      <w:kern w:val="2"/>
      <w:sz w:val="34"/>
      <w:szCs w:val="34"/>
    </w:rPr>
  </w:style>
  <w:style w:type="paragraph" w:customStyle="1" w:styleId="32">
    <w:name w:val="スタイル3"/>
    <w:basedOn w:val="6"/>
    <w:link w:val="33"/>
    <w:rsid w:val="00A26908"/>
    <w:pPr>
      <w:spacing w:beforeLines="0" w:before="0"/>
    </w:pPr>
  </w:style>
  <w:style w:type="character" w:customStyle="1" w:styleId="24">
    <w:name w:val="スタイル2 (文字)"/>
    <w:link w:val="2"/>
    <w:rsid w:val="005E1F89"/>
    <w:rPr>
      <w:rFonts w:ascii="ＭＳ ゴシック" w:eastAsia="ＭＳ ゴシック" w:hAnsi="ＭＳ ゴシック"/>
      <w:kern w:val="2"/>
      <w:sz w:val="30"/>
      <w:szCs w:val="30"/>
    </w:rPr>
  </w:style>
  <w:style w:type="paragraph" w:customStyle="1" w:styleId="4">
    <w:name w:val="スタイル4"/>
    <w:basedOn w:val="a"/>
    <w:link w:val="41"/>
    <w:rsid w:val="007F0290"/>
    <w:pPr>
      <w:numPr>
        <w:numId w:val="3"/>
      </w:numPr>
      <w:tabs>
        <w:tab w:val="right" w:pos="8504"/>
      </w:tabs>
    </w:pPr>
    <w:rPr>
      <w:rFonts w:ascii="ＭＳ ゴシック" w:eastAsia="ＭＳ ゴシック" w:hAnsi="ＭＳ ゴシック"/>
      <w:sz w:val="18"/>
      <w:szCs w:val="18"/>
    </w:rPr>
  </w:style>
  <w:style w:type="character" w:customStyle="1" w:styleId="33">
    <w:name w:val="スタイル3 (文字)"/>
    <w:link w:val="32"/>
    <w:rsid w:val="00A26908"/>
    <w:rPr>
      <w:rFonts w:ascii="ＭＳ 明朝" w:hAnsi="ＭＳ 明朝"/>
      <w:kern w:val="2"/>
      <w:sz w:val="24"/>
      <w:szCs w:val="24"/>
    </w:rPr>
  </w:style>
  <w:style w:type="paragraph" w:customStyle="1" w:styleId="50">
    <w:name w:val="スタイル5"/>
    <w:basedOn w:val="a"/>
    <w:link w:val="51"/>
    <w:rsid w:val="007531A8"/>
    <w:pPr>
      <w:numPr>
        <w:numId w:val="4"/>
      </w:numPr>
      <w:tabs>
        <w:tab w:val="right" w:pos="8504"/>
      </w:tabs>
    </w:pPr>
    <w:rPr>
      <w:rFonts w:ascii="ＭＳ ゴシック" w:eastAsia="ＭＳ ゴシック" w:hAnsi="ＭＳ 明朝"/>
      <w:sz w:val="18"/>
      <w:szCs w:val="22"/>
    </w:rPr>
  </w:style>
  <w:style w:type="character" w:customStyle="1" w:styleId="41">
    <w:name w:val="スタイル4 (文字)"/>
    <w:link w:val="4"/>
    <w:rsid w:val="007F0290"/>
    <w:rPr>
      <w:rFonts w:ascii="ＭＳ ゴシック" w:eastAsia="ＭＳ ゴシック" w:hAnsi="ＭＳ ゴシック"/>
      <w:kern w:val="2"/>
      <w:sz w:val="18"/>
      <w:szCs w:val="18"/>
    </w:rPr>
  </w:style>
  <w:style w:type="paragraph" w:customStyle="1" w:styleId="ad">
    <w:name w:val="一太郎"/>
    <w:link w:val="ae"/>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1">
    <w:name w:val="スタイル5 (文字)"/>
    <w:link w:val="50"/>
    <w:rsid w:val="007531A8"/>
    <w:rPr>
      <w:rFonts w:ascii="ＭＳ ゴシック" w:eastAsia="ＭＳ ゴシック" w:hAnsi="ＭＳ 明朝"/>
      <w:kern w:val="2"/>
      <w:sz w:val="18"/>
      <w:szCs w:val="22"/>
    </w:rPr>
  </w:style>
  <w:style w:type="paragraph" w:customStyle="1" w:styleId="6">
    <w:name w:val="スタイル6"/>
    <w:basedOn w:val="a"/>
    <w:link w:val="62"/>
    <w:rsid w:val="00355615"/>
    <w:pPr>
      <w:numPr>
        <w:numId w:val="5"/>
      </w:numPr>
      <w:tabs>
        <w:tab w:val="right" w:pos="8504"/>
      </w:tabs>
      <w:spacing w:beforeLines="20" w:before="89"/>
    </w:pPr>
    <w:rPr>
      <w:rFonts w:hAnsi="ＭＳ 明朝"/>
      <w:sz w:val="24"/>
    </w:rPr>
  </w:style>
  <w:style w:type="paragraph" w:styleId="af">
    <w:name w:val="List Paragraph"/>
    <w:basedOn w:val="a"/>
    <w:uiPriority w:val="34"/>
    <w:qFormat/>
    <w:rsid w:val="006202C0"/>
    <w:pPr>
      <w:ind w:leftChars="400" w:left="840"/>
    </w:pPr>
  </w:style>
  <w:style w:type="character" w:customStyle="1" w:styleId="62">
    <w:name w:val="スタイル6 (文字)"/>
    <w:link w:val="6"/>
    <w:rsid w:val="00355615"/>
    <w:rPr>
      <w:rFonts w:ascii="ＭＳ 明朝" w:hAnsi="ＭＳ 明朝"/>
      <w:kern w:val="2"/>
      <w:sz w:val="24"/>
      <w:szCs w:val="24"/>
    </w:rPr>
  </w:style>
  <w:style w:type="character" w:customStyle="1" w:styleId="61">
    <w:name w:val="見出し 6 (文字)"/>
    <w:link w:val="60"/>
    <w:rsid w:val="00D24D74"/>
    <w:rPr>
      <w:rFonts w:ascii="ＭＳ ゴシック" w:eastAsia="ＭＳ ゴシック"/>
      <w:kern w:val="2"/>
      <w:sz w:val="18"/>
      <w:szCs w:val="24"/>
    </w:rPr>
  </w:style>
  <w:style w:type="character" w:customStyle="1" w:styleId="a7">
    <w:name w:val="ヘッダー (文字)"/>
    <w:link w:val="a6"/>
    <w:rsid w:val="008606A3"/>
    <w:rPr>
      <w:rFonts w:ascii="HG丸ｺﾞｼｯｸM-PRO" w:eastAsia="HG丸ｺﾞｼｯｸM-PRO"/>
      <w:kern w:val="2"/>
      <w:sz w:val="21"/>
      <w:szCs w:val="24"/>
    </w:rPr>
  </w:style>
  <w:style w:type="character" w:customStyle="1" w:styleId="23">
    <w:name w:val="本文インデント 2 (文字)"/>
    <w:link w:val="22"/>
    <w:rsid w:val="008606A3"/>
    <w:rPr>
      <w:rFonts w:ascii="HG丸ｺﾞｼｯｸM-PRO" w:eastAsia="HG丸ｺﾞｼｯｸM-PRO"/>
      <w:kern w:val="2"/>
      <w:sz w:val="21"/>
      <w:szCs w:val="24"/>
    </w:rPr>
  </w:style>
  <w:style w:type="paragraph" w:customStyle="1" w:styleId="7">
    <w:name w:val="スタイル7"/>
    <w:basedOn w:val="a"/>
    <w:link w:val="72"/>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d"/>
    <w:link w:val="82"/>
    <w:rsid w:val="008C42A8"/>
    <w:pPr>
      <w:numPr>
        <w:numId w:val="7"/>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
    <w:rsid w:val="008606A3"/>
    <w:rPr>
      <w:rFonts w:ascii="ＭＳ ゴシック" w:eastAsia="ＭＳ ゴシック" w:hAnsi="ＭＳ ゴシック" w:cs="ＭＳ Ｐゴシック"/>
      <w:sz w:val="18"/>
      <w:szCs w:val="18"/>
    </w:rPr>
  </w:style>
  <w:style w:type="table" w:styleId="af0">
    <w:name w:val="Table Grid"/>
    <w:basedOn w:val="a1"/>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一太郎 (文字)"/>
    <w:link w:val="ad"/>
    <w:rsid w:val="008C42A8"/>
    <w:rPr>
      <w:rFonts w:cs="ＭＳ 明朝"/>
      <w:spacing w:val="-1"/>
      <w:sz w:val="21"/>
      <w:szCs w:val="21"/>
      <w:lang w:val="en-US" w:eastAsia="ja-JP" w:bidi="ar-SA"/>
    </w:rPr>
  </w:style>
  <w:style w:type="character" w:customStyle="1" w:styleId="82">
    <w:name w:val="スタイル8 (文字)"/>
    <w:link w:val="8"/>
    <w:rsid w:val="008C42A8"/>
    <w:rPr>
      <w:rFonts w:ascii="ＭＳ ゴシック" w:eastAsia="ＭＳ ゴシック" w:hAnsi="ＭＳ ゴシック" w:cs="ＭＳ ゴシック"/>
      <w:sz w:val="18"/>
      <w:szCs w:val="18"/>
    </w:rPr>
  </w:style>
  <w:style w:type="paragraph" w:styleId="15">
    <w:name w:val="toc 1"/>
    <w:basedOn w:val="a"/>
    <w:next w:val="a"/>
    <w:autoRedefine/>
    <w:uiPriority w:val="39"/>
    <w:unhideWhenUsed/>
    <w:rsid w:val="003B743C"/>
  </w:style>
  <w:style w:type="paragraph" w:styleId="34">
    <w:name w:val="toc 3"/>
    <w:basedOn w:val="a"/>
    <w:next w:val="a"/>
    <w:autoRedefine/>
    <w:uiPriority w:val="39"/>
    <w:unhideWhenUsed/>
    <w:rsid w:val="003B743C"/>
    <w:pPr>
      <w:ind w:leftChars="200" w:left="420"/>
    </w:pPr>
  </w:style>
  <w:style w:type="paragraph" w:styleId="25">
    <w:name w:val="toc 2"/>
    <w:basedOn w:val="a"/>
    <w:next w:val="a"/>
    <w:autoRedefine/>
    <w:uiPriority w:val="39"/>
    <w:unhideWhenUsed/>
    <w:rsid w:val="003B743C"/>
    <w:pPr>
      <w:ind w:leftChars="100" w:left="210"/>
    </w:pPr>
  </w:style>
  <w:style w:type="character" w:styleId="af1">
    <w:name w:val="Hyperlink"/>
    <w:uiPriority w:val="99"/>
    <w:unhideWhenUsed/>
    <w:rsid w:val="003B743C"/>
    <w:rPr>
      <w:color w:val="0000FF"/>
      <w:u w:val="single"/>
    </w:rPr>
  </w:style>
  <w:style w:type="paragraph" w:customStyle="1" w:styleId="3-2-1">
    <w:name w:val="図 3-2-1"/>
    <w:basedOn w:val="a"/>
    <w:next w:val="a"/>
    <w:link w:val="3-2-10"/>
    <w:rsid w:val="00A70902"/>
    <w:pPr>
      <w:numPr>
        <w:numId w:val="11"/>
      </w:numPr>
      <w:ind w:leftChars="300" w:left="630"/>
    </w:pPr>
    <w:rPr>
      <w:rFonts w:ascii="ＭＳ ゴシック" w:eastAsia="ＭＳ ゴシック" w:hAnsi="ＭＳ ゴシック"/>
      <w:sz w:val="18"/>
      <w:szCs w:val="18"/>
    </w:rPr>
  </w:style>
  <w:style w:type="paragraph" w:customStyle="1" w:styleId="3-2-11">
    <w:name w:val="表 3-2-1"/>
    <w:basedOn w:val="50"/>
    <w:link w:val="3-2-12"/>
    <w:rsid w:val="00A70902"/>
    <w:pPr>
      <w:tabs>
        <w:tab w:val="clear" w:pos="8504"/>
        <w:tab w:val="right" w:pos="9072"/>
      </w:tabs>
    </w:pPr>
  </w:style>
  <w:style w:type="character" w:customStyle="1" w:styleId="3-2-10">
    <w:name w:val="図 3-2-1 (文字)"/>
    <w:basedOn w:val="41"/>
    <w:link w:val="3-2-1"/>
    <w:rsid w:val="00A70902"/>
    <w:rPr>
      <w:rFonts w:ascii="ＭＳ ゴシック" w:eastAsia="ＭＳ ゴシック" w:hAnsi="ＭＳ ゴシック"/>
      <w:kern w:val="2"/>
      <w:sz w:val="18"/>
      <w:szCs w:val="18"/>
    </w:rPr>
  </w:style>
  <w:style w:type="character" w:customStyle="1" w:styleId="71">
    <w:name w:val="見出し 7 (文字)"/>
    <w:link w:val="70"/>
    <w:rsid w:val="00774919"/>
    <w:rPr>
      <w:rFonts w:ascii="ＭＳ ゴシック" w:eastAsia="ＭＳ ゴシック"/>
      <w:kern w:val="2"/>
      <w:sz w:val="18"/>
      <w:szCs w:val="24"/>
    </w:rPr>
  </w:style>
  <w:style w:type="character" w:customStyle="1" w:styleId="3-2-12">
    <w:name w:val="表 3-2-1 (文字)"/>
    <w:basedOn w:val="51"/>
    <w:link w:val="3-2-11"/>
    <w:rsid w:val="00A70902"/>
    <w:rPr>
      <w:rFonts w:ascii="ＭＳ ゴシック" w:eastAsia="ＭＳ ゴシック" w:hAnsi="ＭＳ 明朝"/>
      <w:kern w:val="2"/>
      <w:sz w:val="18"/>
      <w:szCs w:val="22"/>
    </w:rPr>
  </w:style>
  <w:style w:type="character" w:customStyle="1" w:styleId="81">
    <w:name w:val="見出し 8 (文字)"/>
    <w:link w:val="80"/>
    <w:rsid w:val="008862C7"/>
    <w:rPr>
      <w:rFonts w:ascii="ＭＳ ゴシック" w:eastAsia="ＭＳ ゴシック"/>
      <w:kern w:val="2"/>
      <w:sz w:val="18"/>
      <w:szCs w:val="24"/>
    </w:rPr>
  </w:style>
  <w:style w:type="paragraph" w:styleId="af2">
    <w:name w:val="caption"/>
    <w:basedOn w:val="a"/>
    <w:next w:val="a"/>
    <w:rsid w:val="00B13CCC"/>
    <w:rPr>
      <w:b/>
      <w:bCs/>
      <w:szCs w:val="21"/>
    </w:rPr>
  </w:style>
  <w:style w:type="paragraph" w:styleId="af3">
    <w:name w:val="Body Text"/>
    <w:basedOn w:val="a"/>
    <w:link w:val="af4"/>
    <w:rsid w:val="00AF1CDE"/>
    <w:rPr>
      <w:szCs w:val="21"/>
    </w:rPr>
  </w:style>
  <w:style w:type="character" w:customStyle="1" w:styleId="af4">
    <w:name w:val="本文 (文字)"/>
    <w:link w:val="af3"/>
    <w:rsid w:val="00AF1CDE"/>
    <w:rPr>
      <w:rFonts w:ascii="ＭＳ 明朝"/>
      <w:kern w:val="2"/>
      <w:sz w:val="21"/>
      <w:szCs w:val="21"/>
    </w:rPr>
  </w:style>
  <w:style w:type="character" w:customStyle="1" w:styleId="a4">
    <w:name w:val="本文インデント (文字)"/>
    <w:link w:val="a3"/>
    <w:rsid w:val="00AF1CDE"/>
    <w:rPr>
      <w:rFonts w:ascii="HG丸ｺﾞｼｯｸM-PRO" w:eastAsia="HG丸ｺﾞｼｯｸM-PRO"/>
      <w:kern w:val="2"/>
      <w:sz w:val="21"/>
      <w:szCs w:val="24"/>
    </w:rPr>
  </w:style>
  <w:style w:type="paragraph" w:customStyle="1" w:styleId="11">
    <w:name w:val="図表 1"/>
    <w:basedOn w:val="a"/>
    <w:next w:val="a"/>
    <w:qFormat/>
    <w:rsid w:val="00D239DC"/>
    <w:pPr>
      <w:numPr>
        <w:numId w:val="56"/>
      </w:numPr>
      <w:tabs>
        <w:tab w:val="right" w:pos="8504"/>
      </w:tabs>
      <w:ind w:leftChars="300" w:left="300"/>
    </w:pPr>
    <w:rPr>
      <w:rFonts w:ascii="ＭＳ ゴシック" w:eastAsia="ＭＳ ゴシック" w:hAnsi="ＭＳ 明朝"/>
      <w:sz w:val="18"/>
      <w:szCs w:val="22"/>
    </w:rPr>
  </w:style>
  <w:style w:type="paragraph" w:customStyle="1" w:styleId="10">
    <w:name w:val="図表 10"/>
    <w:basedOn w:val="a"/>
    <w:next w:val="a"/>
    <w:qFormat/>
    <w:rsid w:val="00BA1321"/>
    <w:pPr>
      <w:numPr>
        <w:numId w:val="58"/>
      </w:numPr>
      <w:ind w:leftChars="300" w:left="300"/>
    </w:pPr>
    <w:rPr>
      <w:rFonts w:ascii="ＭＳ ゴシック" w:eastAsia="ＭＳ ゴシック" w:hAnsi="ＭＳ ゴシック"/>
      <w:sz w:val="18"/>
      <w:szCs w:val="18"/>
    </w:rPr>
  </w:style>
  <w:style w:type="paragraph" w:customStyle="1" w:styleId="1">
    <w:name w:val="図表番号　1"/>
    <w:basedOn w:val="a"/>
    <w:next w:val="a"/>
    <w:qFormat/>
    <w:rsid w:val="009675D4"/>
    <w:pPr>
      <w:numPr>
        <w:numId w:val="59"/>
      </w:numPr>
      <w:ind w:left="0" w:firstLine="0"/>
    </w:pPr>
    <w:rPr>
      <w:rFonts w:ascii="ＭＳ ゴシック" w:eastAsia="ＭＳ ゴシック"/>
      <w:sz w:val="18"/>
      <w:szCs w:val="21"/>
    </w:rPr>
  </w:style>
  <w:style w:type="character" w:customStyle="1" w:styleId="30">
    <w:name w:val="見出し 3 (文字)"/>
    <w:basedOn w:val="a0"/>
    <w:link w:val="3"/>
    <w:rsid w:val="009A1360"/>
    <w:rPr>
      <w:rFonts w:ascii="HG丸ｺﾞｼｯｸM-PRO" w:eastAsia="HG丸ｺﾞｼｯｸM-PRO" w:hAnsi="HG丸ｺﾞｼｯｸM-PRO"/>
      <w:kern w:val="2"/>
      <w:sz w:val="28"/>
      <w:szCs w:val="28"/>
    </w:rPr>
  </w:style>
  <w:style w:type="paragraph" w:styleId="af5">
    <w:name w:val="Revision"/>
    <w:hidden/>
    <w:uiPriority w:val="99"/>
    <w:semiHidden/>
    <w:rsid w:val="002D3EB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9350">
      <w:bodyDiv w:val="1"/>
      <w:marLeft w:val="0"/>
      <w:marRight w:val="0"/>
      <w:marTop w:val="0"/>
      <w:marBottom w:val="0"/>
      <w:divBdr>
        <w:top w:val="none" w:sz="0" w:space="0" w:color="auto"/>
        <w:left w:val="none" w:sz="0" w:space="0" w:color="auto"/>
        <w:bottom w:val="none" w:sz="0" w:space="0" w:color="auto"/>
        <w:right w:val="none" w:sz="0" w:space="0" w:color="auto"/>
      </w:divBdr>
    </w:div>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55051632">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59513472">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 w:id="21473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tomoko\Desktop\&#31532;&#65299;&#37096;&#12464;&#12521;&#12501;&#12288;&#37329;&#27810;&#24066;&#65330;&#65298;&#38556;&#23475;&#31119;&#3104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424024496937882"/>
          <c:y val="5.7252665513718028E-2"/>
          <c:w val="0.78061732283464569"/>
          <c:h val="0.87882346072692297"/>
        </c:manualLayout>
      </c:layout>
      <c:barChart>
        <c:barDir val="bar"/>
        <c:grouping val="clustered"/>
        <c:varyColors val="0"/>
        <c:ser>
          <c:idx val="1"/>
          <c:order val="0"/>
          <c:tx>
            <c:strRef>
              <c:f>'図表3-3-24'!$C$4</c:f>
              <c:strCache>
                <c:ptCount val="1"/>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General"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0-CE5A-4598-A6BA-7155D2074823}"/>
                </c:ext>
              </c:extLst>
            </c:dLbl>
            <c:dLbl>
              <c:idx val="4"/>
              <c:numFmt formatCode="General" sourceLinked="0"/>
              <c:spPr>
                <a:ln>
                  <a:noFill/>
                </a:ln>
              </c:spPr>
              <c:txPr>
                <a:bodyPr/>
                <a:lstStyle/>
                <a:p>
                  <a:pPr>
                    <a:defRPr/>
                  </a:pPr>
                  <a:endParaRPr lang="ja-JP"/>
                </a:p>
              </c:txPr>
              <c:dLblPos val="outEnd"/>
              <c:showLegendKey val="0"/>
              <c:showVal val="1"/>
              <c:showCatName val="0"/>
              <c:showSerName val="0"/>
              <c:showPercent val="0"/>
              <c:showBubbleSize val="0"/>
              <c:extLst>
                <c:ext xmlns:c16="http://schemas.microsoft.com/office/drawing/2014/chart" uri="{C3380CC4-5D6E-409C-BE32-E72D297353CC}">
                  <c16:uniqueId val="{00000001-CE5A-4598-A6BA-7155D2074823}"/>
                </c:ext>
              </c:extLst>
            </c:dLbl>
            <c:numFmt formatCode="General" sourceLinked="0"/>
            <c:spPr>
              <a:ln>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'図表3-3-24'!$D$2:$P$3</c:f>
              <c:multiLvlStrCache>
                <c:ptCount val="13"/>
                <c:lvl>
                  <c:pt idx="0">
                    <c:v>平成５年</c:v>
                  </c:pt>
                  <c:pt idx="1">
                    <c:v>平成10年</c:v>
                  </c:pt>
                  <c:pt idx="2">
                    <c:v>平成15年</c:v>
                  </c:pt>
                  <c:pt idx="3">
                    <c:v>平成20年</c:v>
                  </c:pt>
                  <c:pt idx="4">
                    <c:v>平成23年</c:v>
                  </c:pt>
                  <c:pt idx="5">
                    <c:v>平成24年</c:v>
                  </c:pt>
                  <c:pt idx="6">
                    <c:v>平成25年</c:v>
                  </c:pt>
                  <c:pt idx="7">
                    <c:v>平成26年</c:v>
                  </c:pt>
                  <c:pt idx="8">
                    <c:v>平成27年</c:v>
                  </c:pt>
                  <c:pt idx="9">
                    <c:v>平成28年</c:v>
                  </c:pt>
                  <c:pt idx="10">
                    <c:v>平成29年</c:v>
                  </c:pt>
                  <c:pt idx="11">
                    <c:v>平成30年</c:v>
                  </c:pt>
                  <c:pt idx="12">
                    <c:v>令和元年</c:v>
                  </c:pt>
                </c:lvl>
                <c:lvl>
                  <c:pt idx="0">
                    <c:v> </c:v>
                  </c:pt>
                </c:lvl>
              </c:multiLvlStrCache>
            </c:multiLvlStrRef>
          </c:cat>
          <c:val>
            <c:numRef>
              <c:f>'図表3-3-24'!$D$4:$P$4</c:f>
              <c:numCache>
                <c:formatCode>General</c:formatCode>
                <c:ptCount val="13"/>
                <c:pt idx="0">
                  <c:v>36</c:v>
                </c:pt>
                <c:pt idx="1">
                  <c:v>58</c:v>
                </c:pt>
                <c:pt idx="2">
                  <c:v>70</c:v>
                </c:pt>
                <c:pt idx="3">
                  <c:v>67</c:v>
                </c:pt>
                <c:pt idx="4">
                  <c:v>68</c:v>
                </c:pt>
                <c:pt idx="5">
                  <c:v>66</c:v>
                </c:pt>
                <c:pt idx="6">
                  <c:v>43</c:v>
                </c:pt>
                <c:pt idx="7">
                  <c:v>45</c:v>
                </c:pt>
                <c:pt idx="8">
                  <c:v>38</c:v>
                </c:pt>
                <c:pt idx="9">
                  <c:v>36</c:v>
                </c:pt>
                <c:pt idx="10">
                  <c:v>39</c:v>
                </c:pt>
                <c:pt idx="11">
                  <c:v>35</c:v>
                </c:pt>
                <c:pt idx="12">
                  <c:v>43</c:v>
                </c:pt>
              </c:numCache>
            </c:numRef>
          </c:val>
          <c:extLst>
            <c:ext xmlns:c16="http://schemas.microsoft.com/office/drawing/2014/chart" uri="{C3380CC4-5D6E-409C-BE32-E72D297353CC}">
              <c16:uniqueId val="{00000002-0A2A-419C-8C6F-108190FB9BAB}"/>
            </c:ext>
          </c:extLst>
        </c:ser>
        <c:ser>
          <c:idx val="0"/>
          <c:order val="1"/>
          <c:tx>
            <c:strRef>
              <c:f>'図表3-3-24'!$C$5</c:f>
              <c:strCache>
                <c:ptCount val="1"/>
                <c:pt idx="0">
                  <c:v>修了者数</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3"/>
              <c:numFmt formatCode="General" sourceLinked="0"/>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2-CE5A-4598-A6BA-7155D2074823}"/>
                </c:ext>
              </c:extLst>
            </c:dLbl>
            <c:dLbl>
              <c:idx val="5"/>
              <c:numFmt formatCode="General" sourceLinked="0"/>
              <c:spPr/>
              <c:txPr>
                <a:bodyPr/>
                <a:lstStyle/>
                <a:p>
                  <a:pPr>
                    <a:defRPr/>
                  </a:pPr>
                  <a:endParaRPr lang="ja-JP"/>
                </a:p>
              </c:txPr>
              <c:showLegendKey val="0"/>
              <c:showVal val="1"/>
              <c:showCatName val="0"/>
              <c:showSerName val="0"/>
              <c:showPercent val="0"/>
              <c:showBubbleSize val="0"/>
              <c:extLst>
                <c:ext xmlns:c16="http://schemas.microsoft.com/office/drawing/2014/chart" uri="{C3380CC4-5D6E-409C-BE32-E72D297353CC}">
                  <c16:uniqueId val="{00000003-CE5A-4598-A6BA-7155D2074823}"/>
                </c:ext>
              </c:extLst>
            </c:dLbl>
            <c:numFmt formatCode="General"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'図表3-3-24'!$D$2:$P$3</c:f>
              <c:multiLvlStrCache>
                <c:ptCount val="13"/>
                <c:lvl>
                  <c:pt idx="0">
                    <c:v>平成５年</c:v>
                  </c:pt>
                  <c:pt idx="1">
                    <c:v>平成10年</c:v>
                  </c:pt>
                  <c:pt idx="2">
                    <c:v>平成15年</c:v>
                  </c:pt>
                  <c:pt idx="3">
                    <c:v>平成20年</c:v>
                  </c:pt>
                  <c:pt idx="4">
                    <c:v>平成23年</c:v>
                  </c:pt>
                  <c:pt idx="5">
                    <c:v>平成24年</c:v>
                  </c:pt>
                  <c:pt idx="6">
                    <c:v>平成25年</c:v>
                  </c:pt>
                  <c:pt idx="7">
                    <c:v>平成26年</c:v>
                  </c:pt>
                  <c:pt idx="8">
                    <c:v>平成27年</c:v>
                  </c:pt>
                  <c:pt idx="9">
                    <c:v>平成28年</c:v>
                  </c:pt>
                  <c:pt idx="10">
                    <c:v>平成29年</c:v>
                  </c:pt>
                  <c:pt idx="11">
                    <c:v>平成30年</c:v>
                  </c:pt>
                  <c:pt idx="12">
                    <c:v>令和元年</c:v>
                  </c:pt>
                </c:lvl>
                <c:lvl>
                  <c:pt idx="0">
                    <c:v> </c:v>
                  </c:pt>
                </c:lvl>
              </c:multiLvlStrCache>
            </c:multiLvlStrRef>
          </c:cat>
          <c:val>
            <c:numRef>
              <c:f>'図表3-3-24'!$D$5:$P$5</c:f>
              <c:numCache>
                <c:formatCode>General</c:formatCode>
                <c:ptCount val="13"/>
                <c:pt idx="0">
                  <c:v>32</c:v>
                </c:pt>
                <c:pt idx="1">
                  <c:v>40</c:v>
                </c:pt>
                <c:pt idx="2">
                  <c:v>61</c:v>
                </c:pt>
                <c:pt idx="3">
                  <c:v>45</c:v>
                </c:pt>
                <c:pt idx="4">
                  <c:v>42</c:v>
                </c:pt>
                <c:pt idx="5">
                  <c:v>43</c:v>
                </c:pt>
                <c:pt idx="6">
                  <c:v>23</c:v>
                </c:pt>
                <c:pt idx="7">
                  <c:v>30</c:v>
                </c:pt>
                <c:pt idx="8">
                  <c:v>25</c:v>
                </c:pt>
                <c:pt idx="9">
                  <c:v>24</c:v>
                </c:pt>
                <c:pt idx="10">
                  <c:v>26</c:v>
                </c:pt>
                <c:pt idx="11">
                  <c:v>23</c:v>
                </c:pt>
                <c:pt idx="12">
                  <c:v>31</c:v>
                </c:pt>
              </c:numCache>
            </c:numRef>
          </c:val>
          <c:extLst>
            <c:ext xmlns:c16="http://schemas.microsoft.com/office/drawing/2014/chart" uri="{C3380CC4-5D6E-409C-BE32-E72D297353CC}">
              <c16:uniqueId val="{00000005-0A2A-419C-8C6F-108190FB9BAB}"/>
            </c:ext>
          </c:extLst>
        </c:ser>
        <c:dLbls>
          <c:showLegendKey val="0"/>
          <c:showVal val="0"/>
          <c:showCatName val="0"/>
          <c:showSerName val="0"/>
          <c:showPercent val="0"/>
          <c:showBubbleSize val="0"/>
        </c:dLbls>
        <c:gapWidth val="100"/>
        <c:axId val="982589824"/>
        <c:axId val="982586688"/>
      </c:barChart>
      <c:catAx>
        <c:axId val="982589824"/>
        <c:scaling>
          <c:orientation val="maxMin"/>
        </c:scaling>
        <c:delete val="0"/>
        <c:axPos val="l"/>
        <c:numFmt formatCode="General" sourceLinked="0"/>
        <c:majorTickMark val="none"/>
        <c:minorTickMark val="none"/>
        <c:tickLblPos val="nextTo"/>
        <c:spPr>
          <a:ln w="6350">
            <a:solidFill>
              <a:schemeClr val="tx1"/>
            </a:solidFill>
          </a:ln>
        </c:spPr>
        <c:crossAx val="982586688"/>
        <c:crosses val="autoZero"/>
        <c:auto val="1"/>
        <c:lblAlgn val="ctr"/>
        <c:lblOffset val="120"/>
        <c:noMultiLvlLbl val="0"/>
      </c:catAx>
      <c:valAx>
        <c:axId val="982586688"/>
        <c:scaling>
          <c:orientation val="minMax"/>
          <c:min val="0"/>
        </c:scaling>
        <c:delete val="0"/>
        <c:axPos val="t"/>
        <c:numFmt formatCode="General" sourceLinked="1"/>
        <c:majorTickMark val="in"/>
        <c:minorTickMark val="none"/>
        <c:tickLblPos val="nextTo"/>
        <c:spPr>
          <a:ln w="6350">
            <a:solidFill>
              <a:schemeClr val="tx1"/>
            </a:solidFill>
          </a:ln>
        </c:spPr>
        <c:crossAx val="982589824"/>
        <c:crosses val="autoZero"/>
        <c:crossBetween val="between"/>
      </c:valAx>
      <c:spPr>
        <a:noFill/>
        <a:ln w="6350">
          <a:solidFill>
            <a:sysClr val="windowText" lastClr="000000"/>
          </a:solidFill>
        </a:ln>
      </c:spPr>
    </c:plotArea>
    <c:legend>
      <c:legendPos val="b"/>
      <c:legendEntry>
        <c:idx val="0"/>
        <c:txPr>
          <a:bodyPr/>
          <a:lstStyle/>
          <a:p>
            <a:pPr>
              <a:defRPr sz="1600">
                <a:solidFill>
                  <a:schemeClr val="bg1"/>
                </a:solidFill>
              </a:defRPr>
            </a:pPr>
            <a:endParaRPr lang="ja-JP"/>
          </a:p>
        </c:txPr>
      </c:legendEntry>
      <c:layout>
        <c:manualLayout>
          <c:xMode val="edge"/>
          <c:yMode val="edge"/>
          <c:x val="0.76328888888888891"/>
          <c:y val="7.5253093363329596E-2"/>
          <c:w val="0.14232440944881888"/>
          <c:h val="6.7613118127675897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0.93086</cdr:x>
      <cdr:y>0.02141</cdr:y>
    </cdr:from>
    <cdr:to>
      <cdr:x>0.995</cdr:x>
      <cdr:y>0.05014</cdr:y>
    </cdr:to>
    <cdr:sp macro="" textlink="">
      <cdr:nvSpPr>
        <cdr:cNvPr id="4" name="テキスト ボックス 3"/>
        <cdr:cNvSpPr txBox="1"/>
      </cdr:nvSpPr>
      <cdr:spPr>
        <a:xfrm xmlns:a="http://schemas.openxmlformats.org/drawingml/2006/main">
          <a:off x="5319884" y="122772"/>
          <a:ext cx="366541" cy="16470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（人）</a:t>
          </a:r>
        </a:p>
      </cdr:txBody>
    </cdr:sp>
  </cdr:relSizeAnchor>
  <cdr:relSizeAnchor xmlns:cdr="http://schemas.openxmlformats.org/drawingml/2006/chartDrawing">
    <cdr:from>
      <cdr:x>0</cdr:x>
      <cdr:y>0.03986</cdr:y>
    </cdr:from>
    <cdr:to>
      <cdr:x>0.01982</cdr:x>
      <cdr:y>0.96739</cdr:y>
    </cdr:to>
    <cdr:sp macro="" textlink="">
      <cdr:nvSpPr>
        <cdr:cNvPr id="9" name="テキスト ボックス 8"/>
        <cdr:cNvSpPr txBox="1"/>
      </cdr:nvSpPr>
      <cdr:spPr>
        <a:xfrm xmlns:a="http://schemas.openxmlformats.org/drawingml/2006/main">
          <a:off x="0" y="228559"/>
          <a:ext cx="108000" cy="5318504"/>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0.79458</cdr:x>
      <cdr:y>0.07109</cdr:y>
    </cdr:from>
    <cdr:to>
      <cdr:x>0.9222</cdr:x>
      <cdr:y>0.11598</cdr:y>
    </cdr:to>
    <cdr:sp macro="" textlink="">
      <cdr:nvSpPr>
        <cdr:cNvPr id="21" name="テキスト ボックス 1"/>
        <cdr:cNvSpPr txBox="1"/>
      </cdr:nvSpPr>
      <cdr:spPr>
        <a:xfrm xmlns:a="http://schemas.openxmlformats.org/drawingml/2006/main">
          <a:off x="4329113" y="407634"/>
          <a:ext cx="695326" cy="257401"/>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anose="02020609040205080304" pitchFamily="17" charset="-128"/>
              <a:ea typeface="ＭＳ 明朝" panose="02020609040205080304" pitchFamily="17" charset="-128"/>
            </a:rPr>
            <a:t>入校者数</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84ACC-0869-417E-B8D2-F11744F9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7701</Words>
  <Characters>43901</Characters>
  <Application>Microsoft Office Word</Application>
  <DocSecurity>0</DocSecurity>
  <Lines>365</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51500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creator>エディケーション</dc:creator>
  <cp:lastModifiedBy>PC008</cp:lastModifiedBy>
  <cp:revision>6</cp:revision>
  <cp:lastPrinted>2021-03-19T07:15:00Z</cp:lastPrinted>
  <dcterms:created xsi:type="dcterms:W3CDTF">2021-02-18T10:23:00Z</dcterms:created>
  <dcterms:modified xsi:type="dcterms:W3CDTF">2021-03-19T07:16:00Z</dcterms:modified>
</cp:coreProperties>
</file>