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4"/>
        <w:spacing w:line="320" w:lineRule="exact"/>
        <w:ind w:left="0" w:leftChars="0"/>
        <w:rPr>
          <w:rFonts w:hint="default" w:asciiTheme="majorEastAsia" w:hAnsiTheme="majorEastAsia" w:eastAsiaTheme="majorEastAsia"/>
          <w:b w:val="0"/>
          <w:color w:val="000000" w:themeColor="text1"/>
          <w:kern w:val="0"/>
          <w:sz w:val="26"/>
        </w:rPr>
      </w:pPr>
      <w:bookmarkStart w:id="0" w:name="_Toc492721441"/>
      <w:bookmarkStart w:id="1" w:name="_Toc492668733"/>
      <w:r>
        <w:rPr>
          <w:rFonts w:hint="default" w:asciiTheme="majorEastAsia" w:hAnsiTheme="majorEastAsia" w:eastAsiaTheme="majorEastAsia"/>
          <w:b w:val="0"/>
          <w:color w:val="000000" w:themeColor="text1"/>
          <w:kern w:val="0"/>
          <w:sz w:val="2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-121285</wp:posOffset>
                </wp:positionV>
                <wp:extent cx="4721860" cy="439420"/>
                <wp:effectExtent l="635" t="635" r="29845" b="10795"/>
                <wp:wrapNone/>
                <wp:docPr id="1026" name="正方形/長方形 8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89"/>
                      <wps:cNvSpPr/>
                      <wps:spPr>
                        <a:xfrm>
                          <a:off x="0" y="0"/>
                          <a:ext cx="4721860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FFFFFF" w:themeColor="background1"/>
                                <w:sz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9" style="v-text-anchor:middle;mso-wrap-distance-top:0pt;mso-wrap-distance-right:9pt;mso-wrap-distance-left:9pt;mso-wrap-distance-bottom:0pt;margin-top:-9.5500000000000007pt;margin-left:-13.9pt;mso-position-horizontal-relative:margin;mso-position-vertical-relative:text;position:absolute;height:34.6pt;width:371.8pt;z-index:2;" o:spid="_x0000_s1026" o:allowincell="t" o:allowoverlap="t" filled="f" stroked="t" strokecolor="#000000" strokeweight="2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  <w:b w:val="1"/>
                          <w:color w:val="FFFFFF" w:themeColor="background1"/>
                          <w:sz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b w:val="0"/>
          <w:color w:val="000000" w:themeColor="text1"/>
          <w:kern w:val="0"/>
          <w:sz w:val="26"/>
        </w:rPr>
        <w:t>資料</w:t>
      </w:r>
      <w:r>
        <w:rPr>
          <w:rFonts w:hint="eastAsia" w:asciiTheme="majorEastAsia" w:hAnsiTheme="majorEastAsia" w:eastAsiaTheme="majorEastAsia"/>
          <w:b w:val="0"/>
          <w:color w:val="000000" w:themeColor="text1"/>
          <w:kern w:val="0"/>
          <w:sz w:val="26"/>
        </w:rPr>
        <w:t>26</w:t>
      </w:r>
      <w:r>
        <w:rPr>
          <w:rFonts w:hint="eastAsia" w:asciiTheme="majorEastAsia" w:hAnsiTheme="majorEastAsia" w:eastAsiaTheme="majorEastAsia"/>
          <w:b w:val="0"/>
          <w:color w:val="000000" w:themeColor="text1"/>
          <w:kern w:val="0"/>
          <w:sz w:val="26"/>
        </w:rPr>
        <w:t>　理事会の招集通知を省略する場合の同意書例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pacing w:val="211"/>
          <w:kern w:val="0"/>
          <w:sz w:val="28"/>
          <w:fitText w:val="1686" w:id="1"/>
        </w:rPr>
        <w:t>同意</w:t>
      </w:r>
      <w:r>
        <w:rPr>
          <w:rFonts w:hint="eastAsia" w:asciiTheme="majorEastAsia" w:hAnsiTheme="majorEastAsia" w:eastAsiaTheme="majorEastAsia"/>
          <w:color w:val="000000" w:themeColor="text1"/>
          <w:spacing w:val="1"/>
          <w:kern w:val="0"/>
          <w:sz w:val="28"/>
          <w:fitText w:val="1686" w:id="1"/>
        </w:rPr>
        <w:t>書</w:t>
      </w:r>
    </w:p>
    <w:p>
      <w:pPr>
        <w:pStyle w:val="0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私は、社会福祉法第</w:t>
      </w:r>
      <w:r>
        <w:rPr>
          <w:rFonts w:hint="eastAsia" w:asciiTheme="minorEastAsia" w:hAnsiTheme="minorEastAsia"/>
          <w:color w:val="000000" w:themeColor="text1"/>
          <w:sz w:val="22"/>
        </w:rPr>
        <w:t>45</w:t>
      </w:r>
      <w:r>
        <w:rPr>
          <w:rFonts w:hint="eastAsia" w:asciiTheme="minorEastAsia" w:hAnsiTheme="minorEastAsia"/>
          <w:color w:val="000000" w:themeColor="text1"/>
          <w:sz w:val="22"/>
        </w:rPr>
        <w:t>条の</w:t>
      </w:r>
      <w:r>
        <w:rPr>
          <w:rFonts w:hint="eastAsia" w:asciiTheme="minorEastAsia" w:hAnsiTheme="minorEastAsia"/>
          <w:color w:val="000000" w:themeColor="text1"/>
          <w:sz w:val="22"/>
        </w:rPr>
        <w:t>1</w:t>
      </w:r>
      <w:r>
        <w:rPr>
          <w:rFonts w:hint="default" w:asciiTheme="minorEastAsia" w:hAnsiTheme="minorEastAsia"/>
          <w:color w:val="000000" w:themeColor="text1"/>
          <w:sz w:val="22"/>
        </w:rPr>
        <w:t>4</w:t>
      </w:r>
      <w:r>
        <w:rPr>
          <w:rFonts w:hint="eastAsia" w:asciiTheme="minorEastAsia" w:hAnsiTheme="minorEastAsia"/>
          <w:color w:val="000000" w:themeColor="text1"/>
          <w:sz w:val="22"/>
        </w:rPr>
        <w:t>第９項で準用する一般社団法人及び一般財団法人に関する法律第</w:t>
      </w:r>
      <w:r>
        <w:rPr>
          <w:rFonts w:hint="eastAsia" w:asciiTheme="minorEastAsia" w:hAnsiTheme="minorEastAsia"/>
          <w:color w:val="000000" w:themeColor="text1"/>
          <w:sz w:val="22"/>
        </w:rPr>
        <w:t>94</w:t>
      </w:r>
      <w:r>
        <w:rPr>
          <w:rFonts w:hint="eastAsia" w:asciiTheme="minorEastAsia" w:hAnsiTheme="minorEastAsia"/>
          <w:color w:val="000000" w:themeColor="text1"/>
          <w:sz w:val="22"/>
        </w:rPr>
        <w:t>条第２項に基づき、招集通知を省略し、下記により理事会を開催することについて同意します。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開催日時　令和○年○月○日　午後１時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開催場所　社会福祉法人○○会　法人本部会議室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議　　題　○○○○について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社会福祉法人○○会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理事長　　　○○○○　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令和○○年○月○日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理事　　○○○○　</w:t>
      </w:r>
      <w:r>
        <w:rPr>
          <w:rFonts w:hint="eastAsia" w:asciiTheme="minorEastAsia" w:hAnsiTheme="minorEastAsia"/>
          <w:color w:val="000000" w:themeColor="text1"/>
          <w:sz w:val="22"/>
        </w:rPr>
        <w:t>(</w:t>
      </w:r>
      <w:r>
        <w:rPr>
          <w:rFonts w:hint="eastAsia" w:asciiTheme="minorEastAsia" w:hAnsiTheme="minorEastAsia"/>
          <w:color w:val="000000" w:themeColor="text1"/>
          <w:sz w:val="22"/>
        </w:rPr>
        <w:t>印</w:t>
      </w:r>
      <w:r>
        <w:rPr>
          <w:rFonts w:hint="eastAsia" w:asciiTheme="minorEastAsia" w:hAnsiTheme="minorEastAsia"/>
          <w:color w:val="000000" w:themeColor="text1"/>
          <w:sz w:val="22"/>
        </w:rPr>
        <w:t>)</w:t>
      </w:r>
    </w:p>
    <w:p>
      <w:pPr>
        <w:pStyle w:val="0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</w:t>
      </w:r>
      <w:bookmarkStart w:id="2" w:name="_GoBack"/>
      <w:bookmarkEnd w:id="2"/>
      <w:r>
        <w:rPr>
          <w:rFonts w:hint="eastAsia" w:ascii="ＭＳ Ｐゴシック" w:hAnsi="ＭＳ Ｐゴシック" w:eastAsia="ＭＳ Ｐゴシック"/>
          <w:color w:val="000000" w:themeColor="text1"/>
          <w:sz w:val="22"/>
        </w:rPr>
        <w:t>※監事からも徴する必要があります。</w:t>
      </w:r>
    </w:p>
    <w:p>
      <w:pPr>
        <w:pStyle w:val="0"/>
        <w:rPr>
          <w:rFonts w:hint="default"/>
        </w:rPr>
      </w:pPr>
      <w:bookmarkEnd w:id="0"/>
      <w:bookmarkEnd w:id="1"/>
    </w:p>
    <w:sectPr>
      <w:pgSz w:w="11906" w:h="16838"/>
      <w:pgMar w:top="992" w:right="1418" w:bottom="1134" w:left="1418" w:header="851" w:footer="567" w:gutter="0"/>
      <w:cols w:space="720"/>
      <w:textDirection w:val="lrTb"/>
      <w:docGrid w:type="linesAndChars" w:linePitch="36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37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38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39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 w:eastAsia="ＭＳ ゴシック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paragraph" w:styleId="21">
    <w:name w:val="Title"/>
    <w:basedOn w:val="0"/>
    <w:next w:val="0"/>
    <w:link w:val="2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2" w:customStyle="1">
    <w:name w:val="表題 (文字)"/>
    <w:basedOn w:val="10"/>
    <w:next w:val="22"/>
    <w:link w:val="21"/>
    <w:uiPriority w:val="0"/>
    <w:rPr>
      <w:rFonts w:ascii="Arial" w:hAnsi="Arial" w:eastAsia="ＭＳ ゴシック"/>
      <w:sz w:val="32"/>
    </w:rPr>
  </w:style>
  <w:style w:type="paragraph" w:styleId="23">
    <w:name w:val="Subtitle"/>
    <w:basedOn w:val="0"/>
    <w:next w:val="0"/>
    <w:link w:val="24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character" w:styleId="24" w:customStyle="1">
    <w:name w:val="副題 (文字)"/>
    <w:basedOn w:val="10"/>
    <w:next w:val="24"/>
    <w:link w:val="23"/>
    <w:uiPriority w:val="0"/>
    <w:rPr>
      <w:rFonts w:ascii="Arial" w:hAnsi="Arial" w:eastAsia="ＭＳ ゴシック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paragraph" w:styleId="30" w:customStyle="1">
    <w:name w:val="num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num1"/>
    <w:basedOn w:val="10"/>
    <w:next w:val="31"/>
    <w:link w:val="0"/>
    <w:uiPriority w:val="0"/>
  </w:style>
  <w:style w:type="character" w:styleId="32" w:customStyle="1">
    <w:name w:val="p"/>
    <w:basedOn w:val="10"/>
    <w:next w:val="32"/>
    <w:link w:val="0"/>
    <w:uiPriority w:val="0"/>
  </w:style>
  <w:style w:type="paragraph" w:styleId="33">
    <w:name w:val="Date"/>
    <w:basedOn w:val="0"/>
    <w:next w:val="0"/>
    <w:link w:val="34"/>
    <w:uiPriority w:val="0"/>
  </w:style>
  <w:style w:type="character" w:styleId="34" w:customStyle="1">
    <w:name w:val="日付 (文字)"/>
    <w:basedOn w:val="10"/>
    <w:next w:val="34"/>
    <w:link w:val="33"/>
    <w:uiPriority w:val="0"/>
  </w:style>
  <w:style w:type="paragraph" w:styleId="35">
    <w:name w:val="Balloon Text"/>
    <w:basedOn w:val="0"/>
    <w:next w:val="35"/>
    <w:link w:val="36"/>
    <w:uiPriority w:val="0"/>
    <w:semiHidden/>
    <w:rPr>
      <w:rFonts w:asciiTheme="majorHAnsi" w:hAnsiTheme="majorHAnsi" w:eastAsiaTheme="majorEastAsia"/>
      <w:sz w:val="18"/>
    </w:rPr>
  </w:style>
  <w:style w:type="character" w:styleId="36" w:customStyle="1">
    <w:name w:val="吹き出し (文字)"/>
    <w:basedOn w:val="10"/>
    <w:next w:val="36"/>
    <w:link w:val="35"/>
    <w:uiPriority w:val="0"/>
    <w:rPr>
      <w:rFonts w:asciiTheme="majorHAnsi" w:hAnsiTheme="majorHAnsi" w:eastAsiaTheme="majorEastAsia"/>
      <w:sz w:val="18"/>
    </w:rPr>
  </w:style>
  <w:style w:type="character" w:styleId="37" w:customStyle="1">
    <w:name w:val="見出し 7 (文字)"/>
    <w:basedOn w:val="10"/>
    <w:next w:val="37"/>
    <w:link w:val="7"/>
    <w:uiPriority w:val="0"/>
  </w:style>
  <w:style w:type="character" w:styleId="38" w:customStyle="1">
    <w:name w:val="見出し 8 (文字)"/>
    <w:basedOn w:val="10"/>
    <w:next w:val="38"/>
    <w:link w:val="8"/>
    <w:uiPriority w:val="0"/>
  </w:style>
  <w:style w:type="character" w:styleId="39" w:customStyle="1">
    <w:name w:val="見出し 9 (文字)"/>
    <w:basedOn w:val="10"/>
    <w:next w:val="39"/>
    <w:link w:val="9"/>
    <w:uiPriority w:val="0"/>
  </w:style>
  <w:style w:type="paragraph" w:styleId="40" w:customStyle="1">
    <w:name w:val="一太郎８/９"/>
    <w:next w:val="40"/>
    <w:link w:val="0"/>
    <w:uiPriority w:val="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ＭＳ 明朝"/>
      <w:spacing w:val="-2"/>
      <w:kern w:val="0"/>
    </w:rPr>
  </w:style>
  <w:style w:type="paragraph" w:styleId="41">
    <w:name w:val="Plain Text"/>
    <w:basedOn w:val="0"/>
    <w:next w:val="41"/>
    <w:link w:val="42"/>
    <w:uiPriority w:val="0"/>
    <w:rPr>
      <w:rFonts w:ascii="ＭＳ 明朝" w:hAnsi="ＭＳ 明朝"/>
      <w:b w:val="1"/>
      <w:kern w:val="0"/>
    </w:rPr>
  </w:style>
  <w:style w:type="character" w:styleId="42" w:customStyle="1">
    <w:name w:val="書式なし (文字)"/>
    <w:basedOn w:val="10"/>
    <w:next w:val="42"/>
    <w:link w:val="41"/>
    <w:uiPriority w:val="0"/>
    <w:rPr>
      <w:rFonts w:ascii="ＭＳ 明朝" w:hAnsi="ＭＳ 明朝"/>
      <w:b w:val="1"/>
      <w:kern w:val="0"/>
    </w:rPr>
  </w:style>
  <w:style w:type="character" w:styleId="43">
    <w:name w:val="page number"/>
    <w:basedOn w:val="10"/>
    <w:next w:val="43"/>
    <w:link w:val="0"/>
    <w:uiPriority w:val="0"/>
  </w:style>
  <w:style w:type="character" w:styleId="44">
    <w:name w:val="annotation reference"/>
    <w:next w:val="44"/>
    <w:link w:val="0"/>
    <w:uiPriority w:val="0"/>
    <w:semiHidden/>
    <w:rPr>
      <w:sz w:val="18"/>
    </w:rPr>
  </w:style>
  <w:style w:type="paragraph" w:styleId="45">
    <w:name w:val="annotation text"/>
    <w:basedOn w:val="0"/>
    <w:next w:val="45"/>
    <w:link w:val="46"/>
    <w:uiPriority w:val="0"/>
    <w:semiHidden/>
    <w:pPr>
      <w:jc w:val="left"/>
    </w:pPr>
    <w:rPr>
      <w:rFonts w:eastAsia="ＭＳ ゴシック"/>
      <w:b w:val="1"/>
      <w:kern w:val="0"/>
    </w:rPr>
  </w:style>
  <w:style w:type="character" w:styleId="46" w:customStyle="1">
    <w:name w:val="コメント文字列 (文字)"/>
    <w:basedOn w:val="10"/>
    <w:next w:val="46"/>
    <w:link w:val="45"/>
    <w:uiPriority w:val="0"/>
    <w:rPr>
      <w:rFonts w:eastAsia="ＭＳ ゴシック"/>
      <w:b w:val="1"/>
      <w:kern w:val="0"/>
    </w:rPr>
  </w:style>
  <w:style w:type="paragraph" w:styleId="47">
    <w:name w:val="annotation subject"/>
    <w:basedOn w:val="45"/>
    <w:next w:val="45"/>
    <w:link w:val="48"/>
    <w:uiPriority w:val="0"/>
    <w:semiHidden/>
  </w:style>
  <w:style w:type="character" w:styleId="48" w:customStyle="1">
    <w:name w:val="コメント内容 (文字)"/>
    <w:basedOn w:val="46"/>
    <w:next w:val="48"/>
    <w:link w:val="47"/>
    <w:uiPriority w:val="0"/>
    <w:rPr>
      <w:rFonts w:eastAsia="ＭＳ ゴシック"/>
      <w:kern w:val="0"/>
    </w:rPr>
  </w:style>
  <w:style w:type="paragraph" w:styleId="49">
    <w:name w:val="footnote text"/>
    <w:basedOn w:val="0"/>
    <w:next w:val="49"/>
    <w:link w:val="50"/>
    <w:uiPriority w:val="0"/>
    <w:semiHidden/>
    <w:pPr>
      <w:snapToGrid w:val="0"/>
      <w:jc w:val="left"/>
    </w:pPr>
    <w:rPr>
      <w:rFonts w:eastAsia="ＭＳ ゴシック"/>
      <w:b w:val="1"/>
      <w:kern w:val="0"/>
    </w:rPr>
  </w:style>
  <w:style w:type="character" w:styleId="50" w:customStyle="1">
    <w:name w:val="脚注文字列 (文字)"/>
    <w:basedOn w:val="10"/>
    <w:next w:val="50"/>
    <w:link w:val="49"/>
    <w:uiPriority w:val="0"/>
    <w:rPr>
      <w:rFonts w:eastAsia="ＭＳ ゴシック"/>
      <w:b w:val="1"/>
      <w:kern w:val="0"/>
    </w:rPr>
  </w:style>
  <w:style w:type="character" w:styleId="51">
    <w:name w:val="footnote reference"/>
    <w:next w:val="51"/>
    <w:link w:val="0"/>
    <w:uiPriority w:val="0"/>
    <w:semiHidden/>
    <w:rPr>
      <w:vertAlign w:val="superscript"/>
    </w:rPr>
  </w:style>
  <w:style w:type="paragraph" w:styleId="52">
    <w:name w:val="Revision"/>
    <w:next w:val="52"/>
    <w:link w:val="0"/>
    <w:uiPriority w:val="0"/>
    <w:rPr>
      <w:rFonts w:eastAsia="ＭＳ ゴシック"/>
      <w:b w:val="1"/>
      <w:kern w:val="0"/>
    </w:rPr>
  </w:style>
  <w:style w:type="paragraph" w:styleId="53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32"/>
    </w:rPr>
  </w:style>
  <w:style w:type="paragraph" w:styleId="54">
    <w:name w:val="toc 1"/>
    <w:basedOn w:val="0"/>
    <w:next w:val="0"/>
    <w:link w:val="0"/>
    <w:uiPriority w:val="0"/>
  </w:style>
  <w:style w:type="paragraph" w:styleId="55">
    <w:name w:val="toc 2"/>
    <w:basedOn w:val="0"/>
    <w:next w:val="0"/>
    <w:link w:val="0"/>
    <w:uiPriority w:val="0"/>
    <w:pPr>
      <w:ind w:left="210" w:leftChars="100"/>
    </w:pPr>
  </w:style>
  <w:style w:type="character" w:styleId="56">
    <w:name w:val="Hyperlink"/>
    <w:basedOn w:val="10"/>
    <w:next w:val="56"/>
    <w:link w:val="0"/>
    <w:uiPriority w:val="0"/>
    <w:rPr>
      <w:color w:val="0000FF" w:themeColor="hyperlink"/>
      <w:u w:val="single" w:color="auto"/>
    </w:rPr>
  </w:style>
  <w:style w:type="paragraph" w:styleId="57">
    <w:name w:val="toc 4"/>
    <w:basedOn w:val="0"/>
    <w:next w:val="0"/>
    <w:link w:val="0"/>
    <w:uiPriority w:val="0"/>
    <w:pPr>
      <w:ind w:left="630" w:leftChars="300"/>
    </w:pPr>
  </w:style>
  <w:style w:type="paragraph" w:styleId="58">
    <w:name w:val="toc 5"/>
    <w:basedOn w:val="0"/>
    <w:next w:val="0"/>
    <w:link w:val="0"/>
    <w:uiPriority w:val="0"/>
    <w:pPr>
      <w:ind w:left="840" w:leftChars="400"/>
    </w:pPr>
  </w:style>
  <w:style w:type="paragraph" w:styleId="59">
    <w:name w:val="toc 6"/>
    <w:basedOn w:val="0"/>
    <w:next w:val="0"/>
    <w:link w:val="0"/>
    <w:uiPriority w:val="0"/>
    <w:pPr>
      <w:ind w:left="1050" w:leftChars="500"/>
    </w:pPr>
  </w:style>
  <w:style w:type="paragraph" w:styleId="60">
    <w:name w:val="Normal (Web)"/>
    <w:basedOn w:val="0"/>
    <w:next w:val="6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61" w:customStyle="1">
    <w:name w:val="本文|1_"/>
    <w:basedOn w:val="10"/>
    <w:next w:val="61"/>
    <w:link w:val="63"/>
    <w:uiPriority w:val="0"/>
    <w:rPr>
      <w:rFonts w:ascii="ＭＳ 明朝" w:hAnsi="ＭＳ 明朝"/>
      <w:shd w:val="clear" w:color="auto" w:fill="FFFFFF"/>
    </w:rPr>
  </w:style>
  <w:style w:type="character" w:styleId="62" w:customStyle="1">
    <w:name w:val="画像のキャプション|1_"/>
    <w:basedOn w:val="10"/>
    <w:next w:val="62"/>
    <w:link w:val="64"/>
    <w:uiPriority w:val="0"/>
    <w:rPr>
      <w:rFonts w:ascii="ＭＳ 明朝" w:hAnsi="ＭＳ 明朝"/>
      <w:sz w:val="22"/>
      <w:shd w:val="clear" w:color="auto" w:fill="FFFFFF"/>
    </w:rPr>
  </w:style>
  <w:style w:type="paragraph" w:styleId="63" w:customStyle="1">
    <w:name w:val="本文|1"/>
    <w:basedOn w:val="0"/>
    <w:next w:val="63"/>
    <w:link w:val="61"/>
    <w:uiPriority w:val="0"/>
    <w:pPr>
      <w:shd w:val="clear" w:color="auto" w:fill="FFFFFF"/>
      <w:spacing w:after="220" w:afterLines="0" w:afterAutospacing="0"/>
      <w:jc w:val="left"/>
    </w:pPr>
    <w:rPr>
      <w:rFonts w:ascii="ＭＳ 明朝" w:hAnsi="ＭＳ 明朝"/>
    </w:rPr>
  </w:style>
  <w:style w:type="paragraph" w:styleId="64" w:customStyle="1">
    <w:name w:val="画像のキャプション|1"/>
    <w:basedOn w:val="0"/>
    <w:next w:val="64"/>
    <w:link w:val="62"/>
    <w:uiPriority w:val="0"/>
    <w:pPr>
      <w:shd w:val="clear" w:color="auto" w:fill="FFFFFF"/>
      <w:jc w:val="left"/>
    </w:pPr>
    <w:rPr>
      <w:rFonts w:ascii="ＭＳ 明朝" w:hAnsi="ＭＳ 明朝"/>
      <w:sz w:val="22"/>
    </w:rPr>
  </w:style>
  <w:style w:type="paragraph" w:styleId="65" w:customStyle="1">
    <w:name w:val="一太郎"/>
    <w:next w:val="65"/>
    <w:link w:val="0"/>
    <w:uiPriority w:val="0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/>
      <w:spacing w:val="30"/>
      <w:kern w:val="0"/>
    </w:rPr>
  </w:style>
  <w:style w:type="table" w:styleId="66">
    <w:name w:val="Table Grid"/>
    <w:basedOn w:val="11"/>
    <w:next w:val="66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7" w:customStyle="1">
    <w:name w:val="Plain Table 2"/>
    <w:basedOn w:val="11"/>
    <w:next w:val="67"/>
    <w:link w:val="0"/>
    <w:uiPriority w:val="0"/>
    <w:tblPr>
      <w:tblStyleRowBandSize w:val="1"/>
      <w:tblStyleColBandSize w:val="1"/>
      <w:tblBorders>
        <w:top w:val="single" w:color="808080" w:themeColor="text1" w:themeTint="80" w:sz="4" w:space="0"/>
        <w:left w:val="none" w:color="auto" w:sz="0" w:space="0"/>
        <w:bottom w:val="single" w:color="808080" w:themeColor="text1" w:themeTint="80" w:sz="4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808080" w:themeColor="text1" w:themeTint="80" w:sz="4" w:space="0"/>
          <w:bottom w:val="single" w:color="808080" w:themeColor="text1" w:themeTint="80" w:sz="4" w:space="0"/>
        </w:tcBorders>
      </w:tcPr>
    </w:tblStylePr>
    <w:tblStylePr w:type="band1Vert">
      <w:tblPr/>
      <w:trPr/>
      <w:tcPr>
        <w:tcBorders>
          <w:left w:val="single" w:color="808080" w:themeColor="text1" w:themeTint="80" w:sz="4" w:space="0"/>
          <w:right w:val="single" w:color="808080" w:themeColor="text1" w:themeTint="80" w:sz="4" w:space="0"/>
        </w:tcBorders>
      </w:tcPr>
    </w:tblStylePr>
    <w:tblStylePr w:type="band2Vert">
      <w:tblPr/>
      <w:trPr/>
      <w:tcPr>
        <w:tcBorders>
          <w:left w:val="single" w:color="808080" w:themeColor="text1" w:themeTint="80" w:sz="4" w:space="0"/>
          <w:right w:val="single" w:color="808080" w:themeColor="text1" w:themeTint="80" w:sz="4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single" w:color="808080" w:themeColor="text1" w:themeTint="80" w:sz="4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808080" w:themeColor="text1" w:themeTint="80" w:sz="4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214</Words>
  <Characters>123</Characters>
  <Application>JUST Note</Application>
  <Lines>1</Lines>
  <Paragraphs>1</Paragraphs>
  <CharactersWithSpaces>336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第２章　会計、契約の内部統制と社会福祉法人の会計原則</dc:title>
  <dc:creator>kndp</dc:creator>
  <cp:lastModifiedBy>上田　咲季</cp:lastModifiedBy>
  <cp:lastPrinted>2022-02-22T09:56:00Z</cp:lastPrinted>
  <dcterms:created xsi:type="dcterms:W3CDTF">2022-04-06T04:33:00Z</dcterms:created>
  <dcterms:modified xsi:type="dcterms:W3CDTF">2022-04-06T04:33:24Z</dcterms:modified>
  <cp:revision>3</cp:revision>
</cp:coreProperties>
</file>