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E10" w:rsidRPr="009D6E10" w:rsidRDefault="009D6E10" w:rsidP="009D6E10">
      <w:pPr>
        <w:overflowPunct w:val="0"/>
        <w:ind w:firstLineChars="100" w:firstLine="218"/>
        <w:textAlignment w:val="baseline"/>
        <w:rPr>
          <w:rFonts w:ascii="Times New Roman" w:hAnsi="Times New Roman" w:cs="ＭＳ 明朝"/>
          <w:color w:val="000000"/>
          <w:kern w:val="0"/>
          <w:sz w:val="22"/>
        </w:rPr>
      </w:pPr>
    </w:p>
    <w:p w:rsidR="009D6E10" w:rsidRPr="009D6E10" w:rsidRDefault="009D6E10" w:rsidP="009D6E10">
      <w:pPr>
        <w:overflowPunct w:val="0"/>
        <w:textAlignment w:val="baseline"/>
        <w:rPr>
          <w:rFonts w:ascii="Times New Roman" w:hAnsi="Times New Roman" w:cs="ＭＳ 明朝"/>
          <w:color w:val="000000"/>
          <w:kern w:val="0"/>
          <w:sz w:val="22"/>
        </w:rPr>
      </w:pPr>
    </w:p>
    <w:p w:rsidR="009D6E10" w:rsidRPr="0020211F" w:rsidRDefault="00D44C8E" w:rsidP="009D6E10">
      <w:pPr>
        <w:overflowPunct w:val="0"/>
        <w:jc w:val="center"/>
        <w:textAlignment w:val="baseline"/>
        <w:rPr>
          <w:rFonts w:ascii="Times New Roman" w:hAnsi="Times New Roman" w:cs="ＭＳ 明朝"/>
          <w:b/>
          <w:color w:val="000000"/>
          <w:kern w:val="0"/>
          <w:sz w:val="22"/>
        </w:rPr>
      </w:pPr>
      <w:r w:rsidRPr="0020211F">
        <w:rPr>
          <w:rFonts w:ascii="Times New Roman" w:hAnsi="Times New Roman" w:cs="ＭＳ 明朝"/>
          <w:b/>
          <w:color w:val="000000"/>
          <w:kern w:val="0"/>
          <w:sz w:val="22"/>
        </w:rPr>
        <w:t xml:space="preserve">指定小児慢性特定疾病医療機関　</w:t>
      </w:r>
      <w:r w:rsidR="0026620F" w:rsidRPr="0020211F">
        <w:rPr>
          <w:rFonts w:ascii="Times New Roman" w:hAnsi="Times New Roman" w:cs="ＭＳ 明朝"/>
          <w:b/>
          <w:color w:val="000000"/>
          <w:kern w:val="0"/>
          <w:sz w:val="22"/>
        </w:rPr>
        <w:t>指定</w:t>
      </w:r>
      <w:r w:rsidRPr="0020211F">
        <w:rPr>
          <w:rFonts w:ascii="Times New Roman" w:hAnsi="Times New Roman" w:cs="ＭＳ 明朝"/>
          <w:b/>
          <w:color w:val="000000"/>
          <w:kern w:val="0"/>
          <w:sz w:val="22"/>
        </w:rPr>
        <w:t>更新</w:t>
      </w:r>
      <w:r w:rsidR="009D6E10" w:rsidRPr="0020211F">
        <w:rPr>
          <w:rFonts w:ascii="Times New Roman" w:hAnsi="Times New Roman" w:cs="ＭＳ 明朝"/>
          <w:b/>
          <w:color w:val="000000"/>
          <w:kern w:val="0"/>
          <w:sz w:val="22"/>
        </w:rPr>
        <w:t>申請書（指定訪問看護事業者）</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538"/>
        <w:gridCol w:w="1560"/>
        <w:gridCol w:w="5953"/>
      </w:tblGrid>
      <w:tr w:rsidR="009D6E10" w:rsidRPr="0020211F" w:rsidTr="00422EEF">
        <w:trPr>
          <w:trHeight w:val="978"/>
        </w:trPr>
        <w:tc>
          <w:tcPr>
            <w:tcW w:w="1446" w:type="dxa"/>
            <w:vMerge w:val="restart"/>
            <w:tcBorders>
              <w:top w:val="single" w:sz="4" w:space="0" w:color="auto"/>
              <w:left w:val="single" w:sz="4" w:space="0" w:color="auto"/>
            </w:tcBorders>
            <w:shd w:val="clear" w:color="auto" w:fill="auto"/>
            <w:vAlign w:val="center"/>
          </w:tcPr>
          <w:p w:rsidR="00E33189" w:rsidRPr="0020211F" w:rsidRDefault="009D6E10" w:rsidP="009D6E10">
            <w:pPr>
              <w:overflowPunct w:val="0"/>
              <w:ind w:leftChars="-50" w:left="-104" w:rightChars="-50" w:right="-104"/>
              <w:jc w:val="center"/>
              <w:textAlignment w:val="baseline"/>
              <w:rPr>
                <w:rFonts w:ascii="Times New Roman" w:hAnsi="Times New Roman" w:hint="eastAsia"/>
                <w:b/>
                <w:color w:val="000000"/>
                <w:sz w:val="22"/>
              </w:rPr>
            </w:pPr>
            <w:r w:rsidRPr="0020211F">
              <w:rPr>
                <w:rFonts w:ascii="Times New Roman" w:hAnsi="Times New Roman"/>
                <w:b/>
                <w:color w:val="000000"/>
                <w:sz w:val="22"/>
              </w:rPr>
              <w:t>訪問看護</w:t>
            </w:r>
          </w:p>
          <w:p w:rsidR="009D6E10" w:rsidRPr="0020211F" w:rsidRDefault="009D6E10" w:rsidP="00E33189">
            <w:pPr>
              <w:overflowPunct w:val="0"/>
              <w:ind w:leftChars="-50" w:left="-104" w:rightChars="-50" w:right="-104"/>
              <w:jc w:val="center"/>
              <w:textAlignment w:val="baseline"/>
              <w:rPr>
                <w:rFonts w:ascii="Times New Roman" w:hAnsi="Times New Roman"/>
                <w:b/>
                <w:color w:val="000000"/>
                <w:w w:val="90"/>
                <w:sz w:val="22"/>
              </w:rPr>
            </w:pPr>
            <w:r w:rsidRPr="0020211F">
              <w:rPr>
                <w:rFonts w:ascii="Times New Roman" w:hAnsi="Times New Roman"/>
                <w:b/>
                <w:color w:val="000000"/>
                <w:w w:val="90"/>
                <w:sz w:val="22"/>
              </w:rPr>
              <w:t>ステーション</w:t>
            </w:r>
          </w:p>
        </w:tc>
        <w:tc>
          <w:tcPr>
            <w:tcW w:w="2098" w:type="dxa"/>
            <w:gridSpan w:val="2"/>
            <w:tcBorders>
              <w:top w:val="single" w:sz="4" w:space="0" w:color="auto"/>
              <w:bottom w:val="single" w:sz="4" w:space="0" w:color="auto"/>
            </w:tcBorders>
            <w:shd w:val="clear" w:color="auto" w:fill="auto"/>
            <w:vAlign w:val="center"/>
          </w:tcPr>
          <w:p w:rsidR="009D6E10" w:rsidRPr="0020211F" w:rsidRDefault="009D6E10" w:rsidP="009D6E10">
            <w:pPr>
              <w:overflowPunct w:val="0"/>
              <w:jc w:val="center"/>
              <w:textAlignment w:val="baseline"/>
              <w:rPr>
                <w:rFonts w:ascii="Times New Roman" w:hAnsi="Times New Roman"/>
                <w:b/>
                <w:color w:val="000000"/>
                <w:sz w:val="22"/>
              </w:rPr>
            </w:pPr>
            <w:r w:rsidRPr="0020211F">
              <w:rPr>
                <w:rFonts w:ascii="Times New Roman" w:hAnsi="Times New Roman"/>
                <w:b/>
                <w:color w:val="000000"/>
                <w:sz w:val="22"/>
              </w:rPr>
              <w:t>名　　称</w:t>
            </w:r>
          </w:p>
        </w:tc>
        <w:tc>
          <w:tcPr>
            <w:tcW w:w="5953" w:type="dxa"/>
            <w:tcBorders>
              <w:top w:val="single" w:sz="4" w:space="0" w:color="auto"/>
              <w:bottom w:val="single" w:sz="4" w:space="0" w:color="auto"/>
              <w:right w:val="single" w:sz="4" w:space="0" w:color="auto"/>
            </w:tcBorders>
            <w:shd w:val="clear" w:color="auto" w:fill="auto"/>
          </w:tcPr>
          <w:p w:rsidR="009D6E10" w:rsidRPr="0020211F" w:rsidRDefault="009D6E10" w:rsidP="009D6E10">
            <w:pPr>
              <w:overflowPunct w:val="0"/>
              <w:jc w:val="left"/>
              <w:textAlignment w:val="baseline"/>
              <w:rPr>
                <w:rFonts w:ascii="Times New Roman" w:hAnsi="Times New Roman"/>
                <w:b/>
                <w:color w:val="000000"/>
                <w:sz w:val="22"/>
              </w:rPr>
            </w:pPr>
          </w:p>
        </w:tc>
      </w:tr>
      <w:tr w:rsidR="009D6E10" w:rsidRPr="0020211F" w:rsidTr="00422EEF">
        <w:trPr>
          <w:trHeight w:val="976"/>
        </w:trPr>
        <w:tc>
          <w:tcPr>
            <w:tcW w:w="1446" w:type="dxa"/>
            <w:vMerge/>
            <w:tcBorders>
              <w:left w:val="single" w:sz="4" w:space="0" w:color="auto"/>
            </w:tcBorders>
            <w:shd w:val="clear" w:color="auto" w:fill="auto"/>
            <w:vAlign w:val="center"/>
          </w:tcPr>
          <w:p w:rsidR="009D6E10" w:rsidRPr="0020211F" w:rsidRDefault="009D6E10" w:rsidP="009D6E10">
            <w:pPr>
              <w:overflowPunct w:val="0"/>
              <w:jc w:val="center"/>
              <w:textAlignment w:val="baseline"/>
              <w:rPr>
                <w:rFonts w:ascii="Times New Roman" w:hAnsi="Times New Roman"/>
                <w:b/>
                <w:color w:val="000000"/>
                <w:sz w:val="22"/>
              </w:rPr>
            </w:pPr>
          </w:p>
        </w:tc>
        <w:tc>
          <w:tcPr>
            <w:tcW w:w="2098" w:type="dxa"/>
            <w:gridSpan w:val="2"/>
            <w:tcBorders>
              <w:top w:val="single" w:sz="4" w:space="0" w:color="auto"/>
              <w:bottom w:val="single" w:sz="2" w:space="0" w:color="auto"/>
            </w:tcBorders>
            <w:shd w:val="clear" w:color="auto" w:fill="auto"/>
            <w:vAlign w:val="center"/>
          </w:tcPr>
          <w:p w:rsidR="009D6E10" w:rsidRPr="0020211F" w:rsidRDefault="009D6E10" w:rsidP="00656CE4">
            <w:pPr>
              <w:overflowPunct w:val="0"/>
              <w:jc w:val="center"/>
              <w:textAlignment w:val="baseline"/>
              <w:rPr>
                <w:rFonts w:ascii="Times New Roman" w:hAnsi="Times New Roman"/>
                <w:b/>
                <w:color w:val="000000"/>
                <w:sz w:val="22"/>
              </w:rPr>
            </w:pPr>
            <w:r w:rsidRPr="0020211F">
              <w:rPr>
                <w:rFonts w:ascii="Times New Roman" w:hAnsi="Times New Roman"/>
                <w:b/>
                <w:color w:val="000000"/>
                <w:sz w:val="22"/>
              </w:rPr>
              <w:t>所</w:t>
            </w:r>
            <w:r w:rsidRPr="0020211F">
              <w:rPr>
                <w:rFonts w:ascii="Times New Roman" w:hAnsi="Times New Roman"/>
                <w:b/>
                <w:color w:val="000000"/>
                <w:sz w:val="22"/>
              </w:rPr>
              <w:t xml:space="preserve"> </w:t>
            </w:r>
            <w:r w:rsidRPr="0020211F">
              <w:rPr>
                <w:rFonts w:ascii="Times New Roman" w:hAnsi="Times New Roman"/>
                <w:b/>
                <w:color w:val="000000"/>
                <w:sz w:val="22"/>
              </w:rPr>
              <w:t>在</w:t>
            </w:r>
            <w:r w:rsidRPr="0020211F">
              <w:rPr>
                <w:rFonts w:ascii="Times New Roman" w:hAnsi="Times New Roman"/>
                <w:b/>
                <w:color w:val="000000"/>
                <w:sz w:val="22"/>
              </w:rPr>
              <w:t xml:space="preserve"> </w:t>
            </w:r>
            <w:r w:rsidRPr="0020211F">
              <w:rPr>
                <w:rFonts w:ascii="Times New Roman" w:hAnsi="Times New Roman"/>
                <w:b/>
                <w:color w:val="000000"/>
                <w:sz w:val="22"/>
              </w:rPr>
              <w:t>地</w:t>
            </w:r>
          </w:p>
        </w:tc>
        <w:tc>
          <w:tcPr>
            <w:tcW w:w="5953" w:type="dxa"/>
            <w:tcBorders>
              <w:top w:val="single" w:sz="4" w:space="0" w:color="auto"/>
              <w:bottom w:val="single" w:sz="2" w:space="0" w:color="auto"/>
              <w:right w:val="single" w:sz="4" w:space="0" w:color="auto"/>
            </w:tcBorders>
            <w:shd w:val="clear" w:color="auto" w:fill="auto"/>
          </w:tcPr>
          <w:p w:rsidR="009D6E10" w:rsidRPr="0020211F" w:rsidRDefault="009D6E10" w:rsidP="009D6E10">
            <w:pPr>
              <w:overflowPunct w:val="0"/>
              <w:jc w:val="left"/>
              <w:textAlignment w:val="baseline"/>
              <w:rPr>
                <w:rFonts w:ascii="Times New Roman" w:hAnsi="Times New Roman"/>
                <w:b/>
                <w:color w:val="000000"/>
                <w:sz w:val="22"/>
              </w:rPr>
            </w:pPr>
            <w:r w:rsidRPr="0020211F">
              <w:rPr>
                <w:rFonts w:ascii="Times New Roman" w:hAnsi="Times New Roman"/>
                <w:b/>
                <w:color w:val="000000"/>
                <w:sz w:val="22"/>
              </w:rPr>
              <w:t>〒</w:t>
            </w:r>
          </w:p>
          <w:p w:rsidR="009D6E10" w:rsidRPr="0020211F" w:rsidRDefault="009D6E10" w:rsidP="009D6E10">
            <w:pPr>
              <w:overflowPunct w:val="0"/>
              <w:jc w:val="left"/>
              <w:textAlignment w:val="baseline"/>
              <w:rPr>
                <w:rFonts w:ascii="Times New Roman" w:hAnsi="Times New Roman" w:hint="eastAsia"/>
                <w:b/>
                <w:color w:val="000000"/>
                <w:sz w:val="22"/>
              </w:rPr>
            </w:pPr>
          </w:p>
          <w:p w:rsidR="00E33189" w:rsidRPr="0020211F" w:rsidRDefault="00E33189" w:rsidP="009D6E10">
            <w:pPr>
              <w:overflowPunct w:val="0"/>
              <w:jc w:val="left"/>
              <w:textAlignment w:val="baseline"/>
              <w:rPr>
                <w:rFonts w:ascii="Times New Roman" w:hAnsi="Times New Roman"/>
                <w:b/>
                <w:color w:val="000000"/>
                <w:sz w:val="22"/>
              </w:rPr>
            </w:pPr>
          </w:p>
          <w:p w:rsidR="009D6E10" w:rsidRPr="0020211F" w:rsidRDefault="009D6E10" w:rsidP="009D6E10">
            <w:pPr>
              <w:overflowPunct w:val="0"/>
              <w:jc w:val="right"/>
              <w:textAlignment w:val="baseline"/>
              <w:rPr>
                <w:rFonts w:ascii="Times New Roman" w:hAnsi="Times New Roman"/>
                <w:b/>
                <w:color w:val="000000"/>
                <w:sz w:val="22"/>
              </w:rPr>
            </w:pPr>
            <w:r w:rsidRPr="0020211F">
              <w:rPr>
                <w:rFonts w:ascii="Times New Roman" w:hAnsi="Times New Roman"/>
                <w:b/>
                <w:color w:val="000000"/>
                <w:sz w:val="22"/>
              </w:rPr>
              <w:t xml:space="preserve">（電話　　　</w:t>
            </w:r>
            <w:r w:rsidR="00656CE4">
              <w:rPr>
                <w:rFonts w:ascii="Times New Roman" w:hAnsi="Times New Roman" w:hint="eastAsia"/>
                <w:b/>
                <w:color w:val="000000"/>
                <w:sz w:val="22"/>
              </w:rPr>
              <w:t xml:space="preserve">　</w:t>
            </w:r>
            <w:r w:rsidRPr="0020211F">
              <w:rPr>
                <w:rFonts w:ascii="Times New Roman" w:hAnsi="Times New Roman"/>
                <w:b/>
                <w:color w:val="000000"/>
                <w:sz w:val="22"/>
              </w:rPr>
              <w:t xml:space="preserve">　　　　　）</w:t>
            </w:r>
          </w:p>
        </w:tc>
      </w:tr>
      <w:tr w:rsidR="009D6E10" w:rsidRPr="0020211F" w:rsidTr="00422EEF">
        <w:trPr>
          <w:trHeight w:val="1043"/>
        </w:trPr>
        <w:tc>
          <w:tcPr>
            <w:tcW w:w="1446" w:type="dxa"/>
            <w:vMerge/>
            <w:tcBorders>
              <w:left w:val="single" w:sz="4" w:space="0" w:color="auto"/>
              <w:bottom w:val="single" w:sz="4" w:space="0" w:color="auto"/>
            </w:tcBorders>
            <w:shd w:val="clear" w:color="auto" w:fill="auto"/>
            <w:vAlign w:val="center"/>
          </w:tcPr>
          <w:p w:rsidR="009D6E10" w:rsidRPr="0020211F" w:rsidRDefault="009D6E10" w:rsidP="009D6E10">
            <w:pPr>
              <w:overflowPunct w:val="0"/>
              <w:jc w:val="center"/>
              <w:textAlignment w:val="baseline"/>
              <w:rPr>
                <w:rFonts w:ascii="Times New Roman" w:hAnsi="Times New Roman"/>
                <w:b/>
                <w:color w:val="000000"/>
                <w:sz w:val="22"/>
              </w:rPr>
            </w:pPr>
          </w:p>
        </w:tc>
        <w:tc>
          <w:tcPr>
            <w:tcW w:w="2098" w:type="dxa"/>
            <w:gridSpan w:val="2"/>
            <w:tcBorders>
              <w:top w:val="single" w:sz="2" w:space="0" w:color="auto"/>
              <w:bottom w:val="single" w:sz="4" w:space="0" w:color="auto"/>
            </w:tcBorders>
            <w:shd w:val="clear" w:color="auto" w:fill="auto"/>
            <w:vAlign w:val="center"/>
          </w:tcPr>
          <w:p w:rsidR="009D6E10" w:rsidRPr="0020211F" w:rsidRDefault="009D6E10" w:rsidP="009D6E10">
            <w:pPr>
              <w:overflowPunct w:val="0"/>
              <w:jc w:val="center"/>
              <w:textAlignment w:val="baseline"/>
              <w:rPr>
                <w:rFonts w:ascii="Times New Roman" w:hAnsi="Times New Roman"/>
                <w:b/>
                <w:color w:val="000000"/>
                <w:sz w:val="22"/>
              </w:rPr>
            </w:pPr>
            <w:r w:rsidRPr="0020211F">
              <w:rPr>
                <w:rFonts w:ascii="Times New Roman" w:hAnsi="Times New Roman"/>
                <w:b/>
                <w:color w:val="000000"/>
                <w:sz w:val="22"/>
              </w:rPr>
              <w:t>医療機関コード</w:t>
            </w:r>
          </w:p>
        </w:tc>
        <w:tc>
          <w:tcPr>
            <w:tcW w:w="5953" w:type="dxa"/>
            <w:tcBorders>
              <w:top w:val="single" w:sz="4" w:space="0" w:color="auto"/>
              <w:bottom w:val="single" w:sz="4" w:space="0" w:color="auto"/>
              <w:right w:val="single" w:sz="4" w:space="0" w:color="auto"/>
            </w:tcBorders>
            <w:shd w:val="clear" w:color="auto" w:fill="auto"/>
          </w:tcPr>
          <w:p w:rsidR="009D6E10" w:rsidRPr="0020211F" w:rsidRDefault="009D6E10" w:rsidP="009D6E10">
            <w:pPr>
              <w:overflowPunct w:val="0"/>
              <w:jc w:val="left"/>
              <w:textAlignment w:val="baseline"/>
              <w:rPr>
                <w:rFonts w:ascii="Times New Roman" w:hAnsi="Times New Roman"/>
                <w:b/>
                <w:color w:val="000000"/>
                <w:sz w:val="22"/>
              </w:rPr>
            </w:pPr>
          </w:p>
        </w:tc>
      </w:tr>
      <w:tr w:rsidR="009D6E10" w:rsidRPr="0020211F" w:rsidTr="00422EEF">
        <w:trPr>
          <w:trHeight w:val="954"/>
        </w:trPr>
        <w:tc>
          <w:tcPr>
            <w:tcW w:w="1446" w:type="dxa"/>
            <w:vMerge w:val="restart"/>
            <w:tcBorders>
              <w:top w:val="single" w:sz="4" w:space="0" w:color="auto"/>
              <w:left w:val="single" w:sz="4" w:space="0" w:color="auto"/>
            </w:tcBorders>
            <w:shd w:val="clear" w:color="auto" w:fill="auto"/>
            <w:vAlign w:val="center"/>
          </w:tcPr>
          <w:p w:rsidR="009D6E10" w:rsidRPr="0020211F" w:rsidRDefault="009D6E10" w:rsidP="009D6E10">
            <w:pPr>
              <w:overflowPunct w:val="0"/>
              <w:jc w:val="center"/>
              <w:textAlignment w:val="baseline"/>
              <w:rPr>
                <w:rFonts w:ascii="Times New Roman" w:hAnsi="Times New Roman"/>
                <w:b/>
                <w:color w:val="000000"/>
                <w:sz w:val="22"/>
              </w:rPr>
            </w:pPr>
            <w:r w:rsidRPr="0020211F">
              <w:rPr>
                <w:rFonts w:ascii="Times New Roman" w:hAnsi="Times New Roman"/>
                <w:b/>
                <w:color w:val="000000"/>
                <w:sz w:val="22"/>
              </w:rPr>
              <w:t>指定訪問</w:t>
            </w:r>
          </w:p>
          <w:p w:rsidR="009D6E10" w:rsidRPr="0020211F" w:rsidRDefault="009D6E10" w:rsidP="009D6E10">
            <w:pPr>
              <w:overflowPunct w:val="0"/>
              <w:jc w:val="center"/>
              <w:textAlignment w:val="baseline"/>
              <w:rPr>
                <w:rFonts w:ascii="Times New Roman" w:hAnsi="Times New Roman"/>
                <w:b/>
                <w:color w:val="000000"/>
                <w:sz w:val="22"/>
              </w:rPr>
            </w:pPr>
            <w:r w:rsidRPr="0020211F">
              <w:rPr>
                <w:rFonts w:ascii="Times New Roman" w:hAnsi="Times New Roman"/>
                <w:b/>
                <w:color w:val="000000"/>
                <w:sz w:val="22"/>
              </w:rPr>
              <w:t>看護事業者</w:t>
            </w:r>
          </w:p>
        </w:tc>
        <w:tc>
          <w:tcPr>
            <w:tcW w:w="2098" w:type="dxa"/>
            <w:gridSpan w:val="2"/>
            <w:tcBorders>
              <w:top w:val="single" w:sz="4" w:space="0" w:color="auto"/>
            </w:tcBorders>
            <w:shd w:val="clear" w:color="auto" w:fill="auto"/>
            <w:vAlign w:val="center"/>
          </w:tcPr>
          <w:p w:rsidR="009D6E10" w:rsidRPr="0020211F" w:rsidRDefault="009D6E10" w:rsidP="009D6E10">
            <w:pPr>
              <w:overflowPunct w:val="0"/>
              <w:jc w:val="center"/>
              <w:textAlignment w:val="baseline"/>
              <w:rPr>
                <w:rFonts w:ascii="Times New Roman" w:hAnsi="Times New Roman"/>
                <w:b/>
                <w:color w:val="000000"/>
                <w:sz w:val="22"/>
              </w:rPr>
            </w:pPr>
            <w:r w:rsidRPr="0020211F">
              <w:rPr>
                <w:rFonts w:ascii="Times New Roman" w:hAnsi="Times New Roman"/>
                <w:b/>
                <w:color w:val="000000"/>
                <w:sz w:val="22"/>
              </w:rPr>
              <w:t>名　　称</w:t>
            </w:r>
          </w:p>
        </w:tc>
        <w:tc>
          <w:tcPr>
            <w:tcW w:w="5953" w:type="dxa"/>
            <w:tcBorders>
              <w:top w:val="single" w:sz="4" w:space="0" w:color="auto"/>
              <w:right w:val="single" w:sz="4" w:space="0" w:color="auto"/>
            </w:tcBorders>
            <w:shd w:val="clear" w:color="auto" w:fill="auto"/>
          </w:tcPr>
          <w:p w:rsidR="009D6E10" w:rsidRPr="0020211F" w:rsidRDefault="009D6E10" w:rsidP="009D6E10">
            <w:pPr>
              <w:overflowPunct w:val="0"/>
              <w:jc w:val="left"/>
              <w:textAlignment w:val="baseline"/>
              <w:rPr>
                <w:rFonts w:ascii="Times New Roman" w:hAnsi="Times New Roman"/>
                <w:b/>
                <w:color w:val="000000"/>
                <w:sz w:val="22"/>
              </w:rPr>
            </w:pPr>
          </w:p>
        </w:tc>
      </w:tr>
      <w:tr w:rsidR="009D6E10" w:rsidRPr="0020211F" w:rsidTr="00422EEF">
        <w:trPr>
          <w:trHeight w:val="941"/>
        </w:trPr>
        <w:tc>
          <w:tcPr>
            <w:tcW w:w="1446" w:type="dxa"/>
            <w:vMerge/>
            <w:tcBorders>
              <w:left w:val="single" w:sz="4" w:space="0" w:color="auto"/>
            </w:tcBorders>
            <w:shd w:val="clear" w:color="auto" w:fill="auto"/>
            <w:vAlign w:val="center"/>
          </w:tcPr>
          <w:p w:rsidR="009D6E10" w:rsidRPr="0020211F" w:rsidRDefault="009D6E10" w:rsidP="009D6E10">
            <w:pPr>
              <w:overflowPunct w:val="0"/>
              <w:jc w:val="center"/>
              <w:textAlignment w:val="baseline"/>
              <w:rPr>
                <w:rFonts w:ascii="Times New Roman" w:hAnsi="Times New Roman"/>
                <w:b/>
                <w:color w:val="000000"/>
                <w:sz w:val="22"/>
              </w:rPr>
            </w:pPr>
          </w:p>
        </w:tc>
        <w:tc>
          <w:tcPr>
            <w:tcW w:w="2098" w:type="dxa"/>
            <w:gridSpan w:val="2"/>
            <w:shd w:val="clear" w:color="auto" w:fill="auto"/>
            <w:vAlign w:val="center"/>
          </w:tcPr>
          <w:p w:rsidR="009D6E10" w:rsidRPr="0020211F" w:rsidRDefault="009D6E10" w:rsidP="009D6E10">
            <w:pPr>
              <w:overflowPunct w:val="0"/>
              <w:jc w:val="center"/>
              <w:textAlignment w:val="baseline"/>
              <w:rPr>
                <w:rFonts w:ascii="Times New Roman" w:hAnsi="Times New Roman"/>
                <w:b/>
                <w:color w:val="000000"/>
                <w:sz w:val="22"/>
              </w:rPr>
            </w:pPr>
            <w:r w:rsidRPr="0020211F">
              <w:rPr>
                <w:rFonts w:ascii="Times New Roman" w:hAnsi="Times New Roman"/>
                <w:b/>
                <w:color w:val="000000"/>
                <w:sz w:val="22"/>
              </w:rPr>
              <w:t>主たる事務所</w:t>
            </w:r>
          </w:p>
          <w:p w:rsidR="009D6E10" w:rsidRPr="0020211F" w:rsidRDefault="009D6E10" w:rsidP="009D6E10">
            <w:pPr>
              <w:overflowPunct w:val="0"/>
              <w:jc w:val="center"/>
              <w:textAlignment w:val="baseline"/>
              <w:rPr>
                <w:rFonts w:ascii="Times New Roman" w:hAnsi="Times New Roman"/>
                <w:b/>
                <w:color w:val="000000"/>
                <w:sz w:val="22"/>
              </w:rPr>
            </w:pPr>
            <w:r w:rsidRPr="0020211F">
              <w:rPr>
                <w:rFonts w:ascii="Times New Roman" w:hAnsi="Times New Roman"/>
                <w:b/>
                <w:color w:val="000000"/>
                <w:sz w:val="22"/>
              </w:rPr>
              <w:t>の所在地</w:t>
            </w:r>
          </w:p>
        </w:tc>
        <w:tc>
          <w:tcPr>
            <w:tcW w:w="5953" w:type="dxa"/>
            <w:tcBorders>
              <w:right w:val="single" w:sz="4" w:space="0" w:color="auto"/>
            </w:tcBorders>
            <w:shd w:val="clear" w:color="auto" w:fill="auto"/>
          </w:tcPr>
          <w:p w:rsidR="009D6E10" w:rsidRPr="0020211F" w:rsidRDefault="009D6E10" w:rsidP="009D6E10">
            <w:pPr>
              <w:overflowPunct w:val="0"/>
              <w:jc w:val="left"/>
              <w:textAlignment w:val="baseline"/>
              <w:rPr>
                <w:rFonts w:ascii="Times New Roman" w:hAnsi="Times New Roman"/>
                <w:b/>
                <w:color w:val="000000"/>
                <w:sz w:val="22"/>
              </w:rPr>
            </w:pPr>
          </w:p>
        </w:tc>
      </w:tr>
      <w:tr w:rsidR="009D6E10" w:rsidRPr="0020211F" w:rsidTr="00422EEF">
        <w:trPr>
          <w:trHeight w:val="995"/>
        </w:trPr>
        <w:tc>
          <w:tcPr>
            <w:tcW w:w="1446" w:type="dxa"/>
            <w:vMerge/>
            <w:tcBorders>
              <w:left w:val="single" w:sz="4" w:space="0" w:color="auto"/>
            </w:tcBorders>
            <w:shd w:val="clear" w:color="auto" w:fill="auto"/>
            <w:vAlign w:val="center"/>
          </w:tcPr>
          <w:p w:rsidR="009D6E10" w:rsidRPr="0020211F" w:rsidRDefault="009D6E10" w:rsidP="009D6E10">
            <w:pPr>
              <w:overflowPunct w:val="0"/>
              <w:textAlignment w:val="baseline"/>
              <w:rPr>
                <w:rFonts w:ascii="Times New Roman" w:hAnsi="Times New Roman"/>
                <w:b/>
                <w:color w:val="000000"/>
                <w:sz w:val="22"/>
              </w:rPr>
            </w:pPr>
          </w:p>
        </w:tc>
        <w:tc>
          <w:tcPr>
            <w:tcW w:w="538" w:type="dxa"/>
            <w:vMerge w:val="restart"/>
            <w:shd w:val="clear" w:color="auto" w:fill="auto"/>
            <w:vAlign w:val="center"/>
          </w:tcPr>
          <w:p w:rsidR="009D6E10" w:rsidRPr="0020211F" w:rsidRDefault="009D6E10" w:rsidP="009D6E10">
            <w:pPr>
              <w:overflowPunct w:val="0"/>
              <w:jc w:val="center"/>
              <w:textAlignment w:val="baseline"/>
              <w:rPr>
                <w:rFonts w:ascii="Times New Roman" w:hAnsi="Times New Roman"/>
                <w:b/>
                <w:color w:val="000000"/>
                <w:sz w:val="22"/>
              </w:rPr>
            </w:pPr>
            <w:r w:rsidRPr="0020211F">
              <w:rPr>
                <w:rFonts w:ascii="Times New Roman" w:hAnsi="Times New Roman"/>
                <w:b/>
                <w:color w:val="000000"/>
                <w:sz w:val="22"/>
              </w:rPr>
              <w:t>代</w:t>
            </w:r>
          </w:p>
          <w:p w:rsidR="009D6E10" w:rsidRPr="0020211F" w:rsidRDefault="009D6E10" w:rsidP="009D6E10">
            <w:pPr>
              <w:overflowPunct w:val="0"/>
              <w:jc w:val="center"/>
              <w:textAlignment w:val="baseline"/>
              <w:rPr>
                <w:rFonts w:ascii="Times New Roman" w:hAnsi="Times New Roman"/>
                <w:b/>
                <w:color w:val="000000"/>
                <w:sz w:val="22"/>
              </w:rPr>
            </w:pPr>
          </w:p>
          <w:p w:rsidR="009D6E10" w:rsidRPr="0020211F" w:rsidRDefault="009D6E10" w:rsidP="009D6E10">
            <w:pPr>
              <w:overflowPunct w:val="0"/>
              <w:jc w:val="center"/>
              <w:textAlignment w:val="baseline"/>
              <w:rPr>
                <w:rFonts w:ascii="Times New Roman" w:hAnsi="Times New Roman"/>
                <w:b/>
                <w:color w:val="000000"/>
                <w:sz w:val="22"/>
              </w:rPr>
            </w:pPr>
            <w:r w:rsidRPr="0020211F">
              <w:rPr>
                <w:rFonts w:ascii="Times New Roman" w:hAnsi="Times New Roman"/>
                <w:b/>
                <w:color w:val="000000"/>
                <w:sz w:val="22"/>
              </w:rPr>
              <w:t>表</w:t>
            </w:r>
          </w:p>
          <w:p w:rsidR="009D6E10" w:rsidRPr="0020211F" w:rsidRDefault="009D6E10" w:rsidP="009D6E10">
            <w:pPr>
              <w:overflowPunct w:val="0"/>
              <w:jc w:val="center"/>
              <w:textAlignment w:val="baseline"/>
              <w:rPr>
                <w:rFonts w:ascii="Times New Roman" w:hAnsi="Times New Roman"/>
                <w:b/>
                <w:color w:val="000000"/>
                <w:sz w:val="22"/>
              </w:rPr>
            </w:pPr>
          </w:p>
          <w:p w:rsidR="009D6E10" w:rsidRPr="0020211F" w:rsidRDefault="009D6E10" w:rsidP="009D6E10">
            <w:pPr>
              <w:overflowPunct w:val="0"/>
              <w:jc w:val="center"/>
              <w:textAlignment w:val="baseline"/>
              <w:rPr>
                <w:rFonts w:ascii="Times New Roman" w:hAnsi="Times New Roman"/>
                <w:b/>
                <w:color w:val="000000"/>
                <w:sz w:val="22"/>
              </w:rPr>
            </w:pPr>
            <w:r w:rsidRPr="0020211F">
              <w:rPr>
                <w:rFonts w:ascii="Times New Roman" w:hAnsi="Times New Roman"/>
                <w:b/>
                <w:color w:val="000000"/>
                <w:sz w:val="22"/>
              </w:rPr>
              <w:t>者</w:t>
            </w:r>
          </w:p>
        </w:tc>
        <w:tc>
          <w:tcPr>
            <w:tcW w:w="1560" w:type="dxa"/>
            <w:shd w:val="clear" w:color="auto" w:fill="auto"/>
            <w:vAlign w:val="center"/>
          </w:tcPr>
          <w:p w:rsidR="009D6E10" w:rsidRPr="0020211F" w:rsidRDefault="009D6E10" w:rsidP="009D6E10">
            <w:pPr>
              <w:overflowPunct w:val="0"/>
              <w:jc w:val="center"/>
              <w:textAlignment w:val="baseline"/>
              <w:rPr>
                <w:rFonts w:ascii="Times New Roman" w:hAnsi="Times New Roman"/>
                <w:b/>
                <w:color w:val="000000"/>
                <w:sz w:val="22"/>
              </w:rPr>
            </w:pPr>
            <w:r w:rsidRPr="0020211F">
              <w:rPr>
                <w:rFonts w:ascii="Times New Roman" w:hAnsi="Times New Roman"/>
                <w:b/>
                <w:color w:val="000000"/>
                <w:sz w:val="22"/>
              </w:rPr>
              <w:t>住　　所</w:t>
            </w:r>
          </w:p>
        </w:tc>
        <w:tc>
          <w:tcPr>
            <w:tcW w:w="5953" w:type="dxa"/>
            <w:tcBorders>
              <w:right w:val="single" w:sz="4" w:space="0" w:color="auto"/>
            </w:tcBorders>
            <w:shd w:val="clear" w:color="auto" w:fill="auto"/>
          </w:tcPr>
          <w:p w:rsidR="009D6E10" w:rsidRPr="0020211F" w:rsidRDefault="009D6E10" w:rsidP="009D6E10">
            <w:pPr>
              <w:overflowPunct w:val="0"/>
              <w:jc w:val="left"/>
              <w:textAlignment w:val="baseline"/>
              <w:rPr>
                <w:rFonts w:ascii="Times New Roman" w:hAnsi="Times New Roman"/>
                <w:b/>
                <w:color w:val="000000"/>
                <w:sz w:val="22"/>
              </w:rPr>
            </w:pPr>
          </w:p>
        </w:tc>
      </w:tr>
      <w:tr w:rsidR="009D6E10" w:rsidRPr="0020211F" w:rsidTr="00422EEF">
        <w:trPr>
          <w:trHeight w:val="965"/>
        </w:trPr>
        <w:tc>
          <w:tcPr>
            <w:tcW w:w="1446" w:type="dxa"/>
            <w:vMerge/>
            <w:tcBorders>
              <w:left w:val="single" w:sz="4" w:space="0" w:color="auto"/>
            </w:tcBorders>
            <w:shd w:val="clear" w:color="auto" w:fill="auto"/>
          </w:tcPr>
          <w:p w:rsidR="009D6E10" w:rsidRPr="0020211F" w:rsidRDefault="009D6E10" w:rsidP="009D6E10">
            <w:pPr>
              <w:overflowPunct w:val="0"/>
              <w:jc w:val="left"/>
              <w:textAlignment w:val="baseline"/>
              <w:rPr>
                <w:rFonts w:ascii="Times New Roman" w:hAnsi="Times New Roman"/>
                <w:b/>
                <w:color w:val="000000"/>
                <w:sz w:val="22"/>
              </w:rPr>
            </w:pPr>
          </w:p>
        </w:tc>
        <w:tc>
          <w:tcPr>
            <w:tcW w:w="538" w:type="dxa"/>
            <w:vMerge/>
            <w:shd w:val="clear" w:color="auto" w:fill="auto"/>
          </w:tcPr>
          <w:p w:rsidR="009D6E10" w:rsidRPr="0020211F" w:rsidRDefault="009D6E10" w:rsidP="009D6E10">
            <w:pPr>
              <w:overflowPunct w:val="0"/>
              <w:jc w:val="left"/>
              <w:textAlignment w:val="baseline"/>
              <w:rPr>
                <w:rFonts w:ascii="Times New Roman" w:hAnsi="Times New Roman"/>
                <w:b/>
                <w:color w:val="000000"/>
                <w:sz w:val="22"/>
              </w:rPr>
            </w:pPr>
          </w:p>
        </w:tc>
        <w:tc>
          <w:tcPr>
            <w:tcW w:w="1560" w:type="dxa"/>
            <w:shd w:val="clear" w:color="auto" w:fill="auto"/>
            <w:vAlign w:val="center"/>
          </w:tcPr>
          <w:p w:rsidR="009D6E10" w:rsidRPr="0020211F" w:rsidRDefault="009D6E10" w:rsidP="009D6E10">
            <w:pPr>
              <w:overflowPunct w:val="0"/>
              <w:jc w:val="center"/>
              <w:textAlignment w:val="baseline"/>
              <w:rPr>
                <w:rFonts w:ascii="Times New Roman" w:hAnsi="Times New Roman"/>
                <w:b/>
                <w:color w:val="000000"/>
                <w:sz w:val="22"/>
              </w:rPr>
            </w:pPr>
            <w:r w:rsidRPr="0020211F">
              <w:rPr>
                <w:rFonts w:ascii="Times New Roman" w:hAnsi="Times New Roman"/>
                <w:b/>
                <w:color w:val="000000"/>
                <w:sz w:val="22"/>
              </w:rPr>
              <w:t>氏　　名</w:t>
            </w:r>
          </w:p>
        </w:tc>
        <w:tc>
          <w:tcPr>
            <w:tcW w:w="5953" w:type="dxa"/>
            <w:tcBorders>
              <w:right w:val="single" w:sz="4" w:space="0" w:color="auto"/>
            </w:tcBorders>
            <w:shd w:val="clear" w:color="auto" w:fill="auto"/>
          </w:tcPr>
          <w:p w:rsidR="009D6E10" w:rsidRPr="0020211F" w:rsidRDefault="009D6E10" w:rsidP="009D6E10">
            <w:pPr>
              <w:overflowPunct w:val="0"/>
              <w:jc w:val="left"/>
              <w:textAlignment w:val="baseline"/>
              <w:rPr>
                <w:rFonts w:ascii="Times New Roman" w:hAnsi="Times New Roman"/>
                <w:b/>
                <w:color w:val="000000"/>
                <w:sz w:val="22"/>
              </w:rPr>
            </w:pPr>
          </w:p>
        </w:tc>
      </w:tr>
      <w:tr w:rsidR="009D6E10" w:rsidRPr="0020211F" w:rsidTr="00422EEF">
        <w:trPr>
          <w:trHeight w:val="5195"/>
        </w:trPr>
        <w:tc>
          <w:tcPr>
            <w:tcW w:w="9497" w:type="dxa"/>
            <w:gridSpan w:val="4"/>
            <w:tcBorders>
              <w:top w:val="single" w:sz="4" w:space="0" w:color="auto"/>
              <w:left w:val="single" w:sz="4" w:space="0" w:color="auto"/>
              <w:bottom w:val="single" w:sz="4" w:space="0" w:color="auto"/>
              <w:right w:val="single" w:sz="4" w:space="0" w:color="auto"/>
            </w:tcBorders>
            <w:shd w:val="clear" w:color="auto" w:fill="auto"/>
          </w:tcPr>
          <w:p w:rsidR="009D6E10" w:rsidRPr="0020211F" w:rsidRDefault="009D6E10" w:rsidP="009D6E10">
            <w:pPr>
              <w:overflowPunct w:val="0"/>
              <w:autoSpaceDE w:val="0"/>
              <w:autoSpaceDN w:val="0"/>
              <w:ind w:firstLineChars="100" w:firstLine="219"/>
              <w:textAlignment w:val="baseline"/>
              <w:rPr>
                <w:rFonts w:ascii="Times New Roman" w:hAnsi="Times New Roman"/>
                <w:b/>
                <w:color w:val="000000"/>
                <w:sz w:val="22"/>
              </w:rPr>
            </w:pPr>
          </w:p>
          <w:p w:rsidR="009D6E10" w:rsidRPr="0020211F" w:rsidRDefault="009D6E10" w:rsidP="009D6E10">
            <w:pPr>
              <w:overflowPunct w:val="0"/>
              <w:autoSpaceDE w:val="0"/>
              <w:autoSpaceDN w:val="0"/>
              <w:ind w:firstLineChars="100" w:firstLine="219"/>
              <w:textAlignment w:val="baseline"/>
              <w:rPr>
                <w:rFonts w:ascii="ＭＳ 明朝" w:hAnsi="ＭＳ 明朝"/>
                <w:b/>
                <w:color w:val="000000"/>
                <w:sz w:val="22"/>
              </w:rPr>
            </w:pPr>
            <w:r w:rsidRPr="0020211F">
              <w:rPr>
                <w:rFonts w:ascii="ＭＳ 明朝" w:hAnsi="ＭＳ 明朝"/>
                <w:b/>
                <w:color w:val="000000"/>
                <w:sz w:val="22"/>
              </w:rPr>
              <w:t>上記のとおり、児童福祉法第19</w:t>
            </w:r>
            <w:r w:rsidR="00D44C8E" w:rsidRPr="0020211F">
              <w:rPr>
                <w:rFonts w:ascii="ＭＳ 明朝" w:hAnsi="ＭＳ 明朝"/>
                <w:b/>
                <w:color w:val="000000"/>
                <w:sz w:val="22"/>
              </w:rPr>
              <w:t>条の10</w:t>
            </w:r>
            <w:r w:rsidR="00FF3F46">
              <w:rPr>
                <w:rFonts w:ascii="ＭＳ 明朝" w:hAnsi="ＭＳ 明朝"/>
                <w:b/>
                <w:color w:val="000000"/>
                <w:sz w:val="22"/>
              </w:rPr>
              <w:t>第１項の規定による指定小児慢性特定疾病医療機関として指定の</w:t>
            </w:r>
            <w:r w:rsidR="00D44C8E" w:rsidRPr="0020211F">
              <w:rPr>
                <w:rFonts w:ascii="ＭＳ 明朝" w:hAnsi="ＭＳ 明朝"/>
                <w:b/>
                <w:color w:val="000000"/>
                <w:sz w:val="22"/>
              </w:rPr>
              <w:t>更新</w:t>
            </w:r>
            <w:r w:rsidR="00FF3F46">
              <w:rPr>
                <w:rFonts w:ascii="ＭＳ 明朝" w:hAnsi="ＭＳ 明朝"/>
                <w:b/>
                <w:color w:val="000000"/>
                <w:sz w:val="22"/>
              </w:rPr>
              <w:t>を受けたい</w:t>
            </w:r>
            <w:r w:rsidR="000F74F4">
              <w:rPr>
                <w:rFonts w:ascii="ＭＳ 明朝" w:hAnsi="ＭＳ 明朝"/>
                <w:b/>
                <w:color w:val="000000"/>
                <w:sz w:val="22"/>
              </w:rPr>
              <w:t>ので</w:t>
            </w:r>
            <w:r w:rsidRPr="0020211F">
              <w:rPr>
                <w:rFonts w:ascii="ＭＳ 明朝" w:hAnsi="ＭＳ 明朝"/>
                <w:b/>
                <w:color w:val="000000"/>
                <w:sz w:val="22"/>
              </w:rPr>
              <w:t>申請します。</w:t>
            </w:r>
          </w:p>
          <w:p w:rsidR="009D6E10" w:rsidRPr="0020211F" w:rsidRDefault="009D6E10" w:rsidP="009D6E10">
            <w:pPr>
              <w:overflowPunct w:val="0"/>
              <w:autoSpaceDE w:val="0"/>
              <w:autoSpaceDN w:val="0"/>
              <w:textAlignment w:val="baseline"/>
              <w:rPr>
                <w:rFonts w:ascii="ＭＳ 明朝" w:hAnsi="ＭＳ 明朝"/>
                <w:b/>
                <w:color w:val="000000"/>
                <w:sz w:val="22"/>
              </w:rPr>
            </w:pPr>
            <w:r w:rsidRPr="0020211F">
              <w:rPr>
                <w:rFonts w:ascii="ＭＳ 明朝" w:hAnsi="ＭＳ 明朝"/>
                <w:b/>
                <w:color w:val="000000"/>
                <w:sz w:val="22"/>
              </w:rPr>
              <w:t xml:space="preserve">　また、同法第19条の９第２項各号に該当しないことを誓約します。</w:t>
            </w:r>
          </w:p>
          <w:p w:rsidR="009D6E10" w:rsidRPr="0020211F" w:rsidRDefault="009D6E10" w:rsidP="009D6E10">
            <w:pPr>
              <w:overflowPunct w:val="0"/>
              <w:textAlignment w:val="baseline"/>
              <w:rPr>
                <w:rFonts w:ascii="ＭＳ 明朝" w:hAnsi="ＭＳ 明朝"/>
                <w:b/>
                <w:color w:val="000000"/>
                <w:sz w:val="22"/>
              </w:rPr>
            </w:pPr>
          </w:p>
          <w:p w:rsidR="009D6E10" w:rsidRPr="0020211F" w:rsidRDefault="009D6E10" w:rsidP="009D6E10">
            <w:pPr>
              <w:overflowPunct w:val="0"/>
              <w:textAlignment w:val="baseline"/>
              <w:rPr>
                <w:rFonts w:ascii="Times New Roman" w:hAnsi="Times New Roman"/>
                <w:b/>
                <w:color w:val="000000"/>
                <w:sz w:val="22"/>
              </w:rPr>
            </w:pPr>
            <w:r w:rsidRPr="0020211F">
              <w:rPr>
                <w:rFonts w:ascii="Times New Roman" w:hAnsi="Times New Roman"/>
                <w:b/>
                <w:color w:val="000000"/>
                <w:sz w:val="22"/>
              </w:rPr>
              <w:t xml:space="preserve">   </w:t>
            </w:r>
            <w:r w:rsidR="00656CE4">
              <w:rPr>
                <w:rFonts w:ascii="Times New Roman" w:hAnsi="Times New Roman" w:hint="eastAsia"/>
                <w:b/>
                <w:color w:val="000000"/>
                <w:sz w:val="22"/>
              </w:rPr>
              <w:t xml:space="preserve">　</w:t>
            </w:r>
            <w:r w:rsidRPr="0020211F">
              <w:rPr>
                <w:rFonts w:ascii="Times New Roman" w:hAnsi="Times New Roman"/>
                <w:b/>
                <w:color w:val="000000"/>
                <w:sz w:val="22"/>
              </w:rPr>
              <w:t xml:space="preserve">   </w:t>
            </w:r>
            <w:r w:rsidRPr="0020211F">
              <w:rPr>
                <w:rFonts w:ascii="Times New Roman" w:hAnsi="Times New Roman"/>
                <w:b/>
                <w:color w:val="000000"/>
                <w:sz w:val="22"/>
              </w:rPr>
              <w:t xml:space="preserve">　</w:t>
            </w:r>
            <w:r w:rsidRPr="0020211F">
              <w:rPr>
                <w:rFonts w:ascii="Times New Roman" w:hAnsi="Times New Roman"/>
                <w:b/>
                <w:color w:val="000000"/>
                <w:sz w:val="22"/>
              </w:rPr>
              <w:t xml:space="preserve"> </w:t>
            </w:r>
            <w:r w:rsidRPr="0020211F">
              <w:rPr>
                <w:rFonts w:ascii="Times New Roman" w:hAnsi="Times New Roman"/>
                <w:b/>
                <w:color w:val="000000"/>
                <w:sz w:val="22"/>
              </w:rPr>
              <w:t>年　　月　　日</w:t>
            </w:r>
          </w:p>
          <w:p w:rsidR="009D6E10" w:rsidRPr="0020211F" w:rsidRDefault="009D6E10" w:rsidP="009D6E10">
            <w:pPr>
              <w:overflowPunct w:val="0"/>
              <w:textAlignment w:val="baseline"/>
              <w:rPr>
                <w:rFonts w:ascii="Times New Roman" w:hAnsi="Times New Roman"/>
                <w:b/>
                <w:color w:val="000000"/>
                <w:sz w:val="22"/>
              </w:rPr>
            </w:pPr>
          </w:p>
          <w:p w:rsidR="009D6E10" w:rsidRPr="0020211F" w:rsidRDefault="009D6E10" w:rsidP="009D6E10">
            <w:pPr>
              <w:overflowPunct w:val="0"/>
              <w:textAlignment w:val="baseline"/>
              <w:rPr>
                <w:rFonts w:ascii="Times New Roman" w:hAnsi="Times New Roman"/>
                <w:b/>
                <w:color w:val="000000"/>
                <w:sz w:val="22"/>
              </w:rPr>
            </w:pPr>
          </w:p>
          <w:p w:rsidR="009D6E10" w:rsidRPr="0020211F" w:rsidRDefault="009D6E10" w:rsidP="009D6E10">
            <w:pPr>
              <w:overflowPunct w:val="0"/>
              <w:textAlignment w:val="baseline"/>
              <w:rPr>
                <w:rFonts w:ascii="Times New Roman" w:hAnsi="Times New Roman"/>
                <w:b/>
                <w:color w:val="000000"/>
                <w:kern w:val="0"/>
                <w:sz w:val="22"/>
              </w:rPr>
            </w:pPr>
            <w:r w:rsidRPr="0020211F">
              <w:rPr>
                <w:rFonts w:ascii="Times New Roman" w:hAnsi="Times New Roman"/>
                <w:b/>
                <w:color w:val="000000"/>
                <w:sz w:val="22"/>
              </w:rPr>
              <w:t xml:space="preserve">                           </w:t>
            </w:r>
            <w:r w:rsidRPr="0020211F">
              <w:rPr>
                <w:rFonts w:ascii="Times New Roman" w:hAnsi="Times New Roman"/>
                <w:b/>
                <w:color w:val="000000"/>
                <w:sz w:val="22"/>
              </w:rPr>
              <w:t>指定訪問看護事業者名称及び</w:t>
            </w:r>
            <w:r w:rsidRPr="0020211F">
              <w:rPr>
                <w:rFonts w:ascii="Times New Roman" w:hAnsi="Times New Roman"/>
                <w:b/>
                <w:color w:val="000000"/>
                <w:kern w:val="0"/>
                <w:sz w:val="22"/>
              </w:rPr>
              <w:t>代表者氏名</w:t>
            </w:r>
          </w:p>
          <w:p w:rsidR="009D6E10" w:rsidRPr="0020211F" w:rsidRDefault="009D6E10" w:rsidP="009D6E10">
            <w:pPr>
              <w:overflowPunct w:val="0"/>
              <w:textAlignment w:val="baseline"/>
              <w:rPr>
                <w:rFonts w:ascii="Times New Roman" w:hAnsi="Times New Roman"/>
                <w:b/>
                <w:color w:val="000000"/>
                <w:kern w:val="0"/>
                <w:sz w:val="22"/>
              </w:rPr>
            </w:pPr>
          </w:p>
          <w:p w:rsidR="009D6E10" w:rsidRPr="0020211F" w:rsidRDefault="009D6E10" w:rsidP="009D6E10">
            <w:pPr>
              <w:overflowPunct w:val="0"/>
              <w:textAlignment w:val="baseline"/>
              <w:rPr>
                <w:rFonts w:ascii="Times New Roman" w:hAnsi="Times New Roman"/>
                <w:b/>
                <w:color w:val="000000"/>
                <w:kern w:val="0"/>
                <w:sz w:val="22"/>
              </w:rPr>
            </w:pPr>
          </w:p>
          <w:p w:rsidR="009D6E10" w:rsidRPr="0020211F" w:rsidRDefault="009D6E10" w:rsidP="009D6E10">
            <w:pPr>
              <w:overflowPunct w:val="0"/>
              <w:textAlignment w:val="baseline"/>
              <w:rPr>
                <w:rFonts w:ascii="Times New Roman" w:hAnsi="Times New Roman"/>
                <w:b/>
                <w:color w:val="000000"/>
                <w:kern w:val="0"/>
                <w:sz w:val="22"/>
              </w:rPr>
            </w:pPr>
          </w:p>
          <w:p w:rsidR="009D6E10" w:rsidRPr="0020211F" w:rsidRDefault="009D6E10" w:rsidP="009D6E10">
            <w:pPr>
              <w:overflowPunct w:val="0"/>
              <w:ind w:firstLineChars="2188" w:firstLine="4786"/>
              <w:textAlignment w:val="baseline"/>
              <w:rPr>
                <w:rFonts w:ascii="Times New Roman" w:hAnsi="Times New Roman"/>
                <w:b/>
                <w:color w:val="000000"/>
                <w:sz w:val="22"/>
              </w:rPr>
            </w:pPr>
            <w:r w:rsidRPr="0020211F">
              <w:rPr>
                <w:rFonts w:ascii="Times New Roman" w:hAnsi="Times New Roman"/>
                <w:b/>
                <w:color w:val="000000"/>
                <w:sz w:val="22"/>
              </w:rPr>
              <w:t xml:space="preserve">           </w:t>
            </w:r>
            <w:r w:rsidRPr="0020211F">
              <w:rPr>
                <w:rFonts w:ascii="Times New Roman" w:hAnsi="Times New Roman"/>
                <w:b/>
                <w:color w:val="000000"/>
                <w:sz w:val="22"/>
              </w:rPr>
              <w:t xml:space="preserve">　　</w:t>
            </w:r>
            <w:r w:rsidRPr="0020211F">
              <w:rPr>
                <w:rFonts w:ascii="Times New Roman" w:hAnsi="Times New Roman"/>
                <w:b/>
                <w:color w:val="000000"/>
                <w:sz w:val="22"/>
              </w:rPr>
              <w:t xml:space="preserve">  </w:t>
            </w:r>
            <w:r w:rsidRPr="0020211F">
              <w:rPr>
                <w:rFonts w:ascii="Times New Roman" w:hAnsi="Times New Roman"/>
                <w:b/>
                <w:color w:val="000000"/>
                <w:sz w:val="22"/>
              </w:rPr>
              <w:t xml:space="preserve">　　</w:t>
            </w:r>
            <w:r w:rsidRPr="0020211F">
              <w:rPr>
                <w:rFonts w:ascii="Times New Roman" w:hAnsi="Times New Roman"/>
                <w:b/>
                <w:color w:val="000000"/>
                <w:sz w:val="22"/>
              </w:rPr>
              <w:t xml:space="preserve">  </w:t>
            </w:r>
            <w:r w:rsidRPr="0020211F">
              <w:rPr>
                <w:rFonts w:ascii="Times New Roman" w:hAnsi="Times New Roman"/>
                <w:b/>
                <w:color w:val="000000"/>
                <w:sz w:val="22"/>
              </w:rPr>
              <w:t xml:space="preserve">　</w:t>
            </w:r>
          </w:p>
          <w:p w:rsidR="009D6E10" w:rsidRPr="00422EEF" w:rsidRDefault="009D6E10" w:rsidP="009D6E10">
            <w:pPr>
              <w:overflowPunct w:val="0"/>
              <w:ind w:firstLineChars="200" w:firstLine="437"/>
              <w:textAlignment w:val="baseline"/>
              <w:rPr>
                <w:rFonts w:ascii="Times New Roman" w:hAnsi="Times New Roman"/>
                <w:b/>
                <w:color w:val="000000"/>
                <w:sz w:val="22"/>
              </w:rPr>
            </w:pPr>
          </w:p>
          <w:p w:rsidR="009D6E10" w:rsidRPr="0020211F" w:rsidRDefault="009D6E10" w:rsidP="00422EEF">
            <w:pPr>
              <w:overflowPunct w:val="0"/>
              <w:ind w:firstLineChars="100" w:firstLine="219"/>
              <w:textAlignment w:val="baseline"/>
              <w:rPr>
                <w:rFonts w:ascii="Times New Roman" w:hAnsi="Times New Roman"/>
                <w:b/>
                <w:color w:val="000000"/>
                <w:sz w:val="22"/>
              </w:rPr>
            </w:pPr>
            <w:bookmarkStart w:id="0" w:name="_GoBack"/>
            <w:bookmarkEnd w:id="0"/>
            <w:r w:rsidRPr="0020211F">
              <w:rPr>
                <w:rFonts w:ascii="Times New Roman" w:hAnsi="Times New Roman"/>
                <w:b/>
                <w:color w:val="000000"/>
                <w:sz w:val="22"/>
              </w:rPr>
              <w:t>（宛先）金沢市長</w:t>
            </w:r>
          </w:p>
          <w:p w:rsidR="009D6E10" w:rsidRPr="0020211F" w:rsidRDefault="009D6E10" w:rsidP="009D6E10">
            <w:pPr>
              <w:overflowPunct w:val="0"/>
              <w:textAlignment w:val="baseline"/>
              <w:rPr>
                <w:rFonts w:ascii="Times New Roman" w:hAnsi="Times New Roman"/>
                <w:b/>
                <w:color w:val="000000"/>
                <w:sz w:val="22"/>
              </w:rPr>
            </w:pPr>
          </w:p>
          <w:p w:rsidR="009D6E10" w:rsidRPr="0020211F" w:rsidRDefault="009D6E10" w:rsidP="009D6E10">
            <w:pPr>
              <w:overflowPunct w:val="0"/>
              <w:textAlignment w:val="baseline"/>
              <w:rPr>
                <w:rFonts w:ascii="Times New Roman" w:hAnsi="Times New Roman"/>
                <w:b/>
                <w:color w:val="000000"/>
                <w:sz w:val="22"/>
              </w:rPr>
            </w:pPr>
          </w:p>
        </w:tc>
      </w:tr>
    </w:tbl>
    <w:p w:rsidR="009D6E10" w:rsidRPr="0020211F" w:rsidRDefault="009D6E10" w:rsidP="009D6E10">
      <w:pPr>
        <w:overflowPunct w:val="0"/>
        <w:ind w:firstLineChars="100" w:firstLine="219"/>
        <w:jc w:val="left"/>
        <w:textAlignment w:val="baseline"/>
        <w:rPr>
          <w:rFonts w:ascii="Times New Roman" w:hAnsi="Times New Roman" w:cs="ＭＳ 明朝"/>
          <w:b/>
          <w:color w:val="000000"/>
          <w:kern w:val="0"/>
          <w:sz w:val="22"/>
        </w:rPr>
      </w:pPr>
      <w:r w:rsidRPr="0020211F">
        <w:rPr>
          <w:rFonts w:ascii="ＭＳ ゴシック" w:eastAsia="ＭＳ ゴシック" w:hAnsi="ＭＳ ゴシック" w:cs="ＭＳ 明朝"/>
          <w:b/>
          <w:color w:val="000000"/>
          <w:kern w:val="0"/>
          <w:sz w:val="22"/>
        </w:rPr>
        <w:t>添付書類：法人は役員名簿（氏名・職名）</w:t>
      </w:r>
    </w:p>
    <w:p w:rsidR="00656CE4" w:rsidRPr="00921715" w:rsidRDefault="00656CE4" w:rsidP="00656CE4">
      <w:pPr>
        <w:overflowPunct w:val="0"/>
        <w:spacing w:line="306" w:lineRule="exact"/>
        <w:textAlignment w:val="baseline"/>
        <w:rPr>
          <w:rFonts w:ascii="Times New Roman" w:hAnsi="Times New Roman" w:cs="ＭＳ 明朝" w:hint="eastAsia"/>
          <w:b/>
          <w:color w:val="000000"/>
          <w:kern w:val="0"/>
          <w:sz w:val="22"/>
        </w:rPr>
      </w:pPr>
    </w:p>
    <w:p w:rsidR="00656CE4" w:rsidRDefault="00422EEF" w:rsidP="00656CE4">
      <w:pPr>
        <w:spacing w:line="400" w:lineRule="exact"/>
        <w:jc w:val="center"/>
        <w:rPr>
          <w:sz w:val="32"/>
          <w:szCs w:val="32"/>
        </w:rPr>
      </w:pPr>
      <w:r>
        <w:rPr>
          <w:rFonts w:hint="eastAsia"/>
          <w:noProof/>
          <w:sz w:val="32"/>
          <w:szCs w:val="32"/>
        </w:rPr>
        <w:lastRenderedPageBreak/>
        <mc:AlternateContent>
          <mc:Choice Requires="wps">
            <w:drawing>
              <wp:anchor distT="0" distB="0" distL="114300" distR="114300" simplePos="0" relativeHeight="251659264" behindDoc="0" locked="0" layoutInCell="1" allowOverlap="1" wp14:anchorId="62765C88" wp14:editId="71C8A78B">
                <wp:simplePos x="0" y="0"/>
                <wp:positionH relativeFrom="column">
                  <wp:posOffset>24449</wp:posOffset>
                </wp:positionH>
                <wp:positionV relativeFrom="paragraph">
                  <wp:posOffset>8890</wp:posOffset>
                </wp:positionV>
                <wp:extent cx="6254750" cy="9300845"/>
                <wp:effectExtent l="6350" t="9525" r="15875" b="14605"/>
                <wp:wrapNone/>
                <wp:docPr id="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0" cy="930084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22EEF" w:rsidRPr="00312CAA" w:rsidRDefault="00422EEF" w:rsidP="00422EEF">
                            <w:pPr>
                              <w:spacing w:beforeLines="50" w:before="165" w:line="400" w:lineRule="exact"/>
                              <w:jc w:val="center"/>
                              <w:rPr>
                                <w:b/>
                                <w:sz w:val="28"/>
                                <w:szCs w:val="28"/>
                              </w:rPr>
                            </w:pPr>
                            <w:r w:rsidRPr="00312CAA">
                              <w:rPr>
                                <w:rFonts w:hint="eastAsia"/>
                                <w:b/>
                                <w:sz w:val="28"/>
                                <w:szCs w:val="28"/>
                              </w:rPr>
                              <w:t>児童福祉法（抜粋）</w:t>
                            </w:r>
                          </w:p>
                          <w:p w:rsidR="00422EEF" w:rsidRPr="00312CAA" w:rsidRDefault="00422EEF" w:rsidP="00422EEF">
                            <w:pPr>
                              <w:autoSpaceDE w:val="0"/>
                              <w:autoSpaceDN w:val="0"/>
                              <w:adjustRightInd w:val="0"/>
                              <w:spacing w:line="320" w:lineRule="exact"/>
                              <w:ind w:rightChars="26" w:right="54"/>
                              <w:jc w:val="left"/>
                              <w:rPr>
                                <w:rFonts w:ascii="ＭＳ 明朝" w:hAnsi="ＭＳ 明朝" w:cs="ＭＳ明朝"/>
                                <w:b/>
                                <w:spacing w:val="-6"/>
                                <w:kern w:val="0"/>
                                <w:szCs w:val="21"/>
                              </w:rPr>
                            </w:pPr>
                            <w:r w:rsidRPr="00312CAA">
                              <w:rPr>
                                <w:rFonts w:ascii="ＭＳ 明朝" w:hAnsi="ＭＳ 明朝" w:cs="ＭＳ明朝" w:hint="eastAsia"/>
                                <w:b/>
                                <w:spacing w:val="-6"/>
                                <w:kern w:val="0"/>
                                <w:szCs w:val="21"/>
                              </w:rPr>
                              <w:t>第19条の９第２項</w:t>
                            </w:r>
                          </w:p>
                          <w:p w:rsidR="00422EEF" w:rsidRPr="00EF593B" w:rsidRDefault="00422EEF" w:rsidP="00422EEF">
                            <w:pPr>
                              <w:autoSpaceDE w:val="0"/>
                              <w:autoSpaceDN w:val="0"/>
                              <w:adjustRightInd w:val="0"/>
                              <w:spacing w:line="320" w:lineRule="exact"/>
                              <w:ind w:leftChars="133" w:left="276" w:rightChars="26" w:right="54" w:firstLineChars="72" w:firstLine="141"/>
                              <w:rPr>
                                <w:rFonts w:ascii="ＭＳ 明朝" w:hAnsi="ＭＳ 明朝" w:cs="ＭＳ明朝"/>
                                <w:spacing w:val="-6"/>
                                <w:kern w:val="0"/>
                                <w:szCs w:val="21"/>
                              </w:rPr>
                            </w:pPr>
                            <w:r w:rsidRPr="00EF593B">
                              <w:rPr>
                                <w:rFonts w:ascii="ＭＳ 明朝" w:hAnsi="ＭＳ 明朝" w:cs="ＭＳ明朝" w:hint="eastAsia"/>
                                <w:spacing w:val="-6"/>
                                <w:kern w:val="0"/>
                                <w:szCs w:val="21"/>
                              </w:rPr>
                              <w:t>都道府県知事は、前項の申請があつた場合において、次の各号のいずれかに該当するときは、指定小児慢性特定疾病医療機関の指定をしてはならない。</w:t>
                            </w:r>
                          </w:p>
                          <w:p w:rsidR="00422EEF" w:rsidRPr="00EF593B" w:rsidRDefault="00422EEF" w:rsidP="00422EEF">
                            <w:pPr>
                              <w:autoSpaceDE w:val="0"/>
                              <w:autoSpaceDN w:val="0"/>
                              <w:adjustRightInd w:val="0"/>
                              <w:spacing w:line="320" w:lineRule="exact"/>
                              <w:ind w:left="276" w:rightChars="26" w:right="54" w:hangingChars="141" w:hanging="276"/>
                              <w:rPr>
                                <w:rFonts w:ascii="ＭＳ 明朝" w:hAnsi="ＭＳ 明朝" w:cs="ＭＳ明朝"/>
                                <w:spacing w:val="-6"/>
                                <w:kern w:val="0"/>
                                <w:szCs w:val="21"/>
                              </w:rPr>
                            </w:pPr>
                            <w:r w:rsidRPr="00EF593B">
                              <w:rPr>
                                <w:rFonts w:ascii="ＭＳ 明朝" w:hAnsi="ＭＳ 明朝" w:cs="ＭＳ明朝" w:hint="eastAsia"/>
                                <w:spacing w:val="-6"/>
                                <w:kern w:val="0"/>
                                <w:szCs w:val="21"/>
                              </w:rPr>
                              <w:t xml:space="preserve">１　</w:t>
                            </w:r>
                            <w:r w:rsidRPr="00EF593B">
                              <w:rPr>
                                <w:rFonts w:ascii="ＭＳ 明朝" w:hAnsi="ＭＳ 明朝" w:cs="ＭＳ明朝" w:hint="eastAsia"/>
                                <w:spacing w:val="-8"/>
                                <w:kern w:val="0"/>
                                <w:szCs w:val="21"/>
                              </w:rPr>
                              <w:t>申請者が、</w:t>
                            </w:r>
                            <w:r>
                              <w:rPr>
                                <w:rFonts w:ascii="ＭＳ 明朝" w:hAnsi="ＭＳ 明朝" w:cs="ＭＳ明朝" w:hint="eastAsia"/>
                                <w:spacing w:val="-8"/>
                                <w:kern w:val="0"/>
                                <w:szCs w:val="21"/>
                              </w:rPr>
                              <w:t>拘禁刑</w:t>
                            </w:r>
                            <w:r w:rsidRPr="00EF593B">
                              <w:rPr>
                                <w:rFonts w:ascii="ＭＳ 明朝" w:hAnsi="ＭＳ 明朝" w:cs="ＭＳ明朝" w:hint="eastAsia"/>
                                <w:spacing w:val="-8"/>
                                <w:kern w:val="0"/>
                                <w:szCs w:val="21"/>
                              </w:rPr>
                              <w:t>以上の刑に処せられ、その執行を終わり、又は執行を受けることがなくなるまでの者であると</w:t>
                            </w:r>
                            <w:r>
                              <w:rPr>
                                <w:rFonts w:ascii="ＭＳ 明朝" w:hAnsi="ＭＳ 明朝" w:cs="ＭＳ明朝" w:hint="eastAsia"/>
                                <w:spacing w:val="-8"/>
                                <w:kern w:val="0"/>
                                <w:szCs w:val="21"/>
                              </w:rPr>
                              <w:t>き</w:t>
                            </w:r>
                            <w:r w:rsidRPr="00EF593B">
                              <w:rPr>
                                <w:rFonts w:ascii="ＭＳ 明朝" w:hAnsi="ＭＳ 明朝" w:cs="ＭＳ明朝" w:hint="eastAsia"/>
                                <w:spacing w:val="-8"/>
                                <w:kern w:val="0"/>
                                <w:szCs w:val="21"/>
                              </w:rPr>
                              <w:t>。</w:t>
                            </w:r>
                          </w:p>
                          <w:p w:rsidR="00422EEF" w:rsidRPr="00EF593B" w:rsidRDefault="00422EEF" w:rsidP="00422EEF">
                            <w:pPr>
                              <w:autoSpaceDE w:val="0"/>
                              <w:autoSpaceDN w:val="0"/>
                              <w:adjustRightInd w:val="0"/>
                              <w:spacing w:line="320" w:lineRule="exact"/>
                              <w:ind w:left="276" w:rightChars="26" w:right="54" w:hangingChars="141" w:hanging="276"/>
                              <w:rPr>
                                <w:rFonts w:ascii="ＭＳ 明朝" w:hAnsi="ＭＳ 明朝" w:cs="ＭＳ明朝"/>
                                <w:spacing w:val="-6"/>
                                <w:kern w:val="0"/>
                                <w:szCs w:val="21"/>
                              </w:rPr>
                            </w:pPr>
                            <w:r w:rsidRPr="00EF593B">
                              <w:rPr>
                                <w:rFonts w:ascii="ＭＳ 明朝" w:hAnsi="ＭＳ 明朝" w:cs="ＭＳ明朝" w:hint="eastAsia"/>
                                <w:spacing w:val="-6"/>
                                <w:kern w:val="0"/>
                                <w:szCs w:val="21"/>
                              </w:rPr>
                              <w:t>２　申請者が、この法律その他国民の保健医療若しくは福祉に関する法律で政令で定めるものの規定により罰金の刑に処せられ、その執行を終わり、又は執行を受けることがなくなるまでの者であるとき。</w:t>
                            </w:r>
                          </w:p>
                          <w:p w:rsidR="00422EEF" w:rsidRPr="00EF593B" w:rsidRDefault="00422EEF" w:rsidP="00422EEF">
                            <w:pPr>
                              <w:autoSpaceDE w:val="0"/>
                              <w:autoSpaceDN w:val="0"/>
                              <w:adjustRightInd w:val="0"/>
                              <w:spacing w:line="320" w:lineRule="exact"/>
                              <w:ind w:left="276" w:rightChars="26" w:right="54" w:hangingChars="141" w:hanging="276"/>
                              <w:rPr>
                                <w:rFonts w:ascii="ＭＳ 明朝" w:hAnsi="ＭＳ 明朝" w:cs="ＭＳ明朝"/>
                                <w:spacing w:val="-6"/>
                                <w:kern w:val="0"/>
                                <w:szCs w:val="21"/>
                              </w:rPr>
                            </w:pPr>
                            <w:r w:rsidRPr="00EF593B">
                              <w:rPr>
                                <w:rFonts w:ascii="ＭＳ 明朝" w:hAnsi="ＭＳ 明朝" w:cs="ＭＳ明朝" w:hint="eastAsia"/>
                                <w:spacing w:val="-6"/>
                                <w:kern w:val="0"/>
                                <w:szCs w:val="21"/>
                              </w:rPr>
                              <w:t>３　申請者が、労働に関する法律の規定であって政令で定めるものにより罰金の刑に処せられ、その執行を終わり、又は執行を受けることがなくなるまでの者であるとき。</w:t>
                            </w:r>
                          </w:p>
                          <w:p w:rsidR="00422EEF" w:rsidRPr="00EF593B" w:rsidRDefault="00422EEF" w:rsidP="00422EEF">
                            <w:pPr>
                              <w:autoSpaceDE w:val="0"/>
                              <w:autoSpaceDN w:val="0"/>
                              <w:adjustRightInd w:val="0"/>
                              <w:spacing w:line="320" w:lineRule="exact"/>
                              <w:ind w:left="276" w:rightChars="26" w:right="54" w:hangingChars="141" w:hanging="276"/>
                              <w:rPr>
                                <w:rFonts w:ascii="ＭＳ 明朝" w:hAnsi="ＭＳ 明朝" w:cs="ＭＳ明朝"/>
                                <w:kern w:val="0"/>
                                <w:szCs w:val="21"/>
                              </w:rPr>
                            </w:pPr>
                            <w:r w:rsidRPr="00EF593B">
                              <w:rPr>
                                <w:rFonts w:ascii="ＭＳ 明朝" w:hAnsi="ＭＳ 明朝" w:cs="ＭＳ明朝" w:hint="eastAsia"/>
                                <w:spacing w:val="-6"/>
                                <w:kern w:val="0"/>
                                <w:szCs w:val="21"/>
                              </w:rPr>
                              <w:t xml:space="preserve">４ </w:t>
                            </w:r>
                            <w:r w:rsidRPr="00EF593B">
                              <w:rPr>
                                <w:rFonts w:ascii="ＭＳ 明朝" w:hAnsi="ＭＳ 明朝" w:cs="ＭＳ明朝" w:hint="eastAsia"/>
                                <w:kern w:val="0"/>
                                <w:szCs w:val="21"/>
                              </w:rPr>
                              <w:t xml:space="preserve"> </w:t>
                            </w:r>
                            <w:r w:rsidRPr="00EF593B">
                              <w:rPr>
                                <w:rFonts w:ascii="ＭＳ 明朝" w:hAnsi="ＭＳ 明朝" w:cs="ＭＳ明朝" w:hint="eastAsia"/>
                                <w:spacing w:val="-4"/>
                                <w:kern w:val="0"/>
                                <w:szCs w:val="21"/>
                              </w:rPr>
                              <w:t>申請者が、第</w:t>
                            </w:r>
                            <w:r>
                              <w:rPr>
                                <w:rFonts w:ascii="ＭＳ 明朝" w:hAnsi="ＭＳ 明朝" w:cs="ＭＳ明朝" w:hint="eastAsia"/>
                                <w:spacing w:val="-4"/>
                                <w:kern w:val="0"/>
                                <w:szCs w:val="21"/>
                              </w:rPr>
                              <w:t>19条</w:t>
                            </w:r>
                            <w:r w:rsidRPr="00EF593B">
                              <w:rPr>
                                <w:rFonts w:ascii="ＭＳ 明朝" w:hAnsi="ＭＳ 明朝" w:cs="ＭＳ明朝" w:hint="eastAsia"/>
                                <w:spacing w:val="-4"/>
                                <w:kern w:val="0"/>
                                <w:szCs w:val="21"/>
                              </w:rPr>
                              <w:t>の</w:t>
                            </w:r>
                            <w:r>
                              <w:rPr>
                                <w:rFonts w:ascii="ＭＳ 明朝" w:hAnsi="ＭＳ 明朝" w:cs="ＭＳ明朝" w:hint="eastAsia"/>
                                <w:spacing w:val="-4"/>
                                <w:kern w:val="0"/>
                                <w:szCs w:val="21"/>
                              </w:rPr>
                              <w:t>18</w:t>
                            </w:r>
                            <w:r w:rsidRPr="00EF593B">
                              <w:rPr>
                                <w:rFonts w:ascii="ＭＳ 明朝" w:hAnsi="ＭＳ 明朝" w:cs="ＭＳ明朝" w:hint="eastAsia"/>
                                <w:spacing w:val="-4"/>
                                <w:kern w:val="0"/>
                                <w:szCs w:val="21"/>
                              </w:rPr>
                              <w:t>の規定により指定小児慢性特定疾病医療機関の指定を取り消され、その取消しの</w:t>
                            </w:r>
                            <w:r w:rsidRPr="00EF593B">
                              <w:rPr>
                                <w:rFonts w:ascii="ＭＳ 明朝" w:hAnsi="ＭＳ 明朝" w:cs="ＭＳ明朝" w:hint="eastAsia"/>
                                <w:kern w:val="0"/>
                                <w:szCs w:val="21"/>
                              </w:rPr>
                              <w:t>日から起算して五年を経過しない者（当該指定小児慢性特定疾病医療機関の指定を取り消された者が法人である場合においては、当該取消しの処分に係る行政手続法（平成５年法律第</w:t>
                            </w:r>
                            <w:r>
                              <w:rPr>
                                <w:rFonts w:ascii="ＭＳ 明朝" w:hAnsi="ＭＳ 明朝" w:cs="ＭＳ明朝" w:hint="eastAsia"/>
                                <w:kern w:val="0"/>
                                <w:szCs w:val="21"/>
                              </w:rPr>
                              <w:t>88</w:t>
                            </w:r>
                            <w:r w:rsidRPr="00EF593B">
                              <w:rPr>
                                <w:rFonts w:ascii="ＭＳ 明朝" w:hAnsi="ＭＳ 明朝" w:cs="ＭＳ明朝" w:hint="eastAsia"/>
                                <w:kern w:val="0"/>
                                <w:szCs w:val="21"/>
                              </w:rPr>
                              <w:t>号）第</w:t>
                            </w:r>
                            <w:r>
                              <w:rPr>
                                <w:rFonts w:ascii="ＭＳ 明朝" w:hAnsi="ＭＳ 明朝" w:cs="ＭＳ明朝" w:hint="eastAsia"/>
                                <w:kern w:val="0"/>
                                <w:szCs w:val="21"/>
                              </w:rPr>
                              <w:t>15条</w:t>
                            </w:r>
                            <w:r w:rsidRPr="00EF593B">
                              <w:rPr>
                                <w:rFonts w:ascii="ＭＳ 明朝" w:hAnsi="ＭＳ 明朝" w:cs="ＭＳ明朝" w:hint="eastAsia"/>
                                <w:kern w:val="0"/>
                                <w:szCs w:val="21"/>
                              </w:rPr>
                              <w:t>の規定による通知があつた日前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法人の役員又はその医療機関の管理者（以下「役員等」という。）であつた者で当該取消しの日から起算して５年を経過しないものを含み、当該指定小児慢性特定疾病医療機関の指定を取り消された者が法人でない場合においては、当該通知があつた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者の管理者であつた者で当該取消しの日から起算して５年を経過しないものを含む。）であるとき。ただし、当該取消しが、指定小児慢性特定疾病医療機関の指定の取消しのうち当該取消しの処分の理由となった事実その他の当該事実に関して当該指定小児慢性特定疾病医療機関の開設者が</w:t>
                            </w:r>
                            <w:r w:rsidRPr="00EF593B">
                              <w:rPr>
                                <w:rFonts w:ascii="ＭＳ 明朝" w:hAnsi="ＭＳ 明朝" w:cs="ＭＳ明朝" w:hint="eastAsia"/>
                                <w:spacing w:val="-4"/>
                                <w:kern w:val="0"/>
                                <w:szCs w:val="21"/>
                              </w:rPr>
                              <w:t>有していた責任の程度を考慮して、この号本文に規定する指定小児慢性特定疾病医療機関の指定の取消しに</w:t>
                            </w:r>
                            <w:r w:rsidRPr="00EF593B">
                              <w:rPr>
                                <w:rFonts w:ascii="ＭＳ 明朝" w:hAnsi="ＭＳ 明朝" w:cs="ＭＳ明朝" w:hint="eastAsia"/>
                                <w:spacing w:val="-2"/>
                                <w:kern w:val="0"/>
                                <w:szCs w:val="21"/>
                              </w:rPr>
                              <w:t>該当しないこととすることが相当であると認められるものとして厚生労働省令で定めるものに該当する</w:t>
                            </w:r>
                            <w:r w:rsidRPr="00EF593B">
                              <w:rPr>
                                <w:rFonts w:ascii="ＭＳ 明朝" w:hAnsi="ＭＳ 明朝" w:cs="ＭＳ明朝" w:hint="eastAsia"/>
                                <w:kern w:val="0"/>
                                <w:szCs w:val="21"/>
                              </w:rPr>
                              <w:t>場合を除く。</w:t>
                            </w:r>
                          </w:p>
                          <w:p w:rsidR="00422EEF" w:rsidRPr="00EF593B" w:rsidRDefault="00422EEF" w:rsidP="00422EEF">
                            <w:pPr>
                              <w:autoSpaceDE w:val="0"/>
                              <w:autoSpaceDN w:val="0"/>
                              <w:adjustRightInd w:val="0"/>
                              <w:spacing w:line="320" w:lineRule="exact"/>
                              <w:ind w:left="276" w:rightChars="26" w:right="54" w:hangingChars="141" w:hanging="276"/>
                              <w:rPr>
                                <w:rFonts w:ascii="ＭＳ 明朝" w:hAnsi="ＭＳ 明朝" w:cs="ＭＳ明朝"/>
                                <w:spacing w:val="-6"/>
                                <w:kern w:val="0"/>
                                <w:szCs w:val="21"/>
                              </w:rPr>
                            </w:pPr>
                            <w:r w:rsidRPr="00EF593B">
                              <w:rPr>
                                <w:rFonts w:ascii="ＭＳ 明朝" w:hAnsi="ＭＳ 明朝" w:cs="ＭＳ明朝" w:hint="eastAsia"/>
                                <w:spacing w:val="-6"/>
                                <w:kern w:val="0"/>
                                <w:szCs w:val="21"/>
                              </w:rPr>
                              <w:t xml:space="preserve">５　</w:t>
                            </w:r>
                            <w:r w:rsidRPr="00EF593B">
                              <w:rPr>
                                <w:rFonts w:ascii="ＭＳ 明朝" w:hAnsi="ＭＳ 明朝" w:cs="ＭＳ明朝" w:hint="eastAsia"/>
                                <w:kern w:val="0"/>
                                <w:szCs w:val="21"/>
                              </w:rPr>
                              <w:t>申請者が、第</w:t>
                            </w:r>
                            <w:r>
                              <w:rPr>
                                <w:rFonts w:ascii="ＭＳ 明朝" w:hAnsi="ＭＳ 明朝" w:cs="ＭＳ明朝" w:hint="eastAsia"/>
                                <w:kern w:val="0"/>
                                <w:szCs w:val="21"/>
                              </w:rPr>
                              <w:t>19条</w:t>
                            </w:r>
                            <w:r w:rsidRPr="00EF593B">
                              <w:rPr>
                                <w:rFonts w:ascii="ＭＳ 明朝" w:hAnsi="ＭＳ 明朝" w:cs="ＭＳ明朝" w:hint="eastAsia"/>
                                <w:kern w:val="0"/>
                                <w:szCs w:val="21"/>
                              </w:rPr>
                              <w:t>の</w:t>
                            </w:r>
                            <w:r>
                              <w:rPr>
                                <w:rFonts w:ascii="ＭＳ 明朝" w:hAnsi="ＭＳ 明朝" w:cs="ＭＳ明朝" w:hint="eastAsia"/>
                                <w:kern w:val="0"/>
                                <w:szCs w:val="21"/>
                              </w:rPr>
                              <w:t>18</w:t>
                            </w:r>
                            <w:r w:rsidRPr="00EF593B">
                              <w:rPr>
                                <w:rFonts w:ascii="ＭＳ 明朝" w:hAnsi="ＭＳ 明朝" w:cs="ＭＳ明朝" w:hint="eastAsia"/>
                                <w:kern w:val="0"/>
                                <w:szCs w:val="21"/>
                              </w:rPr>
                              <w:t>の規定による指定小児慢性特定疾病医療機関の指定の取消しの処分に係る行政手続法</w:t>
                            </w:r>
                            <w:r w:rsidRPr="00EF593B">
                              <w:rPr>
                                <w:rFonts w:ascii="ＭＳ 明朝" w:hAnsi="ＭＳ 明朝" w:cs="ＭＳ明朝" w:hint="eastAsia"/>
                                <w:spacing w:val="-6"/>
                                <w:kern w:val="0"/>
                                <w:szCs w:val="21"/>
                              </w:rPr>
                              <w:t>第</w:t>
                            </w:r>
                            <w:r>
                              <w:rPr>
                                <w:rFonts w:ascii="ＭＳ 明朝" w:hAnsi="ＭＳ 明朝" w:cs="ＭＳ明朝" w:hint="eastAsia"/>
                                <w:spacing w:val="-6"/>
                                <w:kern w:val="0"/>
                                <w:szCs w:val="21"/>
                              </w:rPr>
                              <w:t>15条</w:t>
                            </w:r>
                            <w:r w:rsidRPr="00EF593B">
                              <w:rPr>
                                <w:rFonts w:ascii="ＭＳ 明朝" w:hAnsi="ＭＳ 明朝" w:cs="ＭＳ明朝" w:hint="eastAsia"/>
                                <w:spacing w:val="-6"/>
                                <w:kern w:val="0"/>
                                <w:szCs w:val="21"/>
                              </w:rPr>
                              <w:t>の規定による通知があつた日（第７号において「通知日」という。）から当該処分をする日又は処分をしないことを決定する日までの間に第</w:t>
                            </w:r>
                            <w:r>
                              <w:rPr>
                                <w:rFonts w:ascii="ＭＳ 明朝" w:hAnsi="ＭＳ 明朝" w:cs="ＭＳ明朝" w:hint="eastAsia"/>
                                <w:spacing w:val="-6"/>
                                <w:kern w:val="0"/>
                                <w:szCs w:val="21"/>
                              </w:rPr>
                              <w:t>19条</w:t>
                            </w:r>
                            <w:r w:rsidRPr="00EF593B">
                              <w:rPr>
                                <w:rFonts w:ascii="ＭＳ 明朝" w:hAnsi="ＭＳ 明朝" w:cs="ＭＳ明朝" w:hint="eastAsia"/>
                                <w:spacing w:val="-6"/>
                                <w:kern w:val="0"/>
                                <w:szCs w:val="21"/>
                              </w:rPr>
                              <w:t>の</w:t>
                            </w:r>
                            <w:r>
                              <w:rPr>
                                <w:rFonts w:ascii="ＭＳ 明朝" w:hAnsi="ＭＳ 明朝" w:cs="ＭＳ明朝" w:hint="eastAsia"/>
                                <w:spacing w:val="-6"/>
                                <w:kern w:val="0"/>
                                <w:szCs w:val="21"/>
                              </w:rPr>
                              <w:t>15</w:t>
                            </w:r>
                            <w:r w:rsidRPr="00EF593B">
                              <w:rPr>
                                <w:rFonts w:ascii="ＭＳ 明朝" w:hAnsi="ＭＳ 明朝" w:cs="ＭＳ明朝" w:hint="eastAsia"/>
                                <w:spacing w:val="-6"/>
                                <w:kern w:val="0"/>
                                <w:szCs w:val="21"/>
                              </w:rPr>
                              <w:t>の規定による指定小児慢性特定疾病医療機関の指定の辞退の申出をした者（当該辞退について相当の理由がある者を除く。）で、当該申出の日から起算して５年を経過しないものであるとき。</w:t>
                            </w:r>
                          </w:p>
                          <w:p w:rsidR="00422EEF" w:rsidRPr="00EF593B" w:rsidRDefault="00422EEF" w:rsidP="00422EEF">
                            <w:pPr>
                              <w:autoSpaceDE w:val="0"/>
                              <w:autoSpaceDN w:val="0"/>
                              <w:adjustRightInd w:val="0"/>
                              <w:spacing w:line="320" w:lineRule="exact"/>
                              <w:ind w:left="276" w:rightChars="26" w:right="54" w:hangingChars="141" w:hanging="276"/>
                              <w:rPr>
                                <w:rFonts w:ascii="ＭＳ 明朝" w:hAnsi="ＭＳ 明朝" w:cs="ＭＳ明朝"/>
                                <w:kern w:val="0"/>
                                <w:szCs w:val="21"/>
                              </w:rPr>
                            </w:pPr>
                            <w:r w:rsidRPr="00EF593B">
                              <w:rPr>
                                <w:rFonts w:ascii="ＭＳ 明朝" w:hAnsi="ＭＳ 明朝" w:cs="ＭＳ明朝" w:hint="eastAsia"/>
                                <w:spacing w:val="-6"/>
                                <w:kern w:val="0"/>
                                <w:szCs w:val="21"/>
                              </w:rPr>
                              <w:t xml:space="preserve">６  </w:t>
                            </w:r>
                            <w:r w:rsidRPr="00EF593B">
                              <w:rPr>
                                <w:rFonts w:ascii="ＭＳ 明朝" w:hAnsi="ＭＳ 明朝" w:cs="ＭＳ明朝" w:hint="eastAsia"/>
                                <w:spacing w:val="-2"/>
                                <w:kern w:val="0"/>
                                <w:szCs w:val="21"/>
                              </w:rPr>
                              <w:t>申請者が、第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16</w:t>
                            </w:r>
                            <w:r w:rsidRPr="00EF593B">
                              <w:rPr>
                                <w:rFonts w:ascii="ＭＳ 明朝" w:hAnsi="ＭＳ 明朝" w:cs="ＭＳ明朝" w:hint="eastAsia"/>
                                <w:spacing w:val="-2"/>
                                <w:kern w:val="0"/>
                                <w:szCs w:val="21"/>
                              </w:rPr>
                              <w:t>第１項の規定による検査が行われた日から聴聞決定予定日（当該検査の結果に基づき第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18</w:t>
                            </w:r>
                            <w:r w:rsidRPr="00EF593B">
                              <w:rPr>
                                <w:rFonts w:ascii="ＭＳ 明朝" w:hAnsi="ＭＳ 明朝" w:cs="ＭＳ明朝" w:hint="eastAsia"/>
                                <w:spacing w:val="-2"/>
                                <w:kern w:val="0"/>
                                <w:szCs w:val="21"/>
                              </w:rPr>
                              <w:t>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w:t>
                            </w:r>
                            <w:r>
                              <w:rPr>
                                <w:rFonts w:ascii="ＭＳ 明朝" w:hAnsi="ＭＳ 明朝" w:cs="ＭＳ明朝" w:hint="eastAsia"/>
                                <w:spacing w:val="-2"/>
                                <w:kern w:val="0"/>
                                <w:szCs w:val="21"/>
                              </w:rPr>
                              <w:t>10日</w:t>
                            </w:r>
                            <w:r w:rsidRPr="00EF593B">
                              <w:rPr>
                                <w:rFonts w:ascii="ＭＳ 明朝" w:hAnsi="ＭＳ 明朝" w:cs="ＭＳ明朝" w:hint="eastAsia"/>
                                <w:spacing w:val="-2"/>
                                <w:kern w:val="0"/>
                                <w:szCs w:val="21"/>
                              </w:rPr>
                              <w:t>以内に特定の日を通知した場合における当該特定の日を</w:t>
                            </w:r>
                            <w:r w:rsidRPr="00EF593B">
                              <w:rPr>
                                <w:rFonts w:ascii="ＭＳ 明朝" w:hAnsi="ＭＳ 明朝" w:cs="ＭＳ明朝" w:hint="eastAsia"/>
                                <w:kern w:val="0"/>
                                <w:szCs w:val="21"/>
                              </w:rPr>
                              <w:t>いう。）までの間に第</w:t>
                            </w:r>
                            <w:r>
                              <w:rPr>
                                <w:rFonts w:ascii="ＭＳ 明朝" w:hAnsi="ＭＳ 明朝" w:cs="ＭＳ明朝" w:hint="eastAsia"/>
                                <w:kern w:val="0"/>
                                <w:szCs w:val="21"/>
                              </w:rPr>
                              <w:t>19条</w:t>
                            </w:r>
                            <w:r w:rsidRPr="00EF593B">
                              <w:rPr>
                                <w:rFonts w:ascii="ＭＳ 明朝" w:hAnsi="ＭＳ 明朝" w:cs="ＭＳ明朝" w:hint="eastAsia"/>
                                <w:kern w:val="0"/>
                                <w:szCs w:val="21"/>
                              </w:rPr>
                              <w:t>の</w:t>
                            </w:r>
                            <w:r>
                              <w:rPr>
                                <w:rFonts w:ascii="ＭＳ 明朝" w:hAnsi="ＭＳ 明朝" w:cs="ＭＳ明朝" w:hint="eastAsia"/>
                                <w:kern w:val="0"/>
                                <w:szCs w:val="21"/>
                              </w:rPr>
                              <w:t>15</w:t>
                            </w:r>
                            <w:r w:rsidRPr="00EF593B">
                              <w:rPr>
                                <w:rFonts w:ascii="ＭＳ 明朝" w:hAnsi="ＭＳ 明朝" w:cs="ＭＳ明朝" w:hint="eastAsia"/>
                                <w:kern w:val="0"/>
                                <w:szCs w:val="21"/>
                              </w:rPr>
                              <w:t>の規定による指定小児慢性特定疾病医療機関の指定の辞退の申出をした者（当該辞退について相当の理由がある者を除く。）で、当該申出の日から起算して５年を経過しないものであるとき。</w:t>
                            </w:r>
                          </w:p>
                          <w:p w:rsidR="00422EEF" w:rsidRPr="00EF593B" w:rsidRDefault="00422EEF" w:rsidP="00422EEF">
                            <w:pPr>
                              <w:autoSpaceDE w:val="0"/>
                              <w:autoSpaceDN w:val="0"/>
                              <w:adjustRightInd w:val="0"/>
                              <w:spacing w:line="320" w:lineRule="exact"/>
                              <w:ind w:left="293" w:rightChars="26" w:right="54" w:hangingChars="141" w:hanging="293"/>
                              <w:rPr>
                                <w:rFonts w:ascii="ＭＳ 明朝" w:hAnsi="ＭＳ 明朝" w:cs="ＭＳ明朝"/>
                                <w:kern w:val="0"/>
                                <w:szCs w:val="21"/>
                              </w:rPr>
                            </w:pPr>
                            <w:r w:rsidRPr="00EF593B">
                              <w:rPr>
                                <w:rFonts w:ascii="ＭＳ 明朝" w:hAnsi="ＭＳ 明朝" w:cs="ＭＳ明朝" w:hint="eastAsia"/>
                                <w:kern w:val="0"/>
                                <w:szCs w:val="21"/>
                              </w:rPr>
                              <w:t xml:space="preserve">７  </w:t>
                            </w:r>
                            <w:r w:rsidRPr="00EF593B">
                              <w:rPr>
                                <w:rFonts w:ascii="ＭＳ 明朝" w:hAnsi="ＭＳ 明朝" w:cs="ＭＳ明朝" w:hint="eastAsia"/>
                                <w:spacing w:val="-2"/>
                                <w:kern w:val="0"/>
                                <w:szCs w:val="21"/>
                              </w:rPr>
                              <w:t>第５号に規定する期間内に第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15</w:t>
                            </w:r>
                            <w:r w:rsidRPr="00EF593B">
                              <w:rPr>
                                <w:rFonts w:ascii="ＭＳ 明朝" w:hAnsi="ＭＳ 明朝" w:cs="ＭＳ明朝" w:hint="eastAsia"/>
                                <w:spacing w:val="-2"/>
                                <w:kern w:val="0"/>
                                <w:szCs w:val="21"/>
                              </w:rPr>
                              <w:t>の規定による指定小児慢性特定疾病医療機関の指定の辞退の</w:t>
                            </w:r>
                            <w:r w:rsidRPr="00EF593B">
                              <w:rPr>
                                <w:rFonts w:ascii="ＭＳ 明朝" w:hAnsi="ＭＳ 明朝" w:cs="ＭＳ明朝" w:hint="eastAsia"/>
                                <w:kern w:val="0"/>
                                <w:szCs w:val="21"/>
                              </w:rPr>
                              <w:t>申出があつた場合において、申請者が、通知日前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以内に当該申出に係る法人（当該辞退について相当の理由がある法人を除く。）の役員等又は当該申出に係る法人でない者（当該辞退について相当の理由が</w:t>
                            </w:r>
                            <w:r>
                              <w:rPr>
                                <w:rFonts w:ascii="ＭＳ 明朝" w:hAnsi="ＭＳ 明朝" w:cs="ＭＳ明朝" w:hint="eastAsia"/>
                                <w:kern w:val="0"/>
                                <w:szCs w:val="21"/>
                              </w:rPr>
                              <w:t>ある者を除く。）の管理者であつた者で、当該申出の日から起算して５</w:t>
                            </w:r>
                            <w:r w:rsidRPr="00EF593B">
                              <w:rPr>
                                <w:rFonts w:ascii="ＭＳ 明朝" w:hAnsi="ＭＳ 明朝" w:cs="ＭＳ明朝" w:hint="eastAsia"/>
                                <w:kern w:val="0"/>
                                <w:szCs w:val="21"/>
                              </w:rPr>
                              <w:t>年を経過しないものであるとき。</w:t>
                            </w:r>
                          </w:p>
                          <w:p w:rsidR="00422EEF" w:rsidRPr="00EF593B" w:rsidRDefault="00422EEF" w:rsidP="00422EEF">
                            <w:pPr>
                              <w:autoSpaceDE w:val="0"/>
                              <w:autoSpaceDN w:val="0"/>
                              <w:adjustRightInd w:val="0"/>
                              <w:spacing w:line="320" w:lineRule="exact"/>
                              <w:ind w:left="293" w:rightChars="26" w:right="54" w:hangingChars="141" w:hanging="293"/>
                              <w:rPr>
                                <w:rFonts w:ascii="ＭＳ 明朝" w:hAnsi="ＭＳ 明朝" w:cs="ＭＳ明朝"/>
                                <w:kern w:val="0"/>
                                <w:szCs w:val="21"/>
                              </w:rPr>
                            </w:pPr>
                            <w:r w:rsidRPr="00EF593B">
                              <w:rPr>
                                <w:rFonts w:ascii="ＭＳ 明朝" w:hAnsi="ＭＳ 明朝" w:cs="ＭＳ明朝" w:hint="eastAsia"/>
                                <w:kern w:val="0"/>
                                <w:szCs w:val="21"/>
                              </w:rPr>
                              <w:t xml:space="preserve">８  </w:t>
                            </w:r>
                            <w:r>
                              <w:rPr>
                                <w:rFonts w:ascii="ＭＳ 明朝" w:hAnsi="ＭＳ 明朝" w:cs="ＭＳ明朝" w:hint="eastAsia"/>
                                <w:kern w:val="0"/>
                                <w:szCs w:val="21"/>
                              </w:rPr>
                              <w:t>申請者が、前項の申請前５</w:t>
                            </w:r>
                            <w:r w:rsidRPr="00EF593B">
                              <w:rPr>
                                <w:rFonts w:ascii="ＭＳ 明朝" w:hAnsi="ＭＳ 明朝" w:cs="ＭＳ明朝" w:hint="eastAsia"/>
                                <w:kern w:val="0"/>
                                <w:szCs w:val="21"/>
                              </w:rPr>
                              <w:t>年以内に小児慢性特定疾病医療支援に関し不正又は著しく不当な行為をした者であるとき。</w:t>
                            </w:r>
                          </w:p>
                          <w:p w:rsidR="00422EEF" w:rsidRPr="00EF593B" w:rsidRDefault="00422EEF" w:rsidP="00422EEF">
                            <w:pPr>
                              <w:autoSpaceDE w:val="0"/>
                              <w:autoSpaceDN w:val="0"/>
                              <w:adjustRightInd w:val="0"/>
                              <w:spacing w:line="320" w:lineRule="exact"/>
                              <w:ind w:left="293" w:rightChars="26" w:right="54" w:hangingChars="141" w:hanging="293"/>
                              <w:rPr>
                                <w:rFonts w:ascii="ＭＳ 明朝" w:hAnsi="ＭＳ 明朝" w:cs="ＭＳ明朝"/>
                                <w:kern w:val="0"/>
                                <w:szCs w:val="21"/>
                              </w:rPr>
                            </w:pPr>
                            <w:r w:rsidRPr="00EF593B">
                              <w:rPr>
                                <w:rFonts w:ascii="ＭＳ 明朝" w:hAnsi="ＭＳ 明朝" w:cs="ＭＳ明朝" w:hint="eastAsia"/>
                                <w:kern w:val="0"/>
                                <w:szCs w:val="21"/>
                              </w:rPr>
                              <w:t>９  申請者が、法人で、その役員等のうちに前各号のいずれかに該当する者のあるものであるとき。</w:t>
                            </w:r>
                          </w:p>
                          <w:p w:rsidR="00422EEF" w:rsidRDefault="00422EEF" w:rsidP="00422EEF">
                            <w:pPr>
                              <w:autoSpaceDE w:val="0"/>
                              <w:autoSpaceDN w:val="0"/>
                              <w:adjustRightInd w:val="0"/>
                              <w:spacing w:line="320" w:lineRule="exact"/>
                              <w:ind w:left="293" w:rightChars="26" w:right="54" w:hangingChars="141" w:hanging="293"/>
                              <w:rPr>
                                <w:rFonts w:ascii="ＭＳ 明朝" w:hAnsi="ＭＳ 明朝" w:cs="ＭＳ明朝"/>
                                <w:kern w:val="0"/>
                                <w:szCs w:val="21"/>
                              </w:rPr>
                            </w:pPr>
                            <w:r w:rsidRPr="00EF593B">
                              <w:rPr>
                                <w:rFonts w:ascii="ＭＳ 明朝" w:hAnsi="ＭＳ 明朝" w:cs="ＭＳ明朝" w:hint="eastAsia"/>
                                <w:kern w:val="0"/>
                                <w:szCs w:val="21"/>
                              </w:rPr>
                              <w:t>10  申請者が、法人でない者で、その管理者が第１号から第８号までのいずれかに該当する者であるとき。</w:t>
                            </w:r>
                          </w:p>
                          <w:p w:rsidR="00422EEF" w:rsidRPr="00EF593B" w:rsidRDefault="00422EEF" w:rsidP="00422EEF">
                            <w:pPr>
                              <w:autoSpaceDE w:val="0"/>
                              <w:autoSpaceDN w:val="0"/>
                              <w:adjustRightInd w:val="0"/>
                              <w:spacing w:line="320" w:lineRule="exact"/>
                              <w:ind w:left="293" w:rightChars="26" w:right="54" w:hangingChars="141" w:hanging="293"/>
                              <w:jc w:val="left"/>
                              <w:rPr>
                                <w:rFonts w:ascii="Times New Roman" w:hAnsi="Times New Roman" w:cs="ＭＳ 明朝"/>
                                <w:color w:val="000000"/>
                                <w:kern w:val="0"/>
                                <w:szCs w:val="21"/>
                              </w:rPr>
                            </w:pPr>
                          </w:p>
                          <w:p w:rsidR="00422EEF" w:rsidRPr="005B4C3C" w:rsidRDefault="00422EEF" w:rsidP="00422EEF"/>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2765C88" id="正方形/長方形 4" o:spid="_x0000_s1026" style="position:absolute;left:0;text-align:left;margin-left:1.95pt;margin-top:.7pt;width:492.5pt;height:73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" filled="f" strokeweight="1pt">
                <v:textbox>
                  <w:txbxContent>
                    <w:p w:rsidR="00422EEF" w:rsidRPr="00312CAA" w:rsidRDefault="00422EEF" w:rsidP="00422EEF">
                      <w:pPr>
                        <w:spacing w:beforeLines="50" w:before="165" w:line="400" w:lineRule="exact"/>
                        <w:jc w:val="center"/>
                        <w:rPr>
                          <w:b/>
                          <w:sz w:val="28"/>
                          <w:szCs w:val="28"/>
                        </w:rPr>
                      </w:pPr>
                      <w:r w:rsidRPr="00312CAA">
                        <w:rPr>
                          <w:rFonts w:hint="eastAsia"/>
                          <w:b/>
                          <w:sz w:val="28"/>
                          <w:szCs w:val="28"/>
                        </w:rPr>
                        <w:t>児童福祉法（抜粋）</w:t>
                      </w:r>
                    </w:p>
                    <w:p w:rsidR="00422EEF" w:rsidRPr="00312CAA" w:rsidRDefault="00422EEF" w:rsidP="00422EEF">
                      <w:pPr>
                        <w:autoSpaceDE w:val="0"/>
                        <w:autoSpaceDN w:val="0"/>
                        <w:adjustRightInd w:val="0"/>
                        <w:spacing w:line="320" w:lineRule="exact"/>
                        <w:ind w:rightChars="26" w:right="54"/>
                        <w:jc w:val="left"/>
                        <w:rPr>
                          <w:rFonts w:ascii="ＭＳ 明朝" w:hAnsi="ＭＳ 明朝" w:cs="ＭＳ明朝"/>
                          <w:b/>
                          <w:spacing w:val="-6"/>
                          <w:kern w:val="0"/>
                          <w:szCs w:val="21"/>
                        </w:rPr>
                      </w:pPr>
                      <w:r w:rsidRPr="00312CAA">
                        <w:rPr>
                          <w:rFonts w:ascii="ＭＳ 明朝" w:hAnsi="ＭＳ 明朝" w:cs="ＭＳ明朝" w:hint="eastAsia"/>
                          <w:b/>
                          <w:spacing w:val="-6"/>
                          <w:kern w:val="0"/>
                          <w:szCs w:val="21"/>
                        </w:rPr>
                        <w:t>第19条の９第２項</w:t>
                      </w:r>
                    </w:p>
                    <w:p w:rsidR="00422EEF" w:rsidRPr="00EF593B" w:rsidRDefault="00422EEF" w:rsidP="00422EEF">
                      <w:pPr>
                        <w:autoSpaceDE w:val="0"/>
                        <w:autoSpaceDN w:val="0"/>
                        <w:adjustRightInd w:val="0"/>
                        <w:spacing w:line="320" w:lineRule="exact"/>
                        <w:ind w:leftChars="133" w:left="276" w:rightChars="26" w:right="54" w:firstLineChars="72" w:firstLine="141"/>
                        <w:rPr>
                          <w:rFonts w:ascii="ＭＳ 明朝" w:hAnsi="ＭＳ 明朝" w:cs="ＭＳ明朝"/>
                          <w:spacing w:val="-6"/>
                          <w:kern w:val="0"/>
                          <w:szCs w:val="21"/>
                        </w:rPr>
                      </w:pPr>
                      <w:r w:rsidRPr="00EF593B">
                        <w:rPr>
                          <w:rFonts w:ascii="ＭＳ 明朝" w:hAnsi="ＭＳ 明朝" w:cs="ＭＳ明朝" w:hint="eastAsia"/>
                          <w:spacing w:val="-6"/>
                          <w:kern w:val="0"/>
                          <w:szCs w:val="21"/>
                        </w:rPr>
                        <w:t>都道府県知事は、前項の申請があつた場合において、次の各号のいずれかに該当するときは、指定小児慢性特定疾病医療機関の指定をしてはならない。</w:t>
                      </w:r>
                    </w:p>
                    <w:p w:rsidR="00422EEF" w:rsidRPr="00EF593B" w:rsidRDefault="00422EEF" w:rsidP="00422EEF">
                      <w:pPr>
                        <w:autoSpaceDE w:val="0"/>
                        <w:autoSpaceDN w:val="0"/>
                        <w:adjustRightInd w:val="0"/>
                        <w:spacing w:line="320" w:lineRule="exact"/>
                        <w:ind w:left="276" w:rightChars="26" w:right="54" w:hangingChars="141" w:hanging="276"/>
                        <w:rPr>
                          <w:rFonts w:ascii="ＭＳ 明朝" w:hAnsi="ＭＳ 明朝" w:cs="ＭＳ明朝"/>
                          <w:spacing w:val="-6"/>
                          <w:kern w:val="0"/>
                          <w:szCs w:val="21"/>
                        </w:rPr>
                      </w:pPr>
                      <w:r w:rsidRPr="00EF593B">
                        <w:rPr>
                          <w:rFonts w:ascii="ＭＳ 明朝" w:hAnsi="ＭＳ 明朝" w:cs="ＭＳ明朝" w:hint="eastAsia"/>
                          <w:spacing w:val="-6"/>
                          <w:kern w:val="0"/>
                          <w:szCs w:val="21"/>
                        </w:rPr>
                        <w:t xml:space="preserve">１　</w:t>
                      </w:r>
                      <w:r w:rsidRPr="00EF593B">
                        <w:rPr>
                          <w:rFonts w:ascii="ＭＳ 明朝" w:hAnsi="ＭＳ 明朝" w:cs="ＭＳ明朝" w:hint="eastAsia"/>
                          <w:spacing w:val="-8"/>
                          <w:kern w:val="0"/>
                          <w:szCs w:val="21"/>
                        </w:rPr>
                        <w:t>申請者が、</w:t>
                      </w:r>
                      <w:r>
                        <w:rPr>
                          <w:rFonts w:ascii="ＭＳ 明朝" w:hAnsi="ＭＳ 明朝" w:cs="ＭＳ明朝" w:hint="eastAsia"/>
                          <w:spacing w:val="-8"/>
                          <w:kern w:val="0"/>
                          <w:szCs w:val="21"/>
                        </w:rPr>
                        <w:t>拘禁刑</w:t>
                      </w:r>
                      <w:r w:rsidRPr="00EF593B">
                        <w:rPr>
                          <w:rFonts w:ascii="ＭＳ 明朝" w:hAnsi="ＭＳ 明朝" w:cs="ＭＳ明朝" w:hint="eastAsia"/>
                          <w:spacing w:val="-8"/>
                          <w:kern w:val="0"/>
                          <w:szCs w:val="21"/>
                        </w:rPr>
                        <w:t>以上の刑に処せられ、その執行を終わり、又は執行を受けることがなくなるまでの者であると</w:t>
                      </w:r>
                      <w:r>
                        <w:rPr>
                          <w:rFonts w:ascii="ＭＳ 明朝" w:hAnsi="ＭＳ 明朝" w:cs="ＭＳ明朝" w:hint="eastAsia"/>
                          <w:spacing w:val="-8"/>
                          <w:kern w:val="0"/>
                          <w:szCs w:val="21"/>
                        </w:rPr>
                        <w:t>き</w:t>
                      </w:r>
                      <w:r w:rsidRPr="00EF593B">
                        <w:rPr>
                          <w:rFonts w:ascii="ＭＳ 明朝" w:hAnsi="ＭＳ 明朝" w:cs="ＭＳ明朝" w:hint="eastAsia"/>
                          <w:spacing w:val="-8"/>
                          <w:kern w:val="0"/>
                          <w:szCs w:val="21"/>
                        </w:rPr>
                        <w:t>。</w:t>
                      </w:r>
                    </w:p>
                    <w:p w:rsidR="00422EEF" w:rsidRPr="00EF593B" w:rsidRDefault="00422EEF" w:rsidP="00422EEF">
                      <w:pPr>
                        <w:autoSpaceDE w:val="0"/>
                        <w:autoSpaceDN w:val="0"/>
                        <w:adjustRightInd w:val="0"/>
                        <w:spacing w:line="320" w:lineRule="exact"/>
                        <w:ind w:left="276" w:rightChars="26" w:right="54" w:hangingChars="141" w:hanging="276"/>
                        <w:rPr>
                          <w:rFonts w:ascii="ＭＳ 明朝" w:hAnsi="ＭＳ 明朝" w:cs="ＭＳ明朝"/>
                          <w:spacing w:val="-6"/>
                          <w:kern w:val="0"/>
                          <w:szCs w:val="21"/>
                        </w:rPr>
                      </w:pPr>
                      <w:r w:rsidRPr="00EF593B">
                        <w:rPr>
                          <w:rFonts w:ascii="ＭＳ 明朝" w:hAnsi="ＭＳ 明朝" w:cs="ＭＳ明朝" w:hint="eastAsia"/>
                          <w:spacing w:val="-6"/>
                          <w:kern w:val="0"/>
                          <w:szCs w:val="21"/>
                        </w:rPr>
                        <w:t>２　申請者が、この法律その他国民の保健医療若しくは福祉に関する法律で政令で定めるものの規定により罰金の刑に処せられ、その執行を終わり、又は執行を受けることがなくなるまでの者であるとき。</w:t>
                      </w:r>
                    </w:p>
                    <w:p w:rsidR="00422EEF" w:rsidRPr="00EF593B" w:rsidRDefault="00422EEF" w:rsidP="00422EEF">
                      <w:pPr>
                        <w:autoSpaceDE w:val="0"/>
                        <w:autoSpaceDN w:val="0"/>
                        <w:adjustRightInd w:val="0"/>
                        <w:spacing w:line="320" w:lineRule="exact"/>
                        <w:ind w:left="276" w:rightChars="26" w:right="54" w:hangingChars="141" w:hanging="276"/>
                        <w:rPr>
                          <w:rFonts w:ascii="ＭＳ 明朝" w:hAnsi="ＭＳ 明朝" w:cs="ＭＳ明朝"/>
                          <w:spacing w:val="-6"/>
                          <w:kern w:val="0"/>
                          <w:szCs w:val="21"/>
                        </w:rPr>
                      </w:pPr>
                      <w:r w:rsidRPr="00EF593B">
                        <w:rPr>
                          <w:rFonts w:ascii="ＭＳ 明朝" w:hAnsi="ＭＳ 明朝" w:cs="ＭＳ明朝" w:hint="eastAsia"/>
                          <w:spacing w:val="-6"/>
                          <w:kern w:val="0"/>
                          <w:szCs w:val="21"/>
                        </w:rPr>
                        <w:t>３　申請者が、労働に関する法律の規定であって政令で定めるものにより罰金の刑に処せられ、その執行を終わり、又は執行を受けることがなくなるまでの者であるとき。</w:t>
                      </w:r>
                    </w:p>
                    <w:p w:rsidR="00422EEF" w:rsidRPr="00EF593B" w:rsidRDefault="00422EEF" w:rsidP="00422EEF">
                      <w:pPr>
                        <w:autoSpaceDE w:val="0"/>
                        <w:autoSpaceDN w:val="0"/>
                        <w:adjustRightInd w:val="0"/>
                        <w:spacing w:line="320" w:lineRule="exact"/>
                        <w:ind w:left="276" w:rightChars="26" w:right="54" w:hangingChars="141" w:hanging="276"/>
                        <w:rPr>
                          <w:rFonts w:ascii="ＭＳ 明朝" w:hAnsi="ＭＳ 明朝" w:cs="ＭＳ明朝"/>
                          <w:kern w:val="0"/>
                          <w:szCs w:val="21"/>
                        </w:rPr>
                      </w:pPr>
                      <w:r w:rsidRPr="00EF593B">
                        <w:rPr>
                          <w:rFonts w:ascii="ＭＳ 明朝" w:hAnsi="ＭＳ 明朝" w:cs="ＭＳ明朝" w:hint="eastAsia"/>
                          <w:spacing w:val="-6"/>
                          <w:kern w:val="0"/>
                          <w:szCs w:val="21"/>
                        </w:rPr>
                        <w:t xml:space="preserve">４ </w:t>
                      </w:r>
                      <w:r w:rsidRPr="00EF593B">
                        <w:rPr>
                          <w:rFonts w:ascii="ＭＳ 明朝" w:hAnsi="ＭＳ 明朝" w:cs="ＭＳ明朝" w:hint="eastAsia"/>
                          <w:kern w:val="0"/>
                          <w:szCs w:val="21"/>
                        </w:rPr>
                        <w:t xml:space="preserve"> </w:t>
                      </w:r>
                      <w:r w:rsidRPr="00EF593B">
                        <w:rPr>
                          <w:rFonts w:ascii="ＭＳ 明朝" w:hAnsi="ＭＳ 明朝" w:cs="ＭＳ明朝" w:hint="eastAsia"/>
                          <w:spacing w:val="-4"/>
                          <w:kern w:val="0"/>
                          <w:szCs w:val="21"/>
                        </w:rPr>
                        <w:t>申請者が、第</w:t>
                      </w:r>
                      <w:r>
                        <w:rPr>
                          <w:rFonts w:ascii="ＭＳ 明朝" w:hAnsi="ＭＳ 明朝" w:cs="ＭＳ明朝" w:hint="eastAsia"/>
                          <w:spacing w:val="-4"/>
                          <w:kern w:val="0"/>
                          <w:szCs w:val="21"/>
                        </w:rPr>
                        <w:t>19条</w:t>
                      </w:r>
                      <w:r w:rsidRPr="00EF593B">
                        <w:rPr>
                          <w:rFonts w:ascii="ＭＳ 明朝" w:hAnsi="ＭＳ 明朝" w:cs="ＭＳ明朝" w:hint="eastAsia"/>
                          <w:spacing w:val="-4"/>
                          <w:kern w:val="0"/>
                          <w:szCs w:val="21"/>
                        </w:rPr>
                        <w:t>の</w:t>
                      </w:r>
                      <w:r>
                        <w:rPr>
                          <w:rFonts w:ascii="ＭＳ 明朝" w:hAnsi="ＭＳ 明朝" w:cs="ＭＳ明朝" w:hint="eastAsia"/>
                          <w:spacing w:val="-4"/>
                          <w:kern w:val="0"/>
                          <w:szCs w:val="21"/>
                        </w:rPr>
                        <w:t>18</w:t>
                      </w:r>
                      <w:r w:rsidRPr="00EF593B">
                        <w:rPr>
                          <w:rFonts w:ascii="ＭＳ 明朝" w:hAnsi="ＭＳ 明朝" w:cs="ＭＳ明朝" w:hint="eastAsia"/>
                          <w:spacing w:val="-4"/>
                          <w:kern w:val="0"/>
                          <w:szCs w:val="21"/>
                        </w:rPr>
                        <w:t>の規定により指定小児慢性特定疾病医療機関の指定を取り消され、その取消しの</w:t>
                      </w:r>
                      <w:r w:rsidRPr="00EF593B">
                        <w:rPr>
                          <w:rFonts w:ascii="ＭＳ 明朝" w:hAnsi="ＭＳ 明朝" w:cs="ＭＳ明朝" w:hint="eastAsia"/>
                          <w:kern w:val="0"/>
                          <w:szCs w:val="21"/>
                        </w:rPr>
                        <w:t>日から起算して五年を経過しない者（当該指定小児慢性特定疾病医療機関の指定を取り消された者が法人である場合においては、当該取消しの処分に係る行政手続法（平成５年法律第</w:t>
                      </w:r>
                      <w:r>
                        <w:rPr>
                          <w:rFonts w:ascii="ＭＳ 明朝" w:hAnsi="ＭＳ 明朝" w:cs="ＭＳ明朝" w:hint="eastAsia"/>
                          <w:kern w:val="0"/>
                          <w:szCs w:val="21"/>
                        </w:rPr>
                        <w:t>88</w:t>
                      </w:r>
                      <w:r w:rsidRPr="00EF593B">
                        <w:rPr>
                          <w:rFonts w:ascii="ＭＳ 明朝" w:hAnsi="ＭＳ 明朝" w:cs="ＭＳ明朝" w:hint="eastAsia"/>
                          <w:kern w:val="0"/>
                          <w:szCs w:val="21"/>
                        </w:rPr>
                        <w:t>号）第</w:t>
                      </w:r>
                      <w:r>
                        <w:rPr>
                          <w:rFonts w:ascii="ＭＳ 明朝" w:hAnsi="ＭＳ 明朝" w:cs="ＭＳ明朝" w:hint="eastAsia"/>
                          <w:kern w:val="0"/>
                          <w:szCs w:val="21"/>
                        </w:rPr>
                        <w:t>15条</w:t>
                      </w:r>
                      <w:r w:rsidRPr="00EF593B">
                        <w:rPr>
                          <w:rFonts w:ascii="ＭＳ 明朝" w:hAnsi="ＭＳ 明朝" w:cs="ＭＳ明朝" w:hint="eastAsia"/>
                          <w:kern w:val="0"/>
                          <w:szCs w:val="21"/>
                        </w:rPr>
                        <w:t>の規定による通知があつた日前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法人の役員又はその医療機関の管理者（以下「役員等」という。）であつた者で当該取消しの日から起算して５年を経過しないものを含み、当該指定小児慢性特定疾病医療機関の指定を取り消された者が法人でない場合においては、当該通知があつた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者の管理者であつた者で当該取消しの日から起算して５年を経過しないものを含む。）であるとき。ただし、当該取消しが、指定小児慢性特定疾病医療機関の指定の取消しのうち当該取消しの処分の理由となった事実その他の当該事実に関して当該指定小児慢性特定疾病医療機関の開設者が</w:t>
                      </w:r>
                      <w:r w:rsidRPr="00EF593B">
                        <w:rPr>
                          <w:rFonts w:ascii="ＭＳ 明朝" w:hAnsi="ＭＳ 明朝" w:cs="ＭＳ明朝" w:hint="eastAsia"/>
                          <w:spacing w:val="-4"/>
                          <w:kern w:val="0"/>
                          <w:szCs w:val="21"/>
                        </w:rPr>
                        <w:t>有していた責任の程度を考慮して、この号本文に規定する指定小児慢性特定疾病医療機関の指定の取消しに</w:t>
                      </w:r>
                      <w:r w:rsidRPr="00EF593B">
                        <w:rPr>
                          <w:rFonts w:ascii="ＭＳ 明朝" w:hAnsi="ＭＳ 明朝" w:cs="ＭＳ明朝" w:hint="eastAsia"/>
                          <w:spacing w:val="-2"/>
                          <w:kern w:val="0"/>
                          <w:szCs w:val="21"/>
                        </w:rPr>
                        <w:t>該当しないこととすることが相当であると認められるものとして厚生労働省令で定めるものに該当する</w:t>
                      </w:r>
                      <w:r w:rsidRPr="00EF593B">
                        <w:rPr>
                          <w:rFonts w:ascii="ＭＳ 明朝" w:hAnsi="ＭＳ 明朝" w:cs="ＭＳ明朝" w:hint="eastAsia"/>
                          <w:kern w:val="0"/>
                          <w:szCs w:val="21"/>
                        </w:rPr>
                        <w:t>場合を除く。</w:t>
                      </w:r>
                    </w:p>
                    <w:p w:rsidR="00422EEF" w:rsidRPr="00EF593B" w:rsidRDefault="00422EEF" w:rsidP="00422EEF">
                      <w:pPr>
                        <w:autoSpaceDE w:val="0"/>
                        <w:autoSpaceDN w:val="0"/>
                        <w:adjustRightInd w:val="0"/>
                        <w:spacing w:line="320" w:lineRule="exact"/>
                        <w:ind w:left="276" w:rightChars="26" w:right="54" w:hangingChars="141" w:hanging="276"/>
                        <w:rPr>
                          <w:rFonts w:ascii="ＭＳ 明朝" w:hAnsi="ＭＳ 明朝" w:cs="ＭＳ明朝"/>
                          <w:spacing w:val="-6"/>
                          <w:kern w:val="0"/>
                          <w:szCs w:val="21"/>
                        </w:rPr>
                      </w:pPr>
                      <w:r w:rsidRPr="00EF593B">
                        <w:rPr>
                          <w:rFonts w:ascii="ＭＳ 明朝" w:hAnsi="ＭＳ 明朝" w:cs="ＭＳ明朝" w:hint="eastAsia"/>
                          <w:spacing w:val="-6"/>
                          <w:kern w:val="0"/>
                          <w:szCs w:val="21"/>
                        </w:rPr>
                        <w:t xml:space="preserve">５　</w:t>
                      </w:r>
                      <w:r w:rsidRPr="00EF593B">
                        <w:rPr>
                          <w:rFonts w:ascii="ＭＳ 明朝" w:hAnsi="ＭＳ 明朝" w:cs="ＭＳ明朝" w:hint="eastAsia"/>
                          <w:kern w:val="0"/>
                          <w:szCs w:val="21"/>
                        </w:rPr>
                        <w:t>申請者が、第</w:t>
                      </w:r>
                      <w:r>
                        <w:rPr>
                          <w:rFonts w:ascii="ＭＳ 明朝" w:hAnsi="ＭＳ 明朝" w:cs="ＭＳ明朝" w:hint="eastAsia"/>
                          <w:kern w:val="0"/>
                          <w:szCs w:val="21"/>
                        </w:rPr>
                        <w:t>19条</w:t>
                      </w:r>
                      <w:r w:rsidRPr="00EF593B">
                        <w:rPr>
                          <w:rFonts w:ascii="ＭＳ 明朝" w:hAnsi="ＭＳ 明朝" w:cs="ＭＳ明朝" w:hint="eastAsia"/>
                          <w:kern w:val="0"/>
                          <w:szCs w:val="21"/>
                        </w:rPr>
                        <w:t>の</w:t>
                      </w:r>
                      <w:r>
                        <w:rPr>
                          <w:rFonts w:ascii="ＭＳ 明朝" w:hAnsi="ＭＳ 明朝" w:cs="ＭＳ明朝" w:hint="eastAsia"/>
                          <w:kern w:val="0"/>
                          <w:szCs w:val="21"/>
                        </w:rPr>
                        <w:t>18</w:t>
                      </w:r>
                      <w:r w:rsidRPr="00EF593B">
                        <w:rPr>
                          <w:rFonts w:ascii="ＭＳ 明朝" w:hAnsi="ＭＳ 明朝" w:cs="ＭＳ明朝" w:hint="eastAsia"/>
                          <w:kern w:val="0"/>
                          <w:szCs w:val="21"/>
                        </w:rPr>
                        <w:t>の規定による指定小児慢性特定疾病医療機関の指定の取消しの処分に係る行政手続法</w:t>
                      </w:r>
                      <w:r w:rsidRPr="00EF593B">
                        <w:rPr>
                          <w:rFonts w:ascii="ＭＳ 明朝" w:hAnsi="ＭＳ 明朝" w:cs="ＭＳ明朝" w:hint="eastAsia"/>
                          <w:spacing w:val="-6"/>
                          <w:kern w:val="0"/>
                          <w:szCs w:val="21"/>
                        </w:rPr>
                        <w:t>第</w:t>
                      </w:r>
                      <w:r>
                        <w:rPr>
                          <w:rFonts w:ascii="ＭＳ 明朝" w:hAnsi="ＭＳ 明朝" w:cs="ＭＳ明朝" w:hint="eastAsia"/>
                          <w:spacing w:val="-6"/>
                          <w:kern w:val="0"/>
                          <w:szCs w:val="21"/>
                        </w:rPr>
                        <w:t>15条</w:t>
                      </w:r>
                      <w:r w:rsidRPr="00EF593B">
                        <w:rPr>
                          <w:rFonts w:ascii="ＭＳ 明朝" w:hAnsi="ＭＳ 明朝" w:cs="ＭＳ明朝" w:hint="eastAsia"/>
                          <w:spacing w:val="-6"/>
                          <w:kern w:val="0"/>
                          <w:szCs w:val="21"/>
                        </w:rPr>
                        <w:t>の規定による通知があつた日（第７号において「通知日」という。）から当該処分をする日又は処分をしないことを決定する日までの間に第</w:t>
                      </w:r>
                      <w:r>
                        <w:rPr>
                          <w:rFonts w:ascii="ＭＳ 明朝" w:hAnsi="ＭＳ 明朝" w:cs="ＭＳ明朝" w:hint="eastAsia"/>
                          <w:spacing w:val="-6"/>
                          <w:kern w:val="0"/>
                          <w:szCs w:val="21"/>
                        </w:rPr>
                        <w:t>19条</w:t>
                      </w:r>
                      <w:r w:rsidRPr="00EF593B">
                        <w:rPr>
                          <w:rFonts w:ascii="ＭＳ 明朝" w:hAnsi="ＭＳ 明朝" w:cs="ＭＳ明朝" w:hint="eastAsia"/>
                          <w:spacing w:val="-6"/>
                          <w:kern w:val="0"/>
                          <w:szCs w:val="21"/>
                        </w:rPr>
                        <w:t>の</w:t>
                      </w:r>
                      <w:r>
                        <w:rPr>
                          <w:rFonts w:ascii="ＭＳ 明朝" w:hAnsi="ＭＳ 明朝" w:cs="ＭＳ明朝" w:hint="eastAsia"/>
                          <w:spacing w:val="-6"/>
                          <w:kern w:val="0"/>
                          <w:szCs w:val="21"/>
                        </w:rPr>
                        <w:t>15</w:t>
                      </w:r>
                      <w:r w:rsidRPr="00EF593B">
                        <w:rPr>
                          <w:rFonts w:ascii="ＭＳ 明朝" w:hAnsi="ＭＳ 明朝" w:cs="ＭＳ明朝" w:hint="eastAsia"/>
                          <w:spacing w:val="-6"/>
                          <w:kern w:val="0"/>
                          <w:szCs w:val="21"/>
                        </w:rPr>
                        <w:t>の規定による指定小児慢性特定疾病医療機関の指定の辞退の申出をした者（当該辞退について相当の理由がある者を除く。）で、当該申出の日から起算して５年を経過しないものであるとき。</w:t>
                      </w:r>
                    </w:p>
                    <w:p w:rsidR="00422EEF" w:rsidRPr="00EF593B" w:rsidRDefault="00422EEF" w:rsidP="00422EEF">
                      <w:pPr>
                        <w:autoSpaceDE w:val="0"/>
                        <w:autoSpaceDN w:val="0"/>
                        <w:adjustRightInd w:val="0"/>
                        <w:spacing w:line="320" w:lineRule="exact"/>
                        <w:ind w:left="276" w:rightChars="26" w:right="54" w:hangingChars="141" w:hanging="276"/>
                        <w:rPr>
                          <w:rFonts w:ascii="ＭＳ 明朝" w:hAnsi="ＭＳ 明朝" w:cs="ＭＳ明朝"/>
                          <w:kern w:val="0"/>
                          <w:szCs w:val="21"/>
                        </w:rPr>
                      </w:pPr>
                      <w:r w:rsidRPr="00EF593B">
                        <w:rPr>
                          <w:rFonts w:ascii="ＭＳ 明朝" w:hAnsi="ＭＳ 明朝" w:cs="ＭＳ明朝" w:hint="eastAsia"/>
                          <w:spacing w:val="-6"/>
                          <w:kern w:val="0"/>
                          <w:szCs w:val="21"/>
                        </w:rPr>
                        <w:t xml:space="preserve">６  </w:t>
                      </w:r>
                      <w:r w:rsidRPr="00EF593B">
                        <w:rPr>
                          <w:rFonts w:ascii="ＭＳ 明朝" w:hAnsi="ＭＳ 明朝" w:cs="ＭＳ明朝" w:hint="eastAsia"/>
                          <w:spacing w:val="-2"/>
                          <w:kern w:val="0"/>
                          <w:szCs w:val="21"/>
                        </w:rPr>
                        <w:t>申請者が、第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16</w:t>
                      </w:r>
                      <w:r w:rsidRPr="00EF593B">
                        <w:rPr>
                          <w:rFonts w:ascii="ＭＳ 明朝" w:hAnsi="ＭＳ 明朝" w:cs="ＭＳ明朝" w:hint="eastAsia"/>
                          <w:spacing w:val="-2"/>
                          <w:kern w:val="0"/>
                          <w:szCs w:val="21"/>
                        </w:rPr>
                        <w:t>第１項の規定による検査が行われた日から聴聞決定予定日（当該検査の結果に基づき第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18</w:t>
                      </w:r>
                      <w:r w:rsidRPr="00EF593B">
                        <w:rPr>
                          <w:rFonts w:ascii="ＭＳ 明朝" w:hAnsi="ＭＳ 明朝" w:cs="ＭＳ明朝" w:hint="eastAsia"/>
                          <w:spacing w:val="-2"/>
                          <w:kern w:val="0"/>
                          <w:szCs w:val="21"/>
                        </w:rPr>
                        <w:t>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w:t>
                      </w:r>
                      <w:r>
                        <w:rPr>
                          <w:rFonts w:ascii="ＭＳ 明朝" w:hAnsi="ＭＳ 明朝" w:cs="ＭＳ明朝" w:hint="eastAsia"/>
                          <w:spacing w:val="-2"/>
                          <w:kern w:val="0"/>
                          <w:szCs w:val="21"/>
                        </w:rPr>
                        <w:t>10日</w:t>
                      </w:r>
                      <w:r w:rsidRPr="00EF593B">
                        <w:rPr>
                          <w:rFonts w:ascii="ＭＳ 明朝" w:hAnsi="ＭＳ 明朝" w:cs="ＭＳ明朝" w:hint="eastAsia"/>
                          <w:spacing w:val="-2"/>
                          <w:kern w:val="0"/>
                          <w:szCs w:val="21"/>
                        </w:rPr>
                        <w:t>以内に特定の日を通知した場合における当該特定の日を</w:t>
                      </w:r>
                      <w:r w:rsidRPr="00EF593B">
                        <w:rPr>
                          <w:rFonts w:ascii="ＭＳ 明朝" w:hAnsi="ＭＳ 明朝" w:cs="ＭＳ明朝" w:hint="eastAsia"/>
                          <w:kern w:val="0"/>
                          <w:szCs w:val="21"/>
                        </w:rPr>
                        <w:t>いう。）までの間に第</w:t>
                      </w:r>
                      <w:r>
                        <w:rPr>
                          <w:rFonts w:ascii="ＭＳ 明朝" w:hAnsi="ＭＳ 明朝" w:cs="ＭＳ明朝" w:hint="eastAsia"/>
                          <w:kern w:val="0"/>
                          <w:szCs w:val="21"/>
                        </w:rPr>
                        <w:t>19条</w:t>
                      </w:r>
                      <w:r w:rsidRPr="00EF593B">
                        <w:rPr>
                          <w:rFonts w:ascii="ＭＳ 明朝" w:hAnsi="ＭＳ 明朝" w:cs="ＭＳ明朝" w:hint="eastAsia"/>
                          <w:kern w:val="0"/>
                          <w:szCs w:val="21"/>
                        </w:rPr>
                        <w:t>の</w:t>
                      </w:r>
                      <w:r>
                        <w:rPr>
                          <w:rFonts w:ascii="ＭＳ 明朝" w:hAnsi="ＭＳ 明朝" w:cs="ＭＳ明朝" w:hint="eastAsia"/>
                          <w:kern w:val="0"/>
                          <w:szCs w:val="21"/>
                        </w:rPr>
                        <w:t>15</w:t>
                      </w:r>
                      <w:r w:rsidRPr="00EF593B">
                        <w:rPr>
                          <w:rFonts w:ascii="ＭＳ 明朝" w:hAnsi="ＭＳ 明朝" w:cs="ＭＳ明朝" w:hint="eastAsia"/>
                          <w:kern w:val="0"/>
                          <w:szCs w:val="21"/>
                        </w:rPr>
                        <w:t>の規定による指定小児慢性特定疾病医療機関の指定の辞退の申出をした者（当該辞退について相当の理由がある者を除く。）で、当該申出の日から起算して５年を経過しないものであるとき。</w:t>
                      </w:r>
                    </w:p>
                    <w:p w:rsidR="00422EEF" w:rsidRPr="00EF593B" w:rsidRDefault="00422EEF" w:rsidP="00422EEF">
                      <w:pPr>
                        <w:autoSpaceDE w:val="0"/>
                        <w:autoSpaceDN w:val="0"/>
                        <w:adjustRightInd w:val="0"/>
                        <w:spacing w:line="320" w:lineRule="exact"/>
                        <w:ind w:left="293" w:rightChars="26" w:right="54" w:hangingChars="141" w:hanging="293"/>
                        <w:rPr>
                          <w:rFonts w:ascii="ＭＳ 明朝" w:hAnsi="ＭＳ 明朝" w:cs="ＭＳ明朝"/>
                          <w:kern w:val="0"/>
                          <w:szCs w:val="21"/>
                        </w:rPr>
                      </w:pPr>
                      <w:r w:rsidRPr="00EF593B">
                        <w:rPr>
                          <w:rFonts w:ascii="ＭＳ 明朝" w:hAnsi="ＭＳ 明朝" w:cs="ＭＳ明朝" w:hint="eastAsia"/>
                          <w:kern w:val="0"/>
                          <w:szCs w:val="21"/>
                        </w:rPr>
                        <w:t xml:space="preserve">７  </w:t>
                      </w:r>
                      <w:r w:rsidRPr="00EF593B">
                        <w:rPr>
                          <w:rFonts w:ascii="ＭＳ 明朝" w:hAnsi="ＭＳ 明朝" w:cs="ＭＳ明朝" w:hint="eastAsia"/>
                          <w:spacing w:val="-2"/>
                          <w:kern w:val="0"/>
                          <w:szCs w:val="21"/>
                        </w:rPr>
                        <w:t>第５号に規定する期間内に第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15</w:t>
                      </w:r>
                      <w:r w:rsidRPr="00EF593B">
                        <w:rPr>
                          <w:rFonts w:ascii="ＭＳ 明朝" w:hAnsi="ＭＳ 明朝" w:cs="ＭＳ明朝" w:hint="eastAsia"/>
                          <w:spacing w:val="-2"/>
                          <w:kern w:val="0"/>
                          <w:szCs w:val="21"/>
                        </w:rPr>
                        <w:t>の規定による指定小児慢性特定疾病医療機関の指定の辞退の</w:t>
                      </w:r>
                      <w:r w:rsidRPr="00EF593B">
                        <w:rPr>
                          <w:rFonts w:ascii="ＭＳ 明朝" w:hAnsi="ＭＳ 明朝" w:cs="ＭＳ明朝" w:hint="eastAsia"/>
                          <w:kern w:val="0"/>
                          <w:szCs w:val="21"/>
                        </w:rPr>
                        <w:t>申出があつた場合において、申請者が、通知日前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以内に当該申出に係る法人（当該辞退について相当の理由がある法人を除く。）の役員等又は当該申出に係る法人でない者（当該辞退について相当の理由が</w:t>
                      </w:r>
                      <w:r>
                        <w:rPr>
                          <w:rFonts w:ascii="ＭＳ 明朝" w:hAnsi="ＭＳ 明朝" w:cs="ＭＳ明朝" w:hint="eastAsia"/>
                          <w:kern w:val="0"/>
                          <w:szCs w:val="21"/>
                        </w:rPr>
                        <w:t>ある者を除く。）の管理者であつた者で、当該申出の日から起算して５</w:t>
                      </w:r>
                      <w:r w:rsidRPr="00EF593B">
                        <w:rPr>
                          <w:rFonts w:ascii="ＭＳ 明朝" w:hAnsi="ＭＳ 明朝" w:cs="ＭＳ明朝" w:hint="eastAsia"/>
                          <w:kern w:val="0"/>
                          <w:szCs w:val="21"/>
                        </w:rPr>
                        <w:t>年を経過しないものであるとき。</w:t>
                      </w:r>
                    </w:p>
                    <w:p w:rsidR="00422EEF" w:rsidRPr="00EF593B" w:rsidRDefault="00422EEF" w:rsidP="00422EEF">
                      <w:pPr>
                        <w:autoSpaceDE w:val="0"/>
                        <w:autoSpaceDN w:val="0"/>
                        <w:adjustRightInd w:val="0"/>
                        <w:spacing w:line="320" w:lineRule="exact"/>
                        <w:ind w:left="293" w:rightChars="26" w:right="54" w:hangingChars="141" w:hanging="293"/>
                        <w:rPr>
                          <w:rFonts w:ascii="ＭＳ 明朝" w:hAnsi="ＭＳ 明朝" w:cs="ＭＳ明朝"/>
                          <w:kern w:val="0"/>
                          <w:szCs w:val="21"/>
                        </w:rPr>
                      </w:pPr>
                      <w:r w:rsidRPr="00EF593B">
                        <w:rPr>
                          <w:rFonts w:ascii="ＭＳ 明朝" w:hAnsi="ＭＳ 明朝" w:cs="ＭＳ明朝" w:hint="eastAsia"/>
                          <w:kern w:val="0"/>
                          <w:szCs w:val="21"/>
                        </w:rPr>
                        <w:t xml:space="preserve">８  </w:t>
                      </w:r>
                      <w:r>
                        <w:rPr>
                          <w:rFonts w:ascii="ＭＳ 明朝" w:hAnsi="ＭＳ 明朝" w:cs="ＭＳ明朝" w:hint="eastAsia"/>
                          <w:kern w:val="0"/>
                          <w:szCs w:val="21"/>
                        </w:rPr>
                        <w:t>申請者が、前項の申請前５</w:t>
                      </w:r>
                      <w:r w:rsidRPr="00EF593B">
                        <w:rPr>
                          <w:rFonts w:ascii="ＭＳ 明朝" w:hAnsi="ＭＳ 明朝" w:cs="ＭＳ明朝" w:hint="eastAsia"/>
                          <w:kern w:val="0"/>
                          <w:szCs w:val="21"/>
                        </w:rPr>
                        <w:t>年以内に小児慢性特定疾病医療支援に関し不正又は著しく不当な行為をした者であるとき。</w:t>
                      </w:r>
                    </w:p>
                    <w:p w:rsidR="00422EEF" w:rsidRPr="00EF593B" w:rsidRDefault="00422EEF" w:rsidP="00422EEF">
                      <w:pPr>
                        <w:autoSpaceDE w:val="0"/>
                        <w:autoSpaceDN w:val="0"/>
                        <w:adjustRightInd w:val="0"/>
                        <w:spacing w:line="320" w:lineRule="exact"/>
                        <w:ind w:left="293" w:rightChars="26" w:right="54" w:hangingChars="141" w:hanging="293"/>
                        <w:rPr>
                          <w:rFonts w:ascii="ＭＳ 明朝" w:hAnsi="ＭＳ 明朝" w:cs="ＭＳ明朝"/>
                          <w:kern w:val="0"/>
                          <w:szCs w:val="21"/>
                        </w:rPr>
                      </w:pPr>
                      <w:r w:rsidRPr="00EF593B">
                        <w:rPr>
                          <w:rFonts w:ascii="ＭＳ 明朝" w:hAnsi="ＭＳ 明朝" w:cs="ＭＳ明朝" w:hint="eastAsia"/>
                          <w:kern w:val="0"/>
                          <w:szCs w:val="21"/>
                        </w:rPr>
                        <w:t>９  申請者が、法人で、その役員等のうちに前各号のいずれかに該当する者のあるものであるとき。</w:t>
                      </w:r>
                    </w:p>
                    <w:p w:rsidR="00422EEF" w:rsidRDefault="00422EEF" w:rsidP="00422EEF">
                      <w:pPr>
                        <w:autoSpaceDE w:val="0"/>
                        <w:autoSpaceDN w:val="0"/>
                        <w:adjustRightInd w:val="0"/>
                        <w:spacing w:line="320" w:lineRule="exact"/>
                        <w:ind w:left="293" w:rightChars="26" w:right="54" w:hangingChars="141" w:hanging="293"/>
                        <w:rPr>
                          <w:rFonts w:ascii="ＭＳ 明朝" w:hAnsi="ＭＳ 明朝" w:cs="ＭＳ明朝"/>
                          <w:kern w:val="0"/>
                          <w:szCs w:val="21"/>
                        </w:rPr>
                      </w:pPr>
                      <w:r w:rsidRPr="00EF593B">
                        <w:rPr>
                          <w:rFonts w:ascii="ＭＳ 明朝" w:hAnsi="ＭＳ 明朝" w:cs="ＭＳ明朝" w:hint="eastAsia"/>
                          <w:kern w:val="0"/>
                          <w:szCs w:val="21"/>
                        </w:rPr>
                        <w:t>10  申請者が、法人でない者で、その管理者が第１号から第８号までのいずれかに該当する者であるとき。</w:t>
                      </w:r>
                    </w:p>
                    <w:p w:rsidR="00422EEF" w:rsidRPr="00EF593B" w:rsidRDefault="00422EEF" w:rsidP="00422EEF">
                      <w:pPr>
                        <w:autoSpaceDE w:val="0"/>
                        <w:autoSpaceDN w:val="0"/>
                        <w:adjustRightInd w:val="0"/>
                        <w:spacing w:line="320" w:lineRule="exact"/>
                        <w:ind w:left="293" w:rightChars="26" w:right="54" w:hangingChars="141" w:hanging="293"/>
                        <w:jc w:val="left"/>
                        <w:rPr>
                          <w:rFonts w:ascii="Times New Roman" w:hAnsi="Times New Roman" w:cs="ＭＳ 明朝"/>
                          <w:color w:val="000000"/>
                          <w:kern w:val="0"/>
                          <w:szCs w:val="21"/>
                        </w:rPr>
                      </w:pPr>
                    </w:p>
                    <w:p w:rsidR="00422EEF" w:rsidRPr="005B4C3C" w:rsidRDefault="00422EEF" w:rsidP="00422EEF"/>
                  </w:txbxContent>
                </v:textbox>
              </v:rect>
            </w:pict>
          </mc:Fallback>
        </mc:AlternateContent>
      </w:r>
      <w:r w:rsidR="00656CE4" w:rsidRPr="002B4978">
        <w:rPr>
          <w:rFonts w:hint="eastAsia"/>
          <w:sz w:val="32"/>
          <w:szCs w:val="32"/>
        </w:rPr>
        <w:t xml:space="preserve">　</w:t>
      </w:r>
    </w:p>
    <w:p w:rsidR="006172D0" w:rsidRDefault="006172D0" w:rsidP="00656CE4">
      <w:pPr>
        <w:spacing w:line="400" w:lineRule="exact"/>
        <w:jc w:val="center"/>
        <w:rPr>
          <w:rFonts w:hint="eastAsia"/>
          <w:sz w:val="32"/>
          <w:szCs w:val="32"/>
        </w:rPr>
      </w:pPr>
    </w:p>
    <w:p w:rsidR="0042395B" w:rsidRPr="00EF593B" w:rsidRDefault="0042395B" w:rsidP="006172D0">
      <w:pPr>
        <w:autoSpaceDE w:val="0"/>
        <w:autoSpaceDN w:val="0"/>
        <w:adjustRightInd w:val="0"/>
        <w:spacing w:line="340" w:lineRule="exact"/>
        <w:ind w:left="293" w:rightChars="26" w:right="54" w:hangingChars="141" w:hanging="293"/>
        <w:jc w:val="left"/>
        <w:rPr>
          <w:rFonts w:ascii="Times New Roman" w:hAnsi="Times New Roman" w:cs="ＭＳ 明朝" w:hint="eastAsia"/>
          <w:color w:val="000000"/>
          <w:kern w:val="0"/>
          <w:szCs w:val="21"/>
        </w:rPr>
      </w:pPr>
    </w:p>
    <w:sectPr w:rsidR="0042395B" w:rsidRPr="00EF593B" w:rsidSect="006172D0">
      <w:footnotePr>
        <w:numRestart w:val="eachPage"/>
      </w:footnotePr>
      <w:endnotePr>
        <w:numFmt w:val="decimal"/>
      </w:endnotePr>
      <w:pgSz w:w="11906" w:h="16838"/>
      <w:pgMar w:top="-1134" w:right="964" w:bottom="1134" w:left="964" w:header="1134" w:footer="0" w:gutter="0"/>
      <w:cols w:space="720"/>
      <w:docGrid w:type="linesAndChars" w:linePitch="331" w:charSpace="-4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1E5" w:rsidRDefault="005541E5">
      <w:r>
        <w:separator/>
      </w:r>
    </w:p>
  </w:endnote>
  <w:endnote w:type="continuationSeparator" w:id="0">
    <w:p w:rsidR="005541E5" w:rsidRDefault="0055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1E5" w:rsidRDefault="005541E5">
      <w:r>
        <w:separator/>
      </w:r>
    </w:p>
  </w:footnote>
  <w:footnote w:type="continuationSeparator" w:id="0">
    <w:p w:rsidR="005541E5" w:rsidRDefault="00554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4"/>
  <w:displayHorizontalDrawingGridEvery w:val="0"/>
  <w:displayVerticalDrawingGridEvery w:val="2"/>
  <w:characterSpacingControl w:val="compressPunctuation"/>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E10"/>
    <w:rsid w:val="000F74F4"/>
    <w:rsid w:val="0020211F"/>
    <w:rsid w:val="0026620F"/>
    <w:rsid w:val="0027708C"/>
    <w:rsid w:val="00422EEF"/>
    <w:rsid w:val="0042395B"/>
    <w:rsid w:val="00435100"/>
    <w:rsid w:val="004A47D5"/>
    <w:rsid w:val="004D41E8"/>
    <w:rsid w:val="005541E5"/>
    <w:rsid w:val="00555F02"/>
    <w:rsid w:val="005A128B"/>
    <w:rsid w:val="005B4C3C"/>
    <w:rsid w:val="006172D0"/>
    <w:rsid w:val="00656CE4"/>
    <w:rsid w:val="00794FB0"/>
    <w:rsid w:val="008B2AAF"/>
    <w:rsid w:val="00984B93"/>
    <w:rsid w:val="009D6E10"/>
    <w:rsid w:val="00B05840"/>
    <w:rsid w:val="00BC221D"/>
    <w:rsid w:val="00CB1D06"/>
    <w:rsid w:val="00D44C8E"/>
    <w:rsid w:val="00D46828"/>
    <w:rsid w:val="00D571FE"/>
    <w:rsid w:val="00E33189"/>
    <w:rsid w:val="00EC39D1"/>
    <w:rsid w:val="00FA614D"/>
    <w:rsid w:val="00FF3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13B4A56"/>
  <w15:chartTrackingRefBased/>
  <w15:docId w15:val="{8C4BC2BA-7A5B-4FC2-9400-0C6E1C54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828"/>
    <w:rPr>
      <w:rFonts w:ascii="游ゴシック Light" w:eastAsia="游ゴシック Light" w:hAnsi="游ゴシック Light"/>
      <w:sz w:val="18"/>
      <w:szCs w:val="18"/>
    </w:rPr>
  </w:style>
  <w:style w:type="character" w:customStyle="1" w:styleId="a4">
    <w:name w:val="吹き出し (文字)"/>
    <w:link w:val="a3"/>
    <w:uiPriority w:val="99"/>
    <w:semiHidden/>
    <w:rsid w:val="00D46828"/>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656CE4"/>
    <w:pPr>
      <w:tabs>
        <w:tab w:val="center" w:pos="4252"/>
        <w:tab w:val="right" w:pos="8504"/>
      </w:tabs>
      <w:snapToGrid w:val="0"/>
    </w:pPr>
  </w:style>
  <w:style w:type="character" w:customStyle="1" w:styleId="a6">
    <w:name w:val="ヘッダー (文字)"/>
    <w:link w:val="a5"/>
    <w:uiPriority w:val="99"/>
    <w:rsid w:val="00656CE4"/>
    <w:rPr>
      <w:kern w:val="2"/>
      <w:sz w:val="21"/>
      <w:szCs w:val="22"/>
    </w:rPr>
  </w:style>
  <w:style w:type="paragraph" w:styleId="a7">
    <w:name w:val="footer"/>
    <w:basedOn w:val="a"/>
    <w:link w:val="a8"/>
    <w:uiPriority w:val="99"/>
    <w:unhideWhenUsed/>
    <w:rsid w:val="00656CE4"/>
    <w:pPr>
      <w:tabs>
        <w:tab w:val="center" w:pos="4252"/>
        <w:tab w:val="right" w:pos="8504"/>
      </w:tabs>
      <w:snapToGrid w:val="0"/>
    </w:pPr>
  </w:style>
  <w:style w:type="character" w:customStyle="1" w:styleId="a8">
    <w:name w:val="フッター (文字)"/>
    <w:link w:val="a7"/>
    <w:uiPriority w:val="99"/>
    <w:rsid w:val="00656CE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金沢市役所</dc:creator>
  <cp:keywords/>
  <cp:lastModifiedBy>kndp</cp:lastModifiedBy>
  <cp:revision>3</cp:revision>
  <cp:lastPrinted>2021-01-18T06:32:00Z</cp:lastPrinted>
  <dcterms:created xsi:type="dcterms:W3CDTF">2025-06-04T04:30:00Z</dcterms:created>
  <dcterms:modified xsi:type="dcterms:W3CDTF">2025-06-04T04:32:00Z</dcterms:modified>
</cp:coreProperties>
</file>