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5A9A" w14:textId="77777777" w:rsidR="00142F10" w:rsidRPr="00C915EC" w:rsidRDefault="007C513F" w:rsidP="009B22B1">
      <w:pPr>
        <w:jc w:val="center"/>
        <w:rPr>
          <w:rFonts w:ascii="HG丸ｺﾞｼｯｸM-PRO" w:eastAsia="HG丸ｺﾞｼｯｸM-PRO" w:hAnsi="HG丸ｺﾞｼｯｸM-PRO"/>
          <w:b/>
          <w:spacing w:val="20"/>
          <w:sz w:val="32"/>
          <w:szCs w:val="32"/>
        </w:rPr>
      </w:pPr>
      <w:r>
        <w:rPr>
          <w:noProof/>
        </w:rPr>
        <w:pict w14:anchorId="61D83FAD">
          <v:rect id="正方形/長方形 1" o:spid="_x0000_s2050" style="position:absolute;left:0;text-align:left;margin-left:4.05pt;margin-top:31.3pt;width:474pt;height:442.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" strokeweight="1.75pt"/>
        </w:pict>
      </w:r>
      <w:r w:rsidR="009B22B1" w:rsidRPr="00C915EC">
        <w:rPr>
          <w:rFonts w:ascii="HG丸ｺﾞｼｯｸM-PRO" w:eastAsia="HG丸ｺﾞｼｯｸM-PRO" w:hAnsi="HG丸ｺﾞｼｯｸM-PRO" w:hint="eastAsia"/>
          <w:b/>
          <w:spacing w:val="20"/>
          <w:sz w:val="32"/>
          <w:szCs w:val="32"/>
        </w:rPr>
        <w:t>調</w:t>
      </w:r>
      <w:r w:rsidR="00C915EC">
        <w:rPr>
          <w:rFonts w:ascii="HG丸ｺﾞｼｯｸM-PRO" w:eastAsia="HG丸ｺﾞｼｯｸM-PRO" w:hAnsi="HG丸ｺﾞｼｯｸM-PRO" w:hint="eastAsia"/>
          <w:b/>
          <w:spacing w:val="20"/>
          <w:sz w:val="32"/>
          <w:szCs w:val="32"/>
        </w:rPr>
        <w:t xml:space="preserve"> </w:t>
      </w:r>
      <w:r w:rsidR="009B22B1" w:rsidRPr="00C915EC">
        <w:rPr>
          <w:rFonts w:ascii="HG丸ｺﾞｼｯｸM-PRO" w:eastAsia="HG丸ｺﾞｼｯｸM-PRO" w:hAnsi="HG丸ｺﾞｼｯｸM-PRO" w:hint="eastAsia"/>
          <w:b/>
          <w:spacing w:val="20"/>
          <w:sz w:val="32"/>
          <w:szCs w:val="32"/>
        </w:rPr>
        <w:t>査</w:t>
      </w:r>
      <w:r w:rsidR="00C915EC">
        <w:rPr>
          <w:rFonts w:ascii="HG丸ｺﾞｼｯｸM-PRO" w:eastAsia="HG丸ｺﾞｼｯｸM-PRO" w:hAnsi="HG丸ｺﾞｼｯｸM-PRO" w:hint="eastAsia"/>
          <w:b/>
          <w:spacing w:val="20"/>
          <w:sz w:val="32"/>
          <w:szCs w:val="32"/>
        </w:rPr>
        <w:t xml:space="preserve"> </w:t>
      </w:r>
      <w:r w:rsidR="009B22B1" w:rsidRPr="00C915EC">
        <w:rPr>
          <w:rFonts w:ascii="HG丸ｺﾞｼｯｸM-PRO" w:eastAsia="HG丸ｺﾞｼｯｸM-PRO" w:hAnsi="HG丸ｺﾞｼｯｸM-PRO" w:hint="eastAsia"/>
          <w:b/>
          <w:spacing w:val="20"/>
          <w:sz w:val="32"/>
          <w:szCs w:val="32"/>
        </w:rPr>
        <w:t>場</w:t>
      </w:r>
      <w:r w:rsidR="00C915EC">
        <w:rPr>
          <w:rFonts w:ascii="HG丸ｺﾞｼｯｸM-PRO" w:eastAsia="HG丸ｺﾞｼｯｸM-PRO" w:hAnsi="HG丸ｺﾞｼｯｸM-PRO" w:hint="eastAsia"/>
          <w:b/>
          <w:spacing w:val="20"/>
          <w:sz w:val="32"/>
          <w:szCs w:val="32"/>
        </w:rPr>
        <w:t xml:space="preserve"> </w:t>
      </w:r>
      <w:r w:rsidR="009B22B1" w:rsidRPr="00C915EC">
        <w:rPr>
          <w:rFonts w:ascii="HG丸ｺﾞｼｯｸM-PRO" w:eastAsia="HG丸ｺﾞｼｯｸM-PRO" w:hAnsi="HG丸ｺﾞｼｯｸM-PRO" w:hint="eastAsia"/>
          <w:b/>
          <w:spacing w:val="20"/>
          <w:sz w:val="32"/>
          <w:szCs w:val="32"/>
        </w:rPr>
        <w:t>所</w:t>
      </w:r>
    </w:p>
    <w:p w14:paraId="6B34BE34" w14:textId="77777777" w:rsidR="009B22B1" w:rsidRPr="009B22B1" w:rsidRDefault="009B22B1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6171BF42" w14:textId="77777777" w:rsidR="009B22B1" w:rsidRPr="009B22B1" w:rsidRDefault="009B22B1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63C3363E" w14:textId="77777777" w:rsidR="009B22B1" w:rsidRDefault="009B22B1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5304DE9C" w14:textId="77777777" w:rsidR="0099695F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7CDCEAB3" w14:textId="77777777" w:rsidR="0099695F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4224C1AC" w14:textId="77777777" w:rsidR="0099695F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1726CC03" w14:textId="77777777" w:rsidR="0099695F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466D517A" w14:textId="77777777" w:rsidR="0099695F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6ADB8C9C" w14:textId="77777777" w:rsidR="0099695F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03AE2DF8" w14:textId="77777777" w:rsidR="0099695F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4C2628C8" w14:textId="77777777" w:rsidR="0099695F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6EF76881" w14:textId="77777777" w:rsidR="0099695F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247113A0" w14:textId="77777777" w:rsidR="0099695F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210AB738" w14:textId="77777777" w:rsidR="0099695F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3323ADDF" w14:textId="77777777" w:rsidR="0099695F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7AD20545" w14:textId="77777777" w:rsidR="0099695F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66213049" w14:textId="77777777" w:rsidR="0099695F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2246430D" w14:textId="77777777" w:rsidR="0099695F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7C871E17" w14:textId="77777777" w:rsidR="0099695F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669A466C" w14:textId="77777777" w:rsidR="0099695F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478C96FE" w14:textId="77777777" w:rsidR="0099695F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77896E7A" w14:textId="77777777" w:rsidR="0099695F" w:rsidRPr="009B22B1" w:rsidRDefault="0099695F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6E604736" w14:textId="77777777" w:rsidR="009B22B1" w:rsidRPr="009B22B1" w:rsidRDefault="009B22B1" w:rsidP="009B22B1">
      <w:pPr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7E98DD6C" w14:textId="77777777" w:rsidR="009B22B1" w:rsidRPr="009B22B1" w:rsidRDefault="009B22B1" w:rsidP="002B6032">
      <w:pPr>
        <w:snapToGrid w:val="0"/>
        <w:spacing w:line="480" w:lineRule="auto"/>
        <w:jc w:val="center"/>
        <w:rPr>
          <w:rFonts w:ascii="HG丸ｺﾞｼｯｸM-PRO" w:eastAsia="HG丸ｺﾞｼｯｸM-PRO" w:hAnsi="HG丸ｺﾞｼｯｸM-PRO"/>
          <w:spacing w:val="20"/>
          <w:sz w:val="24"/>
          <w:szCs w:val="24"/>
        </w:rPr>
      </w:pPr>
    </w:p>
    <w:p w14:paraId="49736D59" w14:textId="77777777" w:rsidR="009B22B1" w:rsidRPr="00C915EC" w:rsidRDefault="009B22B1" w:rsidP="009B22B1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915EC">
        <w:rPr>
          <w:rFonts w:ascii="HG丸ｺﾞｼｯｸM-PRO" w:eastAsia="HG丸ｺﾞｼｯｸM-PRO" w:hAnsi="HG丸ｺﾞｼｯｸM-PRO" w:hint="eastAsia"/>
          <w:b/>
          <w:sz w:val="24"/>
          <w:szCs w:val="24"/>
        </w:rPr>
        <w:t>記入の仕方</w:t>
      </w:r>
    </w:p>
    <w:p w14:paraId="6C36C592" w14:textId="77777777" w:rsidR="009B22B1" w:rsidRPr="006A7C3E" w:rsidRDefault="009B22B1" w:rsidP="002B6032">
      <w:pPr>
        <w:pStyle w:val="a3"/>
        <w:numPr>
          <w:ilvl w:val="0"/>
          <w:numId w:val="1"/>
        </w:numPr>
        <w:snapToGrid w:val="0"/>
        <w:spacing w:line="288" w:lineRule="auto"/>
        <w:ind w:leftChars="0" w:left="595" w:hanging="357"/>
        <w:rPr>
          <w:rFonts w:ascii="HG丸ｺﾞｼｯｸM-PRO" w:eastAsia="HG丸ｺﾞｼｯｸM-PRO" w:hAnsi="HG丸ｺﾞｼｯｸM-PRO"/>
          <w:spacing w:val="10"/>
          <w:sz w:val="22"/>
        </w:rPr>
      </w:pPr>
      <w:r w:rsidRPr="006A7C3E">
        <w:rPr>
          <w:rFonts w:ascii="HG丸ｺﾞｼｯｸM-PRO" w:eastAsia="HG丸ｺﾞｼｯｸM-PRO" w:hAnsi="HG丸ｺﾞｼｯｸM-PRO" w:hint="eastAsia"/>
          <w:spacing w:val="10"/>
          <w:sz w:val="22"/>
        </w:rPr>
        <w:t>ホタルを見つけた場所をわかりやすく図示する。</w:t>
      </w:r>
    </w:p>
    <w:p w14:paraId="0C4674DE" w14:textId="77777777" w:rsidR="009B22B1" w:rsidRPr="006A7C3E" w:rsidRDefault="00E57F9A" w:rsidP="002B6032">
      <w:pPr>
        <w:pStyle w:val="a3"/>
        <w:numPr>
          <w:ilvl w:val="0"/>
          <w:numId w:val="1"/>
        </w:numPr>
        <w:snapToGrid w:val="0"/>
        <w:spacing w:line="288" w:lineRule="auto"/>
        <w:ind w:leftChars="0" w:left="595" w:hanging="357"/>
        <w:rPr>
          <w:rFonts w:ascii="HG丸ｺﾞｼｯｸM-PRO" w:eastAsia="HG丸ｺﾞｼｯｸM-PRO" w:hAnsi="HG丸ｺﾞｼｯｸM-PRO"/>
          <w:spacing w:val="10"/>
          <w:sz w:val="22"/>
        </w:rPr>
      </w:pPr>
      <w:r>
        <w:rPr>
          <w:rFonts w:ascii="HG丸ｺﾞｼｯｸM-PRO" w:eastAsia="HG丸ｺﾞｼｯｸM-PRO" w:hAnsi="HG丸ｺﾞｼｯｸM-PRO" w:hint="eastAsia"/>
          <w:spacing w:val="10"/>
          <w:sz w:val="22"/>
        </w:rPr>
        <w:t>ホタルを見つけた</w:t>
      </w:r>
      <w:r w:rsidR="009B22B1" w:rsidRPr="006A7C3E">
        <w:rPr>
          <w:rFonts w:ascii="HG丸ｺﾞｼｯｸM-PRO" w:eastAsia="HG丸ｺﾞｼｯｸM-PRO" w:hAnsi="HG丸ｺﾞｼｯｸM-PRO" w:hint="eastAsia"/>
          <w:spacing w:val="10"/>
          <w:sz w:val="22"/>
        </w:rPr>
        <w:t>場所の地点番号を記入する。</w:t>
      </w:r>
    </w:p>
    <w:p w14:paraId="05FE21D3" w14:textId="77777777" w:rsidR="009B22B1" w:rsidRPr="006A7C3E" w:rsidRDefault="007B20B8" w:rsidP="002B6032">
      <w:pPr>
        <w:pStyle w:val="a3"/>
        <w:numPr>
          <w:ilvl w:val="0"/>
          <w:numId w:val="1"/>
        </w:numPr>
        <w:snapToGrid w:val="0"/>
        <w:spacing w:line="288" w:lineRule="auto"/>
        <w:ind w:leftChars="0" w:left="595" w:hanging="357"/>
        <w:rPr>
          <w:rFonts w:ascii="HG丸ｺﾞｼｯｸM-PRO" w:eastAsia="HG丸ｺﾞｼｯｸM-PRO" w:hAnsi="HG丸ｺﾞｼｯｸM-PRO"/>
          <w:spacing w:val="10"/>
          <w:sz w:val="22"/>
        </w:rPr>
      </w:pPr>
      <w:r>
        <w:rPr>
          <w:rFonts w:ascii="HG丸ｺﾞｼｯｸM-PRO" w:eastAsia="HG丸ｺﾞｼｯｸM-PRO" w:hAnsi="HG丸ｺﾞｼｯｸM-PRO" w:hint="eastAsia"/>
          <w:spacing w:val="10"/>
          <w:sz w:val="22"/>
        </w:rPr>
        <w:t>ゲンジボタルは</w:t>
      </w:r>
      <w:r w:rsidR="009B22B1" w:rsidRPr="006A7C3E">
        <w:rPr>
          <w:rFonts w:ascii="HG丸ｺﾞｼｯｸM-PRO" w:eastAsia="HG丸ｺﾞｼｯｸM-PRO" w:hAnsi="HG丸ｺﾞｼｯｸM-PRO" w:hint="eastAsia"/>
          <w:spacing w:val="10"/>
          <w:sz w:val="24"/>
          <w:szCs w:val="24"/>
        </w:rPr>
        <w:t>○</w:t>
      </w:r>
      <w:r>
        <w:rPr>
          <w:rFonts w:ascii="HG丸ｺﾞｼｯｸM-PRO" w:eastAsia="HG丸ｺﾞｼｯｸM-PRO" w:hAnsi="HG丸ｺﾞｼｯｸM-PRO" w:hint="eastAsia"/>
          <w:spacing w:val="10"/>
          <w:sz w:val="22"/>
        </w:rPr>
        <w:t>、ヘイケボタルは</w:t>
      </w:r>
      <w:r w:rsidR="009B22B1" w:rsidRPr="006A7C3E">
        <w:rPr>
          <w:rFonts w:ascii="HG丸ｺﾞｼｯｸM-PRO" w:eastAsia="HG丸ｺﾞｼｯｸM-PRO" w:hAnsi="HG丸ｺﾞｼｯｸM-PRO" w:hint="eastAsia"/>
          <w:spacing w:val="10"/>
          <w:sz w:val="24"/>
          <w:szCs w:val="24"/>
        </w:rPr>
        <w:t>●</w:t>
      </w:r>
      <w:r w:rsidR="009B22B1" w:rsidRPr="006A7C3E">
        <w:rPr>
          <w:rFonts w:ascii="HG丸ｺﾞｼｯｸM-PRO" w:eastAsia="HG丸ｺﾞｼｯｸM-PRO" w:hAnsi="HG丸ｺﾞｼｯｸM-PRO" w:hint="eastAsia"/>
          <w:spacing w:val="10"/>
          <w:sz w:val="22"/>
        </w:rPr>
        <w:t>、わからない場合は</w:t>
      </w:r>
      <w:r w:rsidR="009B22B1" w:rsidRPr="006A7C3E">
        <w:rPr>
          <w:rFonts w:ascii="HG丸ｺﾞｼｯｸM-PRO" w:eastAsia="HG丸ｺﾞｼｯｸM-PRO" w:hAnsi="HG丸ｺﾞｼｯｸM-PRO" w:hint="eastAsia"/>
          <w:spacing w:val="10"/>
          <w:sz w:val="24"/>
          <w:szCs w:val="24"/>
        </w:rPr>
        <w:t>△</w:t>
      </w:r>
      <w:r w:rsidR="005F3103">
        <w:rPr>
          <w:rFonts w:ascii="HG丸ｺﾞｼｯｸM-PRO" w:eastAsia="HG丸ｺﾞｼｯｸM-PRO" w:hAnsi="HG丸ｺﾞｼｯｸM-PRO" w:hint="eastAsia"/>
          <w:spacing w:val="10"/>
          <w:sz w:val="22"/>
        </w:rPr>
        <w:t>を</w:t>
      </w:r>
      <w:r w:rsidR="009B22B1" w:rsidRPr="006A7C3E">
        <w:rPr>
          <w:rFonts w:ascii="HG丸ｺﾞｼｯｸM-PRO" w:eastAsia="HG丸ｺﾞｼｯｸM-PRO" w:hAnsi="HG丸ｺﾞｼｯｸM-PRO" w:hint="eastAsia"/>
          <w:spacing w:val="10"/>
          <w:sz w:val="22"/>
        </w:rPr>
        <w:t>記入する。</w:t>
      </w:r>
    </w:p>
    <w:p w14:paraId="01643F79" w14:textId="77777777" w:rsidR="009B22B1" w:rsidRPr="006A7C3E" w:rsidRDefault="009B22B1" w:rsidP="002B6032">
      <w:pPr>
        <w:pStyle w:val="a3"/>
        <w:numPr>
          <w:ilvl w:val="0"/>
          <w:numId w:val="1"/>
        </w:numPr>
        <w:snapToGrid w:val="0"/>
        <w:spacing w:line="288" w:lineRule="auto"/>
        <w:ind w:leftChars="0" w:left="595" w:hanging="357"/>
        <w:rPr>
          <w:rFonts w:ascii="HG丸ｺﾞｼｯｸM-PRO" w:eastAsia="HG丸ｺﾞｼｯｸM-PRO" w:hAnsi="HG丸ｺﾞｼｯｸM-PRO"/>
          <w:spacing w:val="10"/>
          <w:sz w:val="22"/>
        </w:rPr>
      </w:pPr>
      <w:r w:rsidRPr="006A7C3E">
        <w:rPr>
          <w:rFonts w:ascii="HG丸ｺﾞｼｯｸM-PRO" w:eastAsia="HG丸ｺﾞｼｯｸM-PRO" w:hAnsi="HG丸ｺﾞｼｯｸM-PRO" w:hint="eastAsia"/>
          <w:spacing w:val="10"/>
          <w:sz w:val="22"/>
        </w:rPr>
        <w:t>ホタルの数が多いとき（10匹以上）は、おおよその数を記入する。</w:t>
      </w:r>
    </w:p>
    <w:p w14:paraId="7DE3B1B0" w14:textId="77777777" w:rsidR="009B22B1" w:rsidRPr="00EE5633" w:rsidRDefault="009B22B1" w:rsidP="002F68A2">
      <w:pPr>
        <w:snapToGrid w:val="0"/>
        <w:spacing w:line="120" w:lineRule="auto"/>
        <w:rPr>
          <w:rFonts w:ascii="HG丸ｺﾞｼｯｸM-PRO" w:eastAsia="HG丸ｺﾞｼｯｸM-PRO" w:hAnsi="HG丸ｺﾞｼｯｸM-PRO"/>
          <w:sz w:val="22"/>
        </w:rPr>
      </w:pPr>
    </w:p>
    <w:p w14:paraId="232497A3" w14:textId="77777777" w:rsidR="009B22B1" w:rsidRPr="006A7C3E" w:rsidRDefault="009B22B1" w:rsidP="006A7C3E">
      <w:pPr>
        <w:ind w:firstLineChars="200" w:firstLine="586"/>
        <w:rPr>
          <w:rFonts w:ascii="HG丸ｺﾞｼｯｸM-PRO" w:eastAsia="HG丸ｺﾞｼｯｸM-PRO" w:hAnsi="HG丸ｺﾞｼｯｸM-PRO"/>
          <w:b/>
          <w:spacing w:val="16"/>
          <w:sz w:val="26"/>
          <w:szCs w:val="26"/>
        </w:rPr>
      </w:pPr>
      <w:r w:rsidRPr="006A7C3E">
        <w:rPr>
          <w:rFonts w:ascii="HG丸ｺﾞｼｯｸM-PRO" w:eastAsia="HG丸ｺﾞｼｯｸM-PRO" w:hAnsi="HG丸ｺﾞｼｯｸM-PRO" w:hint="eastAsia"/>
          <w:b/>
          <w:spacing w:val="16"/>
          <w:sz w:val="26"/>
          <w:szCs w:val="26"/>
        </w:rPr>
        <w:t>観察のためにホタルを見るときは、大事にあつかってください。</w:t>
      </w:r>
    </w:p>
    <w:p w14:paraId="4DDA2068" w14:textId="77777777" w:rsidR="009B22B1" w:rsidRPr="006A7C3E" w:rsidRDefault="009B22B1" w:rsidP="006A7C3E">
      <w:pPr>
        <w:snapToGrid w:val="0"/>
        <w:ind w:firstLineChars="200" w:firstLine="586"/>
        <w:rPr>
          <w:rFonts w:ascii="HG丸ｺﾞｼｯｸM-PRO" w:eastAsia="HG丸ｺﾞｼｯｸM-PRO" w:hAnsi="HG丸ｺﾞｼｯｸM-PRO"/>
          <w:b/>
          <w:spacing w:val="16"/>
          <w:sz w:val="26"/>
          <w:szCs w:val="26"/>
        </w:rPr>
      </w:pPr>
      <w:r w:rsidRPr="006A7C3E">
        <w:rPr>
          <w:rFonts w:ascii="HG丸ｺﾞｼｯｸM-PRO" w:eastAsia="HG丸ｺﾞｼｯｸM-PRO" w:hAnsi="HG丸ｺﾞｼｯｸM-PRO" w:hint="eastAsia"/>
          <w:b/>
          <w:spacing w:val="16"/>
          <w:sz w:val="26"/>
          <w:szCs w:val="26"/>
        </w:rPr>
        <w:t>観察が終わった後は、必ず元のいた場所</w:t>
      </w:r>
      <w:r w:rsidR="0099695F" w:rsidRPr="006A7C3E">
        <w:rPr>
          <w:rFonts w:ascii="HG丸ｺﾞｼｯｸM-PRO" w:eastAsia="HG丸ｺﾞｼｯｸM-PRO" w:hAnsi="HG丸ｺﾞｼｯｸM-PRO" w:hint="eastAsia"/>
          <w:b/>
          <w:spacing w:val="16"/>
          <w:sz w:val="26"/>
          <w:szCs w:val="26"/>
        </w:rPr>
        <w:t>へ放してあげてください。</w:t>
      </w:r>
    </w:p>
    <w:p w14:paraId="441A079A" w14:textId="77777777" w:rsidR="009B22B1" w:rsidRPr="002B6032" w:rsidRDefault="009B22B1" w:rsidP="002B6032">
      <w:pPr>
        <w:snapToGrid w:val="0"/>
        <w:spacing w:line="120" w:lineRule="auto"/>
        <w:rPr>
          <w:rFonts w:ascii="HG丸ｺﾞｼｯｸM-PRO" w:eastAsia="HG丸ｺﾞｼｯｸM-PRO" w:hAnsi="HG丸ｺﾞｼｯｸM-PRO"/>
          <w:spacing w:val="16"/>
          <w:sz w:val="16"/>
          <w:szCs w:val="16"/>
        </w:rPr>
      </w:pPr>
    </w:p>
    <w:p w14:paraId="35A28646" w14:textId="77777777" w:rsidR="0099695F" w:rsidRPr="00C915EC" w:rsidRDefault="0099695F" w:rsidP="0099695F">
      <w:pPr>
        <w:spacing w:line="300" w:lineRule="auto"/>
        <w:rPr>
          <w:rFonts w:ascii="HG丸ｺﾞｼｯｸM-PRO" w:eastAsia="HG丸ｺﾞｼｯｸM-PRO" w:hAnsi="HG丸ｺﾞｼｯｸM-PRO"/>
          <w:b/>
          <w:spacing w:val="24"/>
          <w:sz w:val="28"/>
          <w:szCs w:val="28"/>
        </w:rPr>
      </w:pPr>
      <w:r w:rsidRPr="00C915EC">
        <w:rPr>
          <w:rFonts w:ascii="HG丸ｺﾞｼｯｸM-PRO" w:eastAsia="HG丸ｺﾞｼｯｸM-PRO" w:hAnsi="HG丸ｺﾞｼｯｸM-PRO" w:hint="eastAsia"/>
          <w:b/>
          <w:spacing w:val="24"/>
          <w:sz w:val="28"/>
          <w:szCs w:val="28"/>
        </w:rPr>
        <w:t>感想</w:t>
      </w:r>
    </w:p>
    <w:p w14:paraId="3705F16A" w14:textId="77777777" w:rsidR="009B22B1" w:rsidRPr="0099695F" w:rsidRDefault="0099695F" w:rsidP="002B6032">
      <w:pPr>
        <w:snapToGrid w:val="0"/>
        <w:spacing w:line="396" w:lineRule="auto"/>
        <w:rPr>
          <w:rFonts w:ascii="HG丸ｺﾞｼｯｸM-PRO" w:eastAsia="HG丸ｺﾞｼｯｸM-PRO" w:hAnsi="HG丸ｺﾞｼｯｸM-PRO"/>
          <w:spacing w:val="2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pacing w:val="20"/>
          <w:sz w:val="28"/>
          <w:szCs w:val="28"/>
          <w:u w:val="single"/>
        </w:rPr>
        <w:t xml:space="preserve">　　　　　　　　　　　　　　　　　　　　　　　　　　　　   </w:t>
      </w:r>
    </w:p>
    <w:p w14:paraId="7A0B3C02" w14:textId="77777777" w:rsidR="0099695F" w:rsidRPr="0099695F" w:rsidRDefault="0099695F" w:rsidP="002B6032">
      <w:pPr>
        <w:snapToGrid w:val="0"/>
        <w:spacing w:line="396" w:lineRule="auto"/>
        <w:rPr>
          <w:rFonts w:ascii="HG丸ｺﾞｼｯｸM-PRO" w:eastAsia="HG丸ｺﾞｼｯｸM-PRO" w:hAnsi="HG丸ｺﾞｼｯｸM-PRO"/>
          <w:spacing w:val="20"/>
          <w:sz w:val="24"/>
          <w:szCs w:val="24"/>
          <w:u w:val="single"/>
        </w:rPr>
      </w:pPr>
      <w:r w:rsidRPr="0099695F">
        <w:rPr>
          <w:rFonts w:ascii="HG丸ｺﾞｼｯｸM-PRO" w:eastAsia="HG丸ｺﾞｼｯｸM-PRO" w:hAnsi="HG丸ｺﾞｼｯｸM-PRO" w:hint="eastAsia"/>
          <w:spacing w:val="20"/>
          <w:sz w:val="24"/>
          <w:szCs w:val="24"/>
          <w:u w:val="single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pacing w:val="20"/>
          <w:sz w:val="24"/>
          <w:szCs w:val="24"/>
          <w:u w:val="single"/>
        </w:rPr>
        <w:t xml:space="preserve">　　　　　　　　　　　　　　　　　　　　　　　　　　</w:t>
      </w:r>
    </w:p>
    <w:p w14:paraId="1C0A0407" w14:textId="77777777" w:rsidR="0099695F" w:rsidRPr="0099695F" w:rsidRDefault="0099695F" w:rsidP="002B6032">
      <w:pPr>
        <w:snapToGrid w:val="0"/>
        <w:spacing w:line="396" w:lineRule="auto"/>
        <w:rPr>
          <w:rFonts w:ascii="HG丸ｺﾞｼｯｸM-PRO" w:eastAsia="HG丸ｺﾞｼｯｸM-PRO" w:hAnsi="HG丸ｺﾞｼｯｸM-PRO"/>
          <w:spacing w:val="2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pacing w:val="20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47493837" w14:textId="77777777" w:rsidR="0099695F" w:rsidRPr="0099695F" w:rsidRDefault="0099695F" w:rsidP="002B6032">
      <w:pPr>
        <w:snapToGrid w:val="0"/>
        <w:spacing w:line="396" w:lineRule="auto"/>
        <w:rPr>
          <w:rFonts w:ascii="HG丸ｺﾞｼｯｸM-PRO" w:eastAsia="HG丸ｺﾞｼｯｸM-PRO" w:hAnsi="HG丸ｺﾞｼｯｸM-PRO"/>
          <w:spacing w:val="2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pacing w:val="20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5EFE6E3F" w14:textId="77777777" w:rsidR="009B22B1" w:rsidRPr="00C915EC" w:rsidRDefault="0099695F" w:rsidP="002B6032">
      <w:pPr>
        <w:snapToGrid w:val="0"/>
        <w:spacing w:line="396" w:lineRule="auto"/>
        <w:rPr>
          <w:rFonts w:ascii="HG丸ｺﾞｼｯｸM-PRO" w:eastAsia="HG丸ｺﾞｼｯｸM-PRO" w:hAnsi="HG丸ｺﾞｼｯｸM-PRO"/>
          <w:spacing w:val="2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pacing w:val="20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sectPr w:rsidR="009B22B1" w:rsidRPr="00C915EC" w:rsidSect="007C513F">
      <w:pgSz w:w="11906" w:h="16838" w:code="9"/>
      <w:pgMar w:top="454" w:right="1134" w:bottom="567" w:left="1134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D084" w14:textId="77777777" w:rsidR="00E00E78" w:rsidRDefault="00E00E78" w:rsidP="00E57F9A">
      <w:r>
        <w:separator/>
      </w:r>
    </w:p>
  </w:endnote>
  <w:endnote w:type="continuationSeparator" w:id="0">
    <w:p w14:paraId="28CB6DBE" w14:textId="77777777" w:rsidR="00E00E78" w:rsidRDefault="00E00E78" w:rsidP="00E5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FB30E" w14:textId="77777777" w:rsidR="00E00E78" w:rsidRDefault="00E00E78" w:rsidP="00E57F9A">
      <w:r>
        <w:separator/>
      </w:r>
    </w:p>
  </w:footnote>
  <w:footnote w:type="continuationSeparator" w:id="0">
    <w:p w14:paraId="15196C66" w14:textId="77777777" w:rsidR="00E00E78" w:rsidRDefault="00E00E78" w:rsidP="00E57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70A4"/>
    <w:multiLevelType w:val="hybridMultilevel"/>
    <w:tmpl w:val="BB4617F0"/>
    <w:lvl w:ilvl="0" w:tplc="5686C6D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6185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B57"/>
    <w:rsid w:val="00142F10"/>
    <w:rsid w:val="002B6032"/>
    <w:rsid w:val="002F68A2"/>
    <w:rsid w:val="00312108"/>
    <w:rsid w:val="00321B57"/>
    <w:rsid w:val="00351DCA"/>
    <w:rsid w:val="005F3103"/>
    <w:rsid w:val="006A7C3E"/>
    <w:rsid w:val="006C5A45"/>
    <w:rsid w:val="007B20B8"/>
    <w:rsid w:val="007C513F"/>
    <w:rsid w:val="007C5413"/>
    <w:rsid w:val="00812FED"/>
    <w:rsid w:val="0099695F"/>
    <w:rsid w:val="009B22B1"/>
    <w:rsid w:val="00A80156"/>
    <w:rsid w:val="00C871DD"/>
    <w:rsid w:val="00C915EC"/>
    <w:rsid w:val="00E00E78"/>
    <w:rsid w:val="00E57F9A"/>
    <w:rsid w:val="00EE5633"/>
    <w:rsid w:val="00F2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5B469CB"/>
  <w15:chartTrackingRefBased/>
  <w15:docId w15:val="{DA9B1060-F818-4FEB-AF38-704FFDCF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2B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915E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915E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7F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57F9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E57F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57F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北　洋介</cp:lastModifiedBy>
  <cp:revision>3</cp:revision>
  <cp:lastPrinted>2025-01-30T02:01:00Z</cp:lastPrinted>
  <dcterms:created xsi:type="dcterms:W3CDTF">2025-01-30T01:59:00Z</dcterms:created>
  <dcterms:modified xsi:type="dcterms:W3CDTF">2025-01-30T02:01:00Z</dcterms:modified>
</cp:coreProperties>
</file>